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653E" w14:textId="52010601" w:rsidR="00FC5DDD" w:rsidRPr="00390B51" w:rsidRDefault="00AC39A5" w:rsidP="00FC5DDD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>
        <w:rPr>
          <w:rFonts w:asciiTheme="majorHAnsi" w:hAnsiTheme="majorHAnsi" w:cstheme="majorHAnsi"/>
          <w:b/>
          <w:i/>
          <w:iCs/>
          <w:sz w:val="32"/>
          <w:szCs w:val="32"/>
        </w:rPr>
        <w:t>Thursday 21st</w:t>
      </w:r>
      <w:r w:rsidR="00887FD2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</w:t>
      </w:r>
      <w:r w:rsidR="00034A13">
        <w:rPr>
          <w:rFonts w:asciiTheme="majorHAnsi" w:hAnsiTheme="majorHAnsi" w:cstheme="majorHAnsi"/>
          <w:b/>
          <w:i/>
          <w:iCs/>
          <w:sz w:val="32"/>
          <w:szCs w:val="32"/>
        </w:rPr>
        <w:t>May</w:t>
      </w:r>
      <w:r w:rsidR="00FC5DDD" w:rsidRPr="00390B51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2020 Collective Worship – St Thomas Aquinas</w:t>
      </w:r>
    </w:p>
    <w:p w14:paraId="7BCE0705" w14:textId="2EB1C66F" w:rsidR="00E3110F" w:rsidRPr="00390B51" w:rsidRDefault="00E3110F" w:rsidP="00E3110F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390B51">
        <w:rPr>
          <w:rFonts w:asciiTheme="majorHAnsi" w:hAnsiTheme="majorHAnsi" w:cstheme="majorHAnsi"/>
          <w:i/>
          <w:iCs/>
          <w:sz w:val="32"/>
          <w:szCs w:val="32"/>
        </w:rPr>
        <w:t>If you can, it might help to set aside a space for prayer, light a candle to focus.</w:t>
      </w:r>
    </w:p>
    <w:p w14:paraId="29F03EE2" w14:textId="77777777" w:rsidR="00E3110F" w:rsidRPr="00390B51" w:rsidRDefault="00E3110F" w:rsidP="00E3110F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90B51">
        <w:rPr>
          <w:rFonts w:asciiTheme="majorHAnsi" w:hAnsiTheme="majorHAnsi" w:cstheme="majorHAnsi"/>
          <w:b/>
          <w:bCs/>
          <w:sz w:val="32"/>
          <w:szCs w:val="32"/>
          <w:u w:val="single"/>
        </w:rPr>
        <w:t>Collective Worship</w:t>
      </w:r>
    </w:p>
    <w:p w14:paraId="00A92585" w14:textId="77777777" w:rsidR="00E3110F" w:rsidRPr="00390B51" w:rsidRDefault="00E3110F" w:rsidP="00E311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90B51">
        <w:rPr>
          <w:rFonts w:asciiTheme="majorHAnsi" w:hAnsiTheme="majorHAnsi" w:cstheme="majorHAnsi"/>
          <w:sz w:val="32"/>
          <w:szCs w:val="32"/>
        </w:rPr>
        <w:t>Start with the Sign of the Cross</w:t>
      </w:r>
    </w:p>
    <w:p w14:paraId="595122CC" w14:textId="0DB73F3E" w:rsidR="0086167C" w:rsidRPr="00DC40D8" w:rsidRDefault="00E3110F" w:rsidP="00AC3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A5">
        <w:rPr>
          <w:rFonts w:asciiTheme="majorHAnsi" w:hAnsiTheme="majorHAnsi" w:cstheme="majorHAnsi"/>
          <w:sz w:val="32"/>
          <w:szCs w:val="32"/>
        </w:rPr>
        <w:t xml:space="preserve">Take time to read </w:t>
      </w:r>
      <w:r w:rsidR="00D43864" w:rsidRPr="00AC39A5">
        <w:rPr>
          <w:rFonts w:asciiTheme="majorHAnsi" w:hAnsiTheme="majorHAnsi" w:cstheme="majorHAnsi"/>
          <w:sz w:val="32"/>
          <w:szCs w:val="32"/>
        </w:rPr>
        <w:t>today’s scripture</w:t>
      </w:r>
      <w:r w:rsidR="00AC39A5">
        <w:rPr>
          <w:rFonts w:asciiTheme="majorHAnsi" w:hAnsiTheme="majorHAnsi" w:cstheme="majorHAnsi"/>
          <w:sz w:val="32"/>
          <w:szCs w:val="32"/>
        </w:rPr>
        <w:t xml:space="preserve"> on the Feast of The Ascension</w:t>
      </w:r>
      <w:r w:rsidR="006C33B2">
        <w:rPr>
          <w:rFonts w:asciiTheme="majorHAnsi" w:hAnsiTheme="majorHAnsi" w:cstheme="majorHAnsi"/>
          <w:sz w:val="32"/>
          <w:szCs w:val="32"/>
        </w:rPr>
        <w:t>: Acts 1: 1-11</w:t>
      </w:r>
      <w:r w:rsidR="00AC39A5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A01F18F" w14:textId="77777777" w:rsidR="00DC40D8" w:rsidRPr="006C33B2" w:rsidRDefault="00DC40D8" w:rsidP="00DC40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5BBF95" w14:textId="7A1A5937" w:rsidR="006C33B2" w:rsidRDefault="006C33B2" w:rsidP="006C33B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‘Alleluia, alleluia! … I am with you always; yes, to the end of time alleluia’ (Gospel acclamation)</w:t>
      </w:r>
    </w:p>
    <w:p w14:paraId="5FDD956E" w14:textId="77777777" w:rsidR="006C33B2" w:rsidRPr="00AC39A5" w:rsidRDefault="006C33B2" w:rsidP="006C33B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AC0C8B" w14:textId="1A49A087" w:rsidR="00354711" w:rsidRPr="006C33B2" w:rsidRDefault="006C33B2" w:rsidP="0035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‘</w:t>
      </w:r>
      <w:r w:rsidRPr="006C33B2">
        <w:rPr>
          <w:rFonts w:ascii="Times New Roman" w:hAnsi="Times New Roman" w:cs="Times New Roman"/>
          <w:sz w:val="32"/>
          <w:szCs w:val="32"/>
        </w:rPr>
        <w:t>This Jesus, who was taken up from you into heaven, will come in the same way as you saw him go into heaven</w:t>
      </w:r>
      <w:r>
        <w:rPr>
          <w:rFonts w:ascii="Times New Roman" w:hAnsi="Times New Roman" w:cs="Times New Roman"/>
          <w:sz w:val="32"/>
          <w:szCs w:val="32"/>
        </w:rPr>
        <w:t>.’</w:t>
      </w:r>
    </w:p>
    <w:p w14:paraId="6D425E33" w14:textId="479CD217" w:rsidR="000263BD" w:rsidRDefault="000263BD" w:rsidP="00354711">
      <w:pPr>
        <w:pStyle w:val="ListParagraph"/>
        <w:shd w:val="clear" w:color="auto" w:fill="FFFFFF"/>
        <w:spacing w:line="386" w:lineRule="atLeast"/>
        <w:ind w:left="360"/>
        <w:rPr>
          <w:rFonts w:ascii="basic-sans" w:hAnsi="basic-sans"/>
          <w:i/>
          <w:iCs/>
          <w:color w:val="58595B"/>
          <w:sz w:val="24"/>
          <w:szCs w:val="24"/>
          <w:lang w:eastAsia="en-GB"/>
        </w:rPr>
      </w:pPr>
    </w:p>
    <w:p w14:paraId="66349FB5" w14:textId="77777777" w:rsidR="00DC40D8" w:rsidRPr="000263BD" w:rsidRDefault="00DC40D8" w:rsidP="00354711">
      <w:pPr>
        <w:pStyle w:val="ListParagraph"/>
        <w:shd w:val="clear" w:color="auto" w:fill="FFFFFF"/>
        <w:spacing w:line="386" w:lineRule="atLeast"/>
        <w:ind w:left="360"/>
        <w:rPr>
          <w:rFonts w:ascii="basic-sans" w:hAnsi="basic-sans"/>
          <w:i/>
          <w:iCs/>
          <w:color w:val="58595B"/>
          <w:sz w:val="24"/>
          <w:szCs w:val="24"/>
          <w:lang w:eastAsia="en-GB"/>
        </w:rPr>
      </w:pPr>
    </w:p>
    <w:p w14:paraId="6096B886" w14:textId="15A0181D" w:rsidR="004268C1" w:rsidRPr="006C33B2" w:rsidRDefault="000263BD" w:rsidP="004268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64E53"/>
          <w:sz w:val="27"/>
          <w:szCs w:val="27"/>
          <w:lang w:eastAsia="en-GB"/>
        </w:rPr>
      </w:pPr>
      <w:r w:rsidRPr="004268C1">
        <w:rPr>
          <w:rStyle w:val="s2"/>
          <w:rFonts w:asciiTheme="majorHAnsi" w:hAnsiTheme="majorHAnsi" w:cstheme="majorHAnsi"/>
          <w:b/>
          <w:bCs/>
          <w:color w:val="000000"/>
          <w:sz w:val="32"/>
          <w:szCs w:val="32"/>
          <w:u w:val="single"/>
        </w:rPr>
        <w:t>Short Reflection</w:t>
      </w:r>
      <w:r w:rsidR="004268C1" w:rsidRPr="004268C1">
        <w:rPr>
          <w:rFonts w:ascii="Arial" w:hAnsi="Arial" w:cs="Arial"/>
          <w:color w:val="464E53"/>
          <w:sz w:val="27"/>
          <w:szCs w:val="27"/>
        </w:rPr>
        <w:t xml:space="preserve"> </w:t>
      </w:r>
    </w:p>
    <w:p w14:paraId="39C9C56F" w14:textId="6F28DA7C" w:rsidR="006C33B2" w:rsidRPr="000B5167" w:rsidRDefault="006C33B2" w:rsidP="006C33B2">
      <w:pPr>
        <w:pStyle w:val="ListParagraph"/>
        <w:spacing w:before="100" w:beforeAutospacing="1" w:after="0" w:line="240" w:lineRule="auto"/>
        <w:ind w:left="360"/>
        <w:rPr>
          <w:rFonts w:asciiTheme="majorHAnsi" w:hAnsiTheme="majorHAnsi" w:cs="Arial"/>
          <w:color w:val="464E53"/>
          <w:sz w:val="32"/>
          <w:szCs w:val="32"/>
        </w:rPr>
      </w:pPr>
      <w:r w:rsidRPr="000B5167">
        <w:rPr>
          <w:rFonts w:asciiTheme="majorHAnsi" w:hAnsiTheme="majorHAnsi" w:cs="Arial"/>
          <w:color w:val="464E53"/>
          <w:sz w:val="32"/>
          <w:szCs w:val="32"/>
        </w:rPr>
        <w:t>The feast of the Ascension points to our destiny and future.  It provides a glimpse into our lives beyond the grave.  Only Christ can open heaven and bestow</w:t>
      </w:r>
      <w:r w:rsidR="000B5167" w:rsidRPr="000B5167">
        <w:rPr>
          <w:rFonts w:asciiTheme="majorHAnsi" w:hAnsiTheme="majorHAnsi" w:cs="Arial"/>
          <w:color w:val="464E53"/>
          <w:sz w:val="32"/>
          <w:szCs w:val="32"/>
        </w:rPr>
        <w:t xml:space="preserve"> the gift of eternal life.  </w:t>
      </w:r>
    </w:p>
    <w:p w14:paraId="0D52A815" w14:textId="6E9D367C" w:rsidR="000B5167" w:rsidRPr="000B5167" w:rsidRDefault="000B5167" w:rsidP="006C33B2">
      <w:pPr>
        <w:pStyle w:val="ListParagraph"/>
        <w:spacing w:before="100" w:beforeAutospacing="1" w:after="0" w:line="240" w:lineRule="auto"/>
        <w:ind w:left="360"/>
        <w:rPr>
          <w:rFonts w:asciiTheme="majorHAnsi" w:hAnsiTheme="majorHAnsi" w:cs="Arial"/>
          <w:color w:val="464E53"/>
          <w:sz w:val="32"/>
          <w:szCs w:val="32"/>
        </w:rPr>
      </w:pPr>
      <w:r w:rsidRPr="000B5167">
        <w:rPr>
          <w:rFonts w:asciiTheme="majorHAnsi" w:hAnsiTheme="majorHAnsi" w:cs="Arial"/>
          <w:color w:val="464E53"/>
          <w:sz w:val="32"/>
          <w:szCs w:val="32"/>
        </w:rPr>
        <w:t>Pope Francis says: “If we entrust our life to him, if we let ourselves be guided by him, we are certain to be in safe hands, in the hands of our Saviour.”</w:t>
      </w:r>
    </w:p>
    <w:p w14:paraId="204036EC" w14:textId="196577A4" w:rsidR="000B5167" w:rsidRPr="000B5167" w:rsidRDefault="000B5167" w:rsidP="006C33B2">
      <w:pPr>
        <w:pStyle w:val="ListParagraph"/>
        <w:spacing w:before="100" w:beforeAutospacing="1" w:after="0" w:line="240" w:lineRule="auto"/>
        <w:ind w:left="360"/>
        <w:rPr>
          <w:rFonts w:asciiTheme="majorHAnsi" w:eastAsia="Times New Roman" w:hAnsiTheme="majorHAnsi" w:cs="Arial"/>
          <w:color w:val="464E53"/>
          <w:sz w:val="32"/>
          <w:szCs w:val="32"/>
          <w:lang w:eastAsia="en-GB"/>
        </w:rPr>
      </w:pPr>
      <w:r w:rsidRPr="000B5167">
        <w:rPr>
          <w:rFonts w:asciiTheme="majorHAnsi" w:hAnsiTheme="majorHAnsi" w:cs="Arial"/>
          <w:color w:val="464E53"/>
          <w:sz w:val="32"/>
          <w:szCs w:val="32"/>
        </w:rPr>
        <w:t>In our hearts we pray constantly: “Come, Lord Jesus, come.”</w:t>
      </w:r>
    </w:p>
    <w:p w14:paraId="56C2FB35" w14:textId="77777777" w:rsidR="00471217" w:rsidRPr="00AC33A1" w:rsidRDefault="00471217" w:rsidP="007F701A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0C17AEFF" w14:textId="12BBE362" w:rsidR="00461D6D" w:rsidRDefault="00034A13" w:rsidP="00DC40D8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theme="majorHAnsi"/>
          <w:b/>
          <w:noProof/>
          <w:sz w:val="32"/>
          <w:szCs w:val="32"/>
        </w:rPr>
      </w:pPr>
      <w:r w:rsidRPr="00034A13">
        <w:rPr>
          <w:rFonts w:asciiTheme="majorHAnsi" w:hAnsiTheme="majorHAnsi" w:cstheme="majorHAnsi"/>
          <w:b/>
          <w:noProof/>
          <w:sz w:val="32"/>
          <w:szCs w:val="32"/>
        </w:rPr>
        <w:t>Prayer to Mary in the month of May</w:t>
      </w:r>
    </w:p>
    <w:p w14:paraId="5B52ACAD" w14:textId="77777777" w:rsidR="00DC40D8" w:rsidRDefault="00DC40D8" w:rsidP="00DC40D8">
      <w:pPr>
        <w:jc w:val="center"/>
        <w:rPr>
          <w:rFonts w:asciiTheme="majorHAnsi" w:hAnsiTheme="majorHAnsi"/>
          <w:sz w:val="32"/>
          <w:szCs w:val="32"/>
        </w:rPr>
      </w:pPr>
      <w:r w:rsidRPr="00DC40D8">
        <w:rPr>
          <w:rFonts w:asciiTheme="majorHAnsi" w:hAnsiTheme="majorHAnsi"/>
          <w:sz w:val="32"/>
          <w:szCs w:val="32"/>
        </w:rPr>
        <w:t>Holy Virgin Mary, you are reigning in glory, with Jesus, your Son.</w:t>
      </w:r>
      <w:r w:rsidRPr="00DC40D8">
        <w:rPr>
          <w:rFonts w:asciiTheme="majorHAnsi" w:hAnsiTheme="majorHAnsi"/>
          <w:sz w:val="32"/>
          <w:szCs w:val="32"/>
        </w:rPr>
        <w:br/>
      </w:r>
      <w:r w:rsidRPr="00DC40D8">
        <w:rPr>
          <w:rFonts w:asciiTheme="majorHAnsi" w:hAnsiTheme="majorHAnsi"/>
          <w:sz w:val="32"/>
          <w:szCs w:val="32"/>
        </w:rPr>
        <w:br/>
        <w:t>Remember us in our sadness. Look kindly on all who are suffering or facing any difficulty.</w:t>
      </w:r>
      <w:r w:rsidRPr="00DC40D8">
        <w:rPr>
          <w:rFonts w:asciiTheme="majorHAnsi" w:hAnsiTheme="majorHAnsi"/>
          <w:sz w:val="32"/>
          <w:szCs w:val="32"/>
        </w:rPr>
        <w:br/>
        <w:t>Have pity on those who are separated from someone they love.</w:t>
      </w:r>
      <w:r w:rsidRPr="00DC40D8">
        <w:rPr>
          <w:rFonts w:asciiTheme="majorHAnsi" w:hAnsiTheme="majorHAnsi"/>
          <w:sz w:val="32"/>
          <w:szCs w:val="32"/>
        </w:rPr>
        <w:br/>
        <w:t>Have pity on the loneliness of our hearts.</w:t>
      </w:r>
    </w:p>
    <w:p w14:paraId="5B9A9F9B" w14:textId="213DCF9E" w:rsidR="00DC40D8" w:rsidRPr="00DC40D8" w:rsidRDefault="00DC40D8" w:rsidP="00DC40D8">
      <w:pPr>
        <w:jc w:val="center"/>
        <w:rPr>
          <w:rFonts w:asciiTheme="majorHAnsi" w:hAnsiTheme="majorHAnsi"/>
          <w:sz w:val="32"/>
          <w:szCs w:val="32"/>
        </w:rPr>
      </w:pPr>
      <w:r w:rsidRPr="00DC40D8">
        <w:rPr>
          <w:rFonts w:asciiTheme="majorHAnsi" w:hAnsiTheme="majorHAnsi"/>
          <w:sz w:val="32"/>
          <w:szCs w:val="32"/>
        </w:rPr>
        <w:t>Have pity on the weakness of our faith and love.</w:t>
      </w:r>
    </w:p>
    <w:p w14:paraId="55E9E5AF" w14:textId="77777777" w:rsidR="00DC40D8" w:rsidRPr="00DC40D8" w:rsidRDefault="00DC40D8" w:rsidP="00DC40D8">
      <w:pPr>
        <w:jc w:val="center"/>
        <w:rPr>
          <w:rFonts w:asciiTheme="majorHAnsi" w:hAnsiTheme="majorHAnsi"/>
          <w:sz w:val="32"/>
          <w:szCs w:val="32"/>
        </w:rPr>
      </w:pPr>
      <w:r w:rsidRPr="00DC40D8">
        <w:rPr>
          <w:rFonts w:asciiTheme="majorHAnsi" w:hAnsiTheme="majorHAnsi"/>
          <w:sz w:val="32"/>
          <w:szCs w:val="32"/>
        </w:rPr>
        <w:lastRenderedPageBreak/>
        <w:t>Have pity on those who are weeping, on those who are praying, on those who are fearful.</w:t>
      </w:r>
      <w:r w:rsidRPr="00DC40D8">
        <w:rPr>
          <w:rFonts w:asciiTheme="majorHAnsi" w:hAnsiTheme="majorHAnsi"/>
          <w:sz w:val="32"/>
          <w:szCs w:val="32"/>
        </w:rPr>
        <w:br/>
      </w:r>
      <w:r w:rsidRPr="00DC40D8">
        <w:rPr>
          <w:rFonts w:asciiTheme="majorHAnsi" w:hAnsiTheme="majorHAnsi"/>
          <w:sz w:val="32"/>
          <w:szCs w:val="32"/>
        </w:rPr>
        <w:br/>
        <w:t>Holy Mother, please obtain for all of us hope and peace with justice.</w:t>
      </w:r>
    </w:p>
    <w:p w14:paraId="091D4564" w14:textId="77777777" w:rsidR="00DC40D8" w:rsidRPr="00DC40D8" w:rsidRDefault="00DC40D8" w:rsidP="00DC40D8">
      <w:pPr>
        <w:jc w:val="center"/>
        <w:rPr>
          <w:rFonts w:asciiTheme="majorHAnsi" w:hAnsiTheme="majorHAnsi"/>
          <w:sz w:val="32"/>
          <w:szCs w:val="32"/>
        </w:rPr>
      </w:pPr>
      <w:r w:rsidRPr="00DC40D8">
        <w:rPr>
          <w:rFonts w:asciiTheme="majorHAnsi" w:hAnsiTheme="majorHAnsi"/>
          <w:sz w:val="32"/>
          <w:szCs w:val="32"/>
        </w:rPr>
        <w:t>Amen.</w:t>
      </w:r>
    </w:p>
    <w:p w14:paraId="135571F6" w14:textId="77777777" w:rsidR="00DC40D8" w:rsidRDefault="00DC40D8" w:rsidP="008673D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rFonts w:asciiTheme="majorHAnsi" w:hAnsiTheme="majorHAnsi" w:cstheme="majorHAnsi"/>
          <w:b/>
          <w:noProof/>
          <w:sz w:val="32"/>
          <w:szCs w:val="32"/>
        </w:rPr>
      </w:pPr>
    </w:p>
    <w:p w14:paraId="6083208B" w14:textId="77777777" w:rsidR="00C92FB2" w:rsidRPr="00C92FB2" w:rsidRDefault="00C92FB2" w:rsidP="00C92FB2">
      <w:pPr>
        <w:pStyle w:val="NormalWeb2"/>
        <w:spacing w:before="0" w:beforeAutospacing="0" w:after="0"/>
        <w:rPr>
          <w:rStyle w:val="s2"/>
          <w:rFonts w:asciiTheme="majorHAnsi" w:hAnsiTheme="majorHAnsi" w:cstheme="majorHAnsi"/>
          <w:bCs/>
          <w:sz w:val="28"/>
          <w:szCs w:val="28"/>
        </w:rPr>
      </w:pPr>
    </w:p>
    <w:p w14:paraId="7AF293CD" w14:textId="5773C193" w:rsidR="00471217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>
        <w:rPr>
          <w:rStyle w:val="s2"/>
          <w:rFonts w:asciiTheme="majorHAnsi" w:hAnsiTheme="majorHAnsi" w:cstheme="majorHAnsi"/>
          <w:b/>
          <w:bCs/>
          <w:color w:val="000000"/>
          <w:sz w:val="32"/>
          <w:szCs w:val="32"/>
          <w:u w:val="single"/>
        </w:rPr>
        <w:t>Hail Mary</w:t>
      </w:r>
      <w:r w:rsidR="00E3110F" w:rsidRPr="00390B51">
        <w:rPr>
          <w:rStyle w:val="s2"/>
          <w:rFonts w:asciiTheme="majorHAnsi" w:hAnsiTheme="majorHAnsi" w:cstheme="majorHAnsi"/>
          <w:color w:val="000000"/>
          <w:sz w:val="32"/>
          <w:szCs w:val="32"/>
        </w:rPr>
        <w:br/>
      </w:r>
      <w:r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Hail Mary full of Grace,</w:t>
      </w:r>
    </w:p>
    <w:p w14:paraId="491F0062" w14:textId="227844C2" w:rsidR="00AC33A1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proofErr w:type="gramStart"/>
      <w:r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the</w:t>
      </w:r>
      <w:proofErr w:type="gramEnd"/>
      <w:r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 Lord is with thee</w:t>
      </w:r>
    </w:p>
    <w:p w14:paraId="1989C749" w14:textId="0ED5F7A7" w:rsidR="00471217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Blessed art though amongst women</w:t>
      </w:r>
    </w:p>
    <w:p w14:paraId="6DDCC04A" w14:textId="2C5F2EB6" w:rsidR="00471217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proofErr w:type="gramStart"/>
      <w:r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and</w:t>
      </w:r>
      <w:proofErr w:type="gramEnd"/>
      <w:r w:rsidR="00471217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 Blessed is the fruit of thy womb Jesus</w:t>
      </w:r>
    </w:p>
    <w:p w14:paraId="3549C4D5" w14:textId="769A8B2C" w:rsidR="00471217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Holy Mary</w:t>
      </w:r>
      <w:r w:rsidR="00471217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,</w:t>
      </w:r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 Mother of God,</w:t>
      </w:r>
    </w:p>
    <w:p w14:paraId="2735D687" w14:textId="21DA10F8" w:rsidR="00471217" w:rsidRDefault="00AC33A1" w:rsidP="00471217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proofErr w:type="gramStart"/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pray</w:t>
      </w:r>
      <w:proofErr w:type="gramEnd"/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 for us sinners now</w:t>
      </w:r>
    </w:p>
    <w:p w14:paraId="54A5DD91" w14:textId="4D0EEA69" w:rsidR="00DB53AA" w:rsidRDefault="00AC33A1" w:rsidP="000624B5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proofErr w:type="gramStart"/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and</w:t>
      </w:r>
      <w:proofErr w:type="gramEnd"/>
      <w:r w:rsidRPr="00AC33A1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 at the hour of our death Amen.</w:t>
      </w:r>
    </w:p>
    <w:p w14:paraId="5043A6BE" w14:textId="77777777" w:rsidR="00DC40D8" w:rsidRDefault="00DC40D8" w:rsidP="000624B5">
      <w:pPr>
        <w:pStyle w:val="NoSpacing"/>
        <w:jc w:val="center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</w:p>
    <w:p w14:paraId="1B67EBCF" w14:textId="51BCFA65" w:rsidR="00F5159A" w:rsidRPr="00DB53AA" w:rsidRDefault="00F5159A" w:rsidP="00DB53AA">
      <w:pPr>
        <w:pStyle w:val="p1"/>
        <w:numPr>
          <w:ilvl w:val="0"/>
          <w:numId w:val="1"/>
        </w:numPr>
        <w:shd w:val="clear" w:color="auto" w:fill="FFFFFF"/>
        <w:rPr>
          <w:rStyle w:val="s2"/>
          <w:rFonts w:asciiTheme="majorHAnsi" w:hAnsiTheme="majorHAnsi" w:cstheme="majorHAnsi"/>
          <w:b/>
          <w:iCs/>
          <w:color w:val="000000"/>
          <w:sz w:val="32"/>
          <w:szCs w:val="32"/>
          <w:u w:val="single"/>
        </w:rPr>
      </w:pPr>
      <w:r w:rsidRPr="00DB53AA">
        <w:rPr>
          <w:rStyle w:val="s2"/>
          <w:rFonts w:asciiTheme="majorHAnsi" w:hAnsiTheme="majorHAnsi" w:cstheme="majorHAnsi"/>
          <w:b/>
          <w:iCs/>
          <w:color w:val="000000"/>
          <w:sz w:val="32"/>
          <w:szCs w:val="32"/>
          <w:u w:val="single"/>
        </w:rPr>
        <w:t>School Prayer</w:t>
      </w:r>
    </w:p>
    <w:p w14:paraId="6D7BF8BC" w14:textId="0D830610" w:rsidR="00F5159A" w:rsidRPr="00823366" w:rsidRDefault="00F5159A" w:rsidP="00823366">
      <w:pPr>
        <w:pStyle w:val="NoSpacing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823366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Christ, you are the centre of our school community</w:t>
      </w:r>
    </w:p>
    <w:p w14:paraId="768C415E" w14:textId="05CE57D0" w:rsidR="00823366" w:rsidRPr="00823366" w:rsidRDefault="00823366" w:rsidP="00823366">
      <w:pPr>
        <w:pStyle w:val="NoSpacing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823366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Help us to live together in peace</w:t>
      </w:r>
    </w:p>
    <w:p w14:paraId="580B70D2" w14:textId="3E83FB2C" w:rsidR="00823366" w:rsidRPr="00823366" w:rsidRDefault="00823366" w:rsidP="00823366">
      <w:pPr>
        <w:pStyle w:val="NoSpacing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823366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Help us to love one another as you have loved us</w:t>
      </w:r>
    </w:p>
    <w:p w14:paraId="684793BF" w14:textId="281C8A89" w:rsidR="00823366" w:rsidRPr="00823366" w:rsidRDefault="00823366" w:rsidP="00823366">
      <w:pPr>
        <w:pStyle w:val="NoSpacing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823366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Help us to learn your ways so that the truth will set us free.</w:t>
      </w:r>
    </w:p>
    <w:p w14:paraId="3BAAC1DB" w14:textId="0269D14C" w:rsidR="00E3110F" w:rsidRPr="00390B51" w:rsidRDefault="00823366" w:rsidP="00DC40D8">
      <w:pPr>
        <w:pStyle w:val="NoSpacing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823366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Amen</w:t>
      </w:r>
    </w:p>
    <w:p w14:paraId="772FAD99" w14:textId="4B3648B7" w:rsidR="00DC40D8" w:rsidRPr="00DC40D8" w:rsidRDefault="000109DD" w:rsidP="00DC40D8">
      <w:pPr>
        <w:pStyle w:val="p1"/>
        <w:numPr>
          <w:ilvl w:val="0"/>
          <w:numId w:val="1"/>
        </w:numPr>
        <w:shd w:val="clear" w:color="auto" w:fill="FFFFFF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390B51">
        <w:rPr>
          <w:rStyle w:val="s2"/>
          <w:rFonts w:asciiTheme="majorHAnsi" w:hAnsiTheme="majorHAnsi" w:cstheme="majorHAnsi"/>
          <w:color w:val="000000"/>
          <w:sz w:val="32"/>
          <w:szCs w:val="32"/>
        </w:rPr>
        <w:t>St Thomas Aquinas</w:t>
      </w:r>
      <w:r w:rsidR="00E3110F" w:rsidRPr="00390B51">
        <w:rPr>
          <w:rStyle w:val="s2"/>
          <w:rFonts w:asciiTheme="majorHAnsi" w:hAnsiTheme="majorHAnsi" w:cstheme="majorHAnsi"/>
          <w:color w:val="000000"/>
          <w:sz w:val="32"/>
          <w:szCs w:val="32"/>
        </w:rPr>
        <w:t>, Pray for us</w:t>
      </w:r>
    </w:p>
    <w:p w14:paraId="204DA050" w14:textId="24F2576E" w:rsidR="00E3110F" w:rsidRPr="000624B5" w:rsidRDefault="00E3110F" w:rsidP="00E3110F">
      <w:pPr>
        <w:pStyle w:val="p1"/>
        <w:numPr>
          <w:ilvl w:val="0"/>
          <w:numId w:val="1"/>
        </w:numPr>
        <w:shd w:val="clear" w:color="auto" w:fill="FFFFFF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390B51">
        <w:rPr>
          <w:rStyle w:val="s2"/>
          <w:rFonts w:asciiTheme="majorHAnsi" w:hAnsiTheme="majorHAnsi" w:cstheme="majorHAnsi"/>
          <w:color w:val="000000"/>
          <w:sz w:val="32"/>
          <w:szCs w:val="32"/>
        </w:rPr>
        <w:t>Finish with the Sign of the Cross</w:t>
      </w:r>
    </w:p>
    <w:p w14:paraId="24829F31" w14:textId="77777777" w:rsidR="000624B5" w:rsidRDefault="000624B5" w:rsidP="000624B5">
      <w:pPr>
        <w:pStyle w:val="ListParagraph"/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</w:pPr>
    </w:p>
    <w:p w14:paraId="0517C476" w14:textId="231F2849" w:rsidR="003739DC" w:rsidRPr="00DC40D8" w:rsidRDefault="00823366" w:rsidP="00963505">
      <w:pPr>
        <w:pStyle w:val="p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Style w:val="s2"/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AC39A5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 xml:space="preserve">Suggested song for the day: </w:t>
      </w:r>
      <w:r w:rsidR="001F7367" w:rsidRPr="00AC39A5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‘</w:t>
      </w:r>
      <w:r w:rsidR="00DC40D8">
        <w:rPr>
          <w:rStyle w:val="s2"/>
          <w:rFonts w:asciiTheme="majorHAnsi" w:hAnsiTheme="majorHAnsi" w:cstheme="majorHAnsi"/>
          <w:i/>
          <w:iCs/>
          <w:color w:val="000000"/>
          <w:sz w:val="32"/>
          <w:szCs w:val="32"/>
        </w:rPr>
        <w:t>The Ascension’ by Phil Wickham</w:t>
      </w:r>
      <w:bookmarkStart w:id="0" w:name="_GoBack"/>
      <w:bookmarkEnd w:id="0"/>
    </w:p>
    <w:p w14:paraId="3D31F2F3" w14:textId="77777777" w:rsidR="00DC40D8" w:rsidRDefault="00DC40D8" w:rsidP="00DC40D8">
      <w:pPr>
        <w:pStyle w:val="ListParagraph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14:paraId="4E66149F" w14:textId="1E784311" w:rsidR="00DC40D8" w:rsidRPr="00AC39A5" w:rsidRDefault="00DC40D8" w:rsidP="00DC40D8">
      <w:pPr>
        <w:pStyle w:val="p1"/>
        <w:shd w:val="clear" w:color="auto" w:fill="F9F9F9"/>
        <w:spacing w:before="0" w:beforeAutospacing="0" w:after="0" w:afterAutospacing="0"/>
        <w:ind w:left="360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hyperlink r:id="rId8" w:history="1">
        <w:r>
          <w:rPr>
            <w:rStyle w:val="Hyperlink"/>
          </w:rPr>
          <w:t>https://www.youtube.com/watch?v=23u5t5__WPc</w:t>
        </w:r>
      </w:hyperlink>
    </w:p>
    <w:sectPr w:rsidR="00DC40D8" w:rsidRPr="00AC3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sic-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DD"/>
    <w:multiLevelType w:val="multilevel"/>
    <w:tmpl w:val="B34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1A51"/>
    <w:multiLevelType w:val="hybridMultilevel"/>
    <w:tmpl w:val="6CB0F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8CF"/>
    <w:multiLevelType w:val="multilevel"/>
    <w:tmpl w:val="C5B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0F"/>
    <w:rsid w:val="000109DD"/>
    <w:rsid w:val="000263BD"/>
    <w:rsid w:val="00034A13"/>
    <w:rsid w:val="000624B5"/>
    <w:rsid w:val="00062A5A"/>
    <w:rsid w:val="000A0313"/>
    <w:rsid w:val="000A2BC3"/>
    <w:rsid w:val="000B5167"/>
    <w:rsid w:val="000D0D97"/>
    <w:rsid w:val="000D3407"/>
    <w:rsid w:val="00160901"/>
    <w:rsid w:val="001F7367"/>
    <w:rsid w:val="00241940"/>
    <w:rsid w:val="00267C5D"/>
    <w:rsid w:val="00273BA5"/>
    <w:rsid w:val="00316907"/>
    <w:rsid w:val="00332C28"/>
    <w:rsid w:val="00333F5C"/>
    <w:rsid w:val="00354711"/>
    <w:rsid w:val="00361189"/>
    <w:rsid w:val="003739DC"/>
    <w:rsid w:val="00390B51"/>
    <w:rsid w:val="003D444C"/>
    <w:rsid w:val="00402865"/>
    <w:rsid w:val="004268C1"/>
    <w:rsid w:val="0045148D"/>
    <w:rsid w:val="004558D8"/>
    <w:rsid w:val="004610FE"/>
    <w:rsid w:val="00461D6D"/>
    <w:rsid w:val="00471217"/>
    <w:rsid w:val="00474B45"/>
    <w:rsid w:val="00516694"/>
    <w:rsid w:val="0057332D"/>
    <w:rsid w:val="005867DA"/>
    <w:rsid w:val="005E3C4A"/>
    <w:rsid w:val="00617D98"/>
    <w:rsid w:val="00686E0E"/>
    <w:rsid w:val="006C33B2"/>
    <w:rsid w:val="006F4476"/>
    <w:rsid w:val="007005A5"/>
    <w:rsid w:val="007026F2"/>
    <w:rsid w:val="00726BBE"/>
    <w:rsid w:val="00735096"/>
    <w:rsid w:val="007D0CB4"/>
    <w:rsid w:val="007E12E8"/>
    <w:rsid w:val="007F701A"/>
    <w:rsid w:val="00823366"/>
    <w:rsid w:val="0084064F"/>
    <w:rsid w:val="0086167C"/>
    <w:rsid w:val="008640B7"/>
    <w:rsid w:val="008673DC"/>
    <w:rsid w:val="008834DD"/>
    <w:rsid w:val="00887FD2"/>
    <w:rsid w:val="00897411"/>
    <w:rsid w:val="008D78CC"/>
    <w:rsid w:val="00902A80"/>
    <w:rsid w:val="00910B5C"/>
    <w:rsid w:val="00922770"/>
    <w:rsid w:val="00953E98"/>
    <w:rsid w:val="00A0490B"/>
    <w:rsid w:val="00A05616"/>
    <w:rsid w:val="00A16020"/>
    <w:rsid w:val="00A34A4B"/>
    <w:rsid w:val="00A74340"/>
    <w:rsid w:val="00A81C4C"/>
    <w:rsid w:val="00A91D5C"/>
    <w:rsid w:val="00AC33A1"/>
    <w:rsid w:val="00AC39A5"/>
    <w:rsid w:val="00AF2DBA"/>
    <w:rsid w:val="00B36897"/>
    <w:rsid w:val="00B54200"/>
    <w:rsid w:val="00B56AB9"/>
    <w:rsid w:val="00BC3C9E"/>
    <w:rsid w:val="00BC4D34"/>
    <w:rsid w:val="00BF2C8F"/>
    <w:rsid w:val="00C708D5"/>
    <w:rsid w:val="00C8067F"/>
    <w:rsid w:val="00C92FB2"/>
    <w:rsid w:val="00CF70FC"/>
    <w:rsid w:val="00D06C03"/>
    <w:rsid w:val="00D12D60"/>
    <w:rsid w:val="00D23ED9"/>
    <w:rsid w:val="00D258C9"/>
    <w:rsid w:val="00D43864"/>
    <w:rsid w:val="00D76ABA"/>
    <w:rsid w:val="00DB1C49"/>
    <w:rsid w:val="00DB53AA"/>
    <w:rsid w:val="00DC3DC4"/>
    <w:rsid w:val="00DC40D8"/>
    <w:rsid w:val="00E0429A"/>
    <w:rsid w:val="00E3110F"/>
    <w:rsid w:val="00EB1AC3"/>
    <w:rsid w:val="00ED63CC"/>
    <w:rsid w:val="00EF5DE5"/>
    <w:rsid w:val="00F14D7D"/>
    <w:rsid w:val="00F5159A"/>
    <w:rsid w:val="00F9544E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EC79"/>
  <w15:chartTrackingRefBased/>
  <w15:docId w15:val="{AFC19AF1-1501-4D06-A490-425D096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0F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F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10F"/>
    <w:pPr>
      <w:ind w:left="720"/>
      <w:contextualSpacing/>
    </w:pPr>
  </w:style>
  <w:style w:type="paragraph" w:customStyle="1" w:styleId="p1">
    <w:name w:val="p1"/>
    <w:basedOn w:val="Normal"/>
    <w:uiPriority w:val="99"/>
    <w:semiHidden/>
    <w:rsid w:val="00E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semiHidden/>
    <w:rsid w:val="00E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E3110F"/>
  </w:style>
  <w:style w:type="character" w:customStyle="1" w:styleId="text">
    <w:name w:val="text"/>
    <w:basedOn w:val="DefaultParagraphFont"/>
    <w:rsid w:val="00E3110F"/>
  </w:style>
  <w:style w:type="paragraph" w:styleId="NormalWeb">
    <w:name w:val="Normal (Web)"/>
    <w:basedOn w:val="Normal"/>
    <w:uiPriority w:val="99"/>
    <w:semiHidden/>
    <w:unhideWhenUsed/>
    <w:rsid w:val="00E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E3110F"/>
  </w:style>
  <w:style w:type="paragraph" w:styleId="NoSpacing">
    <w:name w:val="No Spacing"/>
    <w:uiPriority w:val="1"/>
    <w:qFormat/>
    <w:rsid w:val="00823366"/>
    <w:pPr>
      <w:spacing w:after="0" w:line="240" w:lineRule="auto"/>
    </w:pPr>
  </w:style>
  <w:style w:type="paragraph" w:customStyle="1" w:styleId="NormalWeb2">
    <w:name w:val="Normal (Web)2"/>
    <w:basedOn w:val="Normal"/>
    <w:rsid w:val="00034A13"/>
    <w:pPr>
      <w:spacing w:before="100" w:beforeAutospacing="1" w:after="30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F2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5E3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u5t5__WP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42A62-9BBD-4BED-8EB3-BF97DDEAE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196E1-E85A-488B-9157-14DDF5F8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1A3AB-DE7D-4AB7-A7C1-D62BDD5C4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Ireland</dc:creator>
  <cp:keywords/>
  <dc:description/>
  <cp:lastModifiedBy>Anna O'Driscoll</cp:lastModifiedBy>
  <cp:revision>2</cp:revision>
  <dcterms:created xsi:type="dcterms:W3CDTF">2020-05-17T16:22:00Z</dcterms:created>
  <dcterms:modified xsi:type="dcterms:W3CDTF">2020-05-17T16:22:00Z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