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55998" w14:textId="77777777" w:rsidR="00380F37" w:rsidRDefault="00380F37" w:rsidP="00380F37">
      <w:pPr>
        <w:rPr>
          <w:rFonts w:eastAsia="Times New Roman"/>
          <w:color w:val="000000"/>
          <w:sz w:val="24"/>
          <w:szCs w:val="24"/>
        </w:rPr>
      </w:pPr>
      <w:r>
        <w:rPr>
          <w:rFonts w:eastAsia="Times New Roman"/>
          <w:color w:val="000000"/>
          <w:sz w:val="24"/>
          <w:szCs w:val="24"/>
        </w:rPr>
        <w:t xml:space="preserve">Pope Francis asks that this March we pray for bioethical issues and that all treatment discovered keeps at the heart of its work the value and dignity of all human life from conception to the grave.  </w:t>
      </w:r>
    </w:p>
    <w:p w14:paraId="5FBB11EE" w14:textId="77777777" w:rsidR="00380F37" w:rsidRDefault="00380F37" w:rsidP="00380F37">
      <w:pPr>
        <w:rPr>
          <w:rFonts w:eastAsia="Times New Roman"/>
          <w:color w:val="000000"/>
          <w:sz w:val="24"/>
          <w:szCs w:val="24"/>
        </w:rPr>
      </w:pPr>
    </w:p>
    <w:p w14:paraId="26ABBF17" w14:textId="54B2F092" w:rsidR="00380F37" w:rsidRDefault="00380F37" w:rsidP="00380F37">
      <w:pPr>
        <w:rPr>
          <w:rFonts w:eastAsia="Times New Roman"/>
          <w:color w:val="000000"/>
          <w:sz w:val="24"/>
          <w:szCs w:val="24"/>
        </w:rPr>
      </w:pPr>
      <w:r>
        <w:rPr>
          <w:rFonts w:eastAsia="Times New Roman"/>
          <w:color w:val="000000"/>
          <w:sz w:val="24"/>
          <w:szCs w:val="24"/>
        </w:rPr>
        <w:t xml:space="preserve">The dignity of all human lie is intrinsic to Catholic, </w:t>
      </w:r>
      <w:r>
        <w:rPr>
          <w:rFonts w:eastAsia="Times New Roman"/>
          <w:color w:val="000000"/>
          <w:sz w:val="24"/>
          <w:szCs w:val="24"/>
        </w:rPr>
        <w:t>Jewish,</w:t>
      </w:r>
      <w:r>
        <w:rPr>
          <w:rFonts w:eastAsia="Times New Roman"/>
          <w:color w:val="000000"/>
          <w:sz w:val="24"/>
          <w:szCs w:val="24"/>
        </w:rPr>
        <w:t xml:space="preserve"> and Muslim teaching. All three world religions trace their roots back to the teachings of Genesis and the words of Gen 1: 27: </w:t>
      </w:r>
    </w:p>
    <w:p w14:paraId="25CE90DA" w14:textId="7F3B1F39" w:rsidR="00380F37" w:rsidRDefault="00380F37" w:rsidP="00380F37">
      <w:pPr>
        <w:jc w:val="center"/>
        <w:rPr>
          <w:rFonts w:eastAsia="Times New Roman"/>
          <w:color w:val="000000"/>
          <w:sz w:val="24"/>
          <w:szCs w:val="24"/>
        </w:rPr>
      </w:pPr>
      <w:r>
        <w:rPr>
          <w:rFonts w:eastAsia="Times New Roman"/>
          <w:noProof/>
          <w:color w:val="000000"/>
          <w:sz w:val="24"/>
          <w:szCs w:val="24"/>
        </w:rPr>
        <w:drawing>
          <wp:anchor distT="0" distB="0" distL="114300" distR="114300" simplePos="0" relativeHeight="251658240" behindDoc="0" locked="0" layoutInCell="1" allowOverlap="1" wp14:anchorId="0254671F" wp14:editId="6C3B216A">
            <wp:simplePos x="0" y="0"/>
            <wp:positionH relativeFrom="column">
              <wp:posOffset>-47625</wp:posOffset>
            </wp:positionH>
            <wp:positionV relativeFrom="paragraph">
              <wp:posOffset>173990</wp:posOffset>
            </wp:positionV>
            <wp:extent cx="2428875" cy="2428875"/>
            <wp:effectExtent l="0" t="0" r="9525" b="9525"/>
            <wp:wrapThrough wrapText="bothSides">
              <wp:wrapPolygon edited="0">
                <wp:start x="0" y="0"/>
                <wp:lineTo x="0" y="21515"/>
                <wp:lineTo x="21515" y="21515"/>
                <wp:lineTo x="21515" y="0"/>
                <wp:lineTo x="0" y="0"/>
              </wp:wrapPolygon>
            </wp:wrapThrough>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7B738" w14:textId="19A00D8E" w:rsidR="00380F37" w:rsidRDefault="00380F37" w:rsidP="00380F37">
      <w:pPr>
        <w:rPr>
          <w:rFonts w:eastAsia="Times New Roman"/>
          <w:color w:val="000000"/>
          <w:sz w:val="24"/>
          <w:szCs w:val="24"/>
        </w:rPr>
      </w:pPr>
      <w:r>
        <w:rPr>
          <w:rFonts w:eastAsia="Times New Roman"/>
          <w:color w:val="000000"/>
          <w:sz w:val="24"/>
          <w:szCs w:val="24"/>
        </w:rPr>
        <w:t xml:space="preserve">We are made in the image of God and as such our life is precious and </w:t>
      </w:r>
      <w:r>
        <w:rPr>
          <w:rFonts w:eastAsia="Times New Roman"/>
          <w:color w:val="000000"/>
          <w:sz w:val="24"/>
          <w:szCs w:val="24"/>
        </w:rPr>
        <w:t>deserves to</w:t>
      </w:r>
      <w:r>
        <w:rPr>
          <w:rFonts w:eastAsia="Times New Roman"/>
          <w:color w:val="000000"/>
          <w:sz w:val="24"/>
          <w:szCs w:val="24"/>
        </w:rPr>
        <w:t xml:space="preserve"> be protected. </w:t>
      </w:r>
    </w:p>
    <w:p w14:paraId="575C7F69" w14:textId="77777777" w:rsidR="00380F37" w:rsidRDefault="00380F37" w:rsidP="00380F37">
      <w:pPr>
        <w:rPr>
          <w:rFonts w:eastAsia="Times New Roman"/>
          <w:color w:val="000000"/>
          <w:sz w:val="24"/>
          <w:szCs w:val="24"/>
        </w:rPr>
      </w:pPr>
    </w:p>
    <w:p w14:paraId="1290D576" w14:textId="449F0DC9" w:rsidR="00380F37" w:rsidRDefault="00380F37" w:rsidP="00380F37">
      <w:pPr>
        <w:rPr>
          <w:rFonts w:eastAsia="Times New Roman"/>
          <w:color w:val="000000"/>
          <w:sz w:val="24"/>
          <w:szCs w:val="24"/>
        </w:rPr>
      </w:pPr>
      <w:r>
        <w:rPr>
          <w:rFonts w:eastAsia="Times New Roman"/>
          <w:color w:val="000000"/>
          <w:sz w:val="24"/>
          <w:szCs w:val="24"/>
        </w:rPr>
        <w:t xml:space="preserve">No-one watching the news can fail to be moved by the plights of refugees from Afghanistan, </w:t>
      </w:r>
      <w:r>
        <w:rPr>
          <w:rFonts w:eastAsia="Times New Roman"/>
          <w:color w:val="000000"/>
          <w:sz w:val="24"/>
          <w:szCs w:val="24"/>
        </w:rPr>
        <w:t>Ukraine,</w:t>
      </w:r>
      <w:r>
        <w:rPr>
          <w:rFonts w:eastAsia="Times New Roman"/>
          <w:color w:val="000000"/>
          <w:sz w:val="24"/>
          <w:szCs w:val="24"/>
        </w:rPr>
        <w:t xml:space="preserve"> and other areas of the world. The very idea of one day having to simply, get up, leave your home and travel to the next country with nothing but the items you can carry to your </w:t>
      </w:r>
      <w:r>
        <w:rPr>
          <w:rFonts w:eastAsia="Times New Roman"/>
          <w:color w:val="000000"/>
          <w:sz w:val="24"/>
          <w:szCs w:val="24"/>
        </w:rPr>
        <w:t>name, is</w:t>
      </w:r>
      <w:r>
        <w:rPr>
          <w:rFonts w:eastAsia="Times New Roman"/>
          <w:color w:val="000000"/>
          <w:sz w:val="24"/>
          <w:szCs w:val="24"/>
        </w:rPr>
        <w:t xml:space="preserve"> beyond horrific. It simply does not uphold the teaching that all people are born free and equal. </w:t>
      </w:r>
    </w:p>
    <w:p w14:paraId="5959C78A" w14:textId="77777777" w:rsidR="00380F37" w:rsidRDefault="00380F37" w:rsidP="00380F37">
      <w:pPr>
        <w:rPr>
          <w:rFonts w:eastAsia="Times New Roman"/>
          <w:color w:val="000000"/>
          <w:sz w:val="24"/>
          <w:szCs w:val="24"/>
        </w:rPr>
      </w:pPr>
    </w:p>
    <w:p w14:paraId="6448D165" w14:textId="16AFCBF2" w:rsidR="00380F37" w:rsidRDefault="00380F37" w:rsidP="00380F37">
      <w:pPr>
        <w:rPr>
          <w:rFonts w:eastAsia="Times New Roman"/>
          <w:color w:val="000000"/>
          <w:sz w:val="24"/>
          <w:szCs w:val="24"/>
        </w:rPr>
      </w:pPr>
      <w:r>
        <w:rPr>
          <w:rFonts w:eastAsia="Times New Roman"/>
          <w:color w:val="000000"/>
          <w:sz w:val="24"/>
          <w:szCs w:val="24"/>
        </w:rPr>
        <w:t xml:space="preserve">Lent is a time of almsgiving, </w:t>
      </w:r>
      <w:r>
        <w:rPr>
          <w:rFonts w:eastAsia="Times New Roman"/>
          <w:color w:val="000000"/>
          <w:sz w:val="24"/>
          <w:szCs w:val="24"/>
        </w:rPr>
        <w:t>prayer,</w:t>
      </w:r>
      <w:r>
        <w:rPr>
          <w:rFonts w:eastAsia="Times New Roman"/>
          <w:color w:val="000000"/>
          <w:sz w:val="24"/>
          <w:szCs w:val="24"/>
        </w:rPr>
        <w:t xml:space="preserve"> and confession. It is a time to reflect upon just how lucky you are, to repent for all the times that you have taken so much for granted and to dig as deep as you can to support those less fortunate. </w:t>
      </w:r>
    </w:p>
    <w:p w14:paraId="58960ED8" w14:textId="77777777" w:rsidR="00380F37" w:rsidRDefault="00380F37" w:rsidP="00380F37">
      <w:pPr>
        <w:rPr>
          <w:rFonts w:eastAsia="Times New Roman"/>
          <w:color w:val="000000"/>
          <w:sz w:val="24"/>
          <w:szCs w:val="24"/>
        </w:rPr>
      </w:pPr>
    </w:p>
    <w:p w14:paraId="0FC457AD" w14:textId="77777777" w:rsidR="00380F37" w:rsidRDefault="00380F37" w:rsidP="00380F37">
      <w:pPr>
        <w:rPr>
          <w:rFonts w:eastAsia="Times New Roman"/>
          <w:color w:val="000000"/>
          <w:sz w:val="24"/>
          <w:szCs w:val="24"/>
        </w:rPr>
      </w:pPr>
      <w:r>
        <w:rPr>
          <w:rFonts w:eastAsia="Times New Roman"/>
          <w:color w:val="000000"/>
          <w:sz w:val="24"/>
          <w:szCs w:val="24"/>
        </w:rPr>
        <w:t>Lots of us have and are continuing to, support food banks, Ukrainian appeals and CAFOD's Walk against Hunger. In doing this work we know that we work to support the human dignity of all people. Yet this weekend complete one other task....... pray for peace and recognition across the world that all people have their human dignity upheld. </w:t>
      </w:r>
    </w:p>
    <w:p w14:paraId="7A644E34" w14:textId="77777777" w:rsidR="00380F37" w:rsidRDefault="00380F37" w:rsidP="00380F37">
      <w:pPr>
        <w:rPr>
          <w:rFonts w:eastAsia="Times New Roman"/>
          <w:color w:val="000000"/>
          <w:sz w:val="24"/>
          <w:szCs w:val="24"/>
        </w:rPr>
      </w:pPr>
    </w:p>
    <w:p w14:paraId="7519103B" w14:textId="77777777" w:rsidR="00380F37" w:rsidRDefault="00380F37" w:rsidP="00380F37">
      <w:pPr>
        <w:rPr>
          <w:rFonts w:eastAsia="Times New Roman"/>
          <w:color w:val="000000"/>
          <w:sz w:val="24"/>
          <w:szCs w:val="24"/>
        </w:rPr>
      </w:pPr>
      <w:r>
        <w:rPr>
          <w:rFonts w:eastAsia="Times New Roman"/>
          <w:color w:val="000000"/>
          <w:sz w:val="24"/>
          <w:szCs w:val="24"/>
        </w:rPr>
        <w:t>For whatever position you rise to be, from president to parent, from leader to follower, you will have no greater title than "Child of God" and in that title we are ALL equal. </w:t>
      </w:r>
    </w:p>
    <w:p w14:paraId="5D90A4A3" w14:textId="77777777" w:rsidR="00380F37" w:rsidRDefault="00380F37" w:rsidP="00380F37">
      <w:pPr>
        <w:rPr>
          <w:rFonts w:eastAsia="Times New Roman"/>
          <w:color w:val="000000"/>
          <w:sz w:val="24"/>
          <w:szCs w:val="24"/>
        </w:rPr>
      </w:pPr>
    </w:p>
    <w:p w14:paraId="3EEA6937" w14:textId="110E8D8B" w:rsidR="00380F37" w:rsidRDefault="00380F37" w:rsidP="00380F37">
      <w:pPr>
        <w:jc w:val="center"/>
        <w:rPr>
          <w:rFonts w:eastAsia="Times New Roman"/>
          <w:color w:val="000000"/>
          <w:sz w:val="24"/>
          <w:szCs w:val="24"/>
        </w:rPr>
      </w:pPr>
      <w:r>
        <w:rPr>
          <w:rFonts w:eastAsia="Times New Roman"/>
          <w:noProof/>
          <w:color w:val="000000"/>
          <w:sz w:val="24"/>
          <w:szCs w:val="24"/>
        </w:rPr>
        <w:drawing>
          <wp:inline distT="0" distB="0" distL="0" distR="0" wp14:anchorId="7B04B233" wp14:editId="0E082F2F">
            <wp:extent cx="4838700" cy="2476500"/>
            <wp:effectExtent l="0" t="0" r="0" b="0"/>
            <wp:docPr id="1" name="Picture 1"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ebsite&#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838700" cy="2476500"/>
                    </a:xfrm>
                    <a:prstGeom prst="rect">
                      <a:avLst/>
                    </a:prstGeom>
                    <a:noFill/>
                    <a:ln>
                      <a:noFill/>
                    </a:ln>
                  </pic:spPr>
                </pic:pic>
              </a:graphicData>
            </a:graphic>
          </wp:inline>
        </w:drawing>
      </w:r>
    </w:p>
    <w:p w14:paraId="108C0B98" w14:textId="77777777" w:rsidR="006C11A2" w:rsidRDefault="006C11A2"/>
    <w:sectPr w:rsidR="006C11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F37"/>
    <w:rsid w:val="001B2CC0"/>
    <w:rsid w:val="00380F37"/>
    <w:rsid w:val="006C1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DA413"/>
  <w15:chartTrackingRefBased/>
  <w15:docId w15:val="{5E958F5E-9077-4E85-A2CB-A99DD393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F37"/>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63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243cd69b-c926-4a94-9f6a-4595ec22ed0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cid:48072ae9-6c0a-4d37-8e73-b30531af7f7e"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1394</Characters>
  <Application>Microsoft Office Word</Application>
  <DocSecurity>0</DocSecurity>
  <Lines>11</Lines>
  <Paragraphs>3</Paragraphs>
  <ScaleCrop>false</ScaleCrop>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Smith</dc:creator>
  <cp:keywords/>
  <dc:description/>
  <cp:lastModifiedBy>Richard Smith</cp:lastModifiedBy>
  <cp:revision>2</cp:revision>
  <dcterms:created xsi:type="dcterms:W3CDTF">2022-03-18T09:42:00Z</dcterms:created>
  <dcterms:modified xsi:type="dcterms:W3CDTF">2022-03-18T09:42:00Z</dcterms:modified>
</cp:coreProperties>
</file>