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19CC0" w14:textId="77777777" w:rsidR="00D372B1" w:rsidRPr="00C73196" w:rsidRDefault="00D372B1">
      <w:pPr>
        <w:pStyle w:val="BodyA"/>
        <w:rPr>
          <w:rFonts w:ascii="Verdana" w:hAnsi="Verdana"/>
          <w:b/>
          <w:bCs/>
          <w:sz w:val="16"/>
          <w:szCs w:val="16"/>
          <w:lang w:val="en-GB"/>
        </w:rPr>
      </w:pPr>
      <w:bookmarkStart w:id="0" w:name="_GoBack"/>
      <w:bookmarkEnd w:id="0"/>
    </w:p>
    <w:tbl>
      <w:tblPr>
        <w:tblpPr w:leftFromText="180" w:rightFromText="180" w:vertAnchor="page" w:horzAnchor="margin" w:tblpY="3261"/>
        <w:tblW w:w="106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10"/>
        <w:gridCol w:w="2642"/>
        <w:gridCol w:w="5323"/>
      </w:tblGrid>
      <w:tr w:rsidR="00057CA3" w:rsidRPr="00C73196" w14:paraId="42219CC4" w14:textId="77777777" w:rsidTr="00A73C17">
        <w:trPr>
          <w:trHeight w:val="410"/>
        </w:trPr>
        <w:tc>
          <w:tcPr>
            <w:tcW w:w="2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CC1" w14:textId="5667A2CF" w:rsidR="00057CA3" w:rsidRPr="00C73196" w:rsidRDefault="00D12275" w:rsidP="00A73C17">
            <w:pPr>
              <w:pStyle w:val="BodyA"/>
              <w:rPr>
                <w:rFonts w:ascii="Verdana" w:hAnsi="Verdana"/>
                <w:sz w:val="16"/>
                <w:szCs w:val="16"/>
                <w:lang w:val="en-GB"/>
              </w:rPr>
            </w:pPr>
            <w:r w:rsidRPr="00C73196">
              <w:rPr>
                <w:rFonts w:ascii="Verdana" w:hAnsi="Verdana"/>
                <w:b/>
                <w:bCs/>
                <w:sz w:val="16"/>
                <w:szCs w:val="16"/>
                <w:lang w:val="en-GB"/>
              </w:rPr>
              <w:t>Year 7 Induction</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EF92" w14:textId="77777777" w:rsidR="00D12275" w:rsidRPr="00C73196" w:rsidRDefault="00D12275" w:rsidP="00A73C17">
            <w:pPr>
              <w:pStyle w:val="BodyA"/>
              <w:rPr>
                <w:rFonts w:ascii="Verdana" w:hAnsi="Verdana"/>
                <w:sz w:val="16"/>
                <w:szCs w:val="16"/>
                <w:lang w:val="en-GB"/>
              </w:rPr>
            </w:pPr>
            <w:r w:rsidRPr="00C73196">
              <w:rPr>
                <w:rFonts w:ascii="Verdana" w:hAnsi="Verdana"/>
                <w:sz w:val="16"/>
                <w:szCs w:val="16"/>
                <w:lang w:val="en-GB"/>
              </w:rPr>
              <w:t>I</w:t>
            </w:r>
            <w:r w:rsidR="00057CA3" w:rsidRPr="00C73196">
              <w:rPr>
                <w:rFonts w:ascii="Verdana" w:hAnsi="Verdana"/>
                <w:sz w:val="16"/>
                <w:szCs w:val="16"/>
                <w:lang w:val="en-GB"/>
              </w:rPr>
              <w:t xml:space="preserve">nduction to </w:t>
            </w:r>
            <w:r w:rsidRPr="00C73196">
              <w:rPr>
                <w:rFonts w:ascii="Verdana" w:hAnsi="Verdana"/>
                <w:sz w:val="16"/>
                <w:szCs w:val="16"/>
                <w:lang w:val="en-GB"/>
              </w:rPr>
              <w:t xml:space="preserve">the </w:t>
            </w:r>
            <w:r w:rsidR="00057CA3" w:rsidRPr="00C73196">
              <w:rPr>
                <w:rFonts w:ascii="Verdana" w:hAnsi="Verdana"/>
                <w:sz w:val="16"/>
                <w:szCs w:val="16"/>
                <w:lang w:val="en-GB"/>
              </w:rPr>
              <w:t>school</w:t>
            </w:r>
            <w:r w:rsidRPr="00C73196">
              <w:rPr>
                <w:rFonts w:ascii="Verdana" w:hAnsi="Verdana"/>
                <w:sz w:val="16"/>
                <w:szCs w:val="16"/>
                <w:lang w:val="en-GB"/>
              </w:rPr>
              <w:t xml:space="preserve"> </w:t>
            </w:r>
          </w:p>
          <w:p w14:paraId="42219CC2" w14:textId="6BA39080" w:rsidR="00057CA3" w:rsidRPr="00C73196" w:rsidRDefault="00D12275" w:rsidP="00A73C17">
            <w:pPr>
              <w:pStyle w:val="BodyA"/>
              <w:rPr>
                <w:rFonts w:ascii="Verdana" w:hAnsi="Verdana"/>
                <w:sz w:val="16"/>
                <w:szCs w:val="16"/>
                <w:lang w:val="en-GB"/>
              </w:rPr>
            </w:pPr>
            <w:r w:rsidRPr="00C73196">
              <w:rPr>
                <w:rFonts w:ascii="Verdana" w:hAnsi="Verdana"/>
                <w:sz w:val="16"/>
                <w:szCs w:val="16"/>
                <w:lang w:val="en-GB"/>
              </w:rPr>
              <w:t>community</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CC3" w14:textId="77777777" w:rsidR="00057CA3" w:rsidRPr="00C73196" w:rsidRDefault="00057CA3" w:rsidP="00A73C17">
            <w:pPr>
              <w:pStyle w:val="BodyA"/>
              <w:rPr>
                <w:rFonts w:ascii="Verdana" w:hAnsi="Verdana"/>
                <w:sz w:val="16"/>
                <w:szCs w:val="16"/>
                <w:lang w:val="en-GB"/>
              </w:rPr>
            </w:pPr>
            <w:r w:rsidRPr="00C73196">
              <w:rPr>
                <w:rFonts w:ascii="Verdana" w:hAnsi="Verdana"/>
                <w:b/>
                <w:bCs/>
                <w:sz w:val="16"/>
                <w:szCs w:val="16"/>
                <w:lang w:val="en-GB"/>
              </w:rPr>
              <w:t>Big Question</w:t>
            </w:r>
            <w:r w:rsidRPr="00C73196">
              <w:rPr>
                <w:rFonts w:ascii="Verdana" w:hAnsi="Verdana"/>
                <w:sz w:val="16"/>
                <w:szCs w:val="16"/>
                <w:lang w:val="en-GB"/>
              </w:rPr>
              <w:t>: What is community?</w:t>
            </w:r>
          </w:p>
        </w:tc>
      </w:tr>
      <w:tr w:rsidR="00057CA3" w:rsidRPr="00C73196" w14:paraId="42219CDF" w14:textId="77777777" w:rsidTr="00A73C17">
        <w:trPr>
          <w:trHeight w:val="4030"/>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CC5" w14:textId="7D78FA26" w:rsidR="00057CA3" w:rsidRPr="00C73196" w:rsidRDefault="00D12275" w:rsidP="00A73C17">
            <w:pPr>
              <w:pStyle w:val="Heading"/>
              <w:keepNext w:val="0"/>
              <w:rPr>
                <w:rFonts w:ascii="Verdana" w:hAnsi="Verdana"/>
                <w:sz w:val="16"/>
                <w:szCs w:val="16"/>
                <w:lang w:val="en-GB"/>
              </w:rPr>
            </w:pPr>
            <w:r w:rsidRPr="00C73196">
              <w:rPr>
                <w:rFonts w:ascii="Verdana" w:hAnsi="Verdana"/>
                <w:sz w:val="16"/>
                <w:szCs w:val="16"/>
                <w:lang w:val="en-GB"/>
              </w:rPr>
              <w:t>Content</w:t>
            </w:r>
          </w:p>
          <w:p w14:paraId="34C600A6" w14:textId="77777777" w:rsidR="002E47FE" w:rsidRPr="00C73196" w:rsidRDefault="002E47FE" w:rsidP="00A73C17">
            <w:pPr>
              <w:pStyle w:val="BodyA"/>
              <w:rPr>
                <w:rFonts w:ascii="Verdana" w:hAnsi="Verdana"/>
                <w:sz w:val="16"/>
                <w:szCs w:val="16"/>
                <w:lang w:val="en-GB"/>
              </w:rPr>
            </w:pPr>
          </w:p>
          <w:p w14:paraId="3F3C0AD9" w14:textId="2F65C8C7" w:rsidR="00D12275" w:rsidRPr="00C73196" w:rsidRDefault="002E47FE" w:rsidP="00A73C17">
            <w:pPr>
              <w:pStyle w:val="BodyA"/>
              <w:rPr>
                <w:rFonts w:ascii="Verdana" w:eastAsia="Verdana" w:hAnsi="Verdana" w:cs="Verdana"/>
                <w:sz w:val="16"/>
                <w:szCs w:val="16"/>
                <w:lang w:val="en-GB"/>
              </w:rPr>
            </w:pPr>
            <w:r w:rsidRPr="00C73196">
              <w:rPr>
                <w:rFonts w:ascii="Verdana" w:hAnsi="Verdana"/>
                <w:sz w:val="16"/>
                <w:szCs w:val="16"/>
                <w:lang w:val="en-GB"/>
              </w:rPr>
              <w:t>These introductory sessions will be</w:t>
            </w:r>
            <w:r w:rsidR="00057CA3" w:rsidRPr="00C73196">
              <w:rPr>
                <w:rFonts w:ascii="Verdana" w:hAnsi="Verdana"/>
                <w:sz w:val="16"/>
                <w:szCs w:val="16"/>
                <w:lang w:val="en-GB"/>
              </w:rPr>
              <w:t xml:space="preserve"> </w:t>
            </w:r>
            <w:r w:rsidRPr="00C73196">
              <w:rPr>
                <w:rFonts w:ascii="Verdana" w:hAnsi="Verdana"/>
                <w:sz w:val="16"/>
                <w:szCs w:val="16"/>
                <w:lang w:val="en-GB"/>
              </w:rPr>
              <w:t>devised by you</w:t>
            </w:r>
            <w:r w:rsidR="00057CA3" w:rsidRPr="00C73196">
              <w:rPr>
                <w:rFonts w:ascii="Verdana" w:hAnsi="Verdana"/>
                <w:sz w:val="16"/>
                <w:szCs w:val="16"/>
                <w:lang w:val="en-GB"/>
              </w:rPr>
              <w:t xml:space="preserve"> to help all pupils settle in to their new school community</w:t>
            </w:r>
            <w:r w:rsidRPr="00C73196">
              <w:rPr>
                <w:rFonts w:ascii="Verdana" w:eastAsia="Verdana" w:hAnsi="Verdana" w:cs="Verdana"/>
                <w:sz w:val="16"/>
                <w:szCs w:val="16"/>
                <w:lang w:val="en-GB"/>
              </w:rPr>
              <w:t>.</w:t>
            </w:r>
            <w:r w:rsidR="00D12275" w:rsidRPr="00C73196">
              <w:rPr>
                <w:rFonts w:ascii="Verdana" w:eastAsia="Verdana" w:hAnsi="Verdana" w:cs="Verdana"/>
                <w:sz w:val="16"/>
                <w:szCs w:val="16"/>
                <w:lang w:val="en-GB"/>
              </w:rPr>
              <w:t xml:space="preserve"> </w:t>
            </w:r>
            <w:r w:rsidRPr="00C73196">
              <w:rPr>
                <w:rFonts w:ascii="Verdana" w:eastAsia="Verdana" w:hAnsi="Verdana" w:cs="Verdana"/>
                <w:sz w:val="16"/>
                <w:szCs w:val="16"/>
                <w:lang w:val="en-GB"/>
              </w:rPr>
              <w:t>Content could include topics such as</w:t>
            </w:r>
            <w:r w:rsidR="00D12275" w:rsidRPr="00C73196">
              <w:rPr>
                <w:rFonts w:ascii="Verdana" w:eastAsia="Verdana" w:hAnsi="Verdana" w:cs="Verdana"/>
                <w:sz w:val="16"/>
                <w:szCs w:val="16"/>
                <w:lang w:val="en-GB"/>
              </w:rPr>
              <w:t>:</w:t>
            </w:r>
          </w:p>
          <w:p w14:paraId="4CA0CE1C" w14:textId="77777777" w:rsidR="002E47FE" w:rsidRPr="00C73196" w:rsidRDefault="002E47FE" w:rsidP="00A73C17">
            <w:pPr>
              <w:pStyle w:val="BodyA"/>
              <w:rPr>
                <w:rFonts w:ascii="Verdana" w:eastAsia="Verdana" w:hAnsi="Verdana" w:cs="Verdana"/>
                <w:sz w:val="16"/>
                <w:szCs w:val="16"/>
                <w:lang w:val="en-GB"/>
              </w:rPr>
            </w:pPr>
          </w:p>
          <w:p w14:paraId="6C537794" w14:textId="72F7FCF7" w:rsidR="00D12275" w:rsidRPr="00C73196" w:rsidRDefault="00D12275" w:rsidP="00A73C17">
            <w:pPr>
              <w:pStyle w:val="BodyA"/>
              <w:numPr>
                <w:ilvl w:val="0"/>
                <w:numId w:val="322"/>
              </w:numPr>
              <w:rPr>
                <w:rFonts w:ascii="Verdana" w:eastAsia="Verdana" w:hAnsi="Verdana" w:cs="Verdana"/>
                <w:sz w:val="16"/>
                <w:szCs w:val="16"/>
                <w:lang w:val="en-GB"/>
              </w:rPr>
            </w:pPr>
            <w:r w:rsidRPr="00C73196">
              <w:rPr>
                <w:rFonts w:ascii="Verdana" w:hAnsi="Verdana"/>
                <w:sz w:val="16"/>
                <w:szCs w:val="16"/>
                <w:lang w:val="en-GB"/>
              </w:rPr>
              <w:t>what it means to be a Catholic school</w:t>
            </w:r>
          </w:p>
          <w:p w14:paraId="2424CE30" w14:textId="048D2837" w:rsidR="00D12275" w:rsidRPr="00C73196" w:rsidRDefault="00D12275" w:rsidP="00A73C17">
            <w:pPr>
              <w:pStyle w:val="BodyA"/>
              <w:numPr>
                <w:ilvl w:val="0"/>
                <w:numId w:val="322"/>
              </w:numPr>
              <w:rPr>
                <w:rFonts w:ascii="Verdana" w:eastAsia="Verdana" w:hAnsi="Verdana" w:cs="Verdana"/>
                <w:sz w:val="16"/>
                <w:szCs w:val="16"/>
                <w:lang w:val="en-GB"/>
              </w:rPr>
            </w:pPr>
            <w:r w:rsidRPr="00C73196">
              <w:rPr>
                <w:rFonts w:ascii="Verdana" w:hAnsi="Verdana"/>
                <w:sz w:val="16"/>
                <w:szCs w:val="16"/>
                <w:lang w:val="en-GB"/>
              </w:rPr>
              <w:t xml:space="preserve">the </w:t>
            </w:r>
            <w:r w:rsidR="00057CA3" w:rsidRPr="00C73196">
              <w:rPr>
                <w:rFonts w:ascii="Verdana" w:hAnsi="Verdana"/>
                <w:sz w:val="16"/>
                <w:szCs w:val="16"/>
                <w:lang w:val="en-GB"/>
              </w:rPr>
              <w:t xml:space="preserve">Mission statement </w:t>
            </w:r>
            <w:r w:rsidRPr="00C73196">
              <w:rPr>
                <w:rFonts w:ascii="Verdana" w:hAnsi="Verdana"/>
                <w:sz w:val="16"/>
                <w:szCs w:val="16"/>
                <w:lang w:val="en-GB"/>
              </w:rPr>
              <w:t>and</w:t>
            </w:r>
            <w:r w:rsidR="00057CA3" w:rsidRPr="00C73196">
              <w:rPr>
                <w:rFonts w:ascii="Verdana" w:hAnsi="Verdana"/>
                <w:sz w:val="16"/>
                <w:szCs w:val="16"/>
                <w:lang w:val="en-GB"/>
              </w:rPr>
              <w:t xml:space="preserve"> how it is lived</w:t>
            </w:r>
          </w:p>
          <w:p w14:paraId="28A1621D" w14:textId="4FE01D56" w:rsidR="00D12275" w:rsidRPr="00C73196" w:rsidRDefault="00D12275" w:rsidP="00A73C17">
            <w:pPr>
              <w:pStyle w:val="BodyA"/>
              <w:numPr>
                <w:ilvl w:val="0"/>
                <w:numId w:val="322"/>
              </w:numPr>
              <w:rPr>
                <w:rFonts w:ascii="Verdana" w:eastAsia="Verdana" w:hAnsi="Verdana" w:cs="Verdana"/>
                <w:sz w:val="16"/>
                <w:szCs w:val="16"/>
                <w:lang w:val="en-GB"/>
              </w:rPr>
            </w:pPr>
            <w:r w:rsidRPr="00C73196">
              <w:rPr>
                <w:rFonts w:ascii="Verdana" w:eastAsia="Verdana" w:hAnsi="Verdana" w:cs="Verdana"/>
                <w:sz w:val="16"/>
                <w:szCs w:val="16"/>
                <w:lang w:val="en-GB"/>
              </w:rPr>
              <w:t>God speaks to us - s</w:t>
            </w:r>
            <w:r w:rsidR="00057CA3" w:rsidRPr="00C73196">
              <w:rPr>
                <w:rFonts w:ascii="Verdana" w:hAnsi="Verdana"/>
                <w:sz w:val="16"/>
                <w:szCs w:val="16"/>
                <w:lang w:val="en-GB"/>
              </w:rPr>
              <w:t>cripture</w:t>
            </w:r>
            <w:r w:rsidRPr="00C73196">
              <w:rPr>
                <w:rFonts w:ascii="Verdana" w:eastAsia="Verdana" w:hAnsi="Verdana" w:cs="Verdana"/>
                <w:sz w:val="16"/>
                <w:szCs w:val="16"/>
                <w:lang w:val="en-GB"/>
              </w:rPr>
              <w:t xml:space="preserve"> </w:t>
            </w:r>
          </w:p>
          <w:p w14:paraId="27C23174" w14:textId="6CBFF85F" w:rsidR="00D12275" w:rsidRPr="00C73196" w:rsidRDefault="00D12275" w:rsidP="00A73C17">
            <w:pPr>
              <w:pStyle w:val="BodyA"/>
              <w:numPr>
                <w:ilvl w:val="0"/>
                <w:numId w:val="322"/>
              </w:numPr>
              <w:rPr>
                <w:rFonts w:ascii="Verdana" w:eastAsia="Verdana" w:hAnsi="Verdana" w:cs="Verdana"/>
                <w:sz w:val="16"/>
                <w:szCs w:val="16"/>
                <w:lang w:val="en-GB"/>
              </w:rPr>
            </w:pPr>
            <w:r w:rsidRPr="00C73196">
              <w:rPr>
                <w:rFonts w:ascii="Verdana" w:eastAsia="Verdana" w:hAnsi="Verdana" w:cs="Verdana"/>
                <w:sz w:val="16"/>
                <w:szCs w:val="16"/>
                <w:lang w:val="en-GB"/>
              </w:rPr>
              <w:t>God speaks to us - prayer</w:t>
            </w:r>
          </w:p>
          <w:p w14:paraId="42219CCB" w14:textId="5FEFFF03" w:rsidR="00057CA3" w:rsidRPr="00C73196" w:rsidRDefault="00D12275" w:rsidP="00A73C17">
            <w:pPr>
              <w:pStyle w:val="BodyA"/>
              <w:numPr>
                <w:ilvl w:val="0"/>
                <w:numId w:val="322"/>
              </w:numPr>
              <w:rPr>
                <w:rFonts w:ascii="Verdana" w:eastAsia="Verdana" w:hAnsi="Verdana" w:cs="Verdana"/>
                <w:sz w:val="16"/>
                <w:szCs w:val="16"/>
                <w:lang w:val="en-GB"/>
              </w:rPr>
            </w:pPr>
            <w:r w:rsidRPr="00C73196">
              <w:rPr>
                <w:rFonts w:ascii="Verdana" w:eastAsia="Verdana" w:hAnsi="Verdana" w:cs="Verdana"/>
                <w:sz w:val="16"/>
                <w:szCs w:val="16"/>
                <w:lang w:val="en-GB"/>
              </w:rPr>
              <w:t xml:space="preserve">how </w:t>
            </w:r>
            <w:r w:rsidR="00057CA3" w:rsidRPr="00C73196">
              <w:rPr>
                <w:rFonts w:ascii="Verdana" w:hAnsi="Verdana"/>
                <w:sz w:val="16"/>
                <w:szCs w:val="16"/>
                <w:lang w:val="en-GB"/>
              </w:rPr>
              <w:t>Mass</w:t>
            </w:r>
            <w:r w:rsidRPr="00C73196">
              <w:rPr>
                <w:rFonts w:ascii="Verdana" w:hAnsi="Verdana"/>
                <w:sz w:val="16"/>
                <w:szCs w:val="16"/>
                <w:lang w:val="en-GB"/>
              </w:rPr>
              <w:t xml:space="preserve"> is celebrated</w:t>
            </w:r>
          </w:p>
          <w:p w14:paraId="1517080F" w14:textId="11DFC047" w:rsidR="00D12275" w:rsidRPr="00C73196" w:rsidRDefault="00D12275" w:rsidP="00A73C17">
            <w:pPr>
              <w:pStyle w:val="BodyA"/>
              <w:numPr>
                <w:ilvl w:val="0"/>
                <w:numId w:val="322"/>
              </w:numPr>
              <w:rPr>
                <w:rFonts w:ascii="Verdana" w:eastAsia="Verdana" w:hAnsi="Verdana" w:cs="Verdana"/>
                <w:sz w:val="16"/>
                <w:szCs w:val="16"/>
                <w:lang w:val="en-GB"/>
              </w:rPr>
            </w:pPr>
            <w:r w:rsidRPr="00C73196">
              <w:rPr>
                <w:rFonts w:ascii="Verdana" w:hAnsi="Verdana"/>
                <w:sz w:val="16"/>
                <w:szCs w:val="16"/>
                <w:lang w:val="en-GB"/>
              </w:rPr>
              <w:t>other topics as appropriate to your school community.</w:t>
            </w:r>
          </w:p>
          <w:p w14:paraId="42219CCC" w14:textId="77777777" w:rsidR="00057CA3" w:rsidRPr="00C73196" w:rsidRDefault="00057CA3" w:rsidP="00A73C17">
            <w:pPr>
              <w:pStyle w:val="BodyA"/>
              <w:rPr>
                <w:rFonts w:ascii="Verdana" w:eastAsia="Verdana" w:hAnsi="Verdana" w:cs="Verdana"/>
                <w:sz w:val="16"/>
                <w:szCs w:val="16"/>
                <w:lang w:val="en-GB"/>
              </w:rPr>
            </w:pPr>
          </w:p>
          <w:p w14:paraId="42219CD0" w14:textId="77777777" w:rsidR="00057CA3" w:rsidRPr="00C73196" w:rsidRDefault="00057CA3" w:rsidP="00A73C17">
            <w:pPr>
              <w:pStyle w:val="BodyA"/>
              <w:rPr>
                <w:rFonts w:ascii="Verdana" w:eastAsia="Verdana" w:hAnsi="Verdana" w:cs="Verdana"/>
                <w:sz w:val="16"/>
                <w:szCs w:val="16"/>
                <w:lang w:val="en-GB"/>
              </w:rPr>
            </w:pPr>
          </w:p>
          <w:p w14:paraId="42219CD1" w14:textId="1CF9BF5E" w:rsidR="00057CA3" w:rsidRPr="00C73196" w:rsidRDefault="00057CA3" w:rsidP="00A73C17">
            <w:pPr>
              <w:pStyle w:val="BodyA"/>
              <w:rPr>
                <w:rFonts w:ascii="Verdana" w:hAnsi="Verdana"/>
                <w:sz w:val="16"/>
                <w:szCs w:val="16"/>
                <w:lang w:val="en-GB"/>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CD2" w14:textId="10072A80" w:rsidR="00057CA3" w:rsidRPr="00C73196" w:rsidRDefault="00D12275" w:rsidP="00A73C17">
            <w:pPr>
              <w:pStyle w:val="Heading"/>
              <w:keepNext w:val="0"/>
              <w:rPr>
                <w:rFonts w:ascii="Verdana" w:eastAsia="Verdana" w:hAnsi="Verdana" w:cs="Verdana"/>
                <w:sz w:val="16"/>
                <w:szCs w:val="16"/>
                <w:lang w:val="en-GB"/>
              </w:rPr>
            </w:pPr>
            <w:r w:rsidRPr="00C73196">
              <w:rPr>
                <w:rFonts w:ascii="Verdana" w:hAnsi="Verdana"/>
                <w:sz w:val="16"/>
                <w:szCs w:val="16"/>
                <w:lang w:val="en-GB"/>
              </w:rPr>
              <w:t>Outcomes</w:t>
            </w:r>
          </w:p>
          <w:p w14:paraId="42219CD3" w14:textId="77777777" w:rsidR="00057CA3" w:rsidRPr="00C73196" w:rsidRDefault="00057CA3" w:rsidP="00A73C17">
            <w:pPr>
              <w:pStyle w:val="Heading"/>
              <w:keepNext w:val="0"/>
              <w:rPr>
                <w:rFonts w:ascii="Verdana" w:eastAsia="Verdana" w:hAnsi="Verdana" w:cs="Verdana"/>
                <w:sz w:val="16"/>
                <w:szCs w:val="16"/>
                <w:lang w:val="en-GB"/>
              </w:rPr>
            </w:pPr>
          </w:p>
          <w:p w14:paraId="42219CDE" w14:textId="659D5BE0" w:rsidR="00057CA3" w:rsidRPr="00C73196" w:rsidRDefault="00D12275" w:rsidP="00A73C17">
            <w:pPr>
              <w:pStyle w:val="BodyA"/>
              <w:rPr>
                <w:rFonts w:ascii="Verdana" w:hAnsi="Verdana"/>
                <w:sz w:val="16"/>
                <w:szCs w:val="16"/>
                <w:lang w:val="en-GB"/>
              </w:rPr>
            </w:pPr>
            <w:r w:rsidRPr="00C73196">
              <w:rPr>
                <w:rFonts w:ascii="Verdana" w:hAnsi="Verdana"/>
                <w:sz w:val="16"/>
                <w:szCs w:val="16"/>
                <w:lang w:val="en-GB"/>
              </w:rPr>
              <w:t>These will depend on the particular induction content that you choose for your school.</w:t>
            </w:r>
          </w:p>
        </w:tc>
      </w:tr>
    </w:tbl>
    <w:p w14:paraId="2C383D72" w14:textId="77777777" w:rsidR="00A73C17" w:rsidRDefault="00A73C17">
      <w:pPr>
        <w:pStyle w:val="BodyA"/>
        <w:rPr>
          <w:rFonts w:ascii="Verdana" w:hAnsi="Verdana"/>
          <w:b/>
          <w:bCs/>
          <w:color w:val="FF0000"/>
          <w:sz w:val="28"/>
          <w:szCs w:val="28"/>
          <w:lang w:val="en-GB"/>
        </w:rPr>
      </w:pPr>
      <w:r w:rsidRPr="00A73C17">
        <w:rPr>
          <w:rFonts w:ascii="Verdana" w:hAnsi="Verdana"/>
          <w:b/>
          <w:bCs/>
          <w:color w:val="FF0000"/>
          <w:sz w:val="28"/>
          <w:szCs w:val="28"/>
          <w:lang w:val="en-GB"/>
        </w:rPr>
        <w:t xml:space="preserve">NB. Year 7 framework is on the PoG website and has been </w:t>
      </w:r>
    </w:p>
    <w:p w14:paraId="42219CEE" w14:textId="0499FEC8" w:rsidR="00057CA3" w:rsidRPr="00A73C17" w:rsidRDefault="00A73C17">
      <w:pPr>
        <w:pStyle w:val="BodyA"/>
        <w:rPr>
          <w:rFonts w:ascii="Verdana" w:hAnsi="Verdana"/>
          <w:b/>
          <w:bCs/>
          <w:color w:val="FF0000"/>
          <w:sz w:val="28"/>
          <w:szCs w:val="28"/>
          <w:lang w:val="en-GB"/>
        </w:rPr>
      </w:pPr>
      <w:r w:rsidRPr="00A73C17">
        <w:rPr>
          <w:rFonts w:ascii="Verdana" w:hAnsi="Verdana"/>
          <w:b/>
          <w:bCs/>
          <w:color w:val="FF0000"/>
          <w:sz w:val="28"/>
          <w:szCs w:val="28"/>
          <w:lang w:val="en-GB"/>
        </w:rPr>
        <w:t>corrected since uploading. Therefore the most up to date version of Y7 is online – NOT HERE!</w:t>
      </w:r>
    </w:p>
    <w:p w14:paraId="33A1B076" w14:textId="77777777" w:rsidR="00A73C17" w:rsidRPr="00A73C17" w:rsidRDefault="00A73C17">
      <w:pPr>
        <w:pStyle w:val="BodyA"/>
        <w:rPr>
          <w:rFonts w:ascii="Verdana" w:hAnsi="Verdana"/>
          <w:b/>
          <w:bCs/>
          <w:color w:val="FF0000"/>
          <w:sz w:val="28"/>
          <w:szCs w:val="28"/>
          <w:lang w:val="en-GB"/>
        </w:rPr>
      </w:pPr>
    </w:p>
    <w:p w14:paraId="08C7D291" w14:textId="77777777" w:rsidR="00A73C17" w:rsidRDefault="00A73C17">
      <w:pPr>
        <w:pStyle w:val="BodyA"/>
        <w:rPr>
          <w:rFonts w:ascii="Verdana" w:hAnsi="Verdana"/>
          <w:b/>
          <w:bCs/>
          <w:color w:val="FF0000"/>
          <w:sz w:val="28"/>
          <w:szCs w:val="28"/>
          <w:lang w:val="en-GB"/>
        </w:rPr>
      </w:pPr>
      <w:r w:rsidRPr="00A73C17">
        <w:rPr>
          <w:rFonts w:ascii="Verdana" w:hAnsi="Verdana"/>
          <w:b/>
          <w:bCs/>
          <w:color w:val="FF0000"/>
          <w:sz w:val="28"/>
          <w:szCs w:val="28"/>
          <w:lang w:val="en-GB"/>
        </w:rPr>
        <w:t xml:space="preserve">The exception to this at the moment is Y7 u5, which we </w:t>
      </w:r>
    </w:p>
    <w:p w14:paraId="5CFB67EC" w14:textId="3BE0679A" w:rsidR="00A73C17" w:rsidRPr="00A73C17" w:rsidRDefault="00A73C17">
      <w:pPr>
        <w:pStyle w:val="BodyA"/>
        <w:rPr>
          <w:rFonts w:ascii="Verdana" w:hAnsi="Verdana"/>
          <w:b/>
          <w:bCs/>
          <w:color w:val="FF0000"/>
          <w:sz w:val="28"/>
          <w:szCs w:val="28"/>
          <w:lang w:val="en-GB"/>
        </w:rPr>
      </w:pPr>
      <w:r w:rsidRPr="00A73C17">
        <w:rPr>
          <w:rFonts w:ascii="Verdana" w:hAnsi="Verdana"/>
          <w:b/>
          <w:bCs/>
          <w:color w:val="FF0000"/>
          <w:sz w:val="28"/>
          <w:szCs w:val="28"/>
          <w:lang w:val="en-GB"/>
        </w:rPr>
        <w:t>completed 10 Nov 2015</w:t>
      </w:r>
      <w:r w:rsidR="00DE5FE7">
        <w:rPr>
          <w:rFonts w:ascii="Verdana" w:hAnsi="Verdana"/>
          <w:b/>
          <w:bCs/>
          <w:color w:val="FF0000"/>
          <w:sz w:val="28"/>
          <w:szCs w:val="28"/>
          <w:lang w:val="en-GB"/>
        </w:rPr>
        <w:t>, see below</w:t>
      </w:r>
      <w:r w:rsidRPr="00A73C17">
        <w:rPr>
          <w:rFonts w:ascii="Verdana" w:hAnsi="Verdana"/>
          <w:b/>
          <w:bCs/>
          <w:color w:val="FF0000"/>
          <w:sz w:val="28"/>
          <w:szCs w:val="28"/>
          <w:lang w:val="en-GB"/>
        </w:rPr>
        <w:t>.</w:t>
      </w:r>
    </w:p>
    <w:p w14:paraId="06196456" w14:textId="77777777" w:rsidR="00A73C17" w:rsidRDefault="00A73C17">
      <w:pPr>
        <w:pStyle w:val="BodyA"/>
        <w:rPr>
          <w:rFonts w:ascii="Verdana" w:hAnsi="Verdana"/>
          <w:b/>
          <w:bCs/>
          <w:sz w:val="16"/>
          <w:szCs w:val="16"/>
          <w:lang w:val="en-GB"/>
        </w:rPr>
      </w:pPr>
    </w:p>
    <w:p w14:paraId="66A06DD0" w14:textId="77777777" w:rsidR="00A73C17" w:rsidRDefault="00A73C17">
      <w:pPr>
        <w:pStyle w:val="BodyA"/>
        <w:rPr>
          <w:rFonts w:ascii="Verdana" w:hAnsi="Verdana"/>
          <w:b/>
          <w:bCs/>
          <w:sz w:val="16"/>
          <w:szCs w:val="16"/>
          <w:lang w:val="en-GB"/>
        </w:rPr>
      </w:pPr>
    </w:p>
    <w:p w14:paraId="7FE42748" w14:textId="77777777" w:rsidR="00A73C17" w:rsidRPr="00C73196" w:rsidRDefault="00A73C17">
      <w:pPr>
        <w:pStyle w:val="BodyA"/>
        <w:rPr>
          <w:rFonts w:ascii="Verdana" w:hAnsi="Verdana"/>
          <w:b/>
          <w:bCs/>
          <w:sz w:val="16"/>
          <w:szCs w:val="16"/>
          <w:lang w:val="en-GB"/>
        </w:rPr>
      </w:pPr>
    </w:p>
    <w:p w14:paraId="42219CEF" w14:textId="77777777" w:rsidR="00057CA3" w:rsidRPr="00C73196" w:rsidRDefault="00057CA3">
      <w:pPr>
        <w:pStyle w:val="BodyA"/>
        <w:rPr>
          <w:rFonts w:ascii="Verdana" w:hAnsi="Verdana"/>
          <w:b/>
          <w:bCs/>
          <w:sz w:val="16"/>
          <w:szCs w:val="16"/>
          <w:lang w:val="en-GB"/>
        </w:rPr>
      </w:pPr>
    </w:p>
    <w:p w14:paraId="42219CF0" w14:textId="77777777" w:rsidR="00057CA3" w:rsidRPr="00C73196" w:rsidRDefault="00057CA3">
      <w:pPr>
        <w:rPr>
          <w:rFonts w:ascii="Verdana" w:hAnsi="Verdana" w:cs="Arial Unicode MS"/>
          <w:b/>
          <w:bCs/>
          <w:color w:val="000000"/>
          <w:sz w:val="16"/>
          <w:szCs w:val="16"/>
          <w:u w:color="000000"/>
          <w:lang w:val="en-GB" w:eastAsia="en-GB"/>
        </w:rPr>
      </w:pPr>
      <w:r w:rsidRPr="00C73196">
        <w:rPr>
          <w:rFonts w:ascii="Verdana" w:hAnsi="Verdana"/>
          <w:b/>
          <w:bCs/>
          <w:sz w:val="16"/>
          <w:szCs w:val="16"/>
          <w:lang w:val="en-GB"/>
        </w:rPr>
        <w:br w:type="page"/>
      </w:r>
    </w:p>
    <w:p w14:paraId="42219CF1"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lastRenderedPageBreak/>
        <w:t>Theological notes for Year 7 Unit 1</w:t>
      </w:r>
    </w:p>
    <w:p w14:paraId="42219CF2"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Big Question: How can we know what is true? </w:t>
      </w:r>
      <w:r w:rsidRPr="00C73196">
        <w:rPr>
          <w:rFonts w:ascii="Verdana" w:hAnsi="Verdana"/>
          <w:b/>
          <w:bCs/>
          <w:sz w:val="16"/>
          <w:szCs w:val="16"/>
          <w:lang w:val="en-GB"/>
        </w:rPr>
        <w:tab/>
      </w:r>
      <w:r w:rsidRPr="00C73196">
        <w:rPr>
          <w:rFonts w:ascii="Verdana" w:hAnsi="Verdana"/>
          <w:b/>
          <w:bCs/>
          <w:sz w:val="16"/>
          <w:szCs w:val="16"/>
          <w:lang w:val="en-GB"/>
        </w:rPr>
        <w:tab/>
      </w:r>
      <w:r w:rsidRPr="00C73196">
        <w:rPr>
          <w:rFonts w:ascii="Verdana" w:hAnsi="Verdana"/>
          <w:b/>
          <w:bCs/>
          <w:sz w:val="16"/>
          <w:szCs w:val="16"/>
          <w:lang w:val="en-GB"/>
        </w:rPr>
        <w:tab/>
      </w:r>
      <w:r w:rsidRPr="00C73196">
        <w:rPr>
          <w:rFonts w:ascii="Verdana" w:hAnsi="Verdana"/>
          <w:b/>
          <w:bCs/>
          <w:sz w:val="16"/>
          <w:szCs w:val="16"/>
          <w:lang w:val="en-GB"/>
        </w:rPr>
        <w:tab/>
      </w:r>
      <w:r w:rsidRPr="00C73196">
        <w:rPr>
          <w:rFonts w:ascii="Verdana" w:hAnsi="Verdana"/>
          <w:b/>
          <w:bCs/>
          <w:sz w:val="16"/>
          <w:szCs w:val="16"/>
          <w:lang w:val="en-GB"/>
        </w:rPr>
        <w:tab/>
      </w:r>
      <w:r w:rsidRPr="00C73196">
        <w:rPr>
          <w:rFonts w:ascii="Verdana" w:hAnsi="Verdana"/>
          <w:b/>
          <w:bCs/>
          <w:sz w:val="16"/>
          <w:szCs w:val="16"/>
          <w:lang w:val="en-GB"/>
        </w:rPr>
        <w:tab/>
      </w:r>
    </w:p>
    <w:p w14:paraId="42219CF3"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sz w:val="16"/>
          <w:szCs w:val="16"/>
          <w:lang w:val="en-GB"/>
        </w:rPr>
        <w:t>Specific focus: Who is God?</w:t>
      </w:r>
      <w:r w:rsidRPr="00C73196">
        <w:rPr>
          <w:rFonts w:ascii="Verdana" w:hAnsi="Verdana"/>
          <w:sz w:val="16"/>
          <w:szCs w:val="16"/>
          <w:lang w:val="en-GB"/>
        </w:rPr>
        <w:tab/>
      </w:r>
    </w:p>
    <w:p w14:paraId="42219CF4" w14:textId="77777777" w:rsidR="00483755" w:rsidRPr="00C73196" w:rsidRDefault="00483755">
      <w:pPr>
        <w:pStyle w:val="BodyA"/>
        <w:rPr>
          <w:rFonts w:ascii="Verdana" w:eastAsia="Verdana" w:hAnsi="Verdana" w:cs="Verdana"/>
          <w:b/>
          <w:bCs/>
          <w:sz w:val="16"/>
          <w:szCs w:val="16"/>
          <w:lang w:val="en-GB"/>
        </w:rPr>
      </w:pPr>
    </w:p>
    <w:p w14:paraId="42219CF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The learning in this unit is focused on </w:t>
      </w:r>
      <w:r w:rsidRPr="00C73196">
        <w:rPr>
          <w:rFonts w:ascii="Verdana" w:hAnsi="Verdana"/>
          <w:b/>
          <w:bCs/>
          <w:sz w:val="16"/>
          <w:szCs w:val="16"/>
          <w:lang w:val="en-GB"/>
        </w:rPr>
        <w:t>Knowing and loving God</w:t>
      </w:r>
      <w:r w:rsidRPr="00C73196">
        <w:rPr>
          <w:rFonts w:ascii="Verdana" w:hAnsi="Verdana"/>
          <w:sz w:val="16"/>
          <w:szCs w:val="16"/>
          <w:lang w:val="en-GB"/>
        </w:rPr>
        <w:t xml:space="preserve">, </w:t>
      </w:r>
      <w:r w:rsidRPr="00C73196">
        <w:rPr>
          <w:rFonts w:ascii="Verdana" w:hAnsi="Verdana"/>
          <w:b/>
          <w:bCs/>
          <w:sz w:val="16"/>
          <w:szCs w:val="16"/>
          <w:lang w:val="en-GB"/>
        </w:rPr>
        <w:t xml:space="preserve">Scripture, Creation </w:t>
      </w:r>
      <w:r w:rsidRPr="00C73196">
        <w:rPr>
          <w:rFonts w:ascii="Verdana" w:hAnsi="Verdana"/>
          <w:sz w:val="16"/>
          <w:szCs w:val="16"/>
          <w:lang w:val="en-GB"/>
        </w:rPr>
        <w:t xml:space="preserve">and </w:t>
      </w:r>
      <w:r w:rsidRPr="00C73196">
        <w:rPr>
          <w:rFonts w:ascii="Verdana" w:hAnsi="Verdana"/>
          <w:b/>
          <w:bCs/>
          <w:sz w:val="16"/>
          <w:szCs w:val="16"/>
          <w:lang w:val="en-GB"/>
        </w:rPr>
        <w:t>Trinity</w:t>
      </w:r>
      <w:r w:rsidRPr="00C73196">
        <w:rPr>
          <w:rFonts w:ascii="Verdana" w:hAnsi="Verdana"/>
          <w:sz w:val="16"/>
          <w:szCs w:val="16"/>
          <w:lang w:val="en-GB"/>
        </w:rPr>
        <w:t>.</w:t>
      </w:r>
    </w:p>
    <w:p w14:paraId="42219CF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Please note, although all your pupils may not be Catholic, in the bullet points below, ‘we’ refers to the Church.</w:t>
      </w:r>
    </w:p>
    <w:p w14:paraId="42219CF7" w14:textId="77777777" w:rsidR="00483755" w:rsidRPr="00C73196" w:rsidRDefault="00483755">
      <w:pPr>
        <w:pStyle w:val="BodyA"/>
        <w:rPr>
          <w:rFonts w:ascii="Verdana" w:eastAsia="Verdana" w:hAnsi="Verdana" w:cs="Verdana"/>
          <w:b/>
          <w:bCs/>
          <w:sz w:val="16"/>
          <w:szCs w:val="16"/>
          <w:lang w:val="en-GB"/>
        </w:rPr>
      </w:pPr>
    </w:p>
    <w:p w14:paraId="42219CF8"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Knowing and loving God:</w:t>
      </w:r>
    </w:p>
    <w:p w14:paraId="42219CF9" w14:textId="77777777" w:rsidR="00483755" w:rsidRPr="00C73196" w:rsidRDefault="002147DA" w:rsidP="002147DA">
      <w:pPr>
        <w:pStyle w:val="BodyA"/>
        <w:numPr>
          <w:ilvl w:val="0"/>
          <w:numId w:val="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God is one, existing in a trinity of persons.</w:t>
      </w:r>
    </w:p>
    <w:p w14:paraId="42219CFA" w14:textId="77777777" w:rsidR="00483755" w:rsidRPr="00C73196" w:rsidRDefault="002147DA" w:rsidP="002147DA">
      <w:pPr>
        <w:pStyle w:val="BodyA"/>
        <w:numPr>
          <w:ilvl w:val="0"/>
          <w:numId w:val="2"/>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God is the eternal being who created and </w:t>
      </w:r>
      <w:r w:rsidRPr="00C73196">
        <w:rPr>
          <w:rFonts w:ascii="Verdana" w:hAnsi="Verdana"/>
          <w:b/>
          <w:bCs/>
          <w:sz w:val="16"/>
          <w:szCs w:val="16"/>
          <w:lang w:val="en-GB"/>
        </w:rPr>
        <w:t>sustains</w:t>
      </w:r>
      <w:r w:rsidRPr="00C73196">
        <w:rPr>
          <w:rFonts w:ascii="Verdana" w:hAnsi="Verdana"/>
          <w:sz w:val="16"/>
          <w:szCs w:val="16"/>
          <w:lang w:val="en-GB"/>
        </w:rPr>
        <w:t xml:space="preserve"> all that exists. </w:t>
      </w:r>
    </w:p>
    <w:p w14:paraId="42219CFB" w14:textId="77777777" w:rsidR="00483755" w:rsidRPr="00C73196" w:rsidRDefault="002147DA" w:rsidP="002147DA">
      <w:pPr>
        <w:pStyle w:val="BodyA"/>
        <w:numPr>
          <w:ilvl w:val="0"/>
          <w:numId w:val="3"/>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God is a personal God who is in a loving relationship with all creation.</w:t>
      </w:r>
    </w:p>
    <w:p w14:paraId="42219CFC" w14:textId="77777777" w:rsidR="00483755" w:rsidRPr="00C73196" w:rsidRDefault="002147DA" w:rsidP="002147DA">
      <w:pPr>
        <w:pStyle w:val="BodyA"/>
        <w:numPr>
          <w:ilvl w:val="0"/>
          <w:numId w:val="4"/>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Through God’s </w:t>
      </w:r>
      <w:r w:rsidRPr="00C73196">
        <w:rPr>
          <w:rFonts w:ascii="Verdana" w:hAnsi="Verdana"/>
          <w:b/>
          <w:bCs/>
          <w:sz w:val="16"/>
          <w:szCs w:val="16"/>
          <w:lang w:val="en-GB"/>
        </w:rPr>
        <w:t>Self-Revelation</w:t>
      </w:r>
      <w:r w:rsidRPr="00C73196">
        <w:rPr>
          <w:rFonts w:ascii="Verdana" w:hAnsi="Verdana"/>
          <w:sz w:val="16"/>
          <w:szCs w:val="16"/>
          <w:lang w:val="en-GB"/>
        </w:rPr>
        <w:t xml:space="preserve"> we come to know that God’s life is love, both given and received. </w:t>
      </w:r>
    </w:p>
    <w:p w14:paraId="42219CFD" w14:textId="77777777" w:rsidR="00483755" w:rsidRPr="00C73196" w:rsidRDefault="002147DA" w:rsidP="002147DA">
      <w:pPr>
        <w:pStyle w:val="BodyA"/>
        <w:numPr>
          <w:ilvl w:val="0"/>
          <w:numId w:val="5"/>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We can know God with certainty through </w:t>
      </w:r>
      <w:r w:rsidRPr="00C73196">
        <w:rPr>
          <w:rFonts w:ascii="Verdana" w:hAnsi="Verdana"/>
          <w:b/>
          <w:bCs/>
          <w:sz w:val="16"/>
          <w:szCs w:val="16"/>
          <w:lang w:val="en-GB"/>
        </w:rPr>
        <w:t>natural revelation</w:t>
      </w:r>
      <w:r w:rsidRPr="00C73196">
        <w:rPr>
          <w:rFonts w:ascii="Verdana" w:hAnsi="Verdana"/>
          <w:sz w:val="16"/>
          <w:szCs w:val="16"/>
          <w:lang w:val="en-GB"/>
        </w:rPr>
        <w:t xml:space="preserve"> (creation, reason and experience).</w:t>
      </w:r>
    </w:p>
    <w:p w14:paraId="42219CFE" w14:textId="77777777" w:rsidR="00483755" w:rsidRPr="00C73196" w:rsidRDefault="002147DA" w:rsidP="002147DA">
      <w:pPr>
        <w:pStyle w:val="BodyA"/>
        <w:numPr>
          <w:ilvl w:val="0"/>
          <w:numId w:val="6"/>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We can also come to know God through </w:t>
      </w:r>
      <w:r w:rsidRPr="00C73196">
        <w:rPr>
          <w:rFonts w:ascii="Verdana" w:hAnsi="Verdana"/>
          <w:b/>
          <w:bCs/>
          <w:sz w:val="16"/>
          <w:szCs w:val="16"/>
          <w:lang w:val="en-GB"/>
        </w:rPr>
        <w:t>divine Revelation</w:t>
      </w:r>
      <w:r w:rsidRPr="00C73196">
        <w:rPr>
          <w:rFonts w:ascii="Verdana" w:hAnsi="Verdana"/>
          <w:sz w:val="16"/>
          <w:szCs w:val="16"/>
          <w:lang w:val="en-GB"/>
        </w:rPr>
        <w:t>.</w:t>
      </w:r>
    </w:p>
    <w:p w14:paraId="42219CFF" w14:textId="77777777" w:rsidR="00483755" w:rsidRPr="00C73196" w:rsidRDefault="002147DA" w:rsidP="002147DA">
      <w:pPr>
        <w:pStyle w:val="BodyA"/>
        <w:numPr>
          <w:ilvl w:val="0"/>
          <w:numId w:val="7"/>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Through </w:t>
      </w:r>
      <w:r w:rsidRPr="00C73196">
        <w:rPr>
          <w:rFonts w:ascii="Verdana" w:hAnsi="Verdana"/>
          <w:b/>
          <w:bCs/>
          <w:sz w:val="16"/>
          <w:szCs w:val="16"/>
          <w:lang w:val="en-GB"/>
        </w:rPr>
        <w:t>grace</w:t>
      </w:r>
      <w:r w:rsidRPr="00C73196">
        <w:rPr>
          <w:rFonts w:ascii="Verdana" w:hAnsi="Verdana"/>
          <w:sz w:val="16"/>
          <w:szCs w:val="16"/>
          <w:lang w:val="en-GB"/>
        </w:rPr>
        <w:t xml:space="preserve">, God has revealed and given himself to human beings. </w:t>
      </w:r>
    </w:p>
    <w:p w14:paraId="42219D00" w14:textId="77777777" w:rsidR="00483755" w:rsidRPr="00C73196" w:rsidRDefault="002147DA" w:rsidP="002147DA">
      <w:pPr>
        <w:pStyle w:val="BodyA"/>
        <w:numPr>
          <w:ilvl w:val="0"/>
          <w:numId w:val="8"/>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God does this by revealing the </w:t>
      </w:r>
      <w:r w:rsidRPr="00C73196">
        <w:rPr>
          <w:rFonts w:ascii="Verdana" w:hAnsi="Verdana"/>
          <w:b/>
          <w:bCs/>
          <w:sz w:val="16"/>
          <w:szCs w:val="16"/>
          <w:lang w:val="en-GB"/>
        </w:rPr>
        <w:t>mystery</w:t>
      </w:r>
      <w:r w:rsidRPr="00C73196">
        <w:rPr>
          <w:rFonts w:ascii="Verdana" w:hAnsi="Verdana"/>
          <w:sz w:val="16"/>
          <w:szCs w:val="16"/>
          <w:lang w:val="en-GB"/>
        </w:rPr>
        <w:t xml:space="preserve"> of God’s </w:t>
      </w:r>
      <w:r w:rsidRPr="00C73196">
        <w:rPr>
          <w:rFonts w:ascii="Verdana" w:hAnsi="Verdana"/>
          <w:b/>
          <w:bCs/>
          <w:sz w:val="16"/>
          <w:szCs w:val="16"/>
          <w:lang w:val="en-GB"/>
        </w:rPr>
        <w:t>plan</w:t>
      </w:r>
      <w:r w:rsidRPr="00C73196">
        <w:rPr>
          <w:rFonts w:ascii="Verdana" w:hAnsi="Verdana"/>
          <w:sz w:val="16"/>
          <w:szCs w:val="16"/>
          <w:lang w:val="en-GB"/>
        </w:rPr>
        <w:t xml:space="preserve"> of loving goodness, formed from all eternity in Christ, for the benefit of all people.</w:t>
      </w:r>
    </w:p>
    <w:p w14:paraId="42219D01" w14:textId="77777777" w:rsidR="00483755" w:rsidRPr="00C73196" w:rsidRDefault="002147DA" w:rsidP="002147DA">
      <w:pPr>
        <w:pStyle w:val="BodyA"/>
        <w:numPr>
          <w:ilvl w:val="0"/>
          <w:numId w:val="9"/>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God has fully revealed this plan by sending </w:t>
      </w:r>
      <w:r w:rsidRPr="00C73196">
        <w:rPr>
          <w:rFonts w:ascii="Verdana" w:hAnsi="Verdana"/>
          <w:b/>
          <w:bCs/>
          <w:sz w:val="16"/>
          <w:szCs w:val="16"/>
          <w:lang w:val="en-GB"/>
        </w:rPr>
        <w:t>God’s beloved Son</w:t>
      </w:r>
      <w:r w:rsidRPr="00C73196">
        <w:rPr>
          <w:rFonts w:ascii="Verdana" w:hAnsi="Verdana"/>
          <w:sz w:val="16"/>
          <w:szCs w:val="16"/>
          <w:lang w:val="en-GB"/>
        </w:rPr>
        <w:t xml:space="preserve">, our Lord Jesus Christ, and the </w:t>
      </w:r>
      <w:r w:rsidRPr="00C73196">
        <w:rPr>
          <w:rFonts w:ascii="Verdana" w:hAnsi="Verdana"/>
          <w:b/>
          <w:bCs/>
          <w:sz w:val="16"/>
          <w:szCs w:val="16"/>
          <w:lang w:val="en-GB"/>
        </w:rPr>
        <w:t>Holy Spirit</w:t>
      </w:r>
      <w:r w:rsidRPr="00C73196">
        <w:rPr>
          <w:rFonts w:ascii="Verdana" w:hAnsi="Verdana"/>
          <w:sz w:val="16"/>
          <w:szCs w:val="16"/>
          <w:lang w:val="en-GB"/>
        </w:rPr>
        <w:t xml:space="preserve">.  </w:t>
      </w:r>
    </w:p>
    <w:p w14:paraId="42219D02" w14:textId="77777777" w:rsidR="00483755" w:rsidRPr="00C73196" w:rsidRDefault="00483755">
      <w:pPr>
        <w:pStyle w:val="BodyA"/>
        <w:rPr>
          <w:rFonts w:ascii="Verdana" w:eastAsia="Verdana" w:hAnsi="Verdana" w:cs="Verdana"/>
          <w:b/>
          <w:bCs/>
          <w:sz w:val="16"/>
          <w:szCs w:val="16"/>
          <w:lang w:val="en-GB"/>
        </w:rPr>
      </w:pPr>
    </w:p>
    <w:p w14:paraId="42219D03"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Scripture:</w:t>
      </w:r>
      <w:r w:rsidRPr="00C73196">
        <w:rPr>
          <w:rFonts w:ascii="Verdana" w:hAnsi="Verdana"/>
          <w:i/>
          <w:iCs/>
          <w:color w:val="FF0000"/>
          <w:sz w:val="16"/>
          <w:szCs w:val="16"/>
          <w:u w:color="FF0000"/>
          <w:lang w:val="en-GB"/>
        </w:rPr>
        <w:t xml:space="preserve"> </w:t>
      </w:r>
    </w:p>
    <w:p w14:paraId="42219D04" w14:textId="2665BAA1" w:rsidR="00483755" w:rsidRPr="00C73196" w:rsidRDefault="002147DA" w:rsidP="002147DA">
      <w:pPr>
        <w:pStyle w:val="BodyA"/>
        <w:numPr>
          <w:ilvl w:val="0"/>
          <w:numId w:val="1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Scripture reveal</w:t>
      </w:r>
      <w:r w:rsidR="00283CA2">
        <w:rPr>
          <w:rFonts w:ascii="Verdana" w:hAnsi="Verdana"/>
          <w:sz w:val="16"/>
          <w:szCs w:val="16"/>
          <w:lang w:val="en-GB"/>
        </w:rPr>
        <w:t>s</w:t>
      </w:r>
      <w:r w:rsidRPr="00C73196">
        <w:rPr>
          <w:rFonts w:ascii="Verdana" w:hAnsi="Verdana"/>
          <w:sz w:val="16"/>
          <w:szCs w:val="16"/>
          <w:lang w:val="en-GB"/>
        </w:rPr>
        <w:t xml:space="preserve"> the unfolding history of the </w:t>
      </w:r>
      <w:r w:rsidRPr="00C73196">
        <w:rPr>
          <w:rFonts w:ascii="Verdana" w:hAnsi="Verdana"/>
          <w:b/>
          <w:bCs/>
          <w:sz w:val="16"/>
          <w:szCs w:val="16"/>
          <w:lang w:val="en-GB"/>
        </w:rPr>
        <w:t>covenant relationship</w:t>
      </w:r>
      <w:r w:rsidRPr="00C73196">
        <w:rPr>
          <w:rFonts w:ascii="Verdana" w:hAnsi="Verdana"/>
          <w:sz w:val="16"/>
          <w:szCs w:val="16"/>
          <w:lang w:val="en-GB"/>
        </w:rPr>
        <w:t xml:space="preserve"> and the variety of human response. </w:t>
      </w:r>
    </w:p>
    <w:p w14:paraId="42219D05" w14:textId="77777777" w:rsidR="00483755" w:rsidRPr="00C73196" w:rsidRDefault="002147DA" w:rsidP="002147DA">
      <w:pPr>
        <w:pStyle w:val="BodyA"/>
        <w:numPr>
          <w:ilvl w:val="0"/>
          <w:numId w:val="1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Both </w:t>
      </w:r>
      <w:r w:rsidRPr="00C73196">
        <w:rPr>
          <w:rFonts w:ascii="Verdana" w:hAnsi="Verdana"/>
          <w:b/>
          <w:bCs/>
          <w:sz w:val="16"/>
          <w:szCs w:val="16"/>
          <w:lang w:val="en-GB"/>
        </w:rPr>
        <w:t>Old and New Testament</w:t>
      </w:r>
      <w:r w:rsidRPr="00C73196">
        <w:rPr>
          <w:rFonts w:ascii="Verdana" w:hAnsi="Verdana"/>
          <w:sz w:val="16"/>
          <w:szCs w:val="16"/>
          <w:lang w:val="en-GB"/>
        </w:rPr>
        <w:t xml:space="preserve"> scriptures are presented as the </w:t>
      </w:r>
      <w:r w:rsidRPr="00C73196">
        <w:rPr>
          <w:rFonts w:ascii="Verdana" w:hAnsi="Verdana"/>
          <w:b/>
          <w:bCs/>
          <w:sz w:val="16"/>
          <w:szCs w:val="16"/>
          <w:lang w:val="en-GB"/>
        </w:rPr>
        <w:t>living Word of God</w:t>
      </w:r>
      <w:r w:rsidRPr="00C73196">
        <w:rPr>
          <w:rFonts w:ascii="Verdana" w:hAnsi="Verdana"/>
          <w:sz w:val="16"/>
          <w:szCs w:val="16"/>
          <w:lang w:val="en-GB"/>
        </w:rPr>
        <w:t xml:space="preserve">. </w:t>
      </w:r>
    </w:p>
    <w:p w14:paraId="42219D06" w14:textId="77777777" w:rsidR="00483755" w:rsidRPr="00C73196" w:rsidRDefault="002147DA" w:rsidP="002147DA">
      <w:pPr>
        <w:pStyle w:val="BodyA"/>
        <w:numPr>
          <w:ilvl w:val="0"/>
          <w:numId w:val="1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Scripture is written through the </w:t>
      </w:r>
      <w:r w:rsidRPr="00C73196">
        <w:rPr>
          <w:rFonts w:ascii="Verdana" w:hAnsi="Verdana"/>
          <w:b/>
          <w:bCs/>
          <w:sz w:val="16"/>
          <w:szCs w:val="16"/>
          <w:lang w:val="en-GB"/>
        </w:rPr>
        <w:t>inspiration of the Holy Spirit</w:t>
      </w:r>
      <w:r w:rsidRPr="00C73196">
        <w:rPr>
          <w:rFonts w:ascii="Verdana" w:hAnsi="Verdana"/>
          <w:sz w:val="16"/>
          <w:szCs w:val="16"/>
          <w:lang w:val="en-GB"/>
        </w:rPr>
        <w:t xml:space="preserve">. </w:t>
      </w:r>
    </w:p>
    <w:p w14:paraId="42219D07" w14:textId="77777777" w:rsidR="00483755" w:rsidRPr="00C73196" w:rsidRDefault="002147DA" w:rsidP="002147DA">
      <w:pPr>
        <w:pStyle w:val="BodyA"/>
        <w:numPr>
          <w:ilvl w:val="0"/>
          <w:numId w:val="1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Scripture has been received and handed on through the generations as has the </w:t>
      </w:r>
      <w:r w:rsidRPr="00C73196">
        <w:rPr>
          <w:rFonts w:ascii="Verdana" w:hAnsi="Verdana"/>
          <w:b/>
          <w:bCs/>
          <w:sz w:val="16"/>
          <w:szCs w:val="16"/>
          <w:lang w:val="en-GB"/>
        </w:rPr>
        <w:t>Tradition</w:t>
      </w:r>
      <w:r w:rsidRPr="00C73196">
        <w:rPr>
          <w:rFonts w:ascii="Verdana" w:hAnsi="Verdana"/>
          <w:sz w:val="16"/>
          <w:szCs w:val="16"/>
          <w:lang w:val="en-GB"/>
        </w:rPr>
        <w:t xml:space="preserve"> and </w:t>
      </w:r>
      <w:r w:rsidRPr="00C73196">
        <w:rPr>
          <w:rFonts w:ascii="Verdana" w:hAnsi="Verdana"/>
          <w:b/>
          <w:bCs/>
          <w:sz w:val="16"/>
          <w:szCs w:val="16"/>
          <w:lang w:val="en-GB"/>
        </w:rPr>
        <w:t>Teaching of the Church</w:t>
      </w:r>
      <w:r w:rsidRPr="00C73196">
        <w:rPr>
          <w:rFonts w:ascii="Verdana" w:hAnsi="Verdana"/>
          <w:sz w:val="16"/>
          <w:szCs w:val="16"/>
          <w:lang w:val="en-GB"/>
        </w:rPr>
        <w:t xml:space="preserve">. </w:t>
      </w:r>
      <w:r w:rsidRPr="00C73196">
        <w:rPr>
          <w:rFonts w:ascii="Verdana" w:hAnsi="Verdana"/>
          <w:b/>
          <w:bCs/>
          <w:sz w:val="16"/>
          <w:szCs w:val="16"/>
          <w:lang w:val="en-GB"/>
        </w:rPr>
        <w:t xml:space="preserve"> </w:t>
      </w:r>
      <w:r w:rsidRPr="00C73196">
        <w:rPr>
          <w:rFonts w:ascii="Verdana" w:hAnsi="Verdana"/>
          <w:sz w:val="16"/>
          <w:szCs w:val="16"/>
          <w:lang w:val="en-GB"/>
        </w:rPr>
        <w:t xml:space="preserve"> </w:t>
      </w:r>
    </w:p>
    <w:p w14:paraId="42219D08" w14:textId="77777777" w:rsidR="00483755" w:rsidRPr="00C73196" w:rsidRDefault="00483755">
      <w:pPr>
        <w:pStyle w:val="BodyA"/>
        <w:rPr>
          <w:rFonts w:ascii="Verdana" w:eastAsia="Verdana" w:hAnsi="Verdana" w:cs="Verdana"/>
          <w:sz w:val="16"/>
          <w:szCs w:val="16"/>
          <w:lang w:val="en-GB"/>
        </w:rPr>
      </w:pPr>
    </w:p>
    <w:p w14:paraId="42219D09" w14:textId="77777777" w:rsidR="00483755" w:rsidRPr="00C73196" w:rsidRDefault="002147DA">
      <w:pPr>
        <w:pStyle w:val="BodyA"/>
        <w:rPr>
          <w:rFonts w:ascii="Verdana" w:eastAsia="Verdana" w:hAnsi="Verdana" w:cs="Verdana"/>
          <w:i/>
          <w:iCs/>
          <w:color w:val="FF0000"/>
          <w:sz w:val="16"/>
          <w:szCs w:val="16"/>
          <w:u w:color="FF0000"/>
          <w:lang w:val="en-GB"/>
        </w:rPr>
      </w:pPr>
      <w:r w:rsidRPr="00C73196">
        <w:rPr>
          <w:rFonts w:ascii="Verdana" w:hAnsi="Verdana"/>
          <w:b/>
          <w:bCs/>
          <w:sz w:val="16"/>
          <w:szCs w:val="16"/>
          <w:lang w:val="en-GB"/>
        </w:rPr>
        <w:t>Creation:</w:t>
      </w:r>
    </w:p>
    <w:p w14:paraId="42219D0A" w14:textId="77777777" w:rsidR="00483755" w:rsidRPr="00C73196" w:rsidRDefault="002147DA" w:rsidP="002147DA">
      <w:pPr>
        <w:pStyle w:val="BodyA"/>
        <w:numPr>
          <w:ilvl w:val="0"/>
          <w:numId w:val="1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Creation is presented as the first and </w:t>
      </w:r>
      <w:r w:rsidRPr="00C73196">
        <w:rPr>
          <w:rFonts w:ascii="Verdana" w:hAnsi="Verdana"/>
          <w:b/>
          <w:bCs/>
          <w:sz w:val="16"/>
          <w:szCs w:val="16"/>
          <w:lang w:val="en-GB"/>
        </w:rPr>
        <w:t>universal revelation</w:t>
      </w:r>
      <w:r w:rsidRPr="00C73196">
        <w:rPr>
          <w:rFonts w:ascii="Verdana" w:hAnsi="Verdana"/>
          <w:sz w:val="16"/>
          <w:szCs w:val="16"/>
          <w:lang w:val="en-GB"/>
        </w:rPr>
        <w:t xml:space="preserve"> of God’s love. </w:t>
      </w:r>
    </w:p>
    <w:p w14:paraId="42219D0B" w14:textId="77777777" w:rsidR="00483755" w:rsidRPr="00C73196" w:rsidRDefault="002147DA" w:rsidP="002147DA">
      <w:pPr>
        <w:pStyle w:val="BodyA"/>
        <w:numPr>
          <w:ilvl w:val="0"/>
          <w:numId w:val="1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Creation is the action of the </w:t>
      </w:r>
      <w:r w:rsidRPr="00C73196">
        <w:rPr>
          <w:rFonts w:ascii="Verdana" w:hAnsi="Verdana"/>
          <w:b/>
          <w:bCs/>
          <w:sz w:val="16"/>
          <w:szCs w:val="16"/>
          <w:lang w:val="en-GB"/>
        </w:rPr>
        <w:t>Trinity</w:t>
      </w:r>
      <w:r w:rsidRPr="00C73196">
        <w:rPr>
          <w:rFonts w:ascii="Verdana" w:hAnsi="Verdana"/>
          <w:sz w:val="16"/>
          <w:szCs w:val="16"/>
          <w:lang w:val="en-GB"/>
        </w:rPr>
        <w:t xml:space="preserve">, the first step towards the </w:t>
      </w:r>
      <w:r w:rsidRPr="00C73196">
        <w:rPr>
          <w:rFonts w:ascii="Verdana" w:hAnsi="Verdana"/>
          <w:b/>
          <w:bCs/>
          <w:sz w:val="16"/>
          <w:szCs w:val="16"/>
          <w:lang w:val="en-GB"/>
        </w:rPr>
        <w:t>covenant relationship</w:t>
      </w:r>
      <w:r w:rsidRPr="00C73196">
        <w:rPr>
          <w:rFonts w:ascii="Verdana" w:hAnsi="Verdana"/>
          <w:sz w:val="16"/>
          <w:szCs w:val="16"/>
          <w:lang w:val="en-GB"/>
        </w:rPr>
        <w:t xml:space="preserve"> God seeks with all of humanity. </w:t>
      </w:r>
    </w:p>
    <w:p w14:paraId="42219D0C" w14:textId="77777777" w:rsidR="00483755" w:rsidRPr="00C73196" w:rsidRDefault="002147DA" w:rsidP="002147DA">
      <w:pPr>
        <w:pStyle w:val="BodyA"/>
        <w:numPr>
          <w:ilvl w:val="0"/>
          <w:numId w:val="16"/>
        </w:numPr>
        <w:tabs>
          <w:tab w:val="clear" w:pos="714"/>
          <w:tab w:val="num" w:pos="893"/>
        </w:tabs>
        <w:ind w:left="893" w:hanging="536"/>
        <w:rPr>
          <w:rFonts w:ascii="Verdana" w:eastAsia="Verdana" w:hAnsi="Verdana" w:cs="Verdana"/>
          <w:sz w:val="16"/>
          <w:szCs w:val="16"/>
          <w:lang w:val="en-GB"/>
        </w:rPr>
      </w:pPr>
      <w:r w:rsidRPr="00C73196">
        <w:rPr>
          <w:rFonts w:ascii="Verdana" w:hAnsi="Verdana"/>
          <w:sz w:val="16"/>
          <w:szCs w:val="16"/>
          <w:lang w:val="en-GB"/>
        </w:rPr>
        <w:t xml:space="preserve">Each human person is </w:t>
      </w:r>
      <w:r w:rsidRPr="00C73196">
        <w:rPr>
          <w:rFonts w:ascii="Verdana" w:hAnsi="Verdana"/>
          <w:b/>
          <w:bCs/>
          <w:sz w:val="16"/>
          <w:szCs w:val="16"/>
          <w:lang w:val="en-GB"/>
        </w:rPr>
        <w:t>created in the image of</w:t>
      </w:r>
      <w:r w:rsidRPr="00C73196">
        <w:rPr>
          <w:rFonts w:ascii="Verdana" w:hAnsi="Verdana"/>
          <w:sz w:val="16"/>
          <w:szCs w:val="16"/>
          <w:lang w:val="en-GB"/>
        </w:rPr>
        <w:t xml:space="preserve"> God and called by </w:t>
      </w:r>
      <w:r w:rsidRPr="00C73196">
        <w:rPr>
          <w:rFonts w:ascii="Verdana" w:hAnsi="Verdana"/>
          <w:b/>
          <w:bCs/>
          <w:sz w:val="16"/>
          <w:szCs w:val="16"/>
          <w:lang w:val="en-GB"/>
        </w:rPr>
        <w:t>grace</w:t>
      </w:r>
      <w:r w:rsidRPr="00C73196">
        <w:rPr>
          <w:rFonts w:ascii="Verdana" w:hAnsi="Verdana"/>
          <w:sz w:val="16"/>
          <w:szCs w:val="16"/>
          <w:lang w:val="en-GB"/>
        </w:rPr>
        <w:t xml:space="preserve"> to a covenant relationship with God and responsibility for </w:t>
      </w:r>
      <w:r w:rsidRPr="00C73196">
        <w:rPr>
          <w:rFonts w:ascii="Verdana" w:hAnsi="Verdana"/>
          <w:b/>
          <w:bCs/>
          <w:sz w:val="16"/>
          <w:szCs w:val="16"/>
          <w:lang w:val="en-GB"/>
        </w:rPr>
        <w:t>stewardship of God’s creation</w:t>
      </w:r>
      <w:r w:rsidRPr="00C73196">
        <w:rPr>
          <w:rFonts w:ascii="Verdana" w:hAnsi="Verdana"/>
          <w:sz w:val="16"/>
          <w:szCs w:val="16"/>
          <w:lang w:val="en-GB"/>
        </w:rPr>
        <w:t xml:space="preserve">. </w:t>
      </w:r>
    </w:p>
    <w:p w14:paraId="42219D0D" w14:textId="77777777" w:rsidR="00483755" w:rsidRPr="00C73196" w:rsidRDefault="002147DA" w:rsidP="002147DA">
      <w:pPr>
        <w:pStyle w:val="BodyA"/>
        <w:numPr>
          <w:ilvl w:val="0"/>
          <w:numId w:val="17"/>
        </w:numPr>
        <w:tabs>
          <w:tab w:val="clear" w:pos="714"/>
          <w:tab w:val="num" w:pos="893"/>
        </w:tabs>
        <w:ind w:left="893" w:hanging="536"/>
        <w:rPr>
          <w:rFonts w:ascii="Verdana" w:eastAsia="Verdana" w:hAnsi="Verdana" w:cs="Verdana"/>
          <w:sz w:val="16"/>
          <w:szCs w:val="16"/>
          <w:lang w:val="en-GB"/>
        </w:rPr>
      </w:pPr>
      <w:r w:rsidRPr="00C73196">
        <w:rPr>
          <w:rFonts w:ascii="Verdana" w:hAnsi="Verdana"/>
          <w:sz w:val="16"/>
          <w:szCs w:val="16"/>
          <w:lang w:val="en-GB"/>
        </w:rPr>
        <w:t xml:space="preserve">The Father, through the Son, in the power of the Holy Spirit constantly draws each of us to </w:t>
      </w:r>
      <w:r w:rsidRPr="00C73196">
        <w:rPr>
          <w:rFonts w:ascii="Verdana" w:hAnsi="Verdana"/>
          <w:b/>
          <w:bCs/>
          <w:sz w:val="16"/>
          <w:szCs w:val="16"/>
          <w:lang w:val="en-GB"/>
        </w:rPr>
        <w:t>this mystery</w:t>
      </w:r>
      <w:r w:rsidRPr="00C73196">
        <w:rPr>
          <w:rFonts w:ascii="Verdana" w:hAnsi="Verdana"/>
          <w:sz w:val="16"/>
          <w:szCs w:val="16"/>
          <w:lang w:val="en-GB"/>
        </w:rPr>
        <w:t xml:space="preserve">, seeking a </w:t>
      </w:r>
      <w:r w:rsidRPr="00C73196">
        <w:rPr>
          <w:rFonts w:ascii="Verdana" w:hAnsi="Verdana"/>
          <w:b/>
          <w:bCs/>
          <w:sz w:val="16"/>
          <w:szCs w:val="16"/>
          <w:lang w:val="en-GB"/>
        </w:rPr>
        <w:t>free and</w:t>
      </w:r>
      <w:r w:rsidRPr="00C73196">
        <w:rPr>
          <w:rFonts w:ascii="Verdana" w:hAnsi="Verdana"/>
          <w:sz w:val="16"/>
          <w:szCs w:val="16"/>
          <w:lang w:val="en-GB"/>
        </w:rPr>
        <w:t xml:space="preserve"> </w:t>
      </w:r>
      <w:r w:rsidRPr="00C73196">
        <w:rPr>
          <w:rFonts w:ascii="Verdana" w:hAnsi="Verdana"/>
          <w:b/>
          <w:bCs/>
          <w:sz w:val="16"/>
          <w:szCs w:val="16"/>
          <w:lang w:val="en-GB"/>
        </w:rPr>
        <w:t>personal response</w:t>
      </w:r>
      <w:r w:rsidRPr="00C73196">
        <w:rPr>
          <w:rFonts w:ascii="Verdana" w:hAnsi="Verdana"/>
          <w:sz w:val="16"/>
          <w:szCs w:val="16"/>
          <w:lang w:val="en-GB"/>
        </w:rPr>
        <w:t xml:space="preserve">. </w:t>
      </w:r>
    </w:p>
    <w:p w14:paraId="42219D0E" w14:textId="77777777" w:rsidR="00483755" w:rsidRPr="00C73196" w:rsidRDefault="002147DA" w:rsidP="002147DA">
      <w:pPr>
        <w:pStyle w:val="BodyA"/>
        <w:numPr>
          <w:ilvl w:val="0"/>
          <w:numId w:val="18"/>
        </w:numPr>
        <w:tabs>
          <w:tab w:val="clear" w:pos="714"/>
          <w:tab w:val="num" w:pos="893"/>
        </w:tabs>
        <w:ind w:left="893" w:hanging="536"/>
        <w:rPr>
          <w:rFonts w:ascii="Verdana" w:eastAsia="Verdana" w:hAnsi="Verdana" w:cs="Verdana"/>
          <w:b/>
          <w:bCs/>
          <w:sz w:val="16"/>
          <w:szCs w:val="16"/>
          <w:lang w:val="en-GB"/>
        </w:rPr>
      </w:pPr>
      <w:r w:rsidRPr="00C73196">
        <w:rPr>
          <w:rFonts w:ascii="Verdana" w:hAnsi="Verdana"/>
          <w:sz w:val="16"/>
          <w:szCs w:val="16"/>
          <w:lang w:val="en-GB"/>
        </w:rPr>
        <w:t xml:space="preserve">Human nature is challenged in the struggle to </w:t>
      </w:r>
      <w:r w:rsidRPr="00C73196">
        <w:rPr>
          <w:rFonts w:ascii="Verdana" w:hAnsi="Verdana"/>
          <w:b/>
          <w:bCs/>
          <w:sz w:val="16"/>
          <w:szCs w:val="16"/>
          <w:lang w:val="en-GB"/>
        </w:rPr>
        <w:t>choose God alone</w:t>
      </w:r>
      <w:r w:rsidRPr="00C73196">
        <w:rPr>
          <w:rFonts w:ascii="Verdana" w:hAnsi="Verdana"/>
          <w:sz w:val="16"/>
          <w:szCs w:val="16"/>
          <w:lang w:val="en-GB"/>
        </w:rPr>
        <w:t xml:space="preserve">.   </w:t>
      </w:r>
    </w:p>
    <w:p w14:paraId="42219D0F" w14:textId="77777777" w:rsidR="00483755" w:rsidRPr="00C73196" w:rsidRDefault="00483755">
      <w:pPr>
        <w:pStyle w:val="BodyA"/>
        <w:ind w:left="720"/>
        <w:rPr>
          <w:rFonts w:ascii="Verdana" w:eastAsia="Verdana" w:hAnsi="Verdana" w:cs="Verdana"/>
          <w:sz w:val="16"/>
          <w:szCs w:val="16"/>
          <w:lang w:val="en-GB"/>
        </w:rPr>
      </w:pPr>
    </w:p>
    <w:p w14:paraId="42219D10"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Trinity:</w:t>
      </w:r>
    </w:p>
    <w:p w14:paraId="42219D11" w14:textId="77777777" w:rsidR="00483755" w:rsidRPr="00C73196" w:rsidRDefault="002147DA" w:rsidP="002147DA">
      <w:pPr>
        <w:pStyle w:val="BodyA"/>
        <w:numPr>
          <w:ilvl w:val="0"/>
          <w:numId w:val="19"/>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The God whom we come to know is </w:t>
      </w:r>
      <w:r w:rsidRPr="00C73196">
        <w:rPr>
          <w:rFonts w:ascii="Verdana" w:hAnsi="Verdana"/>
          <w:b/>
          <w:bCs/>
          <w:sz w:val="16"/>
          <w:szCs w:val="16"/>
          <w:lang w:val="en-GB"/>
        </w:rPr>
        <w:t>One God who exists in three Persons</w:t>
      </w:r>
      <w:r w:rsidRPr="00C73196">
        <w:rPr>
          <w:rFonts w:ascii="Verdana" w:hAnsi="Verdana"/>
          <w:sz w:val="16"/>
          <w:szCs w:val="16"/>
          <w:lang w:val="en-GB"/>
        </w:rPr>
        <w:t>: Father, Son and Holy Spirit.</w:t>
      </w:r>
    </w:p>
    <w:p w14:paraId="42219D12" w14:textId="77777777" w:rsidR="00483755" w:rsidRPr="00C73196" w:rsidRDefault="002147DA" w:rsidP="002147DA">
      <w:pPr>
        <w:pStyle w:val="BodyA"/>
        <w:numPr>
          <w:ilvl w:val="0"/>
          <w:numId w:val="20"/>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God is the </w:t>
      </w:r>
      <w:r w:rsidRPr="00C73196">
        <w:rPr>
          <w:rFonts w:ascii="Verdana" w:hAnsi="Verdana"/>
          <w:b/>
          <w:bCs/>
          <w:sz w:val="16"/>
          <w:szCs w:val="16"/>
          <w:lang w:val="en-GB"/>
        </w:rPr>
        <w:t>source of all life</w:t>
      </w:r>
      <w:r w:rsidRPr="00C73196">
        <w:rPr>
          <w:rFonts w:ascii="Verdana" w:hAnsi="Verdana"/>
          <w:sz w:val="16"/>
          <w:szCs w:val="16"/>
          <w:lang w:val="en-GB"/>
        </w:rPr>
        <w:t xml:space="preserve"> and reaches out to us in </w:t>
      </w:r>
      <w:r w:rsidRPr="00C73196">
        <w:rPr>
          <w:rFonts w:ascii="Verdana" w:hAnsi="Verdana"/>
          <w:b/>
          <w:bCs/>
          <w:sz w:val="16"/>
          <w:szCs w:val="16"/>
          <w:lang w:val="en-GB"/>
        </w:rPr>
        <w:t>blessing</w:t>
      </w:r>
      <w:r w:rsidRPr="00C73196">
        <w:rPr>
          <w:rFonts w:ascii="Verdana" w:hAnsi="Verdana"/>
          <w:sz w:val="16"/>
          <w:szCs w:val="16"/>
          <w:lang w:val="en-GB"/>
        </w:rPr>
        <w:t xml:space="preserve">. </w:t>
      </w:r>
    </w:p>
    <w:p w14:paraId="42219D13" w14:textId="77777777" w:rsidR="00483755" w:rsidRPr="00C73196" w:rsidRDefault="002147DA" w:rsidP="002147DA">
      <w:pPr>
        <w:pStyle w:val="BodyA"/>
        <w:numPr>
          <w:ilvl w:val="0"/>
          <w:numId w:val="21"/>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As </w:t>
      </w:r>
      <w:r w:rsidRPr="00C73196">
        <w:rPr>
          <w:rFonts w:ascii="Verdana" w:hAnsi="Verdana"/>
          <w:b/>
          <w:bCs/>
          <w:sz w:val="16"/>
          <w:szCs w:val="16"/>
          <w:lang w:val="en-GB"/>
        </w:rPr>
        <w:t>Son</w:t>
      </w:r>
      <w:r w:rsidRPr="00C73196">
        <w:rPr>
          <w:rFonts w:ascii="Verdana" w:hAnsi="Verdana"/>
          <w:sz w:val="16"/>
          <w:szCs w:val="16"/>
          <w:lang w:val="en-GB"/>
        </w:rPr>
        <w:t xml:space="preserve">, God is the </w:t>
      </w:r>
      <w:r w:rsidRPr="00C73196">
        <w:rPr>
          <w:rFonts w:ascii="Verdana" w:hAnsi="Verdana"/>
          <w:b/>
          <w:bCs/>
          <w:sz w:val="16"/>
          <w:szCs w:val="16"/>
          <w:lang w:val="en-GB"/>
        </w:rPr>
        <w:t>Word</w:t>
      </w:r>
      <w:r w:rsidRPr="00C73196">
        <w:rPr>
          <w:rFonts w:ascii="Verdana" w:hAnsi="Verdana"/>
          <w:sz w:val="16"/>
          <w:szCs w:val="16"/>
          <w:lang w:val="en-GB"/>
        </w:rPr>
        <w:t xml:space="preserve"> through whom all things are made and through whom all of us are invited into full </w:t>
      </w:r>
      <w:r w:rsidRPr="00C73196">
        <w:rPr>
          <w:rFonts w:ascii="Verdana" w:hAnsi="Verdana"/>
          <w:b/>
          <w:bCs/>
          <w:sz w:val="16"/>
          <w:szCs w:val="16"/>
          <w:lang w:val="en-GB"/>
        </w:rPr>
        <w:t>communion</w:t>
      </w:r>
      <w:r w:rsidRPr="00C73196">
        <w:rPr>
          <w:rFonts w:ascii="Verdana" w:hAnsi="Verdana"/>
          <w:sz w:val="16"/>
          <w:szCs w:val="16"/>
          <w:lang w:val="en-GB"/>
        </w:rPr>
        <w:t xml:space="preserve"> of life. </w:t>
      </w:r>
    </w:p>
    <w:p w14:paraId="42219D14" w14:textId="77777777" w:rsidR="00483755" w:rsidRPr="00C73196" w:rsidRDefault="002147DA" w:rsidP="002147DA">
      <w:pPr>
        <w:pStyle w:val="BodyA"/>
        <w:numPr>
          <w:ilvl w:val="0"/>
          <w:numId w:val="22"/>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As </w:t>
      </w:r>
      <w:r w:rsidRPr="00C73196">
        <w:rPr>
          <w:rFonts w:ascii="Verdana" w:hAnsi="Verdana"/>
          <w:b/>
          <w:bCs/>
          <w:sz w:val="16"/>
          <w:szCs w:val="16"/>
          <w:lang w:val="en-GB"/>
        </w:rPr>
        <w:t>Spirit</w:t>
      </w:r>
      <w:r w:rsidRPr="00C73196">
        <w:rPr>
          <w:rFonts w:ascii="Verdana" w:hAnsi="Verdana"/>
          <w:sz w:val="16"/>
          <w:szCs w:val="16"/>
          <w:lang w:val="en-GB"/>
        </w:rPr>
        <w:t xml:space="preserve">, God leads the world, the </w:t>
      </w:r>
      <w:r w:rsidRPr="00C73196">
        <w:rPr>
          <w:rFonts w:ascii="Verdana" w:hAnsi="Verdana"/>
          <w:b/>
          <w:bCs/>
          <w:sz w:val="16"/>
          <w:szCs w:val="16"/>
          <w:lang w:val="en-GB"/>
        </w:rPr>
        <w:t>Church</w:t>
      </w:r>
      <w:r w:rsidRPr="00C73196">
        <w:rPr>
          <w:rFonts w:ascii="Verdana" w:hAnsi="Verdana"/>
          <w:sz w:val="16"/>
          <w:szCs w:val="16"/>
          <w:lang w:val="en-GB"/>
        </w:rPr>
        <w:t xml:space="preserve"> and humanity into </w:t>
      </w:r>
      <w:r w:rsidRPr="00C73196">
        <w:rPr>
          <w:rFonts w:ascii="Verdana" w:hAnsi="Verdana"/>
          <w:b/>
          <w:bCs/>
          <w:sz w:val="16"/>
          <w:szCs w:val="16"/>
          <w:lang w:val="en-GB"/>
        </w:rPr>
        <w:t>truth</w:t>
      </w:r>
      <w:r w:rsidRPr="00C73196">
        <w:rPr>
          <w:rFonts w:ascii="Verdana" w:hAnsi="Verdana"/>
          <w:sz w:val="16"/>
          <w:szCs w:val="16"/>
          <w:lang w:val="en-GB"/>
        </w:rPr>
        <w:t>.</w:t>
      </w:r>
    </w:p>
    <w:p w14:paraId="42219D15" w14:textId="77777777" w:rsidR="00483755" w:rsidRPr="00C73196" w:rsidRDefault="002147DA" w:rsidP="002147DA">
      <w:pPr>
        <w:pStyle w:val="BodyA"/>
        <w:numPr>
          <w:ilvl w:val="0"/>
          <w:numId w:val="23"/>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Faith in the Trinity reveals to us a communion in love and truth as the pattern for life; the highest aim and goal of human life. </w:t>
      </w:r>
    </w:p>
    <w:p w14:paraId="42219D16" w14:textId="77777777" w:rsidR="00483755" w:rsidRPr="00C73196" w:rsidRDefault="00483755">
      <w:pPr>
        <w:pStyle w:val="BodyA"/>
        <w:rPr>
          <w:rFonts w:ascii="Verdana" w:eastAsia="Verdana" w:hAnsi="Verdana" w:cs="Verdana"/>
          <w:b/>
          <w:bCs/>
          <w:sz w:val="16"/>
          <w:szCs w:val="16"/>
          <w:lang w:val="en-GB"/>
        </w:rPr>
      </w:pPr>
    </w:p>
    <w:p w14:paraId="42219D18" w14:textId="77777777" w:rsidR="00483755" w:rsidRPr="00C73196" w:rsidRDefault="00483755">
      <w:pPr>
        <w:pStyle w:val="BodyA"/>
        <w:rPr>
          <w:rFonts w:ascii="Verdana" w:eastAsia="Verdana" w:hAnsi="Verdana" w:cs="Verdana"/>
          <w:b/>
          <w:bCs/>
          <w:color w:val="FF0000"/>
          <w:sz w:val="16"/>
          <w:szCs w:val="16"/>
          <w:u w:color="FF0000"/>
          <w:lang w:val="en-GB"/>
        </w:rPr>
      </w:pPr>
    </w:p>
    <w:p w14:paraId="42219D19" w14:textId="77777777" w:rsidR="00483755" w:rsidRPr="00C73196" w:rsidRDefault="00483755">
      <w:pPr>
        <w:pStyle w:val="BodyA"/>
        <w:rPr>
          <w:rFonts w:ascii="Verdana" w:eastAsia="Verdana" w:hAnsi="Verdana" w:cs="Verdana"/>
          <w:b/>
          <w:bCs/>
          <w:color w:val="FF0000"/>
          <w:sz w:val="16"/>
          <w:szCs w:val="16"/>
          <w:u w:color="FF0000"/>
          <w:lang w:val="en-GB"/>
        </w:rPr>
      </w:pPr>
    </w:p>
    <w:p w14:paraId="42219D1A" w14:textId="77777777" w:rsidR="00483755" w:rsidRPr="00C73196" w:rsidRDefault="00483755">
      <w:pPr>
        <w:pStyle w:val="BodyA"/>
        <w:rPr>
          <w:rFonts w:ascii="Verdana" w:eastAsia="Verdana" w:hAnsi="Verdana" w:cs="Verdana"/>
          <w:b/>
          <w:bCs/>
          <w:color w:val="FF0000"/>
          <w:sz w:val="16"/>
          <w:szCs w:val="16"/>
          <w:u w:color="FF0000"/>
          <w:lang w:val="en-GB"/>
        </w:rPr>
      </w:pPr>
    </w:p>
    <w:p w14:paraId="42219D1B" w14:textId="77777777" w:rsidR="00483755" w:rsidRPr="00C73196" w:rsidRDefault="00483755">
      <w:pPr>
        <w:pStyle w:val="BodyA"/>
        <w:rPr>
          <w:rFonts w:ascii="Verdana" w:eastAsia="Verdana" w:hAnsi="Verdana" w:cs="Verdana"/>
          <w:b/>
          <w:bCs/>
          <w:color w:val="FF0000"/>
          <w:sz w:val="16"/>
          <w:szCs w:val="16"/>
          <w:u w:color="FF0000"/>
          <w:lang w:val="en-GB"/>
        </w:rPr>
      </w:pPr>
    </w:p>
    <w:p w14:paraId="42219D1C" w14:textId="77777777" w:rsidR="00483755" w:rsidRPr="00C73196" w:rsidRDefault="00483755">
      <w:pPr>
        <w:pStyle w:val="BodyA"/>
        <w:rPr>
          <w:rFonts w:ascii="Verdana" w:eastAsia="Verdana" w:hAnsi="Verdana" w:cs="Verdana"/>
          <w:b/>
          <w:bCs/>
          <w:color w:val="FF0000"/>
          <w:sz w:val="16"/>
          <w:szCs w:val="16"/>
          <w:u w:color="FF0000"/>
          <w:lang w:val="en-GB"/>
        </w:rPr>
      </w:pPr>
    </w:p>
    <w:p w14:paraId="42219D1D" w14:textId="77777777" w:rsidR="00483755" w:rsidRPr="00C73196" w:rsidRDefault="00483755">
      <w:pPr>
        <w:pStyle w:val="BodyA"/>
        <w:rPr>
          <w:rFonts w:ascii="Verdana" w:eastAsia="Verdana" w:hAnsi="Verdana" w:cs="Verdana"/>
          <w:b/>
          <w:bCs/>
          <w:color w:val="FF0000"/>
          <w:sz w:val="16"/>
          <w:szCs w:val="16"/>
          <w:u w:color="FF0000"/>
          <w:lang w:val="en-GB"/>
        </w:rPr>
      </w:pPr>
    </w:p>
    <w:p w14:paraId="42219D1E" w14:textId="77777777" w:rsidR="00483755" w:rsidRPr="00C73196" w:rsidRDefault="00483755">
      <w:pPr>
        <w:pStyle w:val="BodyA"/>
        <w:rPr>
          <w:rFonts w:ascii="Verdana" w:eastAsia="Verdana" w:hAnsi="Verdana" w:cs="Verdana"/>
          <w:b/>
          <w:bCs/>
          <w:color w:val="FF0000"/>
          <w:sz w:val="16"/>
          <w:szCs w:val="16"/>
          <w:u w:color="FF0000"/>
          <w:lang w:val="en-GB"/>
        </w:rPr>
      </w:pPr>
    </w:p>
    <w:p w14:paraId="42219D1F" w14:textId="77777777" w:rsidR="00483755" w:rsidRPr="00C73196" w:rsidRDefault="00483755">
      <w:pPr>
        <w:pStyle w:val="BodyA"/>
        <w:rPr>
          <w:rFonts w:ascii="Verdana" w:eastAsia="Verdana" w:hAnsi="Verdana" w:cs="Verdana"/>
          <w:b/>
          <w:bCs/>
          <w:color w:val="FF0000"/>
          <w:sz w:val="16"/>
          <w:szCs w:val="16"/>
          <w:u w:color="FF0000"/>
          <w:lang w:val="en-GB"/>
        </w:rPr>
      </w:pPr>
    </w:p>
    <w:p w14:paraId="42219D20" w14:textId="77777777" w:rsidR="00483755" w:rsidRPr="00C73196" w:rsidRDefault="00483755">
      <w:pPr>
        <w:pStyle w:val="BodyA"/>
        <w:rPr>
          <w:rFonts w:ascii="Verdana" w:eastAsia="Verdana" w:hAnsi="Verdana" w:cs="Verdana"/>
          <w:b/>
          <w:bCs/>
          <w:color w:val="FF0000"/>
          <w:sz w:val="16"/>
          <w:szCs w:val="16"/>
          <w:u w:color="FF0000"/>
          <w:lang w:val="en-GB"/>
        </w:rPr>
      </w:pPr>
    </w:p>
    <w:p w14:paraId="42219D21" w14:textId="77777777" w:rsidR="00483755" w:rsidRPr="00C73196" w:rsidRDefault="00483755">
      <w:pPr>
        <w:pStyle w:val="BodyA"/>
        <w:rPr>
          <w:rFonts w:ascii="Verdana" w:eastAsia="Verdana" w:hAnsi="Verdana" w:cs="Verdana"/>
          <w:b/>
          <w:bCs/>
          <w:color w:val="FF0000"/>
          <w:sz w:val="16"/>
          <w:szCs w:val="16"/>
          <w:u w:color="FF0000"/>
          <w:lang w:val="en-GB"/>
        </w:rPr>
      </w:pPr>
    </w:p>
    <w:p w14:paraId="42219D22" w14:textId="77777777" w:rsidR="00483755" w:rsidRPr="00C73196" w:rsidRDefault="00483755">
      <w:pPr>
        <w:pStyle w:val="BodyA"/>
        <w:rPr>
          <w:rFonts w:ascii="Verdana" w:eastAsia="Verdana" w:hAnsi="Verdana" w:cs="Verdana"/>
          <w:b/>
          <w:bCs/>
          <w:color w:val="FF0000"/>
          <w:sz w:val="16"/>
          <w:szCs w:val="16"/>
          <w:u w:color="FF0000"/>
          <w:lang w:val="en-GB"/>
        </w:rPr>
      </w:pPr>
    </w:p>
    <w:p w14:paraId="42219D23" w14:textId="77777777" w:rsidR="00483755" w:rsidRPr="00C73196" w:rsidRDefault="00483755">
      <w:pPr>
        <w:pStyle w:val="BodyA"/>
        <w:rPr>
          <w:rFonts w:ascii="Verdana" w:eastAsia="Verdana" w:hAnsi="Verdana" w:cs="Verdana"/>
          <w:b/>
          <w:bCs/>
          <w:color w:val="FF0000"/>
          <w:sz w:val="16"/>
          <w:szCs w:val="16"/>
          <w:u w:color="FF0000"/>
          <w:lang w:val="en-GB"/>
        </w:rPr>
      </w:pPr>
    </w:p>
    <w:p w14:paraId="42219D24" w14:textId="77777777" w:rsidR="00483755" w:rsidRPr="00C73196" w:rsidRDefault="00483755">
      <w:pPr>
        <w:pStyle w:val="BodyA"/>
        <w:rPr>
          <w:rFonts w:ascii="Verdana" w:eastAsia="Verdana" w:hAnsi="Verdana" w:cs="Verdana"/>
          <w:b/>
          <w:bCs/>
          <w:color w:val="FF0000"/>
          <w:sz w:val="16"/>
          <w:szCs w:val="16"/>
          <w:u w:color="FF0000"/>
          <w:lang w:val="en-GB"/>
        </w:rPr>
      </w:pPr>
    </w:p>
    <w:p w14:paraId="42219D25" w14:textId="77777777" w:rsidR="00483755" w:rsidRPr="00C73196" w:rsidRDefault="00483755">
      <w:pPr>
        <w:pStyle w:val="BodyA"/>
        <w:rPr>
          <w:rFonts w:ascii="Verdana" w:eastAsia="Verdana" w:hAnsi="Verdana" w:cs="Verdana"/>
          <w:b/>
          <w:bCs/>
          <w:color w:val="FF0000"/>
          <w:sz w:val="16"/>
          <w:szCs w:val="16"/>
          <w:u w:color="FF0000"/>
          <w:lang w:val="en-GB"/>
        </w:rPr>
      </w:pPr>
    </w:p>
    <w:p w14:paraId="42219D26" w14:textId="77777777" w:rsidR="00483755" w:rsidRPr="00C73196" w:rsidRDefault="00483755">
      <w:pPr>
        <w:pStyle w:val="BodyA"/>
        <w:rPr>
          <w:rFonts w:ascii="Verdana" w:eastAsia="Verdana" w:hAnsi="Verdana" w:cs="Verdana"/>
          <w:b/>
          <w:bCs/>
          <w:color w:val="FF0000"/>
          <w:sz w:val="16"/>
          <w:szCs w:val="16"/>
          <w:u w:color="FF0000"/>
          <w:lang w:val="en-GB"/>
        </w:rPr>
      </w:pPr>
    </w:p>
    <w:p w14:paraId="42219D27" w14:textId="77777777" w:rsidR="00483755" w:rsidRPr="00C73196" w:rsidRDefault="00483755">
      <w:pPr>
        <w:pStyle w:val="BodyA"/>
        <w:rPr>
          <w:rFonts w:ascii="Verdana" w:eastAsia="Verdana" w:hAnsi="Verdana" w:cs="Verdana"/>
          <w:b/>
          <w:bCs/>
          <w:color w:val="FF0000"/>
          <w:sz w:val="16"/>
          <w:szCs w:val="16"/>
          <w:u w:color="FF0000"/>
          <w:lang w:val="en-GB"/>
        </w:rPr>
      </w:pPr>
    </w:p>
    <w:p w14:paraId="42219D28" w14:textId="77777777" w:rsidR="00483755" w:rsidRPr="00C73196" w:rsidRDefault="00483755">
      <w:pPr>
        <w:pStyle w:val="BodyA"/>
        <w:rPr>
          <w:rFonts w:ascii="Verdana" w:eastAsia="Verdana" w:hAnsi="Verdana" w:cs="Verdana"/>
          <w:b/>
          <w:bCs/>
          <w:color w:val="FF0000"/>
          <w:sz w:val="16"/>
          <w:szCs w:val="16"/>
          <w:u w:color="FF0000"/>
          <w:lang w:val="en-GB"/>
        </w:rPr>
      </w:pPr>
    </w:p>
    <w:p w14:paraId="42219D29" w14:textId="77777777" w:rsidR="00483755" w:rsidRPr="00C73196" w:rsidRDefault="00483755">
      <w:pPr>
        <w:pStyle w:val="BodyA"/>
        <w:rPr>
          <w:rFonts w:ascii="Verdana" w:eastAsia="Verdana" w:hAnsi="Verdana" w:cs="Verdana"/>
          <w:b/>
          <w:bCs/>
          <w:color w:val="FF0000"/>
          <w:sz w:val="16"/>
          <w:szCs w:val="16"/>
          <w:u w:color="FF0000"/>
          <w:lang w:val="en-GB"/>
        </w:rPr>
      </w:pPr>
    </w:p>
    <w:p w14:paraId="42219D2A" w14:textId="77777777" w:rsidR="00483755" w:rsidRPr="00C73196" w:rsidRDefault="00483755">
      <w:pPr>
        <w:pStyle w:val="BodyA"/>
        <w:rPr>
          <w:rFonts w:ascii="Verdana" w:eastAsia="Verdana" w:hAnsi="Verdana" w:cs="Verdana"/>
          <w:b/>
          <w:bCs/>
          <w:color w:val="FF0000"/>
          <w:sz w:val="16"/>
          <w:szCs w:val="16"/>
          <w:u w:color="FF0000"/>
          <w:lang w:val="en-GB"/>
        </w:rPr>
      </w:pPr>
    </w:p>
    <w:p w14:paraId="42219D2B" w14:textId="77777777" w:rsidR="00057CA3" w:rsidRPr="00C73196" w:rsidRDefault="00057CA3">
      <w:pPr>
        <w:pStyle w:val="BodyA"/>
        <w:rPr>
          <w:rFonts w:ascii="Verdana" w:eastAsia="Verdana" w:hAnsi="Verdana" w:cs="Verdana"/>
          <w:b/>
          <w:bCs/>
          <w:color w:val="FF0000"/>
          <w:sz w:val="16"/>
          <w:szCs w:val="16"/>
          <w:u w:color="FF0000"/>
          <w:lang w:val="en-GB"/>
        </w:rPr>
      </w:pPr>
    </w:p>
    <w:p w14:paraId="42219D2C" w14:textId="77777777" w:rsidR="00057CA3" w:rsidRPr="00C73196" w:rsidRDefault="00057CA3">
      <w:pPr>
        <w:pStyle w:val="BodyA"/>
        <w:rPr>
          <w:rFonts w:ascii="Verdana" w:eastAsia="Verdana" w:hAnsi="Verdana" w:cs="Verdana"/>
          <w:b/>
          <w:bCs/>
          <w:color w:val="FF0000"/>
          <w:sz w:val="16"/>
          <w:szCs w:val="16"/>
          <w:u w:color="FF0000"/>
          <w:lang w:val="en-GB"/>
        </w:rPr>
      </w:pPr>
    </w:p>
    <w:p w14:paraId="42219D2D" w14:textId="77777777" w:rsidR="00057CA3" w:rsidRPr="00C73196" w:rsidRDefault="00057CA3">
      <w:pPr>
        <w:pStyle w:val="BodyA"/>
        <w:rPr>
          <w:rFonts w:ascii="Verdana" w:eastAsia="Verdana" w:hAnsi="Verdana" w:cs="Verdana"/>
          <w:b/>
          <w:bCs/>
          <w:color w:val="FF0000"/>
          <w:sz w:val="16"/>
          <w:szCs w:val="16"/>
          <w:u w:color="FF0000"/>
          <w:lang w:val="en-GB"/>
        </w:rPr>
      </w:pPr>
    </w:p>
    <w:p w14:paraId="42219D2E" w14:textId="77777777" w:rsidR="00483755" w:rsidRPr="00C73196" w:rsidRDefault="00483755">
      <w:pPr>
        <w:pStyle w:val="BodyA"/>
        <w:rPr>
          <w:rFonts w:ascii="Verdana" w:eastAsia="Verdana" w:hAnsi="Verdana" w:cs="Verdana"/>
          <w:b/>
          <w:bCs/>
          <w:color w:val="FF0000"/>
          <w:sz w:val="16"/>
          <w:szCs w:val="16"/>
          <w:u w:color="FF0000"/>
          <w:lang w:val="en-GB"/>
        </w:rPr>
      </w:pPr>
    </w:p>
    <w:tbl>
      <w:tblPr>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58"/>
        <w:gridCol w:w="2446"/>
        <w:gridCol w:w="5056"/>
      </w:tblGrid>
      <w:tr w:rsidR="00483755" w:rsidRPr="00C73196" w14:paraId="42219D31" w14:textId="77777777" w:rsidTr="00057CA3">
        <w:trPr>
          <w:trHeight w:val="194"/>
        </w:trPr>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2F"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lastRenderedPageBreak/>
              <w:t>Year 7 Unit 1</w:t>
            </w:r>
          </w:p>
        </w:tc>
        <w:tc>
          <w:tcPr>
            <w:tcW w:w="75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30" w14:textId="29116170"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How can we know what is true? Who is God?</w:t>
            </w:r>
          </w:p>
        </w:tc>
      </w:tr>
      <w:tr w:rsidR="00483755" w:rsidRPr="00C73196" w14:paraId="42219D58" w14:textId="77777777" w:rsidTr="00057CA3">
        <w:trPr>
          <w:trHeight w:val="7920"/>
        </w:trPr>
        <w:tc>
          <w:tcPr>
            <w:tcW w:w="5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32" w14:textId="45DD6849" w:rsidR="00483755" w:rsidRPr="00C73196" w:rsidRDefault="00D331E2">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Content</w:t>
            </w:r>
          </w:p>
          <w:p w14:paraId="42219D33" w14:textId="77777777" w:rsidR="00483755" w:rsidRPr="00C73196" w:rsidRDefault="00483755">
            <w:pPr>
              <w:pStyle w:val="BodyA"/>
              <w:rPr>
                <w:rFonts w:ascii="Verdana" w:eastAsia="Verdana" w:hAnsi="Verdana" w:cs="Verdana"/>
                <w:sz w:val="16"/>
                <w:szCs w:val="16"/>
                <w:lang w:val="en-GB"/>
              </w:rPr>
            </w:pPr>
          </w:p>
          <w:p w14:paraId="42219D34" w14:textId="77777777" w:rsidR="00483755" w:rsidRPr="00C73196" w:rsidRDefault="002147DA" w:rsidP="002147DA">
            <w:pPr>
              <w:pStyle w:val="BodyA"/>
              <w:numPr>
                <w:ilvl w:val="0"/>
                <w:numId w:val="24"/>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What can we know?</w:t>
            </w:r>
          </w:p>
          <w:p w14:paraId="42219D35" w14:textId="77777777" w:rsidR="00483755" w:rsidRPr="00C73196" w:rsidRDefault="002147DA" w:rsidP="002147DA">
            <w:pPr>
              <w:pStyle w:val="BodyA"/>
              <w:numPr>
                <w:ilvl w:val="0"/>
                <w:numId w:val="25"/>
              </w:numPr>
              <w:tabs>
                <w:tab w:val="clear" w:pos="720"/>
                <w:tab w:val="num" w:pos="900"/>
              </w:tabs>
              <w:ind w:left="900" w:hanging="540"/>
              <w:rPr>
                <w:rFonts w:ascii="Verdana" w:eastAsia="Verdana" w:hAnsi="Verdana" w:cs="Verdana"/>
                <w:bCs/>
                <w:sz w:val="16"/>
                <w:szCs w:val="16"/>
                <w:lang w:val="en-GB"/>
              </w:rPr>
            </w:pPr>
            <w:r w:rsidRPr="00C73196">
              <w:rPr>
                <w:rFonts w:ascii="Verdana" w:hAnsi="Verdana"/>
                <w:bCs/>
                <w:sz w:val="16"/>
                <w:szCs w:val="16"/>
                <w:lang w:val="en-GB"/>
              </w:rPr>
              <w:t xml:space="preserve">Different sorts of truth, eg. scientific, religious, absolute, poetic, personal. Explore how we come to know what is true, for example the difference between knowing facts and knowing people. Raise issues of “mystery”. </w:t>
            </w:r>
          </w:p>
          <w:p w14:paraId="42219D36" w14:textId="77777777" w:rsidR="00483755" w:rsidRPr="00C73196" w:rsidRDefault="002147DA" w:rsidP="002147DA">
            <w:pPr>
              <w:pStyle w:val="BodyA"/>
              <w:numPr>
                <w:ilvl w:val="0"/>
                <w:numId w:val="24"/>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What do we mean by God?</w:t>
            </w:r>
          </w:p>
          <w:p w14:paraId="42219D37" w14:textId="77777777" w:rsidR="00483755" w:rsidRPr="00C73196" w:rsidRDefault="002147DA" w:rsidP="002147DA">
            <w:pPr>
              <w:pStyle w:val="BodyA"/>
              <w:numPr>
                <w:ilvl w:val="0"/>
                <w:numId w:val="26"/>
              </w:numPr>
              <w:tabs>
                <w:tab w:val="clear" w:pos="720"/>
                <w:tab w:val="num" w:pos="900"/>
              </w:tabs>
              <w:ind w:left="900" w:hanging="540"/>
              <w:rPr>
                <w:rFonts w:ascii="Verdana" w:eastAsia="Verdana" w:hAnsi="Verdana" w:cs="Verdana"/>
                <w:sz w:val="16"/>
                <w:szCs w:val="16"/>
                <w:lang w:val="en-GB"/>
              </w:rPr>
            </w:pPr>
            <w:r w:rsidRPr="00C73196">
              <w:rPr>
                <w:rFonts w:ascii="Verdana" w:hAnsi="Verdana"/>
                <w:bCs/>
                <w:sz w:val="16"/>
                <w:szCs w:val="16"/>
                <w:lang w:val="en-GB"/>
              </w:rPr>
              <w:t>Explore different images and concepts of God, including the images that pupils have.</w:t>
            </w:r>
            <w:r w:rsidRPr="00C73196">
              <w:rPr>
                <w:rFonts w:ascii="Verdana" w:hAnsi="Verdana"/>
                <w:b/>
                <w:bCs/>
                <w:sz w:val="16"/>
                <w:szCs w:val="16"/>
                <w:lang w:val="en-GB"/>
              </w:rPr>
              <w:t xml:space="preserve"> </w:t>
            </w:r>
            <w:r w:rsidRPr="00C73196">
              <w:rPr>
                <w:rFonts w:ascii="Verdana" w:hAnsi="Verdana"/>
                <w:sz w:val="16"/>
                <w:szCs w:val="16"/>
                <w:lang w:val="en-GB"/>
              </w:rPr>
              <w:t xml:space="preserve">Highlight key terms such as creator, omnipotent, omniscient omnipresent, transcendent, immanent, eternal, infinite, all-loving, personal. Include a variety of images, including feminine images. </w:t>
            </w:r>
          </w:p>
          <w:p w14:paraId="42219D38" w14:textId="77777777" w:rsidR="00483755" w:rsidRPr="00C73196" w:rsidRDefault="002147DA" w:rsidP="002147DA">
            <w:pPr>
              <w:pStyle w:val="BodyA"/>
              <w:numPr>
                <w:ilvl w:val="0"/>
                <w:numId w:val="24"/>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What is Revelation?</w:t>
            </w:r>
          </w:p>
          <w:p w14:paraId="42219D39" w14:textId="77777777" w:rsidR="00483755" w:rsidRPr="00C73196" w:rsidRDefault="002147DA" w:rsidP="002147DA">
            <w:pPr>
              <w:pStyle w:val="BodyA"/>
              <w:numPr>
                <w:ilvl w:val="0"/>
                <w:numId w:val="27"/>
              </w:numPr>
              <w:tabs>
                <w:tab w:val="clear" w:pos="720"/>
                <w:tab w:val="num" w:pos="900"/>
              </w:tabs>
              <w:ind w:left="900" w:hanging="540"/>
              <w:rPr>
                <w:rFonts w:ascii="Verdana" w:eastAsia="Verdana" w:hAnsi="Verdana" w:cs="Verdana"/>
                <w:color w:val="489BC9"/>
                <w:sz w:val="16"/>
                <w:szCs w:val="16"/>
                <w:lang w:val="en-GB"/>
              </w:rPr>
            </w:pPr>
            <w:r w:rsidRPr="00C73196">
              <w:rPr>
                <w:rFonts w:ascii="Verdana" w:hAnsi="Verdana"/>
                <w:bCs/>
                <w:sz w:val="16"/>
                <w:szCs w:val="16"/>
                <w:lang w:val="en-GB"/>
              </w:rPr>
              <w:t>Introduce different types of revelation, particularly exploring natural revelation (creation, reason and experience), and divine revelation (Scripture and Tradition).</w:t>
            </w:r>
            <w:r w:rsidRPr="00C73196">
              <w:rPr>
                <w:rFonts w:ascii="Verdana" w:hAnsi="Verdana"/>
                <w:sz w:val="16"/>
                <w:szCs w:val="16"/>
                <w:lang w:val="en-GB"/>
              </w:rPr>
              <w:t xml:space="preserve"> Highlight different perspectives and interpretations of revelation, for example fundamentalist, conservative and liberal perspectives.</w:t>
            </w:r>
          </w:p>
          <w:p w14:paraId="42219D3A" w14:textId="77777777" w:rsidR="00483755" w:rsidRPr="00C73196" w:rsidRDefault="002147DA" w:rsidP="002147DA">
            <w:pPr>
              <w:pStyle w:val="BodyA"/>
              <w:numPr>
                <w:ilvl w:val="0"/>
                <w:numId w:val="28"/>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Explore the idea that creation is a sign that God is love.</w:t>
            </w:r>
            <w:r w:rsidR="00CD6BD3" w:rsidRPr="00C73196">
              <w:rPr>
                <w:rFonts w:ascii="Verdana" w:hAnsi="Verdana"/>
                <w:sz w:val="16"/>
                <w:szCs w:val="16"/>
                <w:lang w:val="en-GB"/>
              </w:rPr>
              <w:t xml:space="preserve"> </w:t>
            </w:r>
          </w:p>
          <w:p w14:paraId="42219D3B" w14:textId="77777777" w:rsidR="00483755" w:rsidRPr="00C73196" w:rsidRDefault="002147DA" w:rsidP="002147DA">
            <w:pPr>
              <w:pStyle w:val="BodyA"/>
              <w:numPr>
                <w:ilvl w:val="0"/>
                <w:numId w:val="29"/>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Explore some of the concepts of God that come from Scripture, such as the fact that God is a personal God.</w:t>
            </w:r>
          </w:p>
          <w:p w14:paraId="42219D3C" w14:textId="77777777" w:rsidR="00483755" w:rsidRPr="00C73196" w:rsidRDefault="002147DA" w:rsidP="002147DA">
            <w:pPr>
              <w:pStyle w:val="BodyA"/>
              <w:numPr>
                <w:ilvl w:val="0"/>
                <w:numId w:val="3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Explore the difference between Catholic and Protestant views of revelation.</w:t>
            </w:r>
          </w:p>
          <w:p w14:paraId="42219D3D" w14:textId="77777777" w:rsidR="00483755" w:rsidRPr="00C73196" w:rsidRDefault="002147DA" w:rsidP="002147DA">
            <w:pPr>
              <w:pStyle w:val="BodyA"/>
              <w:numPr>
                <w:ilvl w:val="0"/>
                <w:numId w:val="24"/>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What is the Trinity?</w:t>
            </w:r>
          </w:p>
          <w:p w14:paraId="42219D3E" w14:textId="77777777" w:rsidR="00483755" w:rsidRPr="00C73196" w:rsidRDefault="002147DA" w:rsidP="002147DA">
            <w:pPr>
              <w:pStyle w:val="BodyA"/>
              <w:numPr>
                <w:ilvl w:val="0"/>
                <w:numId w:val="31"/>
              </w:numPr>
              <w:tabs>
                <w:tab w:val="clear" w:pos="720"/>
                <w:tab w:val="num" w:pos="900"/>
              </w:tabs>
              <w:ind w:left="900" w:hanging="540"/>
              <w:rPr>
                <w:rFonts w:ascii="Verdana" w:eastAsia="Verdana" w:hAnsi="Verdana" w:cs="Verdana"/>
                <w:bCs/>
                <w:sz w:val="16"/>
                <w:szCs w:val="16"/>
                <w:lang w:val="en-GB"/>
              </w:rPr>
            </w:pPr>
            <w:r w:rsidRPr="00C73196">
              <w:rPr>
                <w:rFonts w:ascii="Verdana" w:hAnsi="Verdana"/>
                <w:bCs/>
                <w:sz w:val="16"/>
                <w:szCs w:val="16"/>
                <w:lang w:val="en-GB"/>
              </w:rPr>
              <w:t xml:space="preserve">The distinctive Christian concept of God, as one God in three persons. Explore this concept. Look in particular at the relational aspect of God in this concept. </w:t>
            </w:r>
          </w:p>
          <w:p w14:paraId="42219D3F" w14:textId="77777777" w:rsidR="00483755" w:rsidRPr="00C73196" w:rsidRDefault="002147DA" w:rsidP="002147DA">
            <w:pPr>
              <w:pStyle w:val="BodyA"/>
              <w:numPr>
                <w:ilvl w:val="0"/>
                <w:numId w:val="24"/>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Who is God to me?</w:t>
            </w:r>
          </w:p>
          <w:p w14:paraId="42219D40" w14:textId="77777777" w:rsidR="00483755" w:rsidRPr="00C73196" w:rsidRDefault="002147DA" w:rsidP="00247634">
            <w:pPr>
              <w:pStyle w:val="BodyA"/>
              <w:numPr>
                <w:ilvl w:val="0"/>
                <w:numId w:val="32"/>
              </w:numPr>
              <w:tabs>
                <w:tab w:val="clear" w:pos="720"/>
                <w:tab w:val="num" w:pos="900"/>
              </w:tabs>
              <w:ind w:left="900" w:hanging="540"/>
              <w:rPr>
                <w:rFonts w:ascii="Verdana" w:eastAsia="Verdana" w:hAnsi="Verdana" w:cs="Verdana"/>
                <w:sz w:val="16"/>
                <w:szCs w:val="16"/>
                <w:lang w:val="en-GB"/>
              </w:rPr>
            </w:pPr>
            <w:r w:rsidRPr="00C73196">
              <w:rPr>
                <w:rFonts w:ascii="Verdana" w:hAnsi="Verdana"/>
                <w:bCs/>
                <w:sz w:val="16"/>
                <w:szCs w:val="16"/>
                <w:lang w:val="en-GB"/>
              </w:rPr>
              <w:t>Invite students to reflect on their own belief in God: do they believe in God, what do they believe God is like</w:t>
            </w:r>
            <w:r w:rsidR="00247634" w:rsidRPr="00C73196">
              <w:rPr>
                <w:rFonts w:ascii="Verdana" w:hAnsi="Verdana"/>
                <w:bCs/>
                <w:sz w:val="16"/>
                <w:szCs w:val="16"/>
                <w:lang w:val="en-GB"/>
              </w:rPr>
              <w:t>,</w:t>
            </w:r>
            <w:r w:rsidRPr="00C73196">
              <w:rPr>
                <w:rFonts w:ascii="Verdana" w:hAnsi="Verdana"/>
                <w:bCs/>
                <w:sz w:val="16"/>
                <w:szCs w:val="16"/>
                <w:lang w:val="en-GB"/>
              </w:rPr>
              <w:t xml:space="preserve"> etc? </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41"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Learning objectives:</w:t>
            </w:r>
          </w:p>
          <w:p w14:paraId="42219D42" w14:textId="77777777" w:rsidR="00483755" w:rsidRPr="00C73196" w:rsidRDefault="00483755">
            <w:pPr>
              <w:pStyle w:val="BodyA"/>
              <w:rPr>
                <w:rFonts w:ascii="Verdana" w:eastAsia="Verdana" w:hAnsi="Verdana" w:cs="Verdana"/>
                <w:sz w:val="16"/>
                <w:szCs w:val="16"/>
                <w:lang w:val="en-GB"/>
              </w:rPr>
            </w:pPr>
          </w:p>
          <w:p w14:paraId="42219D43" w14:textId="77777777" w:rsidR="00483755" w:rsidRPr="00C73196" w:rsidRDefault="002147DA" w:rsidP="002147DA">
            <w:pPr>
              <w:pStyle w:val="BodyA"/>
              <w:numPr>
                <w:ilvl w:val="0"/>
                <w:numId w:val="3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To know and understand that people see truth in different ways</w:t>
            </w:r>
          </w:p>
          <w:p w14:paraId="42219D44" w14:textId="77777777" w:rsidR="00483755" w:rsidRPr="00C73196" w:rsidRDefault="00483755">
            <w:pPr>
              <w:pStyle w:val="BodyA"/>
              <w:rPr>
                <w:rFonts w:ascii="Verdana" w:eastAsia="Verdana" w:hAnsi="Verdana" w:cs="Verdana"/>
                <w:sz w:val="16"/>
                <w:szCs w:val="16"/>
                <w:lang w:val="en-GB"/>
              </w:rPr>
            </w:pPr>
          </w:p>
          <w:p w14:paraId="42219D45" w14:textId="77777777" w:rsidR="00483755" w:rsidRPr="00C73196" w:rsidRDefault="002147DA" w:rsidP="002147DA">
            <w:pPr>
              <w:pStyle w:val="BodyA"/>
              <w:numPr>
                <w:ilvl w:val="0"/>
                <w:numId w:val="3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To know and understand how Catholics find the truth about God</w:t>
            </w:r>
          </w:p>
          <w:p w14:paraId="42219D46" w14:textId="77777777" w:rsidR="00483755" w:rsidRPr="00C73196" w:rsidRDefault="00483755">
            <w:pPr>
              <w:pStyle w:val="BodyA"/>
              <w:rPr>
                <w:rFonts w:ascii="Verdana" w:eastAsia="Verdana" w:hAnsi="Verdana" w:cs="Verdana"/>
                <w:sz w:val="16"/>
                <w:szCs w:val="16"/>
                <w:lang w:val="en-GB"/>
              </w:rPr>
            </w:pPr>
          </w:p>
          <w:p w14:paraId="42219D47" w14:textId="77777777" w:rsidR="00483755" w:rsidRPr="00C73196" w:rsidRDefault="002147DA" w:rsidP="002147DA">
            <w:pPr>
              <w:pStyle w:val="BodyA"/>
              <w:numPr>
                <w:ilvl w:val="0"/>
                <w:numId w:val="3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To know and understand what Christians believe about God as Trinity </w:t>
            </w:r>
          </w:p>
          <w:p w14:paraId="42219D48" w14:textId="77777777" w:rsidR="00483755" w:rsidRPr="00C73196" w:rsidRDefault="00483755">
            <w:pPr>
              <w:pStyle w:val="BodyA"/>
              <w:rPr>
                <w:rFonts w:ascii="Verdana" w:eastAsia="Verdana" w:hAnsi="Verdana" w:cs="Verdana"/>
                <w:sz w:val="16"/>
                <w:szCs w:val="16"/>
                <w:lang w:val="en-GB"/>
              </w:rPr>
            </w:pPr>
          </w:p>
          <w:p w14:paraId="42219D49" w14:textId="77777777" w:rsidR="00483755" w:rsidRPr="00C73196" w:rsidRDefault="002147DA" w:rsidP="002147DA">
            <w:pPr>
              <w:pStyle w:val="BodyA"/>
              <w:numPr>
                <w:ilvl w:val="0"/>
                <w:numId w:val="36"/>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To reflect on the question “Who is God to me?”</w:t>
            </w:r>
          </w:p>
          <w:p w14:paraId="42219D4A" w14:textId="77777777" w:rsidR="00483755" w:rsidRPr="00C73196" w:rsidRDefault="00483755">
            <w:pPr>
              <w:pStyle w:val="BodyA"/>
              <w:rPr>
                <w:rFonts w:ascii="Verdana" w:eastAsia="Verdana" w:hAnsi="Verdana" w:cs="Verdana"/>
                <w:b/>
                <w:bCs/>
                <w:sz w:val="16"/>
                <w:szCs w:val="16"/>
                <w:lang w:val="en-GB"/>
              </w:rPr>
            </w:pPr>
          </w:p>
          <w:p w14:paraId="42219D4B"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Learning outcomes:</w:t>
            </w:r>
          </w:p>
          <w:p w14:paraId="42219D4C" w14:textId="77777777" w:rsidR="00483755" w:rsidRPr="00C73196" w:rsidRDefault="00483755">
            <w:pPr>
              <w:pStyle w:val="BodyA"/>
              <w:rPr>
                <w:rFonts w:ascii="Verdana" w:eastAsia="Verdana" w:hAnsi="Verdana" w:cs="Verdana"/>
                <w:sz w:val="16"/>
                <w:szCs w:val="16"/>
                <w:lang w:val="en-GB"/>
              </w:rPr>
            </w:pPr>
          </w:p>
          <w:p w14:paraId="42219D4D"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3</w:t>
            </w:r>
            <w:r w:rsidRPr="00C73196">
              <w:rPr>
                <w:rFonts w:ascii="Verdana" w:hAnsi="Verdana"/>
                <w:sz w:val="16"/>
                <w:szCs w:val="16"/>
                <w:lang w:val="en-GB"/>
              </w:rPr>
              <w:t>, pupils will be able to...</w:t>
            </w:r>
          </w:p>
          <w:p w14:paraId="42219D4E"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make simple links between biblical stories and beliefs about God</w:t>
            </w:r>
          </w:p>
          <w:p w14:paraId="42219D4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compare their own views of God to other people’s views of God</w:t>
            </w:r>
          </w:p>
          <w:p w14:paraId="42219D50" w14:textId="77777777" w:rsidR="00483755" w:rsidRPr="00C73196" w:rsidRDefault="00483755">
            <w:pPr>
              <w:pStyle w:val="BodyA"/>
              <w:rPr>
                <w:rFonts w:ascii="Verdana" w:eastAsia="Verdana" w:hAnsi="Verdana" w:cs="Verdana"/>
                <w:sz w:val="16"/>
                <w:szCs w:val="16"/>
                <w:lang w:val="en-GB"/>
              </w:rPr>
            </w:pPr>
          </w:p>
          <w:p w14:paraId="42219D5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4</w:t>
            </w:r>
            <w:r w:rsidRPr="00C73196">
              <w:rPr>
                <w:rFonts w:ascii="Verdana" w:hAnsi="Verdana"/>
                <w:sz w:val="16"/>
                <w:szCs w:val="16"/>
                <w:lang w:val="en-GB"/>
              </w:rPr>
              <w:t>, pupils will be able to...</w:t>
            </w:r>
          </w:p>
          <w:p w14:paraId="42219D5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make clear, multiple links between religious sources and beliefs about God</w:t>
            </w:r>
          </w:p>
          <w:p w14:paraId="42219D53"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consider what religion says about God’s existence and to reflect on how that influences their own beliefs about God</w:t>
            </w:r>
          </w:p>
          <w:p w14:paraId="42219D54" w14:textId="77777777" w:rsidR="00483755" w:rsidRPr="00C73196" w:rsidRDefault="00483755">
            <w:pPr>
              <w:pStyle w:val="BodyA"/>
              <w:rPr>
                <w:rFonts w:ascii="Verdana" w:eastAsia="Verdana" w:hAnsi="Verdana" w:cs="Verdana"/>
                <w:sz w:val="16"/>
                <w:szCs w:val="16"/>
                <w:lang w:val="en-GB"/>
              </w:rPr>
            </w:pPr>
          </w:p>
          <w:p w14:paraId="42219D5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5</w:t>
            </w:r>
            <w:r w:rsidRPr="00C73196">
              <w:rPr>
                <w:rFonts w:ascii="Verdana" w:hAnsi="Verdana"/>
                <w:sz w:val="16"/>
                <w:szCs w:val="16"/>
                <w:lang w:val="en-GB"/>
              </w:rPr>
              <w:t>, pupils will be able to...</w:t>
            </w:r>
          </w:p>
          <w:p w14:paraId="42219D5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identify different beliefs about God</w:t>
            </w:r>
          </w:p>
          <w:p w14:paraId="42219D57"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 demonstrate clearly beliefs about God and explain their own beliefs, with reasons</w:t>
            </w:r>
          </w:p>
        </w:tc>
      </w:tr>
      <w:tr w:rsidR="00483755" w:rsidRPr="00C73196" w14:paraId="42219D89" w14:textId="77777777" w:rsidTr="00676393">
        <w:trPr>
          <w:trHeight w:val="343"/>
        </w:trPr>
        <w:tc>
          <w:tcPr>
            <w:tcW w:w="5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59"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Sources: Suggested Scripture passages</w:t>
            </w:r>
          </w:p>
          <w:p w14:paraId="16815E4C" w14:textId="77777777" w:rsidR="002E47FE" w:rsidRPr="00C73196" w:rsidRDefault="002E47FE">
            <w:pPr>
              <w:pStyle w:val="BodyA"/>
              <w:rPr>
                <w:rFonts w:ascii="Verdana" w:eastAsia="Verdana" w:hAnsi="Verdana" w:cs="Verdana"/>
                <w:b/>
                <w:bCs/>
                <w:sz w:val="16"/>
                <w:szCs w:val="16"/>
                <w:lang w:val="en-GB"/>
              </w:rPr>
            </w:pPr>
          </w:p>
          <w:p w14:paraId="1662E7E3" w14:textId="116B9DAE" w:rsidR="002E47FE" w:rsidRPr="00C73196" w:rsidRDefault="002E47FE">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51CF3DC4" w14:textId="77777777" w:rsidR="002E47FE" w:rsidRPr="00C73196" w:rsidRDefault="002E47FE">
            <w:pPr>
              <w:pStyle w:val="BodyA"/>
              <w:rPr>
                <w:rFonts w:ascii="Verdana" w:hAnsi="Verdana"/>
                <w:bCs/>
                <w:i/>
                <w:iCs/>
                <w:color w:val="auto"/>
                <w:sz w:val="16"/>
                <w:szCs w:val="16"/>
                <w:lang w:val="en-GB"/>
              </w:rPr>
            </w:pPr>
          </w:p>
          <w:p w14:paraId="42219D5B"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Scripture for reflection and prayer:</w:t>
            </w:r>
          </w:p>
          <w:p w14:paraId="42219D5C"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Psalm 19:1-6, 14 (The heavens declare of God)</w:t>
            </w:r>
          </w:p>
          <w:p w14:paraId="42219D5D"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John 18:28-38 [38] (Jesus before Pilate: What is Truth?)</w:t>
            </w:r>
          </w:p>
          <w:p w14:paraId="42219D5E" w14:textId="77777777" w:rsidR="00483755" w:rsidRPr="00C73196" w:rsidRDefault="00483755">
            <w:pPr>
              <w:pStyle w:val="BodyA"/>
              <w:ind w:left="360"/>
              <w:rPr>
                <w:rFonts w:ascii="Verdana" w:eastAsia="Verdana" w:hAnsi="Verdana" w:cs="Verdana"/>
                <w:b/>
                <w:bCs/>
                <w:sz w:val="16"/>
                <w:szCs w:val="16"/>
                <w:lang w:val="en-GB"/>
              </w:rPr>
            </w:pPr>
          </w:p>
          <w:p w14:paraId="42219D5F" w14:textId="77777777" w:rsidR="00483755" w:rsidRPr="00C73196" w:rsidRDefault="002147DA" w:rsidP="00973556">
            <w:pPr>
              <w:pStyle w:val="BodyA"/>
              <w:rPr>
                <w:rFonts w:ascii="Verdana" w:eastAsia="Verdana" w:hAnsi="Verdana" w:cs="Verdana"/>
                <w:b/>
                <w:i/>
                <w:iCs/>
                <w:sz w:val="16"/>
                <w:szCs w:val="16"/>
                <w:lang w:val="en-GB"/>
              </w:rPr>
            </w:pPr>
            <w:r w:rsidRPr="00C73196">
              <w:rPr>
                <w:rFonts w:ascii="Verdana" w:hAnsi="Verdana"/>
                <w:b/>
                <w:i/>
                <w:iCs/>
                <w:sz w:val="16"/>
                <w:szCs w:val="16"/>
                <w:lang w:val="en-GB"/>
              </w:rPr>
              <w:t>What can we know?</w:t>
            </w:r>
          </w:p>
          <w:p w14:paraId="42219D6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John 14:1-7 (The Way, the Truth and the Life)</w:t>
            </w:r>
          </w:p>
          <w:p w14:paraId="42219D6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John 20:24-29 (Thomas: empirical truth)</w:t>
            </w:r>
          </w:p>
          <w:p w14:paraId="42219D62" w14:textId="77777777" w:rsidR="00483755" w:rsidRPr="00C73196" w:rsidRDefault="00483755">
            <w:pPr>
              <w:pStyle w:val="BodyA"/>
              <w:ind w:left="360"/>
              <w:rPr>
                <w:rFonts w:ascii="Verdana" w:eastAsia="Verdana" w:hAnsi="Verdana" w:cs="Verdana"/>
                <w:sz w:val="16"/>
                <w:szCs w:val="16"/>
                <w:lang w:val="en-GB"/>
              </w:rPr>
            </w:pPr>
          </w:p>
          <w:p w14:paraId="42219D63" w14:textId="77777777" w:rsidR="00483755" w:rsidRPr="00C73196" w:rsidRDefault="002147DA" w:rsidP="00973556">
            <w:pPr>
              <w:pStyle w:val="BodyA"/>
              <w:rPr>
                <w:rFonts w:ascii="Verdana" w:eastAsia="Verdana" w:hAnsi="Verdana" w:cs="Verdana"/>
                <w:b/>
                <w:i/>
                <w:iCs/>
                <w:sz w:val="16"/>
                <w:szCs w:val="16"/>
                <w:lang w:val="en-GB"/>
              </w:rPr>
            </w:pPr>
            <w:r w:rsidRPr="00C73196">
              <w:rPr>
                <w:rFonts w:ascii="Verdana" w:hAnsi="Verdana"/>
                <w:b/>
                <w:i/>
                <w:iCs/>
                <w:sz w:val="16"/>
                <w:szCs w:val="16"/>
                <w:lang w:val="en-GB"/>
              </w:rPr>
              <w:t>What do we mean by God?</w:t>
            </w:r>
          </w:p>
          <w:p w14:paraId="42219D64" w14:textId="77777777" w:rsidR="00483755" w:rsidRPr="00C73196" w:rsidRDefault="002147DA">
            <w:pPr>
              <w:pStyle w:val="BodyA"/>
              <w:rPr>
                <w:rFonts w:ascii="Verdana" w:eastAsia="Verdana" w:hAnsi="Verdana" w:cs="Verdana"/>
                <w:color w:val="auto"/>
                <w:sz w:val="16"/>
                <w:szCs w:val="16"/>
                <w:lang w:val="en-GB"/>
              </w:rPr>
            </w:pPr>
            <w:r w:rsidRPr="00C73196">
              <w:rPr>
                <w:rFonts w:ascii="Verdana" w:hAnsi="Verdana"/>
                <w:sz w:val="16"/>
                <w:szCs w:val="16"/>
                <w:lang w:val="en-GB"/>
              </w:rPr>
              <w:t xml:space="preserve">Exodus 3:1-6, </w:t>
            </w:r>
            <w:r w:rsidRPr="00C73196">
              <w:rPr>
                <w:rFonts w:ascii="Verdana" w:hAnsi="Verdana"/>
                <w:color w:val="auto"/>
                <w:sz w:val="16"/>
                <w:szCs w:val="16"/>
                <w:lang w:val="en-GB"/>
              </w:rPr>
              <w:t>1</w:t>
            </w:r>
            <w:r w:rsidRPr="00C73196">
              <w:rPr>
                <w:rFonts w:ascii="Verdana" w:hAnsi="Verdana"/>
                <w:bCs/>
                <w:color w:val="auto"/>
                <w:sz w:val="16"/>
                <w:szCs w:val="16"/>
                <w:lang w:val="en-GB"/>
              </w:rPr>
              <w:t>3</w:t>
            </w:r>
            <w:r w:rsidRPr="00C73196">
              <w:rPr>
                <w:rFonts w:ascii="Verdana" w:hAnsi="Verdana"/>
                <w:color w:val="auto"/>
                <w:sz w:val="16"/>
                <w:szCs w:val="16"/>
                <w:lang w:val="en-GB"/>
              </w:rPr>
              <w:t>-15 (God in the burning bush: I Am)</w:t>
            </w:r>
          </w:p>
          <w:p w14:paraId="42219D65" w14:textId="77777777" w:rsidR="00483755" w:rsidRPr="00C73196" w:rsidRDefault="002147DA">
            <w:pPr>
              <w:pStyle w:val="BodyA"/>
              <w:rPr>
                <w:rFonts w:ascii="Verdana" w:eastAsia="Verdana" w:hAnsi="Verdana" w:cs="Verdana"/>
                <w:color w:val="auto"/>
                <w:sz w:val="16"/>
                <w:szCs w:val="16"/>
                <w:lang w:val="en-GB"/>
              </w:rPr>
            </w:pPr>
            <w:r w:rsidRPr="00C73196">
              <w:rPr>
                <w:rFonts w:ascii="Verdana" w:hAnsi="Verdana"/>
                <w:color w:val="auto"/>
                <w:sz w:val="16"/>
                <w:szCs w:val="16"/>
                <w:lang w:val="en-GB"/>
              </w:rPr>
              <w:t>Deuteronomy 6:4-</w:t>
            </w:r>
            <w:r w:rsidRPr="00C73196">
              <w:rPr>
                <w:rFonts w:ascii="Verdana" w:hAnsi="Verdana"/>
                <w:bCs/>
                <w:color w:val="auto"/>
                <w:sz w:val="16"/>
                <w:szCs w:val="16"/>
                <w:lang w:val="en-GB"/>
              </w:rPr>
              <w:t>7</w:t>
            </w:r>
            <w:r w:rsidRPr="00C73196">
              <w:rPr>
                <w:rFonts w:ascii="Verdana" w:hAnsi="Verdana"/>
                <w:color w:val="auto"/>
                <w:sz w:val="16"/>
                <w:szCs w:val="16"/>
                <w:lang w:val="en-GB"/>
              </w:rPr>
              <w:t xml:space="preserve"> (“Shema”: One God)</w:t>
            </w:r>
          </w:p>
          <w:p w14:paraId="42219D66" w14:textId="77777777" w:rsidR="00483755" w:rsidRPr="00C73196" w:rsidRDefault="002147DA">
            <w:pPr>
              <w:pStyle w:val="BodyA"/>
              <w:rPr>
                <w:rFonts w:ascii="Verdana" w:eastAsia="Verdana" w:hAnsi="Verdana" w:cs="Verdana"/>
                <w:sz w:val="16"/>
                <w:szCs w:val="16"/>
                <w:lang w:val="en-GB"/>
              </w:rPr>
            </w:pPr>
            <w:r w:rsidRPr="00C73196">
              <w:rPr>
                <w:rFonts w:ascii="Verdana" w:hAnsi="Verdana"/>
                <w:color w:val="auto"/>
                <w:sz w:val="16"/>
                <w:szCs w:val="16"/>
                <w:lang w:val="en-GB"/>
              </w:rPr>
              <w:t>Romans 1:1</w:t>
            </w:r>
            <w:r w:rsidRPr="00C73196">
              <w:rPr>
                <w:rFonts w:ascii="Verdana" w:hAnsi="Verdana"/>
                <w:bCs/>
                <w:color w:val="auto"/>
                <w:sz w:val="16"/>
                <w:szCs w:val="16"/>
                <w:lang w:val="en-GB"/>
              </w:rPr>
              <w:t>8</w:t>
            </w:r>
            <w:r w:rsidRPr="00C73196">
              <w:rPr>
                <w:rFonts w:ascii="Verdana" w:hAnsi="Verdana"/>
                <w:color w:val="auto"/>
                <w:sz w:val="16"/>
                <w:szCs w:val="16"/>
                <w:lang w:val="en-GB"/>
              </w:rPr>
              <w:t xml:space="preserve">-23 (Knowing </w:t>
            </w:r>
            <w:r w:rsidRPr="00C73196">
              <w:rPr>
                <w:rFonts w:ascii="Verdana" w:hAnsi="Verdana"/>
                <w:sz w:val="16"/>
                <w:szCs w:val="16"/>
                <w:lang w:val="en-GB"/>
              </w:rPr>
              <w:t>God through creation; false idols)</w:t>
            </w:r>
          </w:p>
          <w:p w14:paraId="42219D67" w14:textId="77777777" w:rsidR="00483755" w:rsidRPr="00C73196" w:rsidRDefault="00483755">
            <w:pPr>
              <w:pStyle w:val="BodyA"/>
              <w:ind w:left="360"/>
              <w:rPr>
                <w:rFonts w:ascii="Verdana" w:eastAsia="Verdana" w:hAnsi="Verdana" w:cs="Verdana"/>
                <w:sz w:val="16"/>
                <w:szCs w:val="16"/>
                <w:lang w:val="en-GB"/>
              </w:rPr>
            </w:pPr>
          </w:p>
          <w:p w14:paraId="42219D68" w14:textId="77777777" w:rsidR="00483755" w:rsidRPr="00C73196" w:rsidRDefault="002147DA" w:rsidP="00973556">
            <w:pPr>
              <w:pStyle w:val="BodyA"/>
              <w:rPr>
                <w:rFonts w:ascii="Verdana" w:eastAsia="Verdana" w:hAnsi="Verdana" w:cs="Verdana"/>
                <w:b/>
                <w:i/>
                <w:iCs/>
                <w:sz w:val="16"/>
                <w:szCs w:val="16"/>
                <w:lang w:val="en-GB"/>
              </w:rPr>
            </w:pPr>
            <w:r w:rsidRPr="00C73196">
              <w:rPr>
                <w:rFonts w:ascii="Verdana" w:hAnsi="Verdana"/>
                <w:b/>
                <w:i/>
                <w:iCs/>
                <w:sz w:val="16"/>
                <w:szCs w:val="16"/>
                <w:lang w:val="en-GB"/>
              </w:rPr>
              <w:t>What is revelation?</w:t>
            </w:r>
          </w:p>
          <w:p w14:paraId="42219D69"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Psalm 8 (Creation: natural revelation)</w:t>
            </w:r>
          </w:p>
          <w:p w14:paraId="42219D6A"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Matthew 16:13-20 (Authority given to Peter and his successors)</w:t>
            </w:r>
          </w:p>
          <w:p w14:paraId="42219D6B"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Acts 8:26-40 (Philip and the Ethiopian)</w:t>
            </w:r>
          </w:p>
          <w:p w14:paraId="42219D6C"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Galatians 4:6 (God’s Spirit in our hearts tells us that God is our Father)</w:t>
            </w:r>
          </w:p>
          <w:p w14:paraId="42219D6D"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 Timothy 3:14-17 (All Scripture is... inspired)</w:t>
            </w:r>
          </w:p>
          <w:p w14:paraId="42219D6E"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Hebrews 1:1-4 (God speaks through prophets, then his Son) </w:t>
            </w:r>
          </w:p>
          <w:p w14:paraId="42219D6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 Peter 3:16-18 (Twisting Scriptures)</w:t>
            </w:r>
          </w:p>
          <w:p w14:paraId="42219D70" w14:textId="77777777" w:rsidR="00483755" w:rsidRPr="00C73196" w:rsidRDefault="00483755">
            <w:pPr>
              <w:pStyle w:val="BodyA"/>
              <w:rPr>
                <w:rFonts w:ascii="Verdana" w:eastAsia="Verdana" w:hAnsi="Verdana" w:cs="Verdana"/>
                <w:b/>
                <w:sz w:val="16"/>
                <w:szCs w:val="16"/>
                <w:lang w:val="en-GB"/>
              </w:rPr>
            </w:pPr>
          </w:p>
          <w:p w14:paraId="42219D71" w14:textId="77777777" w:rsidR="00483755" w:rsidRPr="00C73196" w:rsidRDefault="002147DA" w:rsidP="00973556">
            <w:pPr>
              <w:pStyle w:val="BodyA"/>
              <w:rPr>
                <w:rFonts w:ascii="Verdana" w:eastAsia="Verdana" w:hAnsi="Verdana" w:cs="Verdana"/>
                <w:b/>
                <w:i/>
                <w:iCs/>
                <w:sz w:val="16"/>
                <w:szCs w:val="16"/>
                <w:lang w:val="en-GB"/>
              </w:rPr>
            </w:pPr>
            <w:r w:rsidRPr="00C73196">
              <w:rPr>
                <w:rFonts w:ascii="Verdana" w:hAnsi="Verdana"/>
                <w:b/>
                <w:i/>
                <w:iCs/>
                <w:sz w:val="16"/>
                <w:szCs w:val="16"/>
                <w:lang w:val="en-GB"/>
              </w:rPr>
              <w:t>What is the Trinity?</w:t>
            </w:r>
          </w:p>
          <w:p w14:paraId="42219D7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Genesis 1:1-2 (Creator God; Spirit; Trinity)</w:t>
            </w:r>
          </w:p>
          <w:p w14:paraId="42219D73"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Matthew 3:16-17, Mark 1:10-11, Luke 3:21-22 (Trinity)</w:t>
            </w:r>
          </w:p>
          <w:p w14:paraId="42219D7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Matthew 28:16-20 (Great Commission – relationship between Trinity)</w:t>
            </w:r>
          </w:p>
          <w:p w14:paraId="42219D75" w14:textId="2C3DA32D" w:rsidR="00483755" w:rsidRPr="00C73196" w:rsidRDefault="002147DA">
            <w:pPr>
              <w:pStyle w:val="BodyA"/>
              <w:rPr>
                <w:rFonts w:ascii="Verdana" w:hAnsi="Verdana"/>
                <w:sz w:val="16"/>
                <w:szCs w:val="16"/>
                <w:lang w:val="en-GB"/>
              </w:rPr>
            </w:pPr>
            <w:r w:rsidRPr="00C73196">
              <w:rPr>
                <w:rFonts w:ascii="Verdana" w:hAnsi="Verdana"/>
                <w:sz w:val="16"/>
                <w:szCs w:val="16"/>
                <w:lang w:val="en-GB"/>
              </w:rPr>
              <w:t>John 14:1-17 (Trinity)</w:t>
            </w:r>
            <w:r w:rsidR="00F32DC8">
              <w:rPr>
                <w:rFonts w:ascii="Verdana" w:hAnsi="Verdana"/>
                <w:sz w:val="16"/>
                <w:szCs w:val="16"/>
                <w:lang w:val="en-GB"/>
              </w:rPr>
              <w:t xml:space="preserve"> </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42531" w14:textId="77777777" w:rsidR="002E47FE" w:rsidRPr="00C73196" w:rsidRDefault="002147DA" w:rsidP="002E47FE">
            <w:pPr>
              <w:pStyle w:val="BodyA"/>
              <w:rPr>
                <w:rFonts w:ascii="Verdana" w:hAnsi="Verdana"/>
                <w:bCs/>
                <w:i/>
                <w:iCs/>
                <w:sz w:val="16"/>
                <w:szCs w:val="16"/>
                <w:lang w:val="en-GB"/>
              </w:rPr>
            </w:pPr>
            <w:r w:rsidRPr="00C73196">
              <w:rPr>
                <w:rFonts w:ascii="Verdana" w:hAnsi="Verdana"/>
                <w:b/>
                <w:bCs/>
                <w:sz w:val="16"/>
                <w:szCs w:val="16"/>
                <w:lang w:val="en-GB"/>
              </w:rPr>
              <w:t>Sources: Suggested Church teaching</w:t>
            </w:r>
            <w:r w:rsidR="002E47FE" w:rsidRPr="00C73196">
              <w:rPr>
                <w:rFonts w:ascii="Verdana" w:hAnsi="Verdana"/>
                <w:bCs/>
                <w:i/>
                <w:iCs/>
                <w:sz w:val="16"/>
                <w:szCs w:val="16"/>
                <w:lang w:val="en-GB"/>
              </w:rPr>
              <w:t xml:space="preserve"> </w:t>
            </w:r>
          </w:p>
          <w:p w14:paraId="221C35E2" w14:textId="77777777" w:rsidR="002E47FE" w:rsidRPr="00C73196" w:rsidRDefault="002E47FE" w:rsidP="002E47FE">
            <w:pPr>
              <w:pStyle w:val="BodyA"/>
              <w:rPr>
                <w:rFonts w:ascii="Verdana" w:hAnsi="Verdana"/>
                <w:bCs/>
                <w:i/>
                <w:iCs/>
                <w:sz w:val="16"/>
                <w:szCs w:val="16"/>
                <w:lang w:val="en-GB"/>
              </w:rPr>
            </w:pPr>
          </w:p>
          <w:p w14:paraId="321C9D0C" w14:textId="7AD39586" w:rsidR="002E47FE" w:rsidRPr="00C73196" w:rsidRDefault="002E47FE" w:rsidP="002E47FE">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42219D76" w14:textId="77777777" w:rsidR="00483755" w:rsidRPr="00C73196" w:rsidRDefault="00483755">
            <w:pPr>
              <w:pStyle w:val="BodyA"/>
              <w:rPr>
                <w:rFonts w:ascii="Verdana" w:eastAsia="Verdana" w:hAnsi="Verdana" w:cs="Verdana"/>
                <w:b/>
                <w:bCs/>
                <w:color w:val="FF0000"/>
                <w:sz w:val="16"/>
                <w:szCs w:val="16"/>
                <w:u w:color="FF0000"/>
                <w:lang w:val="en-GB"/>
              </w:rPr>
            </w:pPr>
          </w:p>
          <w:p w14:paraId="42219D78" w14:textId="77777777" w:rsidR="00483755" w:rsidRPr="00C73196" w:rsidRDefault="002147DA" w:rsidP="00676393">
            <w:pPr>
              <w:pStyle w:val="BodyA"/>
              <w:rPr>
                <w:rFonts w:ascii="Verdana" w:eastAsia="Verdana" w:hAnsi="Verdana" w:cs="Verdana"/>
                <w:b/>
                <w:i/>
                <w:iCs/>
                <w:sz w:val="16"/>
                <w:szCs w:val="16"/>
                <w:lang w:val="en-GB"/>
              </w:rPr>
            </w:pPr>
            <w:r w:rsidRPr="00C73196">
              <w:rPr>
                <w:rFonts w:ascii="Verdana" w:hAnsi="Verdana"/>
                <w:b/>
                <w:i/>
                <w:iCs/>
                <w:sz w:val="16"/>
                <w:szCs w:val="16"/>
                <w:lang w:val="en-GB"/>
              </w:rPr>
              <w:t>What can we know?</w:t>
            </w:r>
          </w:p>
          <w:p w14:paraId="42219D79" w14:textId="1BE35DCE" w:rsidR="00483755" w:rsidRPr="00C73196" w:rsidRDefault="002147DA" w:rsidP="00676393">
            <w:pPr>
              <w:pStyle w:val="BodyA"/>
              <w:rPr>
                <w:rFonts w:ascii="Verdana" w:eastAsia="Verdana" w:hAnsi="Verdana" w:cs="Verdana"/>
                <w:iCs/>
                <w:sz w:val="16"/>
                <w:szCs w:val="16"/>
                <w:lang w:val="en-GB"/>
              </w:rPr>
            </w:pPr>
            <w:r w:rsidRPr="00C73196">
              <w:rPr>
                <w:rFonts w:ascii="Verdana" w:hAnsi="Verdana"/>
                <w:iCs/>
                <w:sz w:val="16"/>
                <w:szCs w:val="16"/>
                <w:lang w:val="en-GB"/>
              </w:rPr>
              <w:t xml:space="preserve">“Man cannot fully live according to the truth unless he freely acknowledges [God’s] love and entrusts himself to his creator” </w:t>
            </w:r>
            <w:r w:rsidR="00676393" w:rsidRPr="00C73196">
              <w:rPr>
                <w:rFonts w:ascii="Verdana" w:hAnsi="Verdana"/>
                <w:iCs/>
                <w:sz w:val="16"/>
                <w:szCs w:val="16"/>
                <w:lang w:val="en-GB"/>
              </w:rPr>
              <w:t>(</w:t>
            </w:r>
            <w:r w:rsidR="0017740C" w:rsidRPr="00C73196">
              <w:rPr>
                <w:rFonts w:ascii="Verdana" w:hAnsi="Verdana"/>
                <w:i/>
                <w:iCs/>
                <w:sz w:val="16"/>
                <w:szCs w:val="16"/>
                <w:lang w:val="en-GB"/>
              </w:rPr>
              <w:t>Gaudium et S</w:t>
            </w:r>
            <w:r w:rsidRPr="00C73196">
              <w:rPr>
                <w:rFonts w:ascii="Verdana" w:hAnsi="Verdana"/>
                <w:i/>
                <w:iCs/>
                <w:sz w:val="16"/>
                <w:szCs w:val="16"/>
                <w:lang w:val="en-GB"/>
              </w:rPr>
              <w:t>pes</w:t>
            </w:r>
            <w:r w:rsidR="00875B52" w:rsidRPr="00C73196">
              <w:rPr>
                <w:rFonts w:ascii="Verdana" w:hAnsi="Verdana"/>
                <w:iCs/>
                <w:sz w:val="16"/>
                <w:szCs w:val="16"/>
                <w:lang w:val="en-GB"/>
              </w:rPr>
              <w:t xml:space="preserve"> - para</w:t>
            </w:r>
            <w:r w:rsidRPr="00C73196">
              <w:rPr>
                <w:rFonts w:ascii="Verdana" w:hAnsi="Verdana"/>
                <w:iCs/>
                <w:sz w:val="16"/>
                <w:szCs w:val="16"/>
                <w:lang w:val="en-GB"/>
              </w:rPr>
              <w:t xml:space="preserve"> 19</w:t>
            </w:r>
            <w:r w:rsidR="00676393" w:rsidRPr="00C73196">
              <w:rPr>
                <w:rFonts w:ascii="Verdana" w:hAnsi="Verdana"/>
                <w:iCs/>
                <w:sz w:val="16"/>
                <w:szCs w:val="16"/>
                <w:lang w:val="en-GB"/>
              </w:rPr>
              <w:t>)</w:t>
            </w:r>
          </w:p>
          <w:p w14:paraId="42219D7A" w14:textId="77777777" w:rsidR="00483755" w:rsidRPr="00C73196" w:rsidRDefault="002147DA" w:rsidP="00676393">
            <w:pPr>
              <w:pStyle w:val="BodyA"/>
              <w:rPr>
                <w:rFonts w:ascii="Verdana" w:eastAsia="Verdana" w:hAnsi="Verdana" w:cs="Verdana"/>
                <w:iCs/>
                <w:sz w:val="16"/>
                <w:szCs w:val="16"/>
                <w:lang w:val="en-GB"/>
              </w:rPr>
            </w:pPr>
            <w:r w:rsidRPr="00C73196">
              <w:rPr>
                <w:rFonts w:ascii="Verdana" w:hAnsi="Verdana"/>
                <w:sz w:val="16"/>
                <w:szCs w:val="16"/>
                <w:lang w:val="en-GB"/>
              </w:rPr>
              <w:t>CCC 1-3, 27-35</w:t>
            </w:r>
          </w:p>
          <w:p w14:paraId="42219D7B" w14:textId="77777777" w:rsidR="00483755" w:rsidRPr="00C73196" w:rsidRDefault="00483755">
            <w:pPr>
              <w:pStyle w:val="BodyA"/>
              <w:rPr>
                <w:rFonts w:ascii="Verdana" w:eastAsia="Verdana" w:hAnsi="Verdana" w:cs="Verdana"/>
                <w:b/>
                <w:sz w:val="16"/>
                <w:szCs w:val="16"/>
                <w:lang w:val="en-GB"/>
              </w:rPr>
            </w:pPr>
          </w:p>
          <w:p w14:paraId="42219D7C" w14:textId="77777777" w:rsidR="00483755" w:rsidRPr="00C73196" w:rsidRDefault="002147DA" w:rsidP="00676393">
            <w:pPr>
              <w:pStyle w:val="BodyA"/>
              <w:rPr>
                <w:rFonts w:ascii="Verdana" w:eastAsia="Verdana" w:hAnsi="Verdana" w:cs="Verdana"/>
                <w:b/>
                <w:iCs/>
                <w:sz w:val="16"/>
                <w:szCs w:val="16"/>
                <w:lang w:val="en-GB"/>
              </w:rPr>
            </w:pPr>
            <w:r w:rsidRPr="00C73196">
              <w:rPr>
                <w:rFonts w:ascii="Verdana" w:hAnsi="Verdana"/>
                <w:b/>
                <w:iCs/>
                <w:sz w:val="16"/>
                <w:szCs w:val="16"/>
                <w:lang w:val="en-GB"/>
              </w:rPr>
              <w:t>What do we mean by God?</w:t>
            </w:r>
          </w:p>
          <w:p w14:paraId="42219D7D" w14:textId="182BB5F5" w:rsidR="00483755" w:rsidRPr="00C73196" w:rsidRDefault="002147DA" w:rsidP="00676393">
            <w:pPr>
              <w:pStyle w:val="BodyA"/>
              <w:rPr>
                <w:rFonts w:ascii="Verdana" w:eastAsia="Verdana" w:hAnsi="Verdana" w:cs="Verdana"/>
                <w:iCs/>
                <w:sz w:val="16"/>
                <w:szCs w:val="16"/>
                <w:lang w:val="en-GB"/>
              </w:rPr>
            </w:pPr>
            <w:r w:rsidRPr="00C73196">
              <w:rPr>
                <w:rFonts w:ascii="Verdana" w:hAnsi="Verdana"/>
                <w:iCs/>
                <w:sz w:val="16"/>
                <w:szCs w:val="16"/>
                <w:lang w:val="en-GB"/>
              </w:rPr>
              <w:t>“God, who through the Word creates all things and keeps them in existence, gives men an enduring witness to Himself in created realities</w:t>
            </w:r>
            <w:r w:rsidR="00676393" w:rsidRPr="00C73196">
              <w:rPr>
                <w:rFonts w:ascii="Verdana" w:hAnsi="Verdana"/>
                <w:iCs/>
                <w:sz w:val="16"/>
                <w:szCs w:val="16"/>
                <w:lang w:val="en-GB"/>
              </w:rPr>
              <w:t>.</w:t>
            </w:r>
            <w:r w:rsidRPr="00C73196">
              <w:rPr>
                <w:rFonts w:ascii="Verdana" w:hAnsi="Verdana"/>
                <w:iCs/>
                <w:sz w:val="16"/>
                <w:szCs w:val="16"/>
                <w:lang w:val="en-GB"/>
              </w:rPr>
              <w:t xml:space="preserve">” </w:t>
            </w:r>
            <w:r w:rsidR="00676393" w:rsidRPr="00C73196">
              <w:rPr>
                <w:rFonts w:ascii="Verdana" w:hAnsi="Verdana"/>
                <w:iCs/>
                <w:sz w:val="16"/>
                <w:szCs w:val="16"/>
                <w:lang w:val="en-GB"/>
              </w:rPr>
              <w:t>(</w:t>
            </w:r>
            <w:r w:rsidR="00875B52" w:rsidRPr="00C73196">
              <w:rPr>
                <w:rFonts w:ascii="Verdana" w:hAnsi="Verdana"/>
                <w:i/>
                <w:iCs/>
                <w:sz w:val="16"/>
                <w:szCs w:val="16"/>
                <w:lang w:val="en-GB"/>
              </w:rPr>
              <w:t xml:space="preserve">Dei Verbum – para </w:t>
            </w:r>
            <w:r w:rsidRPr="00C73196">
              <w:rPr>
                <w:rFonts w:ascii="Verdana" w:hAnsi="Verdana"/>
                <w:iCs/>
                <w:sz w:val="16"/>
                <w:szCs w:val="16"/>
                <w:lang w:val="en-GB"/>
              </w:rPr>
              <w:t>3</w:t>
            </w:r>
            <w:r w:rsidR="00676393" w:rsidRPr="00C73196">
              <w:rPr>
                <w:rFonts w:ascii="Verdana" w:hAnsi="Verdana"/>
                <w:iCs/>
                <w:sz w:val="16"/>
                <w:szCs w:val="16"/>
                <w:lang w:val="en-GB"/>
              </w:rPr>
              <w:t>)</w:t>
            </w:r>
            <w:r w:rsidRPr="00C73196">
              <w:rPr>
                <w:rFonts w:ascii="Verdana" w:hAnsi="Verdana"/>
                <w:iCs/>
                <w:sz w:val="16"/>
                <w:szCs w:val="16"/>
                <w:lang w:val="en-GB"/>
              </w:rPr>
              <w:t xml:space="preserve"> </w:t>
            </w:r>
          </w:p>
          <w:p w14:paraId="42219D7E" w14:textId="77777777" w:rsidR="00483755" w:rsidRPr="00C73196" w:rsidRDefault="002147DA" w:rsidP="00676393">
            <w:pPr>
              <w:pStyle w:val="BodyA"/>
              <w:rPr>
                <w:rFonts w:ascii="Verdana" w:eastAsia="Verdana" w:hAnsi="Verdana" w:cs="Verdana"/>
                <w:iCs/>
                <w:sz w:val="16"/>
                <w:szCs w:val="16"/>
                <w:lang w:val="en-GB"/>
              </w:rPr>
            </w:pPr>
            <w:r w:rsidRPr="00C73196">
              <w:rPr>
                <w:rFonts w:ascii="Verdana" w:hAnsi="Verdana"/>
                <w:sz w:val="16"/>
                <w:szCs w:val="16"/>
                <w:lang w:val="en-GB"/>
              </w:rPr>
              <w:t>CCC 74-100</w:t>
            </w:r>
          </w:p>
          <w:p w14:paraId="42219D7F" w14:textId="77777777" w:rsidR="00483755" w:rsidRPr="00C73196" w:rsidRDefault="00483755">
            <w:pPr>
              <w:pStyle w:val="BodyA"/>
              <w:rPr>
                <w:rFonts w:ascii="Verdana" w:eastAsia="Verdana" w:hAnsi="Verdana" w:cs="Verdana"/>
                <w:sz w:val="16"/>
                <w:szCs w:val="16"/>
                <w:lang w:val="en-GB"/>
              </w:rPr>
            </w:pPr>
          </w:p>
          <w:p w14:paraId="42219D80" w14:textId="77777777" w:rsidR="00483755" w:rsidRPr="00C73196" w:rsidRDefault="002147DA" w:rsidP="00676393">
            <w:pPr>
              <w:pStyle w:val="BodyA"/>
              <w:rPr>
                <w:rFonts w:ascii="Verdana" w:eastAsia="Verdana" w:hAnsi="Verdana" w:cs="Verdana"/>
                <w:b/>
                <w:i/>
                <w:iCs/>
                <w:sz w:val="16"/>
                <w:szCs w:val="16"/>
                <w:lang w:val="en-GB"/>
              </w:rPr>
            </w:pPr>
            <w:r w:rsidRPr="00C73196">
              <w:rPr>
                <w:rFonts w:ascii="Verdana" w:hAnsi="Verdana"/>
                <w:b/>
                <w:i/>
                <w:iCs/>
                <w:sz w:val="16"/>
                <w:szCs w:val="16"/>
                <w:lang w:val="en-GB"/>
              </w:rPr>
              <w:t>What is revelation?</w:t>
            </w:r>
          </w:p>
          <w:p w14:paraId="42219D81" w14:textId="15A1AB56" w:rsidR="00483755" w:rsidRPr="00C73196" w:rsidRDefault="002147DA" w:rsidP="00676393">
            <w:pPr>
              <w:pStyle w:val="BodyA"/>
              <w:rPr>
                <w:rFonts w:ascii="Verdana" w:eastAsia="Verdana" w:hAnsi="Verdana" w:cs="Verdana"/>
                <w:iCs/>
                <w:sz w:val="16"/>
                <w:szCs w:val="16"/>
                <w:lang w:val="en-GB"/>
              </w:rPr>
            </w:pPr>
            <w:r w:rsidRPr="00C73196">
              <w:rPr>
                <w:rFonts w:ascii="Verdana" w:hAnsi="Verdana"/>
                <w:iCs/>
                <w:sz w:val="16"/>
                <w:szCs w:val="16"/>
                <w:lang w:val="en-GB"/>
              </w:rPr>
              <w:t>“God, the beginning and end of all things, can be known with certainty from created reality by the light of human reason…”</w:t>
            </w:r>
            <w:r w:rsidRPr="00C73196">
              <w:rPr>
                <w:rFonts w:ascii="Verdana" w:hAnsi="Verdana"/>
                <w:sz w:val="16"/>
                <w:szCs w:val="16"/>
                <w:lang w:val="en-GB"/>
              </w:rPr>
              <w:t xml:space="preserve"> </w:t>
            </w:r>
            <w:r w:rsidR="00676393" w:rsidRPr="00C73196">
              <w:rPr>
                <w:rFonts w:ascii="Verdana" w:hAnsi="Verdana"/>
                <w:sz w:val="16"/>
                <w:szCs w:val="16"/>
                <w:lang w:val="en-GB"/>
              </w:rPr>
              <w:t>(</w:t>
            </w:r>
            <w:r w:rsidRPr="00C73196">
              <w:rPr>
                <w:rFonts w:ascii="Verdana" w:hAnsi="Verdana"/>
                <w:i/>
                <w:iCs/>
                <w:sz w:val="16"/>
                <w:szCs w:val="16"/>
                <w:lang w:val="en-GB"/>
              </w:rPr>
              <w:t>Dei Verbum</w:t>
            </w:r>
            <w:r w:rsidR="00875B52" w:rsidRPr="00C73196">
              <w:rPr>
                <w:rFonts w:ascii="Verdana" w:hAnsi="Verdana"/>
                <w:sz w:val="16"/>
                <w:szCs w:val="16"/>
                <w:lang w:val="en-GB"/>
              </w:rPr>
              <w:t xml:space="preserve"> - para</w:t>
            </w:r>
            <w:r w:rsidRPr="00C73196">
              <w:rPr>
                <w:rFonts w:ascii="Verdana" w:hAnsi="Verdana"/>
                <w:sz w:val="16"/>
                <w:szCs w:val="16"/>
                <w:lang w:val="en-GB"/>
              </w:rPr>
              <w:t xml:space="preserve"> 6</w:t>
            </w:r>
            <w:r w:rsidR="00676393" w:rsidRPr="00C73196">
              <w:rPr>
                <w:rFonts w:ascii="Verdana" w:hAnsi="Verdana"/>
                <w:sz w:val="16"/>
                <w:szCs w:val="16"/>
                <w:lang w:val="en-GB"/>
              </w:rPr>
              <w:t>)</w:t>
            </w:r>
          </w:p>
          <w:p w14:paraId="305C15FC" w14:textId="2F9D9AB6" w:rsidR="00676393" w:rsidRPr="00C73196" w:rsidRDefault="002147DA">
            <w:pPr>
              <w:pStyle w:val="BodyA"/>
              <w:rPr>
                <w:rFonts w:ascii="Verdana" w:eastAsia="Verdana" w:hAnsi="Verdana" w:cs="Verdana"/>
                <w:iCs/>
                <w:sz w:val="16"/>
                <w:szCs w:val="16"/>
                <w:lang w:val="en-GB"/>
              </w:rPr>
            </w:pPr>
            <w:r w:rsidRPr="00C73196">
              <w:rPr>
                <w:rFonts w:ascii="Verdana" w:hAnsi="Verdana"/>
                <w:iCs/>
                <w:sz w:val="16"/>
                <w:szCs w:val="16"/>
                <w:lang w:val="en-GB"/>
              </w:rPr>
              <w:t xml:space="preserve">“…sacred tradition, Sacred Scripture </w:t>
            </w:r>
            <w:r w:rsidR="00CD6BD3" w:rsidRPr="00C73196">
              <w:rPr>
                <w:rFonts w:ascii="Verdana" w:hAnsi="Verdana"/>
                <w:iCs/>
                <w:sz w:val="16"/>
                <w:szCs w:val="16"/>
                <w:lang w:val="en-GB"/>
              </w:rPr>
              <w:t>and the teaching authority of</w:t>
            </w:r>
            <w:r w:rsidRPr="00C73196">
              <w:rPr>
                <w:rFonts w:ascii="Verdana" w:hAnsi="Verdana"/>
                <w:iCs/>
                <w:sz w:val="16"/>
                <w:szCs w:val="16"/>
                <w:lang w:val="en-GB"/>
              </w:rPr>
              <w:t xml:space="preserve"> the Church, in accord with God's most wise design, are so linked and joined together that one cannot stand without the others…” </w:t>
            </w:r>
            <w:r w:rsidR="00676393" w:rsidRPr="00C73196">
              <w:rPr>
                <w:rFonts w:ascii="Verdana" w:hAnsi="Verdana"/>
                <w:iCs/>
                <w:sz w:val="16"/>
                <w:szCs w:val="16"/>
                <w:lang w:val="en-GB"/>
              </w:rPr>
              <w:t>(</w:t>
            </w:r>
            <w:r w:rsidRPr="00C73196">
              <w:rPr>
                <w:rFonts w:ascii="Verdana" w:hAnsi="Verdana"/>
                <w:i/>
                <w:iCs/>
                <w:sz w:val="16"/>
                <w:szCs w:val="16"/>
                <w:lang w:val="en-GB"/>
              </w:rPr>
              <w:t>Dei Verbum</w:t>
            </w:r>
            <w:r w:rsidR="00875B52" w:rsidRPr="00C73196">
              <w:rPr>
                <w:rFonts w:ascii="Verdana" w:hAnsi="Verdana"/>
                <w:iCs/>
                <w:sz w:val="16"/>
                <w:szCs w:val="16"/>
                <w:lang w:val="en-GB"/>
              </w:rPr>
              <w:t xml:space="preserve"> - para</w:t>
            </w:r>
            <w:r w:rsidRPr="00C73196">
              <w:rPr>
                <w:rFonts w:ascii="Verdana" w:hAnsi="Verdana"/>
                <w:iCs/>
                <w:sz w:val="16"/>
                <w:szCs w:val="16"/>
                <w:lang w:val="en-GB"/>
              </w:rPr>
              <w:t xml:space="preserve"> 10</w:t>
            </w:r>
            <w:r w:rsidR="00676393" w:rsidRPr="00C73196">
              <w:rPr>
                <w:rFonts w:ascii="Verdana" w:hAnsi="Verdana"/>
                <w:iCs/>
                <w:sz w:val="16"/>
                <w:szCs w:val="16"/>
                <w:lang w:val="en-GB"/>
              </w:rPr>
              <w:t>)</w:t>
            </w:r>
          </w:p>
          <w:p w14:paraId="42219D83" w14:textId="696BF68A" w:rsidR="00483755" w:rsidRPr="00C73196" w:rsidRDefault="002147DA">
            <w:pPr>
              <w:pStyle w:val="BodyA"/>
              <w:rPr>
                <w:rFonts w:ascii="Verdana" w:eastAsia="Verdana" w:hAnsi="Verdana" w:cs="Verdana"/>
                <w:iCs/>
                <w:sz w:val="16"/>
                <w:szCs w:val="16"/>
                <w:lang w:val="en-GB"/>
              </w:rPr>
            </w:pPr>
            <w:r w:rsidRPr="00C73196">
              <w:rPr>
                <w:rFonts w:ascii="Verdana" w:hAnsi="Verdana"/>
                <w:sz w:val="16"/>
                <w:szCs w:val="16"/>
                <w:lang w:val="en-GB"/>
              </w:rPr>
              <w:t>CCC 1-3, 27-35, 74-100, 144-165</w:t>
            </w:r>
          </w:p>
          <w:p w14:paraId="42219D84" w14:textId="3E4EA064"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CCC 39, 50-53, 74-83, 156, 295, </w:t>
            </w:r>
            <w:r w:rsidR="00CD6BD3" w:rsidRPr="00C73196">
              <w:rPr>
                <w:rFonts w:ascii="Verdana" w:hAnsi="Verdana"/>
                <w:sz w:val="16"/>
                <w:szCs w:val="16"/>
                <w:lang w:val="en-GB"/>
              </w:rPr>
              <w:t xml:space="preserve">1954-1960 (See p.20 of the </w:t>
            </w:r>
            <w:r w:rsidRPr="00C73196">
              <w:rPr>
                <w:rFonts w:ascii="Verdana" w:hAnsi="Verdana"/>
                <w:sz w:val="16"/>
                <w:szCs w:val="16"/>
                <w:lang w:val="en-GB"/>
              </w:rPr>
              <w:t>RECD</w:t>
            </w:r>
            <w:r w:rsidR="00CD6BD3" w:rsidRPr="00C73196">
              <w:rPr>
                <w:rFonts w:ascii="Verdana" w:hAnsi="Verdana"/>
                <w:sz w:val="16"/>
                <w:szCs w:val="16"/>
                <w:lang w:val="en-GB"/>
              </w:rPr>
              <w:t xml:space="preserve"> –</w:t>
            </w:r>
            <w:r w:rsidR="00D46B3E" w:rsidRPr="00C73196">
              <w:rPr>
                <w:rFonts w:ascii="Verdana" w:hAnsi="Verdana"/>
                <w:sz w:val="16"/>
                <w:szCs w:val="16"/>
                <w:lang w:val="en-GB"/>
              </w:rPr>
              <w:t xml:space="preserve"> </w:t>
            </w:r>
            <w:r w:rsidR="002E47FE" w:rsidRPr="00C73196">
              <w:rPr>
                <w:rFonts w:ascii="Verdana" w:hAnsi="Verdana"/>
                <w:sz w:val="16"/>
                <w:szCs w:val="16"/>
                <w:lang w:val="en-GB"/>
              </w:rPr>
              <w:t>H</w:t>
            </w:r>
            <w:r w:rsidRPr="00C73196">
              <w:rPr>
                <w:rFonts w:ascii="Verdana" w:hAnsi="Verdana"/>
                <w:sz w:val="16"/>
                <w:szCs w:val="16"/>
                <w:lang w:val="en-GB"/>
              </w:rPr>
              <w:t>ow can we know God exists?)</w:t>
            </w:r>
          </w:p>
          <w:p w14:paraId="6DDE00A5" w14:textId="77777777" w:rsidR="00676393" w:rsidRPr="00C73196" w:rsidRDefault="00676393" w:rsidP="00676393">
            <w:pPr>
              <w:pStyle w:val="BodyA"/>
              <w:rPr>
                <w:rFonts w:ascii="Verdana" w:eastAsia="Verdana" w:hAnsi="Verdana" w:cs="Verdana"/>
                <w:sz w:val="16"/>
                <w:szCs w:val="16"/>
                <w:lang w:val="en-GB"/>
              </w:rPr>
            </w:pPr>
          </w:p>
          <w:p w14:paraId="42219D86" w14:textId="77777777" w:rsidR="00483755" w:rsidRPr="00C73196" w:rsidRDefault="002147DA" w:rsidP="00676393">
            <w:pPr>
              <w:pStyle w:val="BodyA"/>
              <w:rPr>
                <w:rFonts w:ascii="Verdana" w:eastAsia="Verdana" w:hAnsi="Verdana" w:cs="Verdana"/>
                <w:b/>
                <w:i/>
                <w:iCs/>
                <w:sz w:val="16"/>
                <w:szCs w:val="16"/>
                <w:lang w:val="en-GB"/>
              </w:rPr>
            </w:pPr>
            <w:r w:rsidRPr="00C73196">
              <w:rPr>
                <w:rFonts w:ascii="Verdana" w:hAnsi="Verdana"/>
                <w:b/>
                <w:i/>
                <w:iCs/>
                <w:sz w:val="16"/>
                <w:szCs w:val="16"/>
                <w:lang w:val="en-GB"/>
              </w:rPr>
              <w:t>What is the Trinity?</w:t>
            </w:r>
          </w:p>
          <w:p w14:paraId="42219D87" w14:textId="65529D37" w:rsidR="00483755" w:rsidRPr="00C73196" w:rsidRDefault="002147DA" w:rsidP="00676393">
            <w:pPr>
              <w:pStyle w:val="BodyA"/>
              <w:rPr>
                <w:rFonts w:ascii="Verdana" w:eastAsia="Verdana" w:hAnsi="Verdana" w:cs="Verdana"/>
                <w:iCs/>
                <w:sz w:val="16"/>
                <w:szCs w:val="16"/>
                <w:lang w:val="en-GB"/>
              </w:rPr>
            </w:pPr>
            <w:r w:rsidRPr="00C73196">
              <w:rPr>
                <w:rFonts w:ascii="Verdana" w:hAnsi="Verdana"/>
                <w:iCs/>
                <w:sz w:val="16"/>
                <w:szCs w:val="16"/>
                <w:lang w:val="en-GB"/>
              </w:rPr>
              <w:t xml:space="preserve">“The mystery of the most holy Trinity is the central mystery of the Christian faith and of Christian life. God alone can make it known to us by revealing himself as Father, Son and Holy Spirit.” </w:t>
            </w:r>
            <w:r w:rsidR="00676393" w:rsidRPr="00C73196">
              <w:rPr>
                <w:rFonts w:ascii="Verdana" w:hAnsi="Verdana"/>
                <w:iCs/>
                <w:sz w:val="16"/>
                <w:szCs w:val="16"/>
                <w:lang w:val="en-GB"/>
              </w:rPr>
              <w:t>(CCC</w:t>
            </w:r>
            <w:r w:rsidRPr="00C73196">
              <w:rPr>
                <w:rFonts w:ascii="Verdana" w:hAnsi="Verdana"/>
                <w:iCs/>
                <w:sz w:val="16"/>
                <w:szCs w:val="16"/>
                <w:lang w:val="en-GB"/>
              </w:rPr>
              <w:t xml:space="preserve"> 261</w:t>
            </w:r>
            <w:r w:rsidR="00676393" w:rsidRPr="00C73196">
              <w:rPr>
                <w:rFonts w:ascii="Verdana" w:hAnsi="Verdana"/>
                <w:iCs/>
                <w:sz w:val="16"/>
                <w:szCs w:val="16"/>
                <w:lang w:val="en-GB"/>
              </w:rPr>
              <w:t>)</w:t>
            </w:r>
          </w:p>
          <w:p w14:paraId="42219D88"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lastRenderedPageBreak/>
              <w:t xml:space="preserve">       CCC 238-248, 253-256</w:t>
            </w:r>
          </w:p>
        </w:tc>
      </w:tr>
      <w:tr w:rsidR="00483755" w:rsidRPr="00C73196" w14:paraId="42219D9F" w14:textId="77777777" w:rsidTr="00057CA3">
        <w:trPr>
          <w:trHeight w:val="2696"/>
        </w:trPr>
        <w:tc>
          <w:tcPr>
            <w:tcW w:w="5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8A"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lastRenderedPageBreak/>
              <w:t>RE Curriculum Directory</w:t>
            </w:r>
          </w:p>
          <w:p w14:paraId="42219D8B" w14:textId="77777777" w:rsidR="00483755" w:rsidRPr="00C73196" w:rsidRDefault="00483755">
            <w:pPr>
              <w:pStyle w:val="BodyA"/>
              <w:rPr>
                <w:rFonts w:ascii="Verdana" w:eastAsia="Verdana" w:hAnsi="Verdana" w:cs="Verdana"/>
                <w:b/>
                <w:bCs/>
                <w:sz w:val="16"/>
                <w:szCs w:val="16"/>
                <w:lang w:val="en-GB"/>
              </w:rPr>
            </w:pPr>
          </w:p>
          <w:p w14:paraId="42219D8C"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Areas of Study (pp. 11-12)</w:t>
            </w:r>
          </w:p>
          <w:p w14:paraId="42219D8D" w14:textId="77777777" w:rsidR="00483755" w:rsidRPr="00C73196" w:rsidRDefault="00483755">
            <w:pPr>
              <w:pStyle w:val="BodyA"/>
              <w:rPr>
                <w:rFonts w:ascii="Verdana" w:eastAsia="Verdana" w:hAnsi="Verdana" w:cs="Verdana"/>
                <w:b/>
                <w:bCs/>
                <w:sz w:val="16"/>
                <w:szCs w:val="16"/>
                <w:lang w:val="en-GB"/>
              </w:rPr>
            </w:pPr>
          </w:p>
          <w:p w14:paraId="42219D8E" w14:textId="77777777" w:rsidR="00483755" w:rsidRPr="00C73196" w:rsidRDefault="002147DA">
            <w:pPr>
              <w:pStyle w:val="BodyA"/>
              <w:rPr>
                <w:rFonts w:ascii="Verdana" w:eastAsia="Verdana" w:hAnsi="Verdana" w:cs="Verdana"/>
                <w:b/>
                <w:bCs/>
                <w:i/>
                <w:iCs/>
                <w:sz w:val="16"/>
                <w:szCs w:val="16"/>
                <w:lang w:val="en-GB"/>
              </w:rPr>
            </w:pPr>
            <w:r w:rsidRPr="00C73196">
              <w:rPr>
                <w:rFonts w:ascii="Verdana" w:hAnsi="Verdana"/>
                <w:b/>
                <w:bCs/>
                <w:sz w:val="16"/>
                <w:szCs w:val="16"/>
                <w:lang w:val="en-GB"/>
              </w:rPr>
              <w:t xml:space="preserve">Revelation: </w:t>
            </w:r>
            <w:r w:rsidRPr="00C73196">
              <w:rPr>
                <w:rFonts w:ascii="Verdana" w:hAnsi="Verdana"/>
                <w:b/>
                <w:bCs/>
                <w:i/>
                <w:iCs/>
                <w:sz w:val="16"/>
                <w:szCs w:val="16"/>
                <w:lang w:val="en-GB"/>
              </w:rPr>
              <w:t>Dei Verbum</w:t>
            </w:r>
          </w:p>
          <w:p w14:paraId="42219D8F" w14:textId="77777777" w:rsidR="00483755" w:rsidRPr="00C73196" w:rsidRDefault="002147DA" w:rsidP="002147DA">
            <w:pPr>
              <w:pStyle w:val="BodyA"/>
              <w:numPr>
                <w:ilvl w:val="1"/>
                <w:numId w:val="39"/>
              </w:numPr>
              <w:tabs>
                <w:tab w:val="clear" w:pos="810"/>
                <w:tab w:val="num" w:pos="1215"/>
              </w:tabs>
              <w:ind w:left="1215" w:hanging="1215"/>
              <w:rPr>
                <w:rFonts w:ascii="Verdana" w:eastAsia="Verdana" w:hAnsi="Verdana" w:cs="Verdana"/>
                <w:b/>
                <w:bCs/>
                <w:i/>
                <w:iCs/>
                <w:sz w:val="16"/>
                <w:szCs w:val="16"/>
                <w:lang w:val="en-GB"/>
              </w:rPr>
            </w:pPr>
            <w:r w:rsidRPr="00C73196">
              <w:rPr>
                <w:rFonts w:ascii="Verdana" w:hAnsi="Verdana"/>
                <w:b/>
                <w:bCs/>
                <w:i/>
                <w:iCs/>
                <w:sz w:val="16"/>
                <w:szCs w:val="16"/>
                <w:lang w:val="en-GB"/>
              </w:rPr>
              <w:t xml:space="preserve">Knowing and Loving God </w:t>
            </w:r>
          </w:p>
          <w:p w14:paraId="42219D9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1.1.2 The Nature of Revelation: God’s gift of himself</w:t>
            </w:r>
          </w:p>
          <w:p w14:paraId="42219D91" w14:textId="77777777" w:rsidR="00483755" w:rsidRPr="00C73196" w:rsidRDefault="002147DA" w:rsidP="002147DA">
            <w:pPr>
              <w:pStyle w:val="BodyA"/>
              <w:numPr>
                <w:ilvl w:val="1"/>
                <w:numId w:val="40"/>
              </w:numPr>
              <w:tabs>
                <w:tab w:val="clear" w:pos="810"/>
                <w:tab w:val="num" w:pos="1215"/>
              </w:tabs>
              <w:ind w:left="1215" w:hanging="1215"/>
              <w:rPr>
                <w:rFonts w:ascii="Verdana" w:eastAsia="Verdana" w:hAnsi="Verdana" w:cs="Verdana"/>
                <w:b/>
                <w:bCs/>
                <w:i/>
                <w:iCs/>
                <w:sz w:val="16"/>
                <w:szCs w:val="16"/>
                <w:lang w:val="en-GB"/>
              </w:rPr>
            </w:pPr>
            <w:r w:rsidRPr="00C73196">
              <w:rPr>
                <w:rFonts w:ascii="Verdana" w:hAnsi="Verdana"/>
                <w:b/>
                <w:bCs/>
                <w:i/>
                <w:iCs/>
                <w:sz w:val="16"/>
                <w:szCs w:val="16"/>
                <w:lang w:val="en-GB"/>
              </w:rPr>
              <w:t>The Trinity</w:t>
            </w:r>
          </w:p>
          <w:p w14:paraId="42219D92" w14:textId="0CA82B96" w:rsidR="00483755" w:rsidRPr="00C73196" w:rsidRDefault="006A0F10" w:rsidP="006A0F10">
            <w:pPr>
              <w:pStyle w:val="BodyA"/>
              <w:rPr>
                <w:rFonts w:ascii="Verdana" w:eastAsia="Verdana" w:hAnsi="Verdana" w:cs="Verdana"/>
                <w:sz w:val="16"/>
                <w:szCs w:val="16"/>
                <w:lang w:val="en-GB"/>
              </w:rPr>
            </w:pPr>
            <w:r w:rsidRPr="00C73196">
              <w:rPr>
                <w:rFonts w:ascii="Verdana" w:hAnsi="Verdana"/>
                <w:sz w:val="16"/>
                <w:szCs w:val="16"/>
                <w:lang w:val="en-GB"/>
              </w:rPr>
              <w:t xml:space="preserve">1.4.1 </w:t>
            </w:r>
            <w:r w:rsidR="002147DA" w:rsidRPr="00C73196">
              <w:rPr>
                <w:rFonts w:ascii="Verdana" w:hAnsi="Verdana"/>
                <w:sz w:val="16"/>
                <w:szCs w:val="16"/>
                <w:lang w:val="en-GB"/>
              </w:rPr>
              <w:t>The Revelation of Jesus about God</w:t>
            </w:r>
          </w:p>
          <w:p w14:paraId="42219D93" w14:textId="77777777" w:rsidR="00483755" w:rsidRPr="00C73196" w:rsidRDefault="002147DA">
            <w:pPr>
              <w:pStyle w:val="BodyA"/>
              <w:rPr>
                <w:rFonts w:ascii="Verdana" w:eastAsia="Verdana" w:hAnsi="Verdana" w:cs="Verdana"/>
                <w:b/>
                <w:bCs/>
                <w:i/>
                <w:iCs/>
                <w:sz w:val="16"/>
                <w:szCs w:val="16"/>
                <w:lang w:val="en-GB"/>
              </w:rPr>
            </w:pPr>
            <w:r w:rsidRPr="00C73196">
              <w:rPr>
                <w:rFonts w:ascii="Verdana" w:hAnsi="Verdana"/>
                <w:b/>
                <w:bCs/>
                <w:i/>
                <w:iCs/>
                <w:sz w:val="16"/>
                <w:szCs w:val="16"/>
                <w:lang w:val="en-GB"/>
              </w:rPr>
              <w:t>1.5 Jesus Christ, Son of God</w:t>
            </w:r>
          </w:p>
          <w:p w14:paraId="42219D94"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1.5.1 Jesus Christ, Son of God</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95" w14:textId="77777777" w:rsidR="00B233A9" w:rsidRPr="00C73196" w:rsidRDefault="00D46B3E" w:rsidP="00B233A9">
            <w:pPr>
              <w:pStyle w:val="BodyA"/>
              <w:rPr>
                <w:rFonts w:ascii="Verdana" w:hAnsi="Verdana"/>
                <w:b/>
                <w:bCs/>
                <w:sz w:val="16"/>
                <w:szCs w:val="16"/>
                <w:lang w:val="en-GB"/>
              </w:rPr>
            </w:pPr>
            <w:r w:rsidRPr="00C73196">
              <w:rPr>
                <w:rFonts w:ascii="Verdana" w:hAnsi="Verdana"/>
                <w:b/>
                <w:bCs/>
                <w:sz w:val="16"/>
                <w:szCs w:val="16"/>
                <w:lang w:val="en-GB"/>
              </w:rPr>
              <w:t>Core Religious vocabulary</w:t>
            </w:r>
          </w:p>
          <w:p w14:paraId="13EAE301" w14:textId="77777777" w:rsidR="00322623" w:rsidRPr="00C73196" w:rsidRDefault="00322623" w:rsidP="00B233A9">
            <w:pPr>
              <w:pStyle w:val="BodyA"/>
              <w:rPr>
                <w:rFonts w:ascii="Verdana" w:eastAsia="Verdana" w:hAnsi="Verdana" w:cs="Verdana"/>
                <w:b/>
                <w:bCs/>
                <w:sz w:val="16"/>
                <w:szCs w:val="16"/>
                <w:lang w:val="en-GB"/>
              </w:rPr>
            </w:pPr>
          </w:p>
          <w:p w14:paraId="42219D96" w14:textId="77777777" w:rsidR="00B233A9" w:rsidRPr="00C73196" w:rsidRDefault="00B233A9" w:rsidP="00B233A9">
            <w:pPr>
              <w:pStyle w:val="BodyA"/>
              <w:rPr>
                <w:rFonts w:ascii="Verdana" w:hAnsi="Verdana"/>
                <w:sz w:val="16"/>
                <w:szCs w:val="16"/>
                <w:lang w:val="en-GB"/>
              </w:rPr>
            </w:pPr>
            <w:r w:rsidRPr="00C73196">
              <w:rPr>
                <w:rFonts w:ascii="Verdana" w:hAnsi="Verdana"/>
                <w:sz w:val="16"/>
                <w:szCs w:val="16"/>
                <w:lang w:val="en-GB"/>
              </w:rPr>
              <w:t>Revelation, truth, belief, immanent, transcendent, eternal, infinite, creator, all-loving, omniscient, omnipotent, omnipresent, God, Trinity, mystery, Holy Spirit, Scripture, tradition</w:t>
            </w:r>
          </w:p>
          <w:p w14:paraId="42219D97" w14:textId="77777777" w:rsidR="00B233A9" w:rsidRPr="00C73196" w:rsidRDefault="00B233A9" w:rsidP="00B233A9">
            <w:pPr>
              <w:pStyle w:val="BodyA"/>
              <w:rPr>
                <w:rFonts w:ascii="Verdana" w:hAnsi="Verdana"/>
                <w:sz w:val="16"/>
                <w:szCs w:val="16"/>
                <w:lang w:val="en-GB"/>
              </w:rPr>
            </w:pPr>
          </w:p>
          <w:p w14:paraId="42219D98" w14:textId="23B6CAB8" w:rsidR="00483755" w:rsidRPr="00C73196" w:rsidRDefault="00322623" w:rsidP="00B233A9">
            <w:pPr>
              <w:pStyle w:val="BodyA"/>
              <w:rPr>
                <w:rFonts w:ascii="Verdana" w:hAnsi="Verdana"/>
                <w:b/>
                <w:bCs/>
                <w:color w:val="auto"/>
                <w:sz w:val="16"/>
                <w:szCs w:val="16"/>
                <w:lang w:val="en-GB"/>
              </w:rPr>
            </w:pPr>
            <w:r w:rsidRPr="00C73196">
              <w:rPr>
                <w:rFonts w:ascii="Verdana" w:hAnsi="Verdana"/>
                <w:b/>
                <w:bCs/>
                <w:color w:val="auto"/>
                <w:sz w:val="16"/>
                <w:szCs w:val="16"/>
                <w:lang w:val="en-GB"/>
              </w:rPr>
              <w:t>Other Religious Sources</w:t>
            </w:r>
          </w:p>
          <w:p w14:paraId="42219D99" w14:textId="77777777" w:rsidR="002364DB" w:rsidRPr="00C73196" w:rsidRDefault="002364DB">
            <w:pPr>
              <w:pStyle w:val="BodyA"/>
              <w:rPr>
                <w:rFonts w:ascii="Verdana" w:eastAsia="Verdana" w:hAnsi="Verdana" w:cs="Verdana"/>
                <w:b/>
                <w:bCs/>
                <w:color w:val="auto"/>
                <w:sz w:val="16"/>
                <w:szCs w:val="16"/>
                <w:lang w:val="en-GB"/>
              </w:rPr>
            </w:pPr>
          </w:p>
          <w:p w14:paraId="42219D9A" w14:textId="77777777" w:rsidR="00483755" w:rsidRPr="00C73196" w:rsidRDefault="00B233A9">
            <w:pPr>
              <w:pStyle w:val="BodyA"/>
              <w:rPr>
                <w:rFonts w:ascii="Verdana" w:eastAsia="Verdana" w:hAnsi="Verdana" w:cs="Verdana"/>
                <w:color w:val="auto"/>
                <w:sz w:val="16"/>
                <w:szCs w:val="16"/>
                <w:lang w:val="en-GB"/>
              </w:rPr>
            </w:pPr>
            <w:r w:rsidRPr="00C73196">
              <w:rPr>
                <w:rFonts w:ascii="Verdana" w:hAnsi="Verdana"/>
                <w:color w:val="auto"/>
                <w:sz w:val="16"/>
                <w:szCs w:val="16"/>
                <w:lang w:val="en-GB"/>
              </w:rPr>
              <w:t xml:space="preserve">Art, eg, </w:t>
            </w:r>
            <w:r w:rsidR="002147DA" w:rsidRPr="00C73196">
              <w:rPr>
                <w:rFonts w:ascii="Verdana" w:hAnsi="Verdana"/>
                <w:color w:val="auto"/>
                <w:sz w:val="16"/>
                <w:szCs w:val="16"/>
                <w:lang w:val="en-GB"/>
              </w:rPr>
              <w:t>Rublev’</w:t>
            </w:r>
            <w:r w:rsidRPr="00C73196">
              <w:rPr>
                <w:rFonts w:ascii="Verdana" w:hAnsi="Verdana"/>
                <w:color w:val="auto"/>
                <w:sz w:val="16"/>
                <w:szCs w:val="16"/>
                <w:lang w:val="en-GB"/>
              </w:rPr>
              <w:t>s</w:t>
            </w:r>
            <w:r w:rsidR="002147DA" w:rsidRPr="00C73196">
              <w:rPr>
                <w:rFonts w:ascii="Verdana" w:hAnsi="Verdana"/>
                <w:color w:val="auto"/>
                <w:sz w:val="16"/>
                <w:szCs w:val="16"/>
                <w:lang w:val="en-GB"/>
              </w:rPr>
              <w:t xml:space="preserve"> </w:t>
            </w:r>
            <w:r w:rsidR="002147DA" w:rsidRPr="00C73196">
              <w:rPr>
                <w:rFonts w:ascii="Verdana" w:hAnsi="Verdana"/>
                <w:i/>
                <w:color w:val="auto"/>
                <w:sz w:val="16"/>
                <w:szCs w:val="16"/>
                <w:lang w:val="en-GB"/>
              </w:rPr>
              <w:t>Trinity</w:t>
            </w:r>
            <w:r w:rsidRPr="00C73196">
              <w:rPr>
                <w:rFonts w:ascii="Verdana" w:hAnsi="Verdana"/>
                <w:color w:val="auto"/>
                <w:sz w:val="16"/>
                <w:szCs w:val="16"/>
                <w:lang w:val="en-GB"/>
              </w:rPr>
              <w:t xml:space="preserve">, Da Vinci’s </w:t>
            </w:r>
            <w:r w:rsidRPr="00C73196">
              <w:rPr>
                <w:rFonts w:ascii="Verdana" w:hAnsi="Verdana"/>
                <w:i/>
                <w:color w:val="auto"/>
                <w:sz w:val="16"/>
                <w:szCs w:val="16"/>
                <w:lang w:val="en-GB"/>
              </w:rPr>
              <w:t>Creation</w:t>
            </w:r>
            <w:r w:rsidRPr="00C73196">
              <w:rPr>
                <w:rFonts w:ascii="Verdana" w:hAnsi="Verdana"/>
                <w:color w:val="auto"/>
                <w:sz w:val="16"/>
                <w:szCs w:val="16"/>
                <w:lang w:val="en-GB"/>
              </w:rPr>
              <w:t>, etc</w:t>
            </w:r>
          </w:p>
          <w:p w14:paraId="42219D9B" w14:textId="77777777" w:rsidR="00483755" w:rsidRPr="00C73196" w:rsidRDefault="002147DA">
            <w:pPr>
              <w:pStyle w:val="BodyA"/>
              <w:rPr>
                <w:rFonts w:ascii="Verdana" w:eastAsia="Verdana" w:hAnsi="Verdana" w:cs="Verdana"/>
                <w:color w:val="auto"/>
                <w:sz w:val="16"/>
                <w:szCs w:val="16"/>
                <w:lang w:val="en-GB"/>
              </w:rPr>
            </w:pPr>
            <w:r w:rsidRPr="00C73196">
              <w:rPr>
                <w:rFonts w:ascii="Verdana" w:hAnsi="Verdana"/>
                <w:color w:val="auto"/>
                <w:sz w:val="16"/>
                <w:szCs w:val="16"/>
                <w:lang w:val="en-GB"/>
              </w:rPr>
              <w:t xml:space="preserve">Celtic Knot </w:t>
            </w:r>
          </w:p>
          <w:p w14:paraId="42219D9C" w14:textId="77777777" w:rsidR="00483755" w:rsidRPr="00C73196" w:rsidRDefault="002147DA">
            <w:pPr>
              <w:pStyle w:val="BodyA"/>
              <w:rPr>
                <w:rFonts w:ascii="Verdana" w:eastAsia="Verdana" w:hAnsi="Verdana" w:cs="Verdana"/>
                <w:color w:val="auto"/>
                <w:sz w:val="16"/>
                <w:szCs w:val="16"/>
                <w:lang w:val="en-GB"/>
              </w:rPr>
            </w:pPr>
            <w:r w:rsidRPr="00C73196">
              <w:rPr>
                <w:rFonts w:ascii="Verdana" w:hAnsi="Verdana"/>
                <w:color w:val="auto"/>
                <w:sz w:val="16"/>
                <w:szCs w:val="16"/>
                <w:lang w:val="en-GB"/>
              </w:rPr>
              <w:t>Sign of the Cross</w:t>
            </w:r>
          </w:p>
          <w:p w14:paraId="42219D9D" w14:textId="7A5F42E7" w:rsidR="00483755" w:rsidRPr="00C73196" w:rsidRDefault="002147DA">
            <w:pPr>
              <w:pStyle w:val="BodyA"/>
              <w:rPr>
                <w:rFonts w:ascii="Verdana" w:eastAsia="Verdana" w:hAnsi="Verdana" w:cs="Verdana"/>
                <w:color w:val="auto"/>
                <w:sz w:val="16"/>
                <w:szCs w:val="16"/>
                <w:lang w:val="en-GB"/>
              </w:rPr>
            </w:pPr>
            <w:r w:rsidRPr="00C73196">
              <w:rPr>
                <w:rFonts w:ascii="Verdana" w:hAnsi="Verdana"/>
                <w:color w:val="auto"/>
                <w:sz w:val="16"/>
                <w:szCs w:val="16"/>
                <w:lang w:val="en-GB"/>
              </w:rPr>
              <w:t>Glory be</w:t>
            </w:r>
          </w:p>
          <w:p w14:paraId="42219D9E" w14:textId="77777777" w:rsidR="00483755" w:rsidRPr="00C73196" w:rsidRDefault="002364DB">
            <w:pPr>
              <w:pStyle w:val="BodyA"/>
              <w:rPr>
                <w:rFonts w:ascii="Verdana" w:eastAsia="Verdana" w:hAnsi="Verdana" w:cs="Verdana"/>
                <w:color w:val="auto"/>
                <w:sz w:val="16"/>
                <w:szCs w:val="16"/>
                <w:lang w:val="en-GB"/>
              </w:rPr>
            </w:pPr>
            <w:r w:rsidRPr="00C73196">
              <w:rPr>
                <w:rFonts w:ascii="Verdana" w:hAnsi="Verdana"/>
                <w:color w:val="auto"/>
                <w:sz w:val="16"/>
                <w:szCs w:val="16"/>
                <w:lang w:val="en-GB"/>
              </w:rPr>
              <w:t>Hymns</w:t>
            </w:r>
          </w:p>
        </w:tc>
      </w:tr>
    </w:tbl>
    <w:p w14:paraId="42219DA0" w14:textId="77777777" w:rsidR="00483755" w:rsidRPr="00C73196" w:rsidRDefault="00483755" w:rsidP="00057CA3">
      <w:pPr>
        <w:pStyle w:val="BodyA"/>
        <w:widowControl w:val="0"/>
        <w:rPr>
          <w:rFonts w:ascii="Verdana" w:eastAsia="Verdana" w:hAnsi="Verdana" w:cs="Verdana"/>
          <w:b/>
          <w:bCs/>
          <w:sz w:val="16"/>
          <w:szCs w:val="16"/>
          <w:lang w:val="en-GB"/>
        </w:rPr>
      </w:pPr>
    </w:p>
    <w:p w14:paraId="42219DA1" w14:textId="77777777" w:rsidR="00483755" w:rsidRPr="00C73196" w:rsidRDefault="00483755" w:rsidP="00057CA3">
      <w:pPr>
        <w:pStyle w:val="BodyA"/>
        <w:widowControl w:val="0"/>
        <w:rPr>
          <w:rFonts w:ascii="Verdana" w:eastAsia="Verdana" w:hAnsi="Verdana" w:cs="Verdana"/>
          <w:b/>
          <w:bCs/>
          <w:sz w:val="16"/>
          <w:szCs w:val="16"/>
          <w:lang w:val="en-GB"/>
        </w:rPr>
      </w:pPr>
    </w:p>
    <w:p w14:paraId="42219DA2" w14:textId="77777777" w:rsidR="00483755" w:rsidRPr="00C73196" w:rsidRDefault="00483755" w:rsidP="00057CA3">
      <w:pPr>
        <w:pStyle w:val="BodyA"/>
        <w:rPr>
          <w:rFonts w:ascii="Verdana" w:eastAsia="Verdana" w:hAnsi="Verdana" w:cs="Verdana"/>
          <w:b/>
          <w:bCs/>
          <w:sz w:val="16"/>
          <w:szCs w:val="16"/>
          <w:lang w:val="en-GB"/>
        </w:rPr>
      </w:pPr>
    </w:p>
    <w:p w14:paraId="42219DA3" w14:textId="77777777" w:rsidR="00483755" w:rsidRPr="00C73196" w:rsidRDefault="002147DA">
      <w:pPr>
        <w:pStyle w:val="BodyA"/>
        <w:rPr>
          <w:rFonts w:ascii="Verdana" w:hAnsi="Verdana"/>
          <w:sz w:val="16"/>
          <w:szCs w:val="16"/>
          <w:lang w:val="en-GB"/>
        </w:rPr>
      </w:pPr>
      <w:r w:rsidRPr="00C73196">
        <w:rPr>
          <w:rFonts w:ascii="Verdana" w:eastAsia="Verdana" w:hAnsi="Verdana" w:cs="Verdana"/>
          <w:b/>
          <w:bCs/>
          <w:sz w:val="16"/>
          <w:szCs w:val="16"/>
          <w:lang w:val="en-GB"/>
        </w:rPr>
        <w:br w:type="page"/>
      </w:r>
    </w:p>
    <w:p w14:paraId="42219DA4"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lastRenderedPageBreak/>
        <w:t>Theological notes for Year 7 Unit 2</w:t>
      </w:r>
    </w:p>
    <w:p w14:paraId="42219DA5" w14:textId="488B48D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Big Question: </w:t>
      </w:r>
      <w:r w:rsidR="00962025" w:rsidRPr="00C73196">
        <w:rPr>
          <w:rFonts w:ascii="Verdana" w:hAnsi="Verdana"/>
          <w:b/>
          <w:bCs/>
          <w:sz w:val="16"/>
          <w:szCs w:val="16"/>
          <w:lang w:val="en-GB"/>
        </w:rPr>
        <w:t>Who is Jesus</w:t>
      </w:r>
      <w:r w:rsidRPr="00C73196">
        <w:rPr>
          <w:rFonts w:ascii="Verdana" w:hAnsi="Verdana"/>
          <w:b/>
          <w:bCs/>
          <w:sz w:val="16"/>
          <w:szCs w:val="16"/>
          <w:lang w:val="en-GB"/>
        </w:rPr>
        <w:t xml:space="preserve">? </w:t>
      </w:r>
      <w:r w:rsidRPr="00C73196">
        <w:rPr>
          <w:rFonts w:ascii="Verdana" w:hAnsi="Verdana"/>
          <w:b/>
          <w:bCs/>
          <w:sz w:val="16"/>
          <w:szCs w:val="16"/>
          <w:lang w:val="en-GB"/>
        </w:rPr>
        <w:tab/>
      </w:r>
      <w:r w:rsidRPr="00C73196">
        <w:rPr>
          <w:rFonts w:ascii="Verdana" w:hAnsi="Verdana"/>
          <w:b/>
          <w:bCs/>
          <w:sz w:val="16"/>
          <w:szCs w:val="16"/>
          <w:lang w:val="en-GB"/>
        </w:rPr>
        <w:tab/>
      </w:r>
      <w:r w:rsidRPr="00C73196">
        <w:rPr>
          <w:rFonts w:ascii="Verdana" w:hAnsi="Verdana"/>
          <w:b/>
          <w:bCs/>
          <w:sz w:val="16"/>
          <w:szCs w:val="16"/>
          <w:lang w:val="en-GB"/>
        </w:rPr>
        <w:tab/>
      </w:r>
      <w:r w:rsidRPr="00C73196">
        <w:rPr>
          <w:rFonts w:ascii="Verdana" w:hAnsi="Verdana"/>
          <w:b/>
          <w:bCs/>
          <w:sz w:val="16"/>
          <w:szCs w:val="16"/>
          <w:lang w:val="en-GB"/>
        </w:rPr>
        <w:tab/>
      </w:r>
      <w:r w:rsidRPr="00C73196">
        <w:rPr>
          <w:rFonts w:ascii="Verdana" w:hAnsi="Verdana"/>
          <w:b/>
          <w:bCs/>
          <w:sz w:val="16"/>
          <w:szCs w:val="16"/>
          <w:lang w:val="en-GB"/>
        </w:rPr>
        <w:tab/>
      </w:r>
      <w:r w:rsidRPr="00C73196">
        <w:rPr>
          <w:rFonts w:ascii="Verdana" w:hAnsi="Verdana"/>
          <w:b/>
          <w:bCs/>
          <w:sz w:val="16"/>
          <w:szCs w:val="16"/>
          <w:lang w:val="en-GB"/>
        </w:rPr>
        <w:tab/>
      </w:r>
      <w:r w:rsidRPr="00C73196">
        <w:rPr>
          <w:rFonts w:ascii="Verdana" w:hAnsi="Verdana"/>
          <w:b/>
          <w:bCs/>
          <w:sz w:val="16"/>
          <w:szCs w:val="16"/>
          <w:lang w:val="en-GB"/>
        </w:rPr>
        <w:tab/>
      </w:r>
    </w:p>
    <w:p w14:paraId="42219DA6" w14:textId="6AC1BCF1" w:rsidR="00483755" w:rsidRPr="00C73196" w:rsidRDefault="00962025">
      <w:pPr>
        <w:pStyle w:val="BodyA"/>
        <w:rPr>
          <w:rFonts w:ascii="Verdana" w:eastAsia="Verdana" w:hAnsi="Verdana" w:cs="Verdana"/>
          <w:b/>
          <w:bCs/>
          <w:sz w:val="16"/>
          <w:szCs w:val="16"/>
          <w:lang w:val="en-GB"/>
        </w:rPr>
      </w:pPr>
      <w:r w:rsidRPr="00C73196">
        <w:rPr>
          <w:rFonts w:ascii="Verdana" w:hAnsi="Verdana"/>
          <w:sz w:val="16"/>
          <w:szCs w:val="16"/>
          <w:lang w:val="en-GB"/>
        </w:rPr>
        <w:t>Specific focus: I</w:t>
      </w:r>
      <w:r w:rsidR="002147DA" w:rsidRPr="00C73196">
        <w:rPr>
          <w:rFonts w:ascii="Verdana" w:hAnsi="Verdana"/>
          <w:sz w:val="16"/>
          <w:szCs w:val="16"/>
          <w:lang w:val="en-GB"/>
        </w:rPr>
        <w:t>s Jesus</w:t>
      </w:r>
      <w:r w:rsidRPr="00C73196">
        <w:rPr>
          <w:rFonts w:ascii="Verdana" w:hAnsi="Verdana"/>
          <w:sz w:val="16"/>
          <w:szCs w:val="16"/>
          <w:lang w:val="en-GB"/>
        </w:rPr>
        <w:t xml:space="preserve"> special</w:t>
      </w:r>
      <w:r w:rsidR="002147DA" w:rsidRPr="00C73196">
        <w:rPr>
          <w:rFonts w:ascii="Verdana" w:hAnsi="Verdana"/>
          <w:sz w:val="16"/>
          <w:szCs w:val="16"/>
          <w:lang w:val="en-GB"/>
        </w:rPr>
        <w:t xml:space="preserve">? </w:t>
      </w:r>
    </w:p>
    <w:p w14:paraId="42219DA7" w14:textId="77777777" w:rsidR="00483755" w:rsidRPr="00C73196" w:rsidRDefault="00483755">
      <w:pPr>
        <w:pStyle w:val="BodyA"/>
        <w:rPr>
          <w:rFonts w:ascii="Verdana" w:eastAsia="Verdana" w:hAnsi="Verdana" w:cs="Verdana"/>
          <w:b/>
          <w:bCs/>
          <w:sz w:val="16"/>
          <w:szCs w:val="16"/>
          <w:lang w:val="en-GB"/>
        </w:rPr>
      </w:pPr>
    </w:p>
    <w:p w14:paraId="42219DA8"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The learning in this unit is focused on an exploration of the second person of the Trinity, Jesus, the Son of God. Themes include Jesus as a person in history, the disciples’ experience of Jesus, Jesus as Christ/Messiah and the Incarnation.</w:t>
      </w:r>
    </w:p>
    <w:p w14:paraId="42219DA9" w14:textId="77777777" w:rsidR="00483755" w:rsidRPr="00C73196" w:rsidRDefault="00483755">
      <w:pPr>
        <w:pStyle w:val="BodyA"/>
        <w:rPr>
          <w:rFonts w:ascii="Verdana" w:eastAsia="Verdana" w:hAnsi="Verdana" w:cs="Verdana"/>
          <w:sz w:val="16"/>
          <w:szCs w:val="16"/>
          <w:lang w:val="en-GB"/>
        </w:rPr>
      </w:pPr>
    </w:p>
    <w:p w14:paraId="42219DAA"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Jesus as a person in history</w:t>
      </w:r>
    </w:p>
    <w:p w14:paraId="42219DAB" w14:textId="77777777" w:rsidR="00483755" w:rsidRPr="00C73196" w:rsidRDefault="002147DA" w:rsidP="002147DA">
      <w:pPr>
        <w:pStyle w:val="BodyA"/>
        <w:numPr>
          <w:ilvl w:val="0"/>
          <w:numId w:val="42"/>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Jesus was a real historical figure.</w:t>
      </w:r>
    </w:p>
    <w:p w14:paraId="42219DAC" w14:textId="77777777" w:rsidR="00483755" w:rsidRPr="00C73196" w:rsidRDefault="002147DA" w:rsidP="002147DA">
      <w:pPr>
        <w:pStyle w:val="BodyA"/>
        <w:numPr>
          <w:ilvl w:val="0"/>
          <w:numId w:val="43"/>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Jesus was a Jew who lived and died in Palestine in the 1</w:t>
      </w:r>
      <w:r w:rsidRPr="00C73196">
        <w:rPr>
          <w:rFonts w:ascii="Verdana" w:hAnsi="Verdana"/>
          <w:sz w:val="16"/>
          <w:szCs w:val="16"/>
          <w:vertAlign w:val="superscript"/>
          <w:lang w:val="en-GB"/>
        </w:rPr>
        <w:t>st</w:t>
      </w:r>
      <w:r w:rsidRPr="00C73196">
        <w:rPr>
          <w:rFonts w:ascii="Verdana" w:hAnsi="Verdana"/>
          <w:sz w:val="16"/>
          <w:szCs w:val="16"/>
          <w:lang w:val="en-GB"/>
        </w:rPr>
        <w:t xml:space="preserve"> century. </w:t>
      </w:r>
    </w:p>
    <w:p w14:paraId="42219DAD" w14:textId="77777777" w:rsidR="00483755" w:rsidRPr="00C73196" w:rsidRDefault="002147DA" w:rsidP="002147DA">
      <w:pPr>
        <w:pStyle w:val="BodyA"/>
        <w:numPr>
          <w:ilvl w:val="0"/>
          <w:numId w:val="44"/>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Evidence outside the New Testament refers to the existence of Jesus, for example in the writings of Josephus and Pliny.</w:t>
      </w:r>
    </w:p>
    <w:p w14:paraId="42219DAE" w14:textId="77777777" w:rsidR="00483755" w:rsidRPr="00C73196" w:rsidRDefault="00483755">
      <w:pPr>
        <w:pStyle w:val="BodyA"/>
        <w:rPr>
          <w:rFonts w:ascii="Verdana" w:eastAsia="Verdana" w:hAnsi="Verdana" w:cs="Verdana"/>
          <w:b/>
          <w:bCs/>
          <w:sz w:val="16"/>
          <w:szCs w:val="16"/>
          <w:lang w:val="en-GB"/>
        </w:rPr>
      </w:pPr>
    </w:p>
    <w:p w14:paraId="42219DAF"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Disciples’</w:t>
      </w:r>
      <w:r w:rsidRPr="00C73196">
        <w:rPr>
          <w:rFonts w:ascii="Verdana" w:hAnsi="Verdana"/>
          <w:sz w:val="16"/>
          <w:szCs w:val="16"/>
          <w:lang w:val="en-GB"/>
        </w:rPr>
        <w:t xml:space="preserve"> </w:t>
      </w:r>
      <w:r w:rsidRPr="00C73196">
        <w:rPr>
          <w:rFonts w:ascii="Verdana" w:hAnsi="Verdana"/>
          <w:b/>
          <w:bCs/>
          <w:sz w:val="16"/>
          <w:szCs w:val="16"/>
          <w:lang w:val="en-GB"/>
        </w:rPr>
        <w:t>experience of Jesus</w:t>
      </w:r>
    </w:p>
    <w:p w14:paraId="42219DB0" w14:textId="77777777" w:rsidR="00483755" w:rsidRPr="00C73196" w:rsidRDefault="002147DA" w:rsidP="002147DA">
      <w:pPr>
        <w:pStyle w:val="BodyA"/>
        <w:numPr>
          <w:ilvl w:val="0"/>
          <w:numId w:val="4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All the experiences that the disciples had with Jesus led them to believe that Jesus was the </w:t>
      </w:r>
      <w:r w:rsidRPr="00C73196">
        <w:rPr>
          <w:rFonts w:ascii="Verdana" w:hAnsi="Verdana"/>
          <w:b/>
          <w:bCs/>
          <w:sz w:val="16"/>
          <w:szCs w:val="16"/>
          <w:lang w:val="en-GB"/>
        </w:rPr>
        <w:t>Messiah</w:t>
      </w:r>
      <w:r w:rsidRPr="00C73196">
        <w:rPr>
          <w:rFonts w:ascii="Verdana" w:hAnsi="Verdana"/>
          <w:sz w:val="16"/>
          <w:szCs w:val="16"/>
          <w:lang w:val="en-GB"/>
        </w:rPr>
        <w:t xml:space="preserve">, </w:t>
      </w:r>
      <w:r w:rsidRPr="00C73196">
        <w:rPr>
          <w:rFonts w:ascii="Verdana" w:hAnsi="Verdana"/>
          <w:b/>
          <w:bCs/>
          <w:sz w:val="16"/>
          <w:szCs w:val="16"/>
          <w:lang w:val="en-GB"/>
        </w:rPr>
        <w:t>Saviour</w:t>
      </w:r>
      <w:r w:rsidRPr="00C73196">
        <w:rPr>
          <w:rFonts w:ascii="Verdana" w:hAnsi="Verdana"/>
          <w:sz w:val="16"/>
          <w:szCs w:val="16"/>
          <w:lang w:val="en-GB"/>
        </w:rPr>
        <w:t xml:space="preserve"> and </w:t>
      </w:r>
      <w:r w:rsidRPr="00C73196">
        <w:rPr>
          <w:rFonts w:ascii="Verdana" w:hAnsi="Verdana"/>
          <w:b/>
          <w:bCs/>
          <w:sz w:val="16"/>
          <w:szCs w:val="16"/>
          <w:lang w:val="en-GB"/>
        </w:rPr>
        <w:t>the</w:t>
      </w:r>
      <w:r w:rsidRPr="00C73196">
        <w:rPr>
          <w:rFonts w:ascii="Verdana" w:hAnsi="Verdana"/>
          <w:sz w:val="16"/>
          <w:szCs w:val="16"/>
          <w:lang w:val="en-GB"/>
        </w:rPr>
        <w:t xml:space="preserve"> </w:t>
      </w:r>
      <w:r w:rsidRPr="00C73196">
        <w:rPr>
          <w:rFonts w:ascii="Verdana" w:hAnsi="Verdana"/>
          <w:b/>
          <w:bCs/>
          <w:sz w:val="16"/>
          <w:szCs w:val="16"/>
          <w:lang w:val="en-GB"/>
        </w:rPr>
        <w:t>Son of God</w:t>
      </w:r>
      <w:r w:rsidRPr="00C73196">
        <w:rPr>
          <w:rFonts w:ascii="Verdana" w:hAnsi="Verdana"/>
          <w:sz w:val="16"/>
          <w:szCs w:val="16"/>
          <w:lang w:val="en-GB"/>
        </w:rPr>
        <w:t>.</w:t>
      </w:r>
    </w:p>
    <w:p w14:paraId="42219DB1" w14:textId="77777777" w:rsidR="00483755" w:rsidRPr="00C73196" w:rsidRDefault="002147DA" w:rsidP="002147DA">
      <w:pPr>
        <w:pStyle w:val="BodyA"/>
        <w:numPr>
          <w:ilvl w:val="0"/>
          <w:numId w:val="4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These experiences included Jesus’ </w:t>
      </w:r>
      <w:r w:rsidRPr="00C73196">
        <w:rPr>
          <w:rFonts w:ascii="Verdana" w:hAnsi="Verdana"/>
          <w:b/>
          <w:bCs/>
          <w:sz w:val="16"/>
          <w:szCs w:val="16"/>
          <w:lang w:val="en-GB"/>
        </w:rPr>
        <w:t>miracles</w:t>
      </w:r>
      <w:r w:rsidRPr="00C73196">
        <w:rPr>
          <w:rFonts w:ascii="Verdana" w:hAnsi="Verdana"/>
          <w:sz w:val="16"/>
          <w:szCs w:val="16"/>
          <w:lang w:val="en-GB"/>
        </w:rPr>
        <w:t xml:space="preserve"> and teachings (including </w:t>
      </w:r>
      <w:r w:rsidRPr="00C73196">
        <w:rPr>
          <w:rFonts w:ascii="Verdana" w:hAnsi="Verdana"/>
          <w:b/>
          <w:bCs/>
          <w:sz w:val="16"/>
          <w:szCs w:val="16"/>
          <w:lang w:val="en-GB"/>
        </w:rPr>
        <w:t>parables</w:t>
      </w:r>
      <w:r w:rsidRPr="00C73196">
        <w:rPr>
          <w:rFonts w:ascii="Verdana" w:hAnsi="Verdana"/>
          <w:sz w:val="16"/>
          <w:szCs w:val="16"/>
          <w:lang w:val="en-GB"/>
        </w:rPr>
        <w:t xml:space="preserve">), and his suffering, death and </w:t>
      </w:r>
      <w:r w:rsidRPr="00C73196">
        <w:rPr>
          <w:rFonts w:ascii="Verdana" w:hAnsi="Verdana"/>
          <w:b/>
          <w:bCs/>
          <w:sz w:val="16"/>
          <w:szCs w:val="16"/>
          <w:lang w:val="en-GB"/>
        </w:rPr>
        <w:t>resurrection</w:t>
      </w:r>
      <w:r w:rsidRPr="00C73196">
        <w:rPr>
          <w:rFonts w:ascii="Verdana" w:hAnsi="Verdana"/>
          <w:sz w:val="16"/>
          <w:szCs w:val="16"/>
          <w:lang w:val="en-GB"/>
        </w:rPr>
        <w:t>.</w:t>
      </w:r>
    </w:p>
    <w:p w14:paraId="42219DB2" w14:textId="77777777" w:rsidR="00483755" w:rsidRPr="00C73196" w:rsidRDefault="002147DA" w:rsidP="002147DA">
      <w:pPr>
        <w:pStyle w:val="BodyA"/>
        <w:numPr>
          <w:ilvl w:val="0"/>
          <w:numId w:val="4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His life, death and resurrection are the core events of human history and the heart of our faith.</w:t>
      </w:r>
    </w:p>
    <w:p w14:paraId="42219DB3" w14:textId="77777777" w:rsidR="00483755" w:rsidRPr="00C73196" w:rsidRDefault="00483755">
      <w:pPr>
        <w:pStyle w:val="BodyA"/>
        <w:rPr>
          <w:rFonts w:ascii="Verdana" w:eastAsia="Verdana" w:hAnsi="Verdana" w:cs="Verdana"/>
          <w:b/>
          <w:bCs/>
          <w:sz w:val="16"/>
          <w:szCs w:val="16"/>
          <w:lang w:val="en-GB"/>
        </w:rPr>
      </w:pPr>
    </w:p>
    <w:p w14:paraId="42219DB4"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Christ/Messiah</w:t>
      </w:r>
    </w:p>
    <w:p w14:paraId="42219DB5" w14:textId="77777777" w:rsidR="00483755" w:rsidRPr="00C73196" w:rsidRDefault="002147DA" w:rsidP="002147DA">
      <w:pPr>
        <w:pStyle w:val="BodyA"/>
        <w:numPr>
          <w:ilvl w:val="0"/>
          <w:numId w:val="48"/>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Old Testament looks forward to the </w:t>
      </w:r>
      <w:r w:rsidRPr="00C73196">
        <w:rPr>
          <w:rFonts w:ascii="Verdana" w:hAnsi="Verdana"/>
          <w:b/>
          <w:bCs/>
          <w:sz w:val="16"/>
          <w:szCs w:val="16"/>
          <w:lang w:val="en-GB"/>
        </w:rPr>
        <w:t>promised Messiah</w:t>
      </w:r>
      <w:r w:rsidRPr="00C73196">
        <w:rPr>
          <w:rFonts w:ascii="Verdana" w:hAnsi="Verdana"/>
          <w:sz w:val="16"/>
          <w:szCs w:val="16"/>
          <w:lang w:val="en-GB"/>
        </w:rPr>
        <w:t xml:space="preserve">, and the Jewish people had certain expectations of the Messiah. </w:t>
      </w:r>
    </w:p>
    <w:p w14:paraId="42219DB6" w14:textId="77777777" w:rsidR="00483755" w:rsidRPr="00C73196" w:rsidRDefault="002147DA" w:rsidP="002147DA">
      <w:pPr>
        <w:pStyle w:val="BodyA"/>
        <w:numPr>
          <w:ilvl w:val="0"/>
          <w:numId w:val="49"/>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 Jewish people were waiting in hope for the coming of the Messiah.</w:t>
      </w:r>
    </w:p>
    <w:p w14:paraId="42219DB7" w14:textId="77777777" w:rsidR="00483755" w:rsidRPr="00C73196" w:rsidRDefault="002147DA" w:rsidP="002147DA">
      <w:pPr>
        <w:pStyle w:val="BodyA"/>
        <w:numPr>
          <w:ilvl w:val="0"/>
          <w:numId w:val="5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Jesus’ expression of Messiahship differed from some of the Jewish expectations of the</w:t>
      </w:r>
      <w:r w:rsidRPr="00C73196">
        <w:rPr>
          <w:rFonts w:ascii="Verdana" w:hAnsi="Verdana"/>
          <w:b/>
          <w:bCs/>
          <w:sz w:val="16"/>
          <w:szCs w:val="16"/>
          <w:lang w:val="en-GB"/>
        </w:rPr>
        <w:t xml:space="preserve"> </w:t>
      </w:r>
      <w:r w:rsidRPr="00C73196">
        <w:rPr>
          <w:rFonts w:ascii="Verdana" w:hAnsi="Verdana"/>
          <w:sz w:val="16"/>
          <w:szCs w:val="16"/>
          <w:lang w:val="en-GB"/>
        </w:rPr>
        <w:t>Messiah.</w:t>
      </w:r>
    </w:p>
    <w:p w14:paraId="42219DB8" w14:textId="77777777" w:rsidR="00483755" w:rsidRPr="00C73196" w:rsidRDefault="002147DA" w:rsidP="002147DA">
      <w:pPr>
        <w:pStyle w:val="BodyA"/>
        <w:numPr>
          <w:ilvl w:val="0"/>
          <w:numId w:val="5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Jesus reveals himself in the Gospels as the </w:t>
      </w:r>
      <w:r w:rsidRPr="00C73196">
        <w:rPr>
          <w:rFonts w:ascii="Verdana" w:hAnsi="Verdana"/>
          <w:b/>
          <w:bCs/>
          <w:sz w:val="16"/>
          <w:szCs w:val="16"/>
          <w:lang w:val="en-GB"/>
        </w:rPr>
        <w:t>Christ</w:t>
      </w:r>
      <w:r w:rsidRPr="00C73196">
        <w:rPr>
          <w:rFonts w:ascii="Verdana" w:hAnsi="Verdana"/>
          <w:sz w:val="16"/>
          <w:szCs w:val="16"/>
          <w:lang w:val="en-GB"/>
        </w:rPr>
        <w:t xml:space="preserve">/Messiah through his life, death and resurrection. </w:t>
      </w:r>
    </w:p>
    <w:p w14:paraId="42219DB9" w14:textId="77777777" w:rsidR="00483755" w:rsidRPr="00C73196" w:rsidRDefault="002147DA" w:rsidP="002147DA">
      <w:pPr>
        <w:pStyle w:val="BodyA"/>
        <w:numPr>
          <w:ilvl w:val="0"/>
          <w:numId w:val="5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There is an expectation that the Messiah will return at the end of time.</w:t>
      </w:r>
    </w:p>
    <w:p w14:paraId="42219DBA" w14:textId="77777777" w:rsidR="00483755" w:rsidRPr="00C73196" w:rsidRDefault="002147DA" w:rsidP="002147DA">
      <w:pPr>
        <w:pStyle w:val="BodyA"/>
        <w:numPr>
          <w:ilvl w:val="0"/>
          <w:numId w:val="5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Some Messianic titles for Jesus are </w:t>
      </w:r>
      <w:r w:rsidRPr="00C73196">
        <w:rPr>
          <w:rFonts w:ascii="Verdana" w:hAnsi="Verdana"/>
          <w:b/>
          <w:bCs/>
          <w:sz w:val="16"/>
          <w:szCs w:val="16"/>
          <w:lang w:val="en-GB"/>
        </w:rPr>
        <w:t>Son of David</w:t>
      </w:r>
      <w:r w:rsidRPr="00C73196">
        <w:rPr>
          <w:rFonts w:ascii="Verdana" w:hAnsi="Verdana"/>
          <w:sz w:val="16"/>
          <w:szCs w:val="16"/>
          <w:lang w:val="en-GB"/>
        </w:rPr>
        <w:t xml:space="preserve">, </w:t>
      </w:r>
      <w:r w:rsidRPr="00C73196">
        <w:rPr>
          <w:rFonts w:ascii="Verdana" w:hAnsi="Verdana"/>
          <w:b/>
          <w:bCs/>
          <w:sz w:val="16"/>
          <w:szCs w:val="16"/>
          <w:lang w:val="en-GB"/>
        </w:rPr>
        <w:t xml:space="preserve">Son of Man </w:t>
      </w:r>
      <w:r w:rsidRPr="00C73196">
        <w:rPr>
          <w:rFonts w:ascii="Verdana" w:hAnsi="Verdana"/>
          <w:sz w:val="16"/>
          <w:szCs w:val="16"/>
          <w:lang w:val="en-GB"/>
        </w:rPr>
        <w:t>and Son of God.</w:t>
      </w:r>
    </w:p>
    <w:p w14:paraId="42219DBB" w14:textId="77777777" w:rsidR="00483755" w:rsidRPr="00C73196" w:rsidRDefault="00483755">
      <w:pPr>
        <w:pStyle w:val="BodyA"/>
        <w:rPr>
          <w:rFonts w:ascii="Verdana" w:eastAsia="Verdana" w:hAnsi="Verdana" w:cs="Verdana"/>
          <w:b/>
          <w:bCs/>
          <w:sz w:val="16"/>
          <w:szCs w:val="16"/>
          <w:lang w:val="en-GB"/>
        </w:rPr>
      </w:pPr>
    </w:p>
    <w:p w14:paraId="42219DBC"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Incarnation</w:t>
      </w:r>
    </w:p>
    <w:p w14:paraId="42219DBD" w14:textId="77777777" w:rsidR="00483755" w:rsidRPr="00C73196" w:rsidRDefault="002147DA" w:rsidP="002147DA">
      <w:pPr>
        <w:pStyle w:val="BodyA"/>
        <w:numPr>
          <w:ilvl w:val="0"/>
          <w:numId w:val="5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God enters into human history in the person of Jesus.</w:t>
      </w:r>
    </w:p>
    <w:p w14:paraId="42219DBE" w14:textId="77777777" w:rsidR="00483755" w:rsidRPr="00C73196" w:rsidRDefault="002147DA" w:rsidP="002147DA">
      <w:pPr>
        <w:pStyle w:val="BodyA"/>
        <w:numPr>
          <w:ilvl w:val="0"/>
          <w:numId w:val="5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Jesus Christ is the </w:t>
      </w:r>
      <w:r w:rsidRPr="00C73196">
        <w:rPr>
          <w:rFonts w:ascii="Verdana" w:hAnsi="Verdana"/>
          <w:b/>
          <w:bCs/>
          <w:sz w:val="16"/>
          <w:szCs w:val="16"/>
          <w:lang w:val="en-GB"/>
        </w:rPr>
        <w:t>only-begotten Son of God</w:t>
      </w:r>
      <w:r w:rsidRPr="00C73196">
        <w:rPr>
          <w:rFonts w:ascii="Verdana" w:hAnsi="Verdana"/>
          <w:sz w:val="16"/>
          <w:szCs w:val="16"/>
          <w:lang w:val="en-GB"/>
        </w:rPr>
        <w:t>: truly God and truly human.</w:t>
      </w:r>
    </w:p>
    <w:p w14:paraId="42219DBF" w14:textId="77777777" w:rsidR="00483755" w:rsidRPr="00C73196" w:rsidRDefault="002147DA" w:rsidP="002147DA">
      <w:pPr>
        <w:pStyle w:val="BodyA"/>
        <w:numPr>
          <w:ilvl w:val="0"/>
          <w:numId w:val="5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God, who is revealed through the person of Jesus, invites us into a loving relationship. </w:t>
      </w:r>
    </w:p>
    <w:p w14:paraId="42219DC0" w14:textId="77777777" w:rsidR="00483755" w:rsidRPr="00C73196" w:rsidRDefault="002147DA" w:rsidP="002147DA">
      <w:pPr>
        <w:pStyle w:val="BodyA"/>
        <w:numPr>
          <w:ilvl w:val="0"/>
          <w:numId w:val="57"/>
        </w:numPr>
        <w:tabs>
          <w:tab w:val="clear" w:pos="720"/>
          <w:tab w:val="num" w:pos="900"/>
        </w:tabs>
        <w:ind w:left="900" w:hanging="540"/>
        <w:rPr>
          <w:rFonts w:ascii="Verdana" w:eastAsia="Verdana" w:hAnsi="Verdana" w:cs="Verdana"/>
          <w:sz w:val="16"/>
          <w:szCs w:val="16"/>
          <w:lang w:val="en-GB"/>
        </w:rPr>
      </w:pPr>
      <w:r w:rsidRPr="00C73196">
        <w:rPr>
          <w:rFonts w:ascii="Verdana" w:hAnsi="Verdana"/>
          <w:b/>
          <w:bCs/>
          <w:sz w:val="16"/>
          <w:szCs w:val="16"/>
          <w:lang w:val="en-GB"/>
        </w:rPr>
        <w:t>The Prologue of John</w:t>
      </w:r>
      <w:r w:rsidRPr="00C73196">
        <w:rPr>
          <w:rFonts w:ascii="Verdana" w:hAnsi="Verdana"/>
          <w:sz w:val="16"/>
          <w:szCs w:val="16"/>
          <w:lang w:val="en-GB"/>
        </w:rPr>
        <w:t xml:space="preserve"> (John 1:1-18) is a profound expression of these truths. (The gospels of Matthew and Luke look at the lineage of Jesus through the genealogy in the birth narratives.)</w:t>
      </w:r>
    </w:p>
    <w:p w14:paraId="42219DC1" w14:textId="77777777" w:rsidR="00483755" w:rsidRPr="00C73196" w:rsidRDefault="002147DA" w:rsidP="002147DA">
      <w:pPr>
        <w:pStyle w:val="BodyA"/>
        <w:numPr>
          <w:ilvl w:val="0"/>
          <w:numId w:val="58"/>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Some titles of Jesus referring to the Incarnation are </w:t>
      </w:r>
      <w:r w:rsidRPr="00C73196">
        <w:rPr>
          <w:rFonts w:ascii="Verdana" w:hAnsi="Verdana"/>
          <w:b/>
          <w:bCs/>
          <w:sz w:val="16"/>
          <w:szCs w:val="16"/>
          <w:lang w:val="en-GB"/>
        </w:rPr>
        <w:t>Emmanuel</w:t>
      </w:r>
      <w:r w:rsidRPr="00C73196">
        <w:rPr>
          <w:rFonts w:ascii="Verdana" w:hAnsi="Verdana"/>
          <w:sz w:val="16"/>
          <w:szCs w:val="16"/>
          <w:lang w:val="en-GB"/>
        </w:rPr>
        <w:t xml:space="preserve"> (God with us) and </w:t>
      </w:r>
      <w:r w:rsidRPr="00C73196">
        <w:rPr>
          <w:rFonts w:ascii="Verdana" w:hAnsi="Verdana"/>
          <w:b/>
          <w:bCs/>
          <w:sz w:val="16"/>
          <w:szCs w:val="16"/>
          <w:lang w:val="en-GB"/>
        </w:rPr>
        <w:t>Jesus</w:t>
      </w:r>
      <w:r w:rsidRPr="00C73196">
        <w:rPr>
          <w:rFonts w:ascii="Verdana" w:hAnsi="Verdana"/>
          <w:sz w:val="16"/>
          <w:szCs w:val="16"/>
          <w:lang w:val="en-GB"/>
        </w:rPr>
        <w:t xml:space="preserve"> (God who saves).</w:t>
      </w:r>
    </w:p>
    <w:p w14:paraId="42219DC2" w14:textId="77777777" w:rsidR="00483755" w:rsidRPr="00C73196" w:rsidRDefault="002147DA" w:rsidP="002147DA">
      <w:pPr>
        <w:pStyle w:val="BodyA"/>
        <w:numPr>
          <w:ilvl w:val="0"/>
          <w:numId w:val="59"/>
        </w:numPr>
        <w:tabs>
          <w:tab w:val="clear" w:pos="720"/>
          <w:tab w:val="num" w:pos="900"/>
        </w:tabs>
        <w:ind w:left="900" w:hanging="540"/>
        <w:rPr>
          <w:rFonts w:ascii="Verdana" w:eastAsia="Verdana" w:hAnsi="Verdana" w:cs="Verdana"/>
          <w:b/>
          <w:bCs/>
          <w:i/>
          <w:iCs/>
          <w:sz w:val="16"/>
          <w:szCs w:val="16"/>
          <w:lang w:val="en-GB"/>
        </w:rPr>
      </w:pPr>
      <w:r w:rsidRPr="00C73196">
        <w:rPr>
          <w:rFonts w:ascii="Verdana" w:hAnsi="Verdana"/>
          <w:b/>
          <w:bCs/>
          <w:sz w:val="16"/>
          <w:szCs w:val="16"/>
          <w:lang w:val="en-GB"/>
        </w:rPr>
        <w:t>Advent</w:t>
      </w:r>
      <w:r w:rsidRPr="00C73196">
        <w:rPr>
          <w:rFonts w:ascii="Verdana" w:hAnsi="Verdana"/>
          <w:sz w:val="16"/>
          <w:szCs w:val="16"/>
          <w:lang w:val="en-GB"/>
        </w:rPr>
        <w:t xml:space="preserve"> is the </w:t>
      </w:r>
      <w:r w:rsidRPr="00C73196">
        <w:rPr>
          <w:rFonts w:ascii="Verdana" w:hAnsi="Verdana"/>
          <w:b/>
          <w:bCs/>
          <w:sz w:val="16"/>
          <w:szCs w:val="16"/>
          <w:lang w:val="en-GB"/>
        </w:rPr>
        <w:t>season</w:t>
      </w:r>
      <w:r w:rsidRPr="00C73196">
        <w:rPr>
          <w:rFonts w:ascii="Verdana" w:hAnsi="Verdana"/>
          <w:sz w:val="16"/>
          <w:szCs w:val="16"/>
          <w:lang w:val="en-GB"/>
        </w:rPr>
        <w:t xml:space="preserve"> when the Church celebrates the period of waiting and preparation for the threefold coming of Jesus: at his birth, in our lives and at the end of time. </w:t>
      </w:r>
    </w:p>
    <w:p w14:paraId="42219DC3" w14:textId="77777777" w:rsidR="00483755" w:rsidRPr="00C73196" w:rsidRDefault="00483755">
      <w:pPr>
        <w:pStyle w:val="BodyA"/>
        <w:rPr>
          <w:rFonts w:ascii="Verdana" w:eastAsia="Verdana" w:hAnsi="Verdana" w:cs="Verdana"/>
          <w:b/>
          <w:bCs/>
          <w:color w:val="FF0000"/>
          <w:sz w:val="16"/>
          <w:szCs w:val="16"/>
          <w:u w:color="FF0000"/>
          <w:lang w:val="en-GB"/>
        </w:rPr>
      </w:pPr>
    </w:p>
    <w:p w14:paraId="42219DC5" w14:textId="77777777" w:rsidR="00483755" w:rsidRPr="00C73196" w:rsidRDefault="00483755">
      <w:pPr>
        <w:pStyle w:val="BodyA"/>
        <w:rPr>
          <w:rFonts w:ascii="Verdana" w:eastAsia="Verdana" w:hAnsi="Verdana" w:cs="Verdana"/>
          <w:b/>
          <w:bCs/>
          <w:color w:val="FF0000"/>
          <w:sz w:val="16"/>
          <w:szCs w:val="16"/>
          <w:u w:color="FF0000"/>
          <w:lang w:val="en-GB"/>
        </w:rPr>
      </w:pPr>
    </w:p>
    <w:p w14:paraId="42219DC6" w14:textId="77777777" w:rsidR="00483755" w:rsidRPr="00C73196" w:rsidRDefault="00483755">
      <w:pPr>
        <w:pStyle w:val="BodyA"/>
        <w:rPr>
          <w:rFonts w:ascii="Verdana" w:eastAsia="Verdana" w:hAnsi="Verdana" w:cs="Verdana"/>
          <w:b/>
          <w:bCs/>
          <w:color w:val="FF0000"/>
          <w:sz w:val="16"/>
          <w:szCs w:val="16"/>
          <w:u w:color="FF0000"/>
          <w:lang w:val="en-GB"/>
        </w:rPr>
      </w:pPr>
    </w:p>
    <w:p w14:paraId="42219DC7" w14:textId="77777777" w:rsidR="00483755" w:rsidRPr="00C73196" w:rsidRDefault="00483755">
      <w:pPr>
        <w:pStyle w:val="BodyA"/>
        <w:rPr>
          <w:rFonts w:ascii="Verdana" w:eastAsia="Verdana" w:hAnsi="Verdana" w:cs="Verdana"/>
          <w:b/>
          <w:bCs/>
          <w:color w:val="FF0000"/>
          <w:sz w:val="16"/>
          <w:szCs w:val="16"/>
          <w:u w:color="FF0000"/>
          <w:lang w:val="en-GB"/>
        </w:rPr>
      </w:pPr>
    </w:p>
    <w:p w14:paraId="42219DC8" w14:textId="77777777" w:rsidR="00483755" w:rsidRPr="00C73196" w:rsidRDefault="00483755">
      <w:pPr>
        <w:pStyle w:val="BodyA"/>
        <w:rPr>
          <w:rFonts w:ascii="Verdana" w:eastAsia="Verdana" w:hAnsi="Verdana" w:cs="Verdana"/>
          <w:b/>
          <w:bCs/>
          <w:color w:val="FF0000"/>
          <w:sz w:val="16"/>
          <w:szCs w:val="16"/>
          <w:u w:color="FF0000"/>
          <w:lang w:val="en-GB"/>
        </w:rPr>
      </w:pPr>
    </w:p>
    <w:p w14:paraId="42219DC9" w14:textId="77777777" w:rsidR="00483755" w:rsidRPr="00C73196" w:rsidRDefault="00483755">
      <w:pPr>
        <w:pStyle w:val="BodyA"/>
        <w:rPr>
          <w:rFonts w:ascii="Verdana" w:eastAsia="Verdana" w:hAnsi="Verdana" w:cs="Verdana"/>
          <w:b/>
          <w:bCs/>
          <w:color w:val="FF0000"/>
          <w:sz w:val="16"/>
          <w:szCs w:val="16"/>
          <w:u w:color="FF0000"/>
          <w:lang w:val="en-GB"/>
        </w:rPr>
      </w:pPr>
    </w:p>
    <w:p w14:paraId="42219DCA" w14:textId="77777777" w:rsidR="00483755" w:rsidRPr="00C73196" w:rsidRDefault="00483755">
      <w:pPr>
        <w:pStyle w:val="BodyA"/>
        <w:rPr>
          <w:rFonts w:ascii="Verdana" w:eastAsia="Verdana" w:hAnsi="Verdana" w:cs="Verdana"/>
          <w:b/>
          <w:bCs/>
          <w:color w:val="FF0000"/>
          <w:sz w:val="16"/>
          <w:szCs w:val="16"/>
          <w:u w:color="FF0000"/>
          <w:lang w:val="en-GB"/>
        </w:rPr>
      </w:pPr>
    </w:p>
    <w:p w14:paraId="42219DCB" w14:textId="77777777" w:rsidR="00483755" w:rsidRPr="00C73196" w:rsidRDefault="00483755">
      <w:pPr>
        <w:pStyle w:val="BodyA"/>
        <w:rPr>
          <w:rFonts w:ascii="Verdana" w:eastAsia="Verdana" w:hAnsi="Verdana" w:cs="Verdana"/>
          <w:b/>
          <w:bCs/>
          <w:color w:val="FF0000"/>
          <w:sz w:val="16"/>
          <w:szCs w:val="16"/>
          <w:u w:color="FF0000"/>
          <w:lang w:val="en-GB"/>
        </w:rPr>
      </w:pPr>
    </w:p>
    <w:p w14:paraId="42219DCC" w14:textId="77777777" w:rsidR="00483755" w:rsidRPr="00C73196" w:rsidRDefault="00483755">
      <w:pPr>
        <w:pStyle w:val="BodyA"/>
        <w:rPr>
          <w:rFonts w:ascii="Verdana" w:eastAsia="Verdana" w:hAnsi="Verdana" w:cs="Verdana"/>
          <w:b/>
          <w:bCs/>
          <w:color w:val="FF0000"/>
          <w:sz w:val="16"/>
          <w:szCs w:val="16"/>
          <w:u w:color="FF0000"/>
          <w:lang w:val="en-GB"/>
        </w:rPr>
      </w:pPr>
    </w:p>
    <w:p w14:paraId="42219DCD" w14:textId="77777777" w:rsidR="00483755" w:rsidRPr="00C73196" w:rsidRDefault="00483755">
      <w:pPr>
        <w:pStyle w:val="BodyA"/>
        <w:rPr>
          <w:rFonts w:ascii="Verdana" w:eastAsia="Verdana" w:hAnsi="Verdana" w:cs="Verdana"/>
          <w:b/>
          <w:bCs/>
          <w:color w:val="FF0000"/>
          <w:sz w:val="16"/>
          <w:szCs w:val="16"/>
          <w:u w:color="FF0000"/>
          <w:lang w:val="en-GB"/>
        </w:rPr>
      </w:pPr>
    </w:p>
    <w:p w14:paraId="42219DCE" w14:textId="77777777" w:rsidR="00483755" w:rsidRPr="00C73196" w:rsidRDefault="00483755">
      <w:pPr>
        <w:pStyle w:val="BodyA"/>
        <w:rPr>
          <w:rFonts w:ascii="Verdana" w:eastAsia="Verdana" w:hAnsi="Verdana" w:cs="Verdana"/>
          <w:b/>
          <w:bCs/>
          <w:color w:val="FF0000"/>
          <w:sz w:val="16"/>
          <w:szCs w:val="16"/>
          <w:u w:color="FF0000"/>
          <w:lang w:val="en-GB"/>
        </w:rPr>
      </w:pPr>
    </w:p>
    <w:p w14:paraId="42219DCF" w14:textId="77777777" w:rsidR="00483755" w:rsidRPr="00C73196" w:rsidRDefault="00483755">
      <w:pPr>
        <w:pStyle w:val="BodyA"/>
        <w:rPr>
          <w:rFonts w:ascii="Verdana" w:eastAsia="Verdana" w:hAnsi="Verdana" w:cs="Verdana"/>
          <w:b/>
          <w:bCs/>
          <w:color w:val="FF0000"/>
          <w:sz w:val="16"/>
          <w:szCs w:val="16"/>
          <w:u w:color="FF0000"/>
          <w:lang w:val="en-GB"/>
        </w:rPr>
      </w:pPr>
    </w:p>
    <w:p w14:paraId="42219DD0" w14:textId="77777777" w:rsidR="00483755" w:rsidRPr="00C73196" w:rsidRDefault="00483755">
      <w:pPr>
        <w:pStyle w:val="BodyA"/>
        <w:rPr>
          <w:rFonts w:ascii="Verdana" w:eastAsia="Verdana" w:hAnsi="Verdana" w:cs="Verdana"/>
          <w:b/>
          <w:bCs/>
          <w:color w:val="FF0000"/>
          <w:sz w:val="16"/>
          <w:szCs w:val="16"/>
          <w:u w:color="FF0000"/>
          <w:lang w:val="en-GB"/>
        </w:rPr>
      </w:pPr>
    </w:p>
    <w:p w14:paraId="42219DD1" w14:textId="77777777" w:rsidR="00483755" w:rsidRPr="00C73196" w:rsidRDefault="00483755">
      <w:pPr>
        <w:pStyle w:val="BodyA"/>
        <w:rPr>
          <w:rFonts w:ascii="Verdana" w:eastAsia="Verdana" w:hAnsi="Verdana" w:cs="Verdana"/>
          <w:b/>
          <w:bCs/>
          <w:color w:val="FF0000"/>
          <w:sz w:val="16"/>
          <w:szCs w:val="16"/>
          <w:u w:color="FF0000"/>
          <w:lang w:val="en-GB"/>
        </w:rPr>
      </w:pPr>
    </w:p>
    <w:p w14:paraId="42219DD2" w14:textId="77777777" w:rsidR="00483755" w:rsidRPr="00C73196" w:rsidRDefault="00483755">
      <w:pPr>
        <w:pStyle w:val="BodyA"/>
        <w:rPr>
          <w:rFonts w:ascii="Verdana" w:eastAsia="Verdana" w:hAnsi="Verdana" w:cs="Verdana"/>
          <w:b/>
          <w:bCs/>
          <w:color w:val="FF0000"/>
          <w:sz w:val="16"/>
          <w:szCs w:val="16"/>
          <w:u w:color="FF0000"/>
          <w:lang w:val="en-GB"/>
        </w:rPr>
      </w:pPr>
    </w:p>
    <w:p w14:paraId="42219DD3" w14:textId="77777777" w:rsidR="00483755" w:rsidRPr="00C73196" w:rsidRDefault="00483755">
      <w:pPr>
        <w:pStyle w:val="BodyA"/>
        <w:rPr>
          <w:rFonts w:ascii="Verdana" w:eastAsia="Verdana" w:hAnsi="Verdana" w:cs="Verdana"/>
          <w:b/>
          <w:bCs/>
          <w:color w:val="FF0000"/>
          <w:sz w:val="16"/>
          <w:szCs w:val="16"/>
          <w:u w:color="FF0000"/>
          <w:lang w:val="en-GB"/>
        </w:rPr>
      </w:pPr>
    </w:p>
    <w:p w14:paraId="42219DD4" w14:textId="77777777" w:rsidR="00483755" w:rsidRPr="00C73196" w:rsidRDefault="00483755">
      <w:pPr>
        <w:pStyle w:val="BodyA"/>
        <w:rPr>
          <w:rFonts w:ascii="Verdana" w:eastAsia="Verdana" w:hAnsi="Verdana" w:cs="Verdana"/>
          <w:b/>
          <w:bCs/>
          <w:color w:val="FF0000"/>
          <w:sz w:val="16"/>
          <w:szCs w:val="16"/>
          <w:u w:color="FF0000"/>
          <w:lang w:val="en-GB"/>
        </w:rPr>
      </w:pPr>
    </w:p>
    <w:p w14:paraId="42219DD5" w14:textId="77777777" w:rsidR="00483755" w:rsidRPr="00C73196" w:rsidRDefault="00483755">
      <w:pPr>
        <w:pStyle w:val="BodyA"/>
        <w:rPr>
          <w:rFonts w:ascii="Verdana" w:eastAsia="Verdana" w:hAnsi="Verdana" w:cs="Verdana"/>
          <w:b/>
          <w:bCs/>
          <w:color w:val="FF0000"/>
          <w:sz w:val="16"/>
          <w:szCs w:val="16"/>
          <w:u w:color="FF0000"/>
          <w:lang w:val="en-GB"/>
        </w:rPr>
      </w:pPr>
    </w:p>
    <w:p w14:paraId="42219DD6" w14:textId="77777777" w:rsidR="00483755" w:rsidRPr="00C73196" w:rsidRDefault="00483755">
      <w:pPr>
        <w:pStyle w:val="BodyA"/>
        <w:rPr>
          <w:rFonts w:ascii="Verdana" w:eastAsia="Verdana" w:hAnsi="Verdana" w:cs="Verdana"/>
          <w:b/>
          <w:bCs/>
          <w:color w:val="FF0000"/>
          <w:sz w:val="16"/>
          <w:szCs w:val="16"/>
          <w:u w:color="FF0000"/>
          <w:lang w:val="en-GB"/>
        </w:rPr>
      </w:pPr>
    </w:p>
    <w:p w14:paraId="42219DD7" w14:textId="77777777" w:rsidR="00483755" w:rsidRPr="00C73196" w:rsidRDefault="00483755">
      <w:pPr>
        <w:pStyle w:val="BodyA"/>
        <w:rPr>
          <w:rFonts w:ascii="Verdana" w:eastAsia="Verdana" w:hAnsi="Verdana" w:cs="Verdana"/>
          <w:b/>
          <w:bCs/>
          <w:color w:val="FF0000"/>
          <w:sz w:val="16"/>
          <w:szCs w:val="16"/>
          <w:u w:color="FF0000"/>
          <w:lang w:val="en-GB"/>
        </w:rPr>
      </w:pPr>
    </w:p>
    <w:p w14:paraId="42219DD8" w14:textId="77777777" w:rsidR="00483755" w:rsidRPr="00C73196" w:rsidRDefault="00483755">
      <w:pPr>
        <w:pStyle w:val="BodyA"/>
        <w:rPr>
          <w:rFonts w:ascii="Verdana" w:eastAsia="Verdana" w:hAnsi="Verdana" w:cs="Verdana"/>
          <w:b/>
          <w:bCs/>
          <w:color w:val="FF0000"/>
          <w:sz w:val="16"/>
          <w:szCs w:val="16"/>
          <w:u w:color="FF0000"/>
          <w:lang w:val="en-GB"/>
        </w:rPr>
      </w:pPr>
    </w:p>
    <w:p w14:paraId="42219DD9" w14:textId="77777777" w:rsidR="00483755" w:rsidRPr="00C73196" w:rsidRDefault="00483755">
      <w:pPr>
        <w:pStyle w:val="BodyA"/>
        <w:rPr>
          <w:rFonts w:ascii="Verdana" w:eastAsia="Verdana" w:hAnsi="Verdana" w:cs="Verdana"/>
          <w:b/>
          <w:bCs/>
          <w:color w:val="FF0000"/>
          <w:sz w:val="16"/>
          <w:szCs w:val="16"/>
          <w:u w:color="FF0000"/>
          <w:lang w:val="en-GB"/>
        </w:rPr>
      </w:pPr>
    </w:p>
    <w:p w14:paraId="42219DDA" w14:textId="77777777" w:rsidR="00483755" w:rsidRPr="00C73196" w:rsidRDefault="00483755">
      <w:pPr>
        <w:pStyle w:val="BodyA"/>
        <w:rPr>
          <w:rFonts w:ascii="Verdana" w:eastAsia="Verdana" w:hAnsi="Verdana" w:cs="Verdana"/>
          <w:b/>
          <w:bCs/>
          <w:color w:val="FF0000"/>
          <w:sz w:val="16"/>
          <w:szCs w:val="16"/>
          <w:u w:color="FF0000"/>
          <w:lang w:val="en-GB"/>
        </w:rPr>
      </w:pPr>
    </w:p>
    <w:p w14:paraId="42219DDB" w14:textId="77777777" w:rsidR="00483755" w:rsidRPr="00C73196" w:rsidRDefault="00483755">
      <w:pPr>
        <w:pStyle w:val="BodyA"/>
        <w:rPr>
          <w:rFonts w:ascii="Verdana" w:eastAsia="Verdana" w:hAnsi="Verdana" w:cs="Verdana"/>
          <w:b/>
          <w:bCs/>
          <w:color w:val="FF0000"/>
          <w:sz w:val="16"/>
          <w:szCs w:val="16"/>
          <w:u w:color="FF0000"/>
          <w:lang w:val="en-GB"/>
        </w:rPr>
      </w:pPr>
    </w:p>
    <w:p w14:paraId="42219DDC" w14:textId="77777777" w:rsidR="00483755" w:rsidRPr="00C73196" w:rsidRDefault="00483755">
      <w:pPr>
        <w:pStyle w:val="BodyA"/>
        <w:rPr>
          <w:rFonts w:ascii="Verdana" w:eastAsia="Verdana" w:hAnsi="Verdana" w:cs="Verdana"/>
          <w:b/>
          <w:bCs/>
          <w:color w:val="FF0000"/>
          <w:sz w:val="16"/>
          <w:szCs w:val="16"/>
          <w:u w:color="FF0000"/>
          <w:lang w:val="en-GB"/>
        </w:rPr>
      </w:pPr>
    </w:p>
    <w:p w14:paraId="42219DDD" w14:textId="77777777" w:rsidR="00483755" w:rsidRPr="00C73196" w:rsidRDefault="00483755">
      <w:pPr>
        <w:pStyle w:val="BodyA"/>
        <w:rPr>
          <w:rFonts w:ascii="Verdana" w:eastAsia="Verdana" w:hAnsi="Verdana" w:cs="Verdana"/>
          <w:b/>
          <w:bCs/>
          <w:color w:val="FF0000"/>
          <w:sz w:val="16"/>
          <w:szCs w:val="16"/>
          <w:u w:color="FF0000"/>
          <w:lang w:val="en-GB"/>
        </w:rPr>
      </w:pPr>
    </w:p>
    <w:p w14:paraId="42219DDE" w14:textId="77777777" w:rsidR="00483755" w:rsidRPr="00C73196" w:rsidRDefault="00483755">
      <w:pPr>
        <w:pStyle w:val="BodyA"/>
        <w:rPr>
          <w:rFonts w:ascii="Verdana" w:eastAsia="Verdana" w:hAnsi="Verdana" w:cs="Verdana"/>
          <w:b/>
          <w:bCs/>
          <w:color w:val="FF0000"/>
          <w:sz w:val="16"/>
          <w:szCs w:val="16"/>
          <w:u w:color="FF0000"/>
          <w:lang w:val="en-GB"/>
        </w:rPr>
      </w:pPr>
    </w:p>
    <w:p w14:paraId="42219DDF" w14:textId="77777777" w:rsidR="00483755" w:rsidRPr="00C73196" w:rsidRDefault="00483755">
      <w:pPr>
        <w:pStyle w:val="BodyA"/>
        <w:rPr>
          <w:rFonts w:ascii="Verdana" w:eastAsia="Verdana" w:hAnsi="Verdana" w:cs="Verdana"/>
          <w:b/>
          <w:bCs/>
          <w:color w:val="FF0000"/>
          <w:sz w:val="16"/>
          <w:szCs w:val="16"/>
          <w:u w:color="FF0000"/>
          <w:lang w:val="en-GB"/>
        </w:rPr>
      </w:pPr>
    </w:p>
    <w:p w14:paraId="42219DE0" w14:textId="77777777" w:rsidR="00483755" w:rsidRPr="00C73196" w:rsidRDefault="00483755">
      <w:pPr>
        <w:pStyle w:val="BodyA"/>
        <w:rPr>
          <w:rFonts w:ascii="Verdana" w:eastAsia="Verdana" w:hAnsi="Verdana" w:cs="Verdana"/>
          <w:b/>
          <w:bCs/>
          <w:color w:val="FF0000"/>
          <w:sz w:val="16"/>
          <w:szCs w:val="16"/>
          <w:u w:color="FF0000"/>
          <w:lang w:val="en-GB"/>
        </w:rPr>
      </w:pPr>
    </w:p>
    <w:p w14:paraId="42219DE1" w14:textId="77777777" w:rsidR="00483755" w:rsidRPr="00C73196" w:rsidRDefault="00483755">
      <w:pPr>
        <w:pStyle w:val="BodyA"/>
        <w:rPr>
          <w:rFonts w:ascii="Verdana" w:eastAsia="Verdana" w:hAnsi="Verdana" w:cs="Verdana"/>
          <w:b/>
          <w:bCs/>
          <w:color w:val="FF0000"/>
          <w:sz w:val="16"/>
          <w:szCs w:val="16"/>
          <w:u w:color="FF0000"/>
          <w:lang w:val="en-GB"/>
        </w:rPr>
      </w:pPr>
    </w:p>
    <w:p w14:paraId="42219DE2" w14:textId="77777777" w:rsidR="00483755" w:rsidRPr="00C73196" w:rsidRDefault="00483755">
      <w:pPr>
        <w:pStyle w:val="BodyA"/>
        <w:rPr>
          <w:rFonts w:ascii="Verdana" w:eastAsia="Verdana" w:hAnsi="Verdana" w:cs="Verdana"/>
          <w:b/>
          <w:bCs/>
          <w:color w:val="FF0000"/>
          <w:sz w:val="16"/>
          <w:szCs w:val="16"/>
          <w:u w:color="FF0000"/>
          <w:lang w:val="en-GB"/>
        </w:rPr>
      </w:pPr>
    </w:p>
    <w:p w14:paraId="42219DE3" w14:textId="77777777" w:rsidR="00483755" w:rsidRPr="00C73196" w:rsidRDefault="00483755">
      <w:pPr>
        <w:pStyle w:val="BodyA"/>
        <w:rPr>
          <w:rFonts w:ascii="Verdana" w:eastAsia="Verdana" w:hAnsi="Verdana" w:cs="Verdana"/>
          <w:b/>
          <w:bCs/>
          <w:color w:val="FF0000"/>
          <w:sz w:val="16"/>
          <w:szCs w:val="16"/>
          <w:u w:color="FF0000"/>
          <w:lang w:val="en-GB"/>
        </w:rPr>
      </w:pPr>
    </w:p>
    <w:tbl>
      <w:tblPr>
        <w:tblW w:w="110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49"/>
        <w:gridCol w:w="3630"/>
        <w:gridCol w:w="5253"/>
      </w:tblGrid>
      <w:tr w:rsidR="00483755" w:rsidRPr="00C73196" w14:paraId="42219DE6" w14:textId="77777777" w:rsidTr="00B233A9">
        <w:trPr>
          <w:trHeight w:val="336"/>
        </w:trPr>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E4" w14:textId="77777777" w:rsidR="00483755" w:rsidRPr="00C73196" w:rsidRDefault="002147DA" w:rsidP="00B233A9">
            <w:pPr>
              <w:pStyle w:val="Heading"/>
              <w:keepNext w:val="0"/>
              <w:rPr>
                <w:rFonts w:ascii="Verdana" w:eastAsia="Verdana" w:hAnsi="Verdana" w:cs="Verdana"/>
                <w:sz w:val="16"/>
                <w:szCs w:val="16"/>
                <w:lang w:val="en-GB"/>
              </w:rPr>
            </w:pPr>
            <w:r w:rsidRPr="00C73196">
              <w:rPr>
                <w:rFonts w:ascii="Verdana" w:hAnsi="Verdana"/>
                <w:sz w:val="16"/>
                <w:szCs w:val="16"/>
                <w:lang w:val="en-GB"/>
              </w:rPr>
              <w:lastRenderedPageBreak/>
              <w:t>Year 7 Unit 2</w:t>
            </w:r>
          </w:p>
        </w:tc>
        <w:tc>
          <w:tcPr>
            <w:tcW w:w="88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E5" w14:textId="1A52665C" w:rsidR="00483755" w:rsidRPr="00C73196" w:rsidRDefault="002147DA">
            <w:pPr>
              <w:pStyle w:val="BodyA"/>
              <w:rPr>
                <w:rFonts w:ascii="Verdana" w:hAnsi="Verdana"/>
                <w:sz w:val="16"/>
                <w:szCs w:val="16"/>
                <w:lang w:val="en-GB"/>
              </w:rPr>
            </w:pPr>
            <w:r w:rsidRPr="00C73196">
              <w:rPr>
                <w:rFonts w:ascii="Verdana" w:hAnsi="Verdana"/>
                <w:sz w:val="16"/>
                <w:szCs w:val="16"/>
                <w:lang w:val="en-GB"/>
              </w:rPr>
              <w:t xml:space="preserve"> </w:t>
            </w:r>
            <w:r w:rsidRPr="00C73196">
              <w:rPr>
                <w:rFonts w:ascii="Verdana" w:hAnsi="Verdana"/>
                <w:b/>
                <w:bCs/>
                <w:sz w:val="16"/>
                <w:szCs w:val="16"/>
                <w:lang w:val="en-GB"/>
              </w:rPr>
              <w:t>Who is Jesus?</w:t>
            </w:r>
            <w:r w:rsidR="00962025" w:rsidRPr="00C73196">
              <w:rPr>
                <w:rFonts w:ascii="Verdana" w:hAnsi="Verdana"/>
                <w:b/>
                <w:bCs/>
                <w:sz w:val="16"/>
                <w:szCs w:val="16"/>
                <w:lang w:val="en-GB"/>
              </w:rPr>
              <w:t xml:space="preserve"> Is Jesus special?</w:t>
            </w:r>
          </w:p>
        </w:tc>
      </w:tr>
      <w:tr w:rsidR="00483755" w:rsidRPr="00C73196" w14:paraId="42219E17" w14:textId="77777777">
        <w:trPr>
          <w:trHeight w:val="10447"/>
        </w:trPr>
        <w:tc>
          <w:tcPr>
            <w:tcW w:w="5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DE7" w14:textId="389060D2"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Content </w:t>
            </w:r>
          </w:p>
          <w:p w14:paraId="42219DE8" w14:textId="77777777" w:rsidR="00483755" w:rsidRPr="00C73196" w:rsidRDefault="00483755">
            <w:pPr>
              <w:pStyle w:val="BodyA"/>
              <w:rPr>
                <w:rFonts w:ascii="Verdana" w:eastAsia="Verdana" w:hAnsi="Verdana" w:cs="Verdana"/>
                <w:sz w:val="16"/>
                <w:szCs w:val="16"/>
                <w:lang w:val="en-GB"/>
              </w:rPr>
            </w:pPr>
          </w:p>
          <w:p w14:paraId="42219DE9" w14:textId="77777777" w:rsidR="00483755" w:rsidRPr="00C73196" w:rsidRDefault="002147DA" w:rsidP="002147DA">
            <w:pPr>
              <w:pStyle w:val="BodyA"/>
              <w:numPr>
                <w:ilvl w:val="0"/>
                <w:numId w:val="60"/>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How do people see Jesus?</w:t>
            </w:r>
          </w:p>
          <w:p w14:paraId="42219DEA" w14:textId="77777777" w:rsidR="00483755" w:rsidRPr="00C73196" w:rsidRDefault="002147DA" w:rsidP="002147DA">
            <w:pPr>
              <w:pStyle w:val="BodyA"/>
              <w:numPr>
                <w:ilvl w:val="1"/>
                <w:numId w:val="61"/>
              </w:numPr>
              <w:tabs>
                <w:tab w:val="clear" w:pos="1080"/>
                <w:tab w:val="num" w:pos="1260"/>
              </w:tabs>
              <w:ind w:left="1260" w:hanging="540"/>
              <w:rPr>
                <w:rFonts w:ascii="Verdana" w:eastAsia="Verdana" w:hAnsi="Verdana" w:cs="Verdana"/>
                <w:bCs/>
                <w:sz w:val="16"/>
                <w:szCs w:val="16"/>
                <w:lang w:val="en-GB"/>
              </w:rPr>
            </w:pPr>
            <w:r w:rsidRPr="00C73196">
              <w:rPr>
                <w:rFonts w:ascii="Verdana" w:hAnsi="Verdana"/>
                <w:bCs/>
                <w:sz w:val="16"/>
                <w:szCs w:val="16"/>
                <w:lang w:val="en-GB"/>
              </w:rPr>
              <w:t>Explore depictions of Jesus in modern day culture, including pupils’ own perceptions of Jesus.</w:t>
            </w:r>
          </w:p>
          <w:p w14:paraId="42219DEB" w14:textId="77777777" w:rsidR="00483755" w:rsidRPr="00C73196" w:rsidRDefault="00483755">
            <w:pPr>
              <w:pStyle w:val="BodyA"/>
              <w:rPr>
                <w:rFonts w:ascii="Verdana" w:eastAsia="Verdana" w:hAnsi="Verdana" w:cs="Verdana"/>
                <w:sz w:val="16"/>
                <w:szCs w:val="16"/>
                <w:lang w:val="en-GB"/>
              </w:rPr>
            </w:pPr>
          </w:p>
          <w:p w14:paraId="42219DEC" w14:textId="77777777" w:rsidR="00483755" w:rsidRPr="00C73196" w:rsidRDefault="002147DA" w:rsidP="002147DA">
            <w:pPr>
              <w:pStyle w:val="BodyA"/>
              <w:numPr>
                <w:ilvl w:val="0"/>
                <w:numId w:val="60"/>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 xml:space="preserve">What are the historical facts about Jesus? </w:t>
            </w:r>
          </w:p>
          <w:p w14:paraId="42219DED" w14:textId="77777777" w:rsidR="00483755" w:rsidRPr="00C73196" w:rsidRDefault="002147DA" w:rsidP="002147DA">
            <w:pPr>
              <w:pStyle w:val="BodyA"/>
              <w:numPr>
                <w:ilvl w:val="1"/>
                <w:numId w:val="62"/>
              </w:numPr>
              <w:tabs>
                <w:tab w:val="clear" w:pos="1080"/>
                <w:tab w:val="num" w:pos="1260"/>
              </w:tabs>
              <w:ind w:left="1260" w:hanging="540"/>
              <w:rPr>
                <w:rFonts w:ascii="Verdana" w:eastAsia="Verdana" w:hAnsi="Verdana" w:cs="Verdana"/>
                <w:bCs/>
                <w:sz w:val="16"/>
                <w:szCs w:val="16"/>
                <w:lang w:val="en-GB"/>
              </w:rPr>
            </w:pPr>
            <w:r w:rsidRPr="00C73196">
              <w:rPr>
                <w:rFonts w:ascii="Verdana" w:hAnsi="Verdana"/>
                <w:bCs/>
                <w:sz w:val="16"/>
                <w:szCs w:val="16"/>
                <w:lang w:val="en-GB"/>
              </w:rPr>
              <w:t>Explore archaeological evidence and historical texts such as Josephus, Pliny, Tacitus, etc. Include briefly the geographical, religious and political contexts of Jesus’ ministry.</w:t>
            </w:r>
          </w:p>
          <w:p w14:paraId="42219DEE" w14:textId="77777777" w:rsidR="00483755" w:rsidRPr="00C73196" w:rsidRDefault="00483755">
            <w:pPr>
              <w:pStyle w:val="BodyA"/>
              <w:rPr>
                <w:rFonts w:ascii="Verdana" w:eastAsia="Verdana" w:hAnsi="Verdana" w:cs="Verdana"/>
                <w:sz w:val="16"/>
                <w:szCs w:val="16"/>
                <w:lang w:val="en-GB"/>
              </w:rPr>
            </w:pPr>
          </w:p>
          <w:p w14:paraId="42219DEF" w14:textId="77777777" w:rsidR="00483755" w:rsidRPr="00C73196" w:rsidRDefault="002147DA" w:rsidP="002147DA">
            <w:pPr>
              <w:pStyle w:val="BodyA"/>
              <w:numPr>
                <w:ilvl w:val="0"/>
                <w:numId w:val="60"/>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Who was Jesus to the disciples and to his contemporaries?</w:t>
            </w:r>
          </w:p>
          <w:p w14:paraId="42219DF0" w14:textId="77777777" w:rsidR="00483755" w:rsidRPr="00C73196" w:rsidRDefault="002147DA" w:rsidP="002147DA">
            <w:pPr>
              <w:pStyle w:val="BodyA"/>
              <w:numPr>
                <w:ilvl w:val="1"/>
                <w:numId w:val="63"/>
              </w:numPr>
              <w:tabs>
                <w:tab w:val="clear" w:pos="1080"/>
                <w:tab w:val="num" w:pos="1260"/>
              </w:tabs>
              <w:ind w:left="1260" w:hanging="540"/>
              <w:rPr>
                <w:rFonts w:ascii="Verdana" w:eastAsia="Verdana" w:hAnsi="Verdana" w:cs="Verdana"/>
                <w:bCs/>
                <w:sz w:val="16"/>
                <w:szCs w:val="16"/>
                <w:lang w:val="en-GB"/>
              </w:rPr>
            </w:pPr>
            <w:r w:rsidRPr="00C73196">
              <w:rPr>
                <w:rFonts w:ascii="Verdana" w:hAnsi="Verdana"/>
                <w:bCs/>
                <w:sz w:val="16"/>
                <w:szCs w:val="16"/>
                <w:lang w:val="en-GB"/>
              </w:rPr>
              <w:t>Who did Jesus say he was?</w:t>
            </w:r>
          </w:p>
          <w:p w14:paraId="42219DF1" w14:textId="77777777" w:rsidR="00483755" w:rsidRPr="00C73196" w:rsidRDefault="002147DA" w:rsidP="002147DA">
            <w:pPr>
              <w:pStyle w:val="BodyA"/>
              <w:numPr>
                <w:ilvl w:val="1"/>
                <w:numId w:val="64"/>
              </w:numPr>
              <w:tabs>
                <w:tab w:val="clear" w:pos="1080"/>
                <w:tab w:val="num" w:pos="1260"/>
              </w:tabs>
              <w:ind w:left="1260" w:hanging="540"/>
              <w:rPr>
                <w:rFonts w:ascii="Verdana" w:eastAsia="Verdana" w:hAnsi="Verdana" w:cs="Verdana"/>
                <w:sz w:val="16"/>
                <w:szCs w:val="16"/>
                <w:lang w:val="en-GB"/>
              </w:rPr>
            </w:pPr>
            <w:r w:rsidRPr="00C73196">
              <w:rPr>
                <w:rFonts w:ascii="Verdana" w:hAnsi="Verdana"/>
                <w:bCs/>
                <w:sz w:val="16"/>
                <w:szCs w:val="16"/>
                <w:lang w:val="en-GB"/>
              </w:rPr>
              <w:t>Explore the views of Jesus’ disciples, those who opposed him and other onlookers about who he was. Include titles such as Rabbi, Lord, Son of God and Son of Man.</w:t>
            </w:r>
          </w:p>
          <w:p w14:paraId="42219DF2" w14:textId="77777777" w:rsidR="00D46B3E" w:rsidRPr="00C73196" w:rsidRDefault="002147DA" w:rsidP="002147DA">
            <w:pPr>
              <w:pStyle w:val="BodyA"/>
              <w:numPr>
                <w:ilvl w:val="1"/>
                <w:numId w:val="65"/>
              </w:numPr>
              <w:tabs>
                <w:tab w:val="clear" w:pos="1080"/>
                <w:tab w:val="num" w:pos="1260"/>
              </w:tabs>
              <w:ind w:left="1260" w:hanging="540"/>
              <w:rPr>
                <w:rFonts w:ascii="Verdana" w:eastAsia="Verdana" w:hAnsi="Verdana" w:cs="Verdana"/>
                <w:bCs/>
                <w:sz w:val="16"/>
                <w:szCs w:val="16"/>
                <w:lang w:val="en-GB"/>
              </w:rPr>
            </w:pPr>
            <w:r w:rsidRPr="00C73196">
              <w:rPr>
                <w:rFonts w:ascii="Verdana" w:hAnsi="Verdana"/>
                <w:bCs/>
                <w:sz w:val="16"/>
                <w:szCs w:val="16"/>
                <w:lang w:val="en-GB"/>
              </w:rPr>
              <w:t>Peter’s confession of faith at Caesarea Philippi.</w:t>
            </w:r>
          </w:p>
          <w:p w14:paraId="42219DF3" w14:textId="77777777" w:rsidR="00483755" w:rsidRPr="00C73196" w:rsidRDefault="002147DA" w:rsidP="00D46B3E">
            <w:pPr>
              <w:pStyle w:val="BodyA"/>
              <w:ind w:left="1260"/>
              <w:rPr>
                <w:rFonts w:ascii="Verdana" w:eastAsia="Verdana" w:hAnsi="Verdana" w:cs="Verdana"/>
                <w:bCs/>
                <w:sz w:val="16"/>
                <w:szCs w:val="16"/>
                <w:lang w:val="en-GB"/>
              </w:rPr>
            </w:pPr>
            <w:r w:rsidRPr="00C73196">
              <w:rPr>
                <w:rFonts w:ascii="Verdana" w:hAnsi="Verdana"/>
                <w:bCs/>
                <w:sz w:val="16"/>
                <w:szCs w:val="16"/>
                <w:lang w:val="en-GB"/>
              </w:rPr>
              <w:t xml:space="preserve"> </w:t>
            </w:r>
          </w:p>
          <w:p w14:paraId="42219DF4" w14:textId="77777777" w:rsidR="00483755" w:rsidRPr="00C73196" w:rsidRDefault="002147DA" w:rsidP="002147DA">
            <w:pPr>
              <w:pStyle w:val="BodyA"/>
              <w:numPr>
                <w:ilvl w:val="0"/>
                <w:numId w:val="60"/>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What is meant by Messiah/Christ?</w:t>
            </w:r>
          </w:p>
          <w:p w14:paraId="42219DF5" w14:textId="77777777" w:rsidR="00483755" w:rsidRPr="00C73196" w:rsidRDefault="002147DA" w:rsidP="002147DA">
            <w:pPr>
              <w:pStyle w:val="BodyA"/>
              <w:numPr>
                <w:ilvl w:val="1"/>
                <w:numId w:val="67"/>
              </w:numPr>
              <w:tabs>
                <w:tab w:val="clear" w:pos="1080"/>
                <w:tab w:val="num" w:pos="1260"/>
              </w:tabs>
              <w:ind w:left="1260" w:hanging="540"/>
              <w:rPr>
                <w:rFonts w:ascii="Verdana" w:eastAsia="Verdana" w:hAnsi="Verdana" w:cs="Verdana"/>
                <w:bCs/>
                <w:sz w:val="16"/>
                <w:szCs w:val="16"/>
                <w:lang w:val="en-GB"/>
              </w:rPr>
            </w:pPr>
            <w:r w:rsidRPr="00C73196">
              <w:rPr>
                <w:rFonts w:ascii="Verdana" w:hAnsi="Verdana"/>
                <w:bCs/>
                <w:sz w:val="16"/>
                <w:szCs w:val="16"/>
                <w:lang w:val="en-GB"/>
              </w:rPr>
              <w:t xml:space="preserve">Old and New Testament expectations of the Messiah (warrior, suffering servant, bringer of peace, God with us). To what extent did Jesus fulfil or overturn these expectations? </w:t>
            </w:r>
          </w:p>
          <w:p w14:paraId="42219DF6" w14:textId="77777777" w:rsidR="00483755" w:rsidRPr="00C73196" w:rsidRDefault="002147DA" w:rsidP="002147DA">
            <w:pPr>
              <w:pStyle w:val="BodyA"/>
              <w:numPr>
                <w:ilvl w:val="1"/>
                <w:numId w:val="68"/>
              </w:numPr>
              <w:tabs>
                <w:tab w:val="clear" w:pos="1080"/>
                <w:tab w:val="num" w:pos="1260"/>
              </w:tabs>
              <w:ind w:left="1260" w:hanging="540"/>
              <w:rPr>
                <w:rFonts w:ascii="Verdana" w:eastAsia="Verdana" w:hAnsi="Verdana" w:cs="Verdana"/>
                <w:sz w:val="16"/>
                <w:szCs w:val="16"/>
                <w:lang w:val="en-GB"/>
              </w:rPr>
            </w:pPr>
            <w:r w:rsidRPr="00C73196">
              <w:rPr>
                <w:rFonts w:ascii="Verdana" w:hAnsi="Verdana"/>
                <w:sz w:val="16"/>
                <w:szCs w:val="16"/>
                <w:lang w:val="en-GB"/>
              </w:rPr>
              <w:t xml:space="preserve">Consider the title “Son of David”. </w:t>
            </w:r>
          </w:p>
          <w:p w14:paraId="42219DF7" w14:textId="77777777" w:rsidR="00483755" w:rsidRPr="00C73196" w:rsidRDefault="00483755">
            <w:pPr>
              <w:pStyle w:val="BodyA"/>
              <w:rPr>
                <w:rFonts w:ascii="Verdana" w:eastAsia="Verdana" w:hAnsi="Verdana" w:cs="Verdana"/>
                <w:sz w:val="16"/>
                <w:szCs w:val="16"/>
                <w:lang w:val="en-GB"/>
              </w:rPr>
            </w:pPr>
          </w:p>
          <w:p w14:paraId="42219DF8" w14:textId="77777777" w:rsidR="00483755" w:rsidRPr="00C73196" w:rsidRDefault="002147DA" w:rsidP="002147DA">
            <w:pPr>
              <w:pStyle w:val="BodyA"/>
              <w:numPr>
                <w:ilvl w:val="0"/>
                <w:numId w:val="60"/>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What does Jesus mean to Christians today?</w:t>
            </w:r>
          </w:p>
          <w:p w14:paraId="42219DF9" w14:textId="77777777" w:rsidR="00483755" w:rsidRPr="00C73196" w:rsidRDefault="002147DA" w:rsidP="002147DA">
            <w:pPr>
              <w:pStyle w:val="BodyA"/>
              <w:numPr>
                <w:ilvl w:val="1"/>
                <w:numId w:val="69"/>
              </w:numPr>
              <w:tabs>
                <w:tab w:val="clear" w:pos="1080"/>
                <w:tab w:val="num" w:pos="1260"/>
              </w:tabs>
              <w:ind w:left="1260" w:hanging="540"/>
              <w:rPr>
                <w:rFonts w:ascii="Verdana" w:eastAsia="Verdana" w:hAnsi="Verdana" w:cs="Verdana"/>
                <w:bCs/>
                <w:sz w:val="16"/>
                <w:szCs w:val="16"/>
                <w:lang w:val="en-GB"/>
              </w:rPr>
            </w:pPr>
            <w:r w:rsidRPr="00C73196">
              <w:rPr>
                <w:rFonts w:ascii="Verdana" w:hAnsi="Verdana"/>
                <w:bCs/>
                <w:sz w:val="16"/>
                <w:szCs w:val="16"/>
                <w:lang w:val="en-GB"/>
              </w:rPr>
              <w:t xml:space="preserve">Explore the belief that Jesus is the Saviour. Emphasise that Jesus lived, died and rose again to save us. </w:t>
            </w:r>
          </w:p>
          <w:p w14:paraId="42219DFA" w14:textId="77777777" w:rsidR="00483755" w:rsidRPr="00C73196" w:rsidRDefault="00483755">
            <w:pPr>
              <w:pStyle w:val="BodyA"/>
              <w:rPr>
                <w:rFonts w:ascii="Verdana" w:eastAsia="Verdana" w:hAnsi="Verdana" w:cs="Verdana"/>
                <w:b/>
                <w:sz w:val="16"/>
                <w:szCs w:val="16"/>
                <w:lang w:val="en-GB"/>
              </w:rPr>
            </w:pPr>
          </w:p>
          <w:p w14:paraId="42219DFB" w14:textId="77777777" w:rsidR="00483755" w:rsidRPr="00C73196" w:rsidRDefault="002147DA" w:rsidP="002147DA">
            <w:pPr>
              <w:pStyle w:val="BodyA"/>
              <w:numPr>
                <w:ilvl w:val="0"/>
                <w:numId w:val="60"/>
              </w:numPr>
              <w:tabs>
                <w:tab w:val="clear" w:pos="810"/>
                <w:tab w:val="num" w:pos="1215"/>
              </w:tabs>
              <w:ind w:left="1215" w:hanging="1215"/>
              <w:rPr>
                <w:rFonts w:ascii="Verdana" w:eastAsia="Verdana" w:hAnsi="Verdana" w:cs="Verdana"/>
                <w:b/>
                <w:sz w:val="16"/>
                <w:szCs w:val="16"/>
                <w:lang w:val="en-GB"/>
              </w:rPr>
            </w:pPr>
            <w:r w:rsidRPr="00C73196">
              <w:rPr>
                <w:rFonts w:ascii="Verdana" w:hAnsi="Verdana"/>
                <w:b/>
                <w:sz w:val="16"/>
                <w:szCs w:val="16"/>
                <w:lang w:val="en-GB"/>
              </w:rPr>
              <w:t>What do we learn about Jesus during Advent?</w:t>
            </w:r>
          </w:p>
          <w:p w14:paraId="42219DFC" w14:textId="77777777" w:rsidR="00483755" w:rsidRPr="00C73196" w:rsidRDefault="002147DA" w:rsidP="002147DA">
            <w:pPr>
              <w:pStyle w:val="BodyA"/>
              <w:numPr>
                <w:ilvl w:val="1"/>
                <w:numId w:val="70"/>
              </w:numPr>
              <w:tabs>
                <w:tab w:val="clear" w:pos="1080"/>
                <w:tab w:val="num" w:pos="1260"/>
              </w:tabs>
              <w:ind w:left="1260" w:hanging="540"/>
              <w:rPr>
                <w:rFonts w:ascii="Verdana" w:eastAsia="Verdana" w:hAnsi="Verdana" w:cs="Verdana"/>
                <w:sz w:val="16"/>
                <w:szCs w:val="16"/>
                <w:lang w:val="en-GB"/>
              </w:rPr>
            </w:pPr>
            <w:r w:rsidRPr="00C73196">
              <w:rPr>
                <w:rFonts w:ascii="Verdana" w:hAnsi="Verdana"/>
                <w:sz w:val="16"/>
                <w:szCs w:val="16"/>
                <w:lang w:val="en-GB"/>
              </w:rPr>
              <w:t xml:space="preserve">Study the Prologue of John (John 1:1-18) and the Christian belief in the Incarnation, including the titles of Emmanuel and Word of God. Investigate how Jesus brings hope to those who have nothing, and how Advent marks God’s love breaking into the world. </w:t>
            </w:r>
          </w:p>
          <w:p w14:paraId="42219DFD" w14:textId="77777777" w:rsidR="00483755" w:rsidRPr="00C73196" w:rsidRDefault="00483755">
            <w:pPr>
              <w:pStyle w:val="BodyA"/>
              <w:rPr>
                <w:rFonts w:ascii="Verdana" w:eastAsia="Verdana" w:hAnsi="Verdana" w:cs="Verdana"/>
                <w:sz w:val="16"/>
                <w:szCs w:val="16"/>
                <w:lang w:val="en-GB"/>
              </w:rPr>
            </w:pPr>
          </w:p>
          <w:p w14:paraId="42219DFE" w14:textId="77777777" w:rsidR="00483755" w:rsidRPr="00C73196" w:rsidRDefault="002147DA" w:rsidP="002147DA">
            <w:pPr>
              <w:pStyle w:val="BodyA"/>
              <w:numPr>
                <w:ilvl w:val="0"/>
                <w:numId w:val="60"/>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 xml:space="preserve">Who is Jesus to me? </w:t>
            </w:r>
          </w:p>
          <w:p w14:paraId="42219DFF" w14:textId="77777777" w:rsidR="00483755" w:rsidRPr="00C73196" w:rsidRDefault="002147DA" w:rsidP="002147DA">
            <w:pPr>
              <w:pStyle w:val="BodyA"/>
              <w:numPr>
                <w:ilvl w:val="1"/>
                <w:numId w:val="71"/>
              </w:numPr>
              <w:tabs>
                <w:tab w:val="clear" w:pos="1080"/>
                <w:tab w:val="num" w:pos="1260"/>
              </w:tabs>
              <w:ind w:left="1260" w:hanging="540"/>
              <w:rPr>
                <w:rFonts w:ascii="Verdana" w:eastAsia="Verdana" w:hAnsi="Verdana" w:cs="Verdana"/>
                <w:sz w:val="16"/>
                <w:szCs w:val="16"/>
                <w:lang w:val="en-GB"/>
              </w:rPr>
            </w:pPr>
            <w:r w:rsidRPr="00C73196">
              <w:rPr>
                <w:rFonts w:ascii="Verdana" w:hAnsi="Verdana"/>
                <w:bCs/>
                <w:sz w:val="16"/>
                <w:szCs w:val="16"/>
                <w:lang w:val="en-GB"/>
              </w:rPr>
              <w:t>Invite pupils to reflect on their own belief in Jesus.</w:t>
            </w:r>
            <w:r w:rsidRPr="00C73196">
              <w:rPr>
                <w:rFonts w:ascii="Verdana" w:hAnsi="Verdana"/>
                <w:sz w:val="16"/>
                <w:szCs w:val="16"/>
                <w:lang w:val="en-GB"/>
              </w:rPr>
              <w:t xml:space="preserve"> Provide opportunities for prayerful reflection on how pupils’ beliefs in Jesus might have changed. Provide opportunities for reconciliation.  </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00"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Learning objectives:</w:t>
            </w:r>
          </w:p>
          <w:p w14:paraId="42219E01" w14:textId="77777777" w:rsidR="00483755" w:rsidRPr="00C73196" w:rsidRDefault="00483755">
            <w:pPr>
              <w:pStyle w:val="BodyA"/>
              <w:rPr>
                <w:rFonts w:ascii="Verdana" w:eastAsia="Verdana" w:hAnsi="Verdana" w:cs="Verdana"/>
                <w:sz w:val="16"/>
                <w:szCs w:val="16"/>
                <w:lang w:val="en-GB"/>
              </w:rPr>
            </w:pPr>
          </w:p>
          <w:p w14:paraId="42219E02" w14:textId="77777777" w:rsidR="00483755" w:rsidRPr="00C73196" w:rsidRDefault="002147DA" w:rsidP="002147DA">
            <w:pPr>
              <w:pStyle w:val="BodyA"/>
              <w:numPr>
                <w:ilvl w:val="0"/>
                <w:numId w:val="7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To understand that people see Jesus in different ways. </w:t>
            </w:r>
          </w:p>
          <w:p w14:paraId="42219E03" w14:textId="77777777" w:rsidR="00483755" w:rsidRPr="00C73196" w:rsidRDefault="00483755">
            <w:pPr>
              <w:pStyle w:val="BodyA"/>
              <w:rPr>
                <w:rFonts w:ascii="Verdana" w:eastAsia="Verdana" w:hAnsi="Verdana" w:cs="Verdana"/>
                <w:sz w:val="16"/>
                <w:szCs w:val="16"/>
                <w:lang w:val="en-GB"/>
              </w:rPr>
            </w:pPr>
          </w:p>
          <w:p w14:paraId="42219E04" w14:textId="77777777" w:rsidR="00483755" w:rsidRPr="00C73196" w:rsidRDefault="002147DA" w:rsidP="002147DA">
            <w:pPr>
              <w:pStyle w:val="BodyA"/>
              <w:numPr>
                <w:ilvl w:val="0"/>
                <w:numId w:val="7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To know and understand the significance of the belief that Jesus</w:t>
            </w:r>
            <w:r w:rsidRPr="00C73196">
              <w:rPr>
                <w:rFonts w:ascii="Verdana" w:hAnsi="Verdana"/>
                <w:color w:val="FF0000"/>
                <w:sz w:val="16"/>
                <w:szCs w:val="16"/>
                <w:u w:color="FF0000"/>
                <w:lang w:val="en-GB"/>
              </w:rPr>
              <w:t xml:space="preserve"> </w:t>
            </w:r>
            <w:r w:rsidRPr="00C73196">
              <w:rPr>
                <w:rFonts w:ascii="Verdana" w:hAnsi="Verdana"/>
                <w:sz w:val="16"/>
                <w:szCs w:val="16"/>
                <w:lang w:val="en-GB"/>
              </w:rPr>
              <w:t>lived, suffered, died and rose again</w:t>
            </w:r>
          </w:p>
          <w:p w14:paraId="42219E05" w14:textId="77777777" w:rsidR="00483755" w:rsidRPr="00C73196" w:rsidRDefault="00483755">
            <w:pPr>
              <w:pStyle w:val="BodyA"/>
              <w:rPr>
                <w:rFonts w:ascii="Verdana" w:eastAsia="Verdana" w:hAnsi="Verdana" w:cs="Verdana"/>
                <w:sz w:val="16"/>
                <w:szCs w:val="16"/>
                <w:lang w:val="en-GB"/>
              </w:rPr>
            </w:pPr>
          </w:p>
          <w:p w14:paraId="42219E06" w14:textId="77777777" w:rsidR="00483755" w:rsidRPr="00C73196" w:rsidRDefault="002147DA" w:rsidP="002147DA">
            <w:pPr>
              <w:pStyle w:val="BodyA"/>
              <w:numPr>
                <w:ilvl w:val="0"/>
                <w:numId w:val="7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To know and understand what Jesus taught about Messiahship. </w:t>
            </w:r>
          </w:p>
          <w:p w14:paraId="42219E07" w14:textId="77777777" w:rsidR="00483755" w:rsidRPr="00C73196" w:rsidRDefault="00483755">
            <w:pPr>
              <w:pStyle w:val="BodyA"/>
              <w:rPr>
                <w:rFonts w:ascii="Verdana" w:eastAsia="Verdana" w:hAnsi="Verdana" w:cs="Verdana"/>
                <w:sz w:val="16"/>
                <w:szCs w:val="16"/>
                <w:lang w:val="en-GB"/>
              </w:rPr>
            </w:pPr>
          </w:p>
          <w:p w14:paraId="42219E08" w14:textId="77777777" w:rsidR="00483755" w:rsidRPr="00C73196" w:rsidRDefault="002147DA" w:rsidP="002147DA">
            <w:pPr>
              <w:pStyle w:val="BodyA"/>
              <w:numPr>
                <w:ilvl w:val="0"/>
                <w:numId w:val="75"/>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To reflect on the question “Who is Jesus to me?”</w:t>
            </w:r>
          </w:p>
          <w:p w14:paraId="42219E09" w14:textId="77777777" w:rsidR="00483755" w:rsidRPr="00C73196" w:rsidRDefault="00483755">
            <w:pPr>
              <w:pStyle w:val="BodyA"/>
              <w:rPr>
                <w:rFonts w:ascii="Verdana" w:eastAsia="Verdana" w:hAnsi="Verdana" w:cs="Verdana"/>
                <w:b/>
                <w:bCs/>
                <w:sz w:val="16"/>
                <w:szCs w:val="16"/>
                <w:lang w:val="en-GB"/>
              </w:rPr>
            </w:pPr>
          </w:p>
          <w:p w14:paraId="42219E0A"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Learning outcomes:</w:t>
            </w:r>
          </w:p>
          <w:p w14:paraId="42219E0B" w14:textId="77777777" w:rsidR="00483755" w:rsidRPr="00C73196" w:rsidRDefault="00483755">
            <w:pPr>
              <w:pStyle w:val="BodyA"/>
              <w:rPr>
                <w:rFonts w:ascii="Verdana" w:eastAsia="Verdana" w:hAnsi="Verdana" w:cs="Verdana"/>
                <w:sz w:val="16"/>
                <w:szCs w:val="16"/>
                <w:lang w:val="en-GB"/>
              </w:rPr>
            </w:pPr>
          </w:p>
          <w:p w14:paraId="42219E0C"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3</w:t>
            </w:r>
            <w:r w:rsidRPr="00C73196">
              <w:rPr>
                <w:rFonts w:ascii="Verdana" w:hAnsi="Verdana"/>
                <w:sz w:val="16"/>
                <w:szCs w:val="16"/>
                <w:lang w:val="en-GB"/>
              </w:rPr>
              <w:t>, pupils will be able to...</w:t>
            </w:r>
          </w:p>
          <w:p w14:paraId="42219E0D"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make simple links between biblical stories and beliefs about Jesus</w:t>
            </w:r>
          </w:p>
          <w:p w14:paraId="42219E0E"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compare their own views of Jesus to other people’s views of Jesus</w:t>
            </w:r>
          </w:p>
          <w:p w14:paraId="42219E0F" w14:textId="77777777" w:rsidR="00483755" w:rsidRPr="00C73196" w:rsidRDefault="00483755">
            <w:pPr>
              <w:pStyle w:val="BodyA"/>
              <w:rPr>
                <w:rFonts w:ascii="Verdana" w:eastAsia="Verdana" w:hAnsi="Verdana" w:cs="Verdana"/>
                <w:sz w:val="16"/>
                <w:szCs w:val="16"/>
                <w:lang w:val="en-GB"/>
              </w:rPr>
            </w:pPr>
          </w:p>
          <w:p w14:paraId="42219E1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4</w:t>
            </w:r>
            <w:r w:rsidRPr="00C73196">
              <w:rPr>
                <w:rFonts w:ascii="Verdana" w:hAnsi="Verdana"/>
                <w:sz w:val="16"/>
                <w:szCs w:val="16"/>
                <w:lang w:val="en-GB"/>
              </w:rPr>
              <w:t>, pupils will be able to...</w:t>
            </w:r>
          </w:p>
          <w:p w14:paraId="42219E1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make clear, multiple links between religious sources and beliefs about Jesus</w:t>
            </w:r>
          </w:p>
          <w:p w14:paraId="42219E1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consider what Christianity says about Jesus and reflect on how that influences their own beliefs about Jesus</w:t>
            </w:r>
          </w:p>
          <w:p w14:paraId="42219E13" w14:textId="77777777" w:rsidR="00483755" w:rsidRPr="00C73196" w:rsidRDefault="00483755">
            <w:pPr>
              <w:pStyle w:val="BodyA"/>
              <w:rPr>
                <w:rFonts w:ascii="Verdana" w:eastAsia="Verdana" w:hAnsi="Verdana" w:cs="Verdana"/>
                <w:sz w:val="16"/>
                <w:szCs w:val="16"/>
                <w:lang w:val="en-GB"/>
              </w:rPr>
            </w:pPr>
          </w:p>
          <w:p w14:paraId="42219E1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5</w:t>
            </w:r>
            <w:r w:rsidRPr="00C73196">
              <w:rPr>
                <w:rFonts w:ascii="Verdana" w:hAnsi="Verdana"/>
                <w:sz w:val="16"/>
                <w:szCs w:val="16"/>
                <w:lang w:val="en-GB"/>
              </w:rPr>
              <w:t>, pupils will be able to...</w:t>
            </w:r>
          </w:p>
          <w:p w14:paraId="42219E1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identify different beliefs about Jesus</w:t>
            </w:r>
          </w:p>
          <w:p w14:paraId="42219E16"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 xml:space="preserve">* demonstrate clearly beliefs about Jesus and explain their own beliefs, with reasons </w:t>
            </w:r>
          </w:p>
        </w:tc>
      </w:tr>
      <w:tr w:rsidR="00483755" w:rsidRPr="00C73196" w14:paraId="42219E49" w14:textId="77777777">
        <w:trPr>
          <w:trHeight w:val="7884"/>
        </w:trPr>
        <w:tc>
          <w:tcPr>
            <w:tcW w:w="5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18"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Suggested scripture passages:</w:t>
            </w:r>
          </w:p>
          <w:p w14:paraId="257A542D" w14:textId="77777777" w:rsidR="00962025" w:rsidRPr="00C73196" w:rsidRDefault="00962025" w:rsidP="002E47FE">
            <w:pPr>
              <w:pStyle w:val="BodyA"/>
              <w:rPr>
                <w:rFonts w:ascii="Verdana" w:hAnsi="Verdana"/>
                <w:bCs/>
                <w:i/>
                <w:iCs/>
                <w:color w:val="auto"/>
                <w:sz w:val="16"/>
                <w:szCs w:val="16"/>
                <w:lang w:val="en-GB"/>
              </w:rPr>
            </w:pPr>
          </w:p>
          <w:p w14:paraId="78F61719" w14:textId="77777777" w:rsidR="002E47FE" w:rsidRPr="00C73196" w:rsidRDefault="002E47FE" w:rsidP="002E47FE">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42219E1A" w14:textId="77777777" w:rsidR="00483755" w:rsidRPr="00C73196" w:rsidRDefault="00483755">
            <w:pPr>
              <w:pStyle w:val="BodyA"/>
              <w:rPr>
                <w:rFonts w:ascii="Verdana" w:eastAsia="Verdana" w:hAnsi="Verdana" w:cs="Verdana"/>
                <w:sz w:val="16"/>
                <w:szCs w:val="16"/>
                <w:lang w:val="en-GB"/>
              </w:rPr>
            </w:pPr>
          </w:p>
          <w:p w14:paraId="3FCCF1E6" w14:textId="77777777" w:rsidR="00962025" w:rsidRPr="00C73196" w:rsidRDefault="002147DA">
            <w:pPr>
              <w:pStyle w:val="BodyA"/>
              <w:rPr>
                <w:rFonts w:ascii="Verdana" w:hAnsi="Verdana"/>
                <w:b/>
                <w:i/>
                <w:iCs/>
                <w:sz w:val="16"/>
                <w:szCs w:val="16"/>
                <w:lang w:val="en-GB"/>
              </w:rPr>
            </w:pPr>
            <w:r w:rsidRPr="00C73196">
              <w:rPr>
                <w:rFonts w:ascii="Verdana" w:hAnsi="Verdana"/>
                <w:b/>
                <w:i/>
                <w:iCs/>
                <w:sz w:val="16"/>
                <w:szCs w:val="16"/>
                <w:lang w:val="en-GB"/>
              </w:rPr>
              <w:t xml:space="preserve">Scripture for reflection and prayer: </w:t>
            </w:r>
          </w:p>
          <w:p w14:paraId="42219E1B" w14:textId="3468D9F9"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John 1:1-18 (The Word made flesh)</w:t>
            </w:r>
          </w:p>
          <w:p w14:paraId="42219E1C" w14:textId="77777777" w:rsidR="00483755" w:rsidRPr="00C73196" w:rsidRDefault="00483755">
            <w:pPr>
              <w:pStyle w:val="BodyA"/>
              <w:rPr>
                <w:rFonts w:ascii="Verdana" w:eastAsia="Verdana" w:hAnsi="Verdana" w:cs="Verdana"/>
                <w:i/>
                <w:iCs/>
                <w:sz w:val="16"/>
                <w:szCs w:val="16"/>
                <w:lang w:val="en-GB"/>
              </w:rPr>
            </w:pPr>
          </w:p>
          <w:p w14:paraId="42219E1E"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Who was Jesus to the disciples and to his contemporaries?</w:t>
            </w:r>
          </w:p>
          <w:p w14:paraId="42219E1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Isaiah 61:1-4 </w:t>
            </w:r>
            <w:r w:rsidRPr="00C73196">
              <w:rPr>
                <w:rFonts w:ascii="Verdana" w:hAnsi="Verdana"/>
                <w:b/>
                <w:bCs/>
                <w:sz w:val="16"/>
                <w:szCs w:val="16"/>
                <w:lang w:val="en-GB"/>
              </w:rPr>
              <w:t>and</w:t>
            </w:r>
            <w:r w:rsidRPr="00C73196">
              <w:rPr>
                <w:rFonts w:ascii="Verdana" w:hAnsi="Verdana"/>
                <w:sz w:val="16"/>
                <w:szCs w:val="16"/>
                <w:lang w:val="en-GB"/>
              </w:rPr>
              <w:t xml:space="preserve"> </w:t>
            </w:r>
            <w:r w:rsidRPr="00C73196">
              <w:rPr>
                <w:rFonts w:ascii="Verdana" w:hAnsi="Verdana"/>
                <w:bCs/>
                <w:color w:val="auto"/>
                <w:sz w:val="16"/>
                <w:szCs w:val="16"/>
                <w:lang w:val="en-GB"/>
              </w:rPr>
              <w:t>Luke 4:18-19</w:t>
            </w:r>
            <w:r w:rsidRPr="00C73196">
              <w:rPr>
                <w:rFonts w:ascii="Verdana" w:hAnsi="Verdana"/>
                <w:b/>
                <w:bCs/>
                <w:color w:val="auto"/>
                <w:sz w:val="16"/>
                <w:szCs w:val="16"/>
                <w:lang w:val="en-GB"/>
              </w:rPr>
              <w:t xml:space="preserve"> </w:t>
            </w:r>
            <w:r w:rsidRPr="00C73196">
              <w:rPr>
                <w:rFonts w:ascii="Verdana" w:hAnsi="Verdana"/>
                <w:sz w:val="16"/>
                <w:szCs w:val="16"/>
                <w:lang w:val="en-GB"/>
              </w:rPr>
              <w:t>(The Spirit of the Lord is upon me)</w:t>
            </w:r>
          </w:p>
          <w:p w14:paraId="42219E2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Matthew 26:36-46, Mark 14:32-42 and Luke 22:39-4</w:t>
            </w:r>
            <w:r w:rsidRPr="00C73196">
              <w:rPr>
                <w:rFonts w:ascii="Verdana" w:hAnsi="Verdana"/>
                <w:bCs/>
                <w:color w:val="auto"/>
                <w:sz w:val="16"/>
                <w:szCs w:val="16"/>
                <w:lang w:val="en-GB"/>
              </w:rPr>
              <w:t>6</w:t>
            </w:r>
            <w:r w:rsidRPr="00C73196">
              <w:rPr>
                <w:rFonts w:ascii="Verdana" w:hAnsi="Verdana"/>
                <w:b/>
                <w:bCs/>
                <w:color w:val="F1D030"/>
                <w:sz w:val="16"/>
                <w:szCs w:val="16"/>
                <w:lang w:val="en-GB"/>
              </w:rPr>
              <w:t xml:space="preserve"> </w:t>
            </w:r>
            <w:r w:rsidRPr="00C73196">
              <w:rPr>
                <w:rFonts w:ascii="Verdana" w:hAnsi="Verdana"/>
                <w:sz w:val="16"/>
                <w:szCs w:val="16"/>
                <w:lang w:val="en-GB"/>
              </w:rPr>
              <w:t xml:space="preserve">(Gethsemane) </w:t>
            </w:r>
          </w:p>
          <w:p w14:paraId="42219E2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Mark 14:53-65 (Jesus before Pilate)</w:t>
            </w:r>
          </w:p>
          <w:p w14:paraId="42219E2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John 18:28-38 (Jesus before Pilate)</w:t>
            </w:r>
          </w:p>
          <w:p w14:paraId="42219E23" w14:textId="77777777" w:rsidR="00483755" w:rsidRPr="00C73196" w:rsidRDefault="00483755">
            <w:pPr>
              <w:pStyle w:val="BodyA"/>
              <w:rPr>
                <w:rFonts w:ascii="Verdana" w:eastAsia="Verdana" w:hAnsi="Verdana" w:cs="Verdana"/>
                <w:sz w:val="16"/>
                <w:szCs w:val="16"/>
                <w:lang w:val="en-GB"/>
              </w:rPr>
            </w:pPr>
          </w:p>
          <w:p w14:paraId="42219E24"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What is meant by the Messiah/Christ?</w:t>
            </w:r>
          </w:p>
          <w:p w14:paraId="42219E2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 Samuel 16:4-13 (Samuel anointing David)</w:t>
            </w:r>
          </w:p>
          <w:p w14:paraId="42219E2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Matthew 16:13-20 </w:t>
            </w:r>
            <w:r w:rsidRPr="00C73196">
              <w:rPr>
                <w:rFonts w:ascii="Verdana" w:hAnsi="Verdana"/>
                <w:b/>
                <w:bCs/>
                <w:sz w:val="16"/>
                <w:szCs w:val="16"/>
                <w:lang w:val="en-GB"/>
              </w:rPr>
              <w:t>and</w:t>
            </w:r>
            <w:r w:rsidRPr="00C73196">
              <w:rPr>
                <w:rFonts w:ascii="Verdana" w:hAnsi="Verdana"/>
                <w:sz w:val="16"/>
                <w:szCs w:val="16"/>
                <w:lang w:val="en-GB"/>
              </w:rPr>
              <w:t xml:space="preserve"> Mark </w:t>
            </w:r>
            <w:r w:rsidRPr="00C73196">
              <w:rPr>
                <w:rFonts w:ascii="Verdana" w:hAnsi="Verdana"/>
                <w:bCs/>
                <w:color w:val="auto"/>
                <w:sz w:val="16"/>
                <w:szCs w:val="16"/>
                <w:lang w:val="en-GB"/>
              </w:rPr>
              <w:t>8:27-30</w:t>
            </w:r>
            <w:r w:rsidRPr="00C73196">
              <w:rPr>
                <w:rFonts w:ascii="Verdana" w:hAnsi="Verdana"/>
                <w:color w:val="auto"/>
                <w:sz w:val="16"/>
                <w:szCs w:val="16"/>
                <w:lang w:val="en-GB"/>
              </w:rPr>
              <w:t xml:space="preserve"> </w:t>
            </w:r>
            <w:r w:rsidRPr="00C73196">
              <w:rPr>
                <w:rFonts w:ascii="Verdana" w:hAnsi="Verdana"/>
                <w:sz w:val="16"/>
                <w:szCs w:val="16"/>
                <w:lang w:val="en-GB"/>
              </w:rPr>
              <w:t>(“Who do people/you say that I am?”)</w:t>
            </w:r>
          </w:p>
          <w:p w14:paraId="42219E27"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Mark 1:1 (Jesus Christ)</w:t>
            </w:r>
          </w:p>
          <w:p w14:paraId="42219E28"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Mark 10: 46-52 (Blind Bartimaeus: Son of David)</w:t>
            </w:r>
          </w:p>
          <w:p w14:paraId="42219E29"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Mark 15:37-39 (Tearing of the veil, centurion)</w:t>
            </w:r>
          </w:p>
          <w:p w14:paraId="42219E2A"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Luke 4:1-13 (Temptations)</w:t>
            </w:r>
          </w:p>
          <w:p w14:paraId="42219E2B"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John 11:1-45 (Lazarus)</w:t>
            </w:r>
          </w:p>
          <w:p w14:paraId="42219E2C"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Hebrews 5:7-</w:t>
            </w:r>
            <w:r w:rsidRPr="00C73196">
              <w:rPr>
                <w:rFonts w:ascii="Verdana" w:hAnsi="Verdana"/>
                <w:bCs/>
                <w:color w:val="auto"/>
                <w:sz w:val="16"/>
                <w:szCs w:val="16"/>
                <w:lang w:val="en-GB"/>
              </w:rPr>
              <w:t>9</w:t>
            </w:r>
            <w:r w:rsidRPr="00C73196">
              <w:rPr>
                <w:rFonts w:ascii="Verdana" w:hAnsi="Verdana"/>
                <w:sz w:val="16"/>
                <w:szCs w:val="16"/>
                <w:lang w:val="en-GB"/>
              </w:rPr>
              <w:t xml:space="preserve"> (Suffering)</w:t>
            </w:r>
          </w:p>
          <w:p w14:paraId="42219E2D" w14:textId="77777777" w:rsidR="00483755" w:rsidRPr="00C73196" w:rsidRDefault="00483755">
            <w:pPr>
              <w:pStyle w:val="BodyA"/>
              <w:rPr>
                <w:rFonts w:ascii="Verdana" w:eastAsia="Verdana" w:hAnsi="Verdana" w:cs="Verdana"/>
                <w:sz w:val="16"/>
                <w:szCs w:val="16"/>
                <w:lang w:val="en-GB"/>
              </w:rPr>
            </w:pPr>
          </w:p>
          <w:p w14:paraId="42219E2E"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 xml:space="preserve">Who is Jesus for the Christian community today? </w:t>
            </w:r>
          </w:p>
          <w:p w14:paraId="42219E2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Matthew 28:1-20, John 20:1-18 (Resurrection)</w:t>
            </w:r>
          </w:p>
          <w:p w14:paraId="42219E3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John 13:1-</w:t>
            </w:r>
            <w:r w:rsidRPr="00C73196">
              <w:rPr>
                <w:rFonts w:ascii="Verdana" w:hAnsi="Verdana"/>
                <w:bCs/>
                <w:color w:val="auto"/>
                <w:sz w:val="16"/>
                <w:szCs w:val="16"/>
                <w:lang w:val="en-GB"/>
              </w:rPr>
              <w:t>16</w:t>
            </w:r>
            <w:r w:rsidRPr="00C73196">
              <w:rPr>
                <w:rFonts w:ascii="Verdana" w:hAnsi="Verdana"/>
                <w:b/>
                <w:bCs/>
                <w:color w:val="F1D030"/>
                <w:sz w:val="16"/>
                <w:szCs w:val="16"/>
                <w:lang w:val="en-GB"/>
              </w:rPr>
              <w:t xml:space="preserve"> </w:t>
            </w:r>
            <w:r w:rsidRPr="00C73196">
              <w:rPr>
                <w:rFonts w:ascii="Verdana" w:hAnsi="Verdana"/>
                <w:sz w:val="16"/>
                <w:szCs w:val="16"/>
                <w:lang w:val="en-GB"/>
              </w:rPr>
              <w:t>(Washing of the feet)</w:t>
            </w:r>
          </w:p>
          <w:p w14:paraId="42219E3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 Corinthians 15:1-23 [3-</w:t>
            </w:r>
            <w:r w:rsidRPr="00C73196">
              <w:rPr>
                <w:rFonts w:ascii="Verdana" w:hAnsi="Verdana"/>
                <w:bCs/>
                <w:color w:val="auto"/>
                <w:sz w:val="16"/>
                <w:szCs w:val="16"/>
                <w:lang w:val="en-GB"/>
              </w:rPr>
              <w:t>8</w:t>
            </w:r>
            <w:r w:rsidRPr="00C73196">
              <w:rPr>
                <w:rFonts w:ascii="Verdana" w:hAnsi="Verdana"/>
                <w:sz w:val="16"/>
                <w:szCs w:val="16"/>
                <w:lang w:val="en-GB"/>
              </w:rPr>
              <w:t>, 20-23],</w:t>
            </w:r>
          </w:p>
          <w:p w14:paraId="42219E3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Philippians 2:</w:t>
            </w:r>
            <w:r w:rsidRPr="00C73196">
              <w:rPr>
                <w:rFonts w:ascii="Verdana" w:hAnsi="Verdana"/>
                <w:bCs/>
                <w:color w:val="auto"/>
                <w:sz w:val="16"/>
                <w:szCs w:val="16"/>
                <w:lang w:val="en-GB"/>
              </w:rPr>
              <w:t>5-</w:t>
            </w:r>
            <w:r w:rsidRPr="00C73196">
              <w:rPr>
                <w:rFonts w:ascii="Verdana" w:hAnsi="Verdana"/>
                <w:sz w:val="16"/>
                <w:szCs w:val="16"/>
                <w:lang w:val="en-GB"/>
              </w:rPr>
              <w:t>11 (Emptied himself...)</w:t>
            </w:r>
          </w:p>
          <w:p w14:paraId="42219E33" w14:textId="77777777" w:rsidR="00483755" w:rsidRPr="00C73196" w:rsidRDefault="00483755">
            <w:pPr>
              <w:pStyle w:val="BodyA"/>
              <w:rPr>
                <w:rFonts w:ascii="Verdana" w:eastAsia="Verdana" w:hAnsi="Verdana" w:cs="Verdana"/>
                <w:sz w:val="16"/>
                <w:szCs w:val="16"/>
                <w:lang w:val="en-GB"/>
              </w:rPr>
            </w:pPr>
          </w:p>
          <w:p w14:paraId="42219E34"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What do we learn about Jesus during Advent?</w:t>
            </w:r>
          </w:p>
          <w:p w14:paraId="42219E3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Isaiah 7:14 </w:t>
            </w:r>
            <w:r w:rsidRPr="00C73196">
              <w:rPr>
                <w:rFonts w:ascii="Verdana" w:hAnsi="Verdana"/>
                <w:b/>
                <w:bCs/>
                <w:sz w:val="16"/>
                <w:szCs w:val="16"/>
                <w:lang w:val="en-GB"/>
              </w:rPr>
              <w:t>and</w:t>
            </w:r>
            <w:r w:rsidRPr="00C73196">
              <w:rPr>
                <w:rFonts w:ascii="Verdana" w:hAnsi="Verdana"/>
                <w:sz w:val="16"/>
                <w:szCs w:val="16"/>
                <w:lang w:val="en-GB"/>
              </w:rPr>
              <w:t xml:space="preserve"> Matthew 1:18-25 (Emmanuel)</w:t>
            </w:r>
          </w:p>
          <w:p w14:paraId="42219E36"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John 1:1-18 (The Word made flesh)</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37"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Suggested Church teaching</w:t>
            </w:r>
            <w:r w:rsidRPr="00C73196">
              <w:rPr>
                <w:rFonts w:ascii="Verdana" w:hAnsi="Verdana"/>
                <w:sz w:val="16"/>
                <w:szCs w:val="16"/>
                <w:lang w:val="en-GB"/>
              </w:rPr>
              <w:t xml:space="preserve"> </w:t>
            </w:r>
          </w:p>
          <w:p w14:paraId="60FC0807" w14:textId="77777777" w:rsidR="00962025" w:rsidRPr="00C73196" w:rsidRDefault="00962025" w:rsidP="002E47FE">
            <w:pPr>
              <w:pStyle w:val="BodyA"/>
              <w:rPr>
                <w:rFonts w:ascii="Verdana" w:hAnsi="Verdana"/>
                <w:bCs/>
                <w:i/>
                <w:iCs/>
                <w:color w:val="auto"/>
                <w:sz w:val="16"/>
                <w:szCs w:val="16"/>
                <w:lang w:val="en-GB"/>
              </w:rPr>
            </w:pPr>
          </w:p>
          <w:p w14:paraId="5166B702" w14:textId="77777777" w:rsidR="002E47FE" w:rsidRPr="00C73196" w:rsidRDefault="002E47FE" w:rsidP="002E47FE">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42219E38" w14:textId="77777777" w:rsidR="00483755" w:rsidRPr="00C73196" w:rsidRDefault="00483755">
            <w:pPr>
              <w:pStyle w:val="BodyA"/>
              <w:rPr>
                <w:rFonts w:ascii="Verdana" w:eastAsia="Verdana" w:hAnsi="Verdana" w:cs="Verdana"/>
                <w:b/>
                <w:bCs/>
                <w:color w:val="FF0000"/>
                <w:sz w:val="16"/>
                <w:szCs w:val="16"/>
                <w:u w:color="FF0000"/>
                <w:lang w:val="en-GB"/>
              </w:rPr>
            </w:pPr>
          </w:p>
          <w:p w14:paraId="42219E39"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Who was Jesus to the disciples and to his contemporaries?</w:t>
            </w:r>
          </w:p>
          <w:p w14:paraId="42219E3A" w14:textId="17E7CFC4" w:rsidR="00483755" w:rsidRPr="00C73196" w:rsidRDefault="002147DA">
            <w:pPr>
              <w:pStyle w:val="BodyA"/>
              <w:rPr>
                <w:rFonts w:ascii="Verdana" w:eastAsia="Verdana" w:hAnsi="Verdana" w:cs="Verdana"/>
                <w:iCs/>
                <w:sz w:val="16"/>
                <w:szCs w:val="16"/>
                <w:lang w:val="en-GB"/>
              </w:rPr>
            </w:pPr>
            <w:r w:rsidRPr="00C73196">
              <w:rPr>
                <w:rFonts w:ascii="Verdana" w:hAnsi="Verdana"/>
                <w:iCs/>
                <w:sz w:val="16"/>
                <w:szCs w:val="16"/>
                <w:lang w:val="en-GB"/>
              </w:rPr>
              <w:t xml:space="preserve">“The very Word Made Flesh willed to share in human fellowship. He was present at the wedding of Cana, visited the house of Zacchaeus, ate with publicans and sinners...” </w:t>
            </w:r>
            <w:r w:rsidR="006A0F10" w:rsidRPr="00C73196">
              <w:rPr>
                <w:rFonts w:ascii="Verdana" w:hAnsi="Verdana"/>
                <w:iCs/>
                <w:sz w:val="16"/>
                <w:szCs w:val="16"/>
                <w:lang w:val="en-GB"/>
              </w:rPr>
              <w:t>(</w:t>
            </w:r>
            <w:r w:rsidRPr="00C73196">
              <w:rPr>
                <w:rFonts w:ascii="Verdana" w:hAnsi="Verdana"/>
                <w:i/>
                <w:iCs/>
                <w:sz w:val="16"/>
                <w:szCs w:val="16"/>
                <w:lang w:val="en-GB"/>
              </w:rPr>
              <w:t>Gaudi</w:t>
            </w:r>
            <w:r w:rsidR="006A0F10" w:rsidRPr="00C73196">
              <w:rPr>
                <w:rFonts w:ascii="Verdana" w:hAnsi="Verdana"/>
                <w:i/>
                <w:iCs/>
                <w:sz w:val="16"/>
                <w:szCs w:val="16"/>
                <w:lang w:val="en-GB"/>
              </w:rPr>
              <w:t>um et S</w:t>
            </w:r>
            <w:r w:rsidRPr="00C73196">
              <w:rPr>
                <w:rFonts w:ascii="Verdana" w:hAnsi="Verdana"/>
                <w:i/>
                <w:iCs/>
                <w:sz w:val="16"/>
                <w:szCs w:val="16"/>
                <w:lang w:val="en-GB"/>
              </w:rPr>
              <w:t>pes</w:t>
            </w:r>
            <w:r w:rsidR="00875B52" w:rsidRPr="00C73196">
              <w:rPr>
                <w:rFonts w:ascii="Verdana" w:hAnsi="Verdana"/>
                <w:i/>
                <w:iCs/>
                <w:sz w:val="16"/>
                <w:szCs w:val="16"/>
                <w:lang w:val="en-GB"/>
              </w:rPr>
              <w:t xml:space="preserve"> -</w:t>
            </w:r>
            <w:r w:rsidR="00875B52" w:rsidRPr="00C73196">
              <w:rPr>
                <w:rFonts w:ascii="Verdana" w:hAnsi="Verdana"/>
                <w:iCs/>
                <w:sz w:val="16"/>
                <w:szCs w:val="16"/>
                <w:lang w:val="en-GB"/>
              </w:rPr>
              <w:t xml:space="preserve"> para </w:t>
            </w:r>
            <w:r w:rsidRPr="00C73196">
              <w:rPr>
                <w:rFonts w:ascii="Verdana" w:hAnsi="Verdana"/>
                <w:iCs/>
                <w:sz w:val="16"/>
                <w:szCs w:val="16"/>
                <w:lang w:val="en-GB"/>
              </w:rPr>
              <w:t>32</w:t>
            </w:r>
            <w:r w:rsidR="006A0F10" w:rsidRPr="00C73196">
              <w:rPr>
                <w:rFonts w:ascii="Verdana" w:hAnsi="Verdana"/>
                <w:iCs/>
                <w:sz w:val="16"/>
                <w:szCs w:val="16"/>
                <w:lang w:val="en-GB"/>
              </w:rPr>
              <w:t>)</w:t>
            </w:r>
          </w:p>
          <w:p w14:paraId="42219E3B" w14:textId="77777777" w:rsidR="00483755" w:rsidRPr="00C73196" w:rsidRDefault="002147DA">
            <w:pPr>
              <w:pStyle w:val="BodyA"/>
              <w:rPr>
                <w:rFonts w:ascii="Verdana" w:eastAsia="Verdana" w:hAnsi="Verdana" w:cs="Verdana"/>
                <w:iCs/>
                <w:sz w:val="16"/>
                <w:szCs w:val="16"/>
                <w:lang w:val="en-GB"/>
              </w:rPr>
            </w:pPr>
            <w:r w:rsidRPr="00C73196">
              <w:rPr>
                <w:rFonts w:ascii="Verdana" w:hAnsi="Verdana"/>
                <w:iCs/>
                <w:sz w:val="16"/>
                <w:szCs w:val="16"/>
                <w:lang w:val="en-GB"/>
              </w:rPr>
              <w:t>CCC 540-560</w:t>
            </w:r>
          </w:p>
          <w:p w14:paraId="42219E3C" w14:textId="77777777" w:rsidR="00483755" w:rsidRPr="00C73196" w:rsidRDefault="00483755">
            <w:pPr>
              <w:pStyle w:val="BodyA"/>
              <w:rPr>
                <w:rFonts w:ascii="Verdana" w:eastAsia="Verdana" w:hAnsi="Verdana" w:cs="Verdana"/>
                <w:b/>
                <w:i/>
                <w:iCs/>
                <w:sz w:val="16"/>
                <w:szCs w:val="16"/>
                <w:lang w:val="en-GB"/>
              </w:rPr>
            </w:pPr>
          </w:p>
          <w:p w14:paraId="42219E3D"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What is meant by Messiah/Christ?</w:t>
            </w:r>
          </w:p>
          <w:p w14:paraId="42219E3E" w14:textId="30F4C9B8" w:rsidR="00483755" w:rsidRPr="00C73196" w:rsidRDefault="002147DA">
            <w:pPr>
              <w:pStyle w:val="BodyA"/>
              <w:rPr>
                <w:rFonts w:ascii="Verdana" w:eastAsia="Verdana" w:hAnsi="Verdana" w:cs="Verdana"/>
                <w:iCs/>
                <w:sz w:val="16"/>
                <w:szCs w:val="16"/>
                <w:lang w:val="en-GB"/>
              </w:rPr>
            </w:pPr>
            <w:r w:rsidRPr="00C73196">
              <w:rPr>
                <w:rFonts w:ascii="Verdana" w:hAnsi="Verdana"/>
                <w:iCs/>
                <w:sz w:val="16"/>
                <w:szCs w:val="16"/>
                <w:lang w:val="en-GB"/>
              </w:rPr>
              <w:t xml:space="preserve">“When Jesus rose up again after suffering death on the cross for mankind, he manifested that he had been appointed Lord, Messiah and priest forever and he poured out on his disciples the Spirit promised by the Father.” </w:t>
            </w:r>
            <w:r w:rsidR="006A0F10" w:rsidRPr="00C73196">
              <w:rPr>
                <w:rFonts w:ascii="Verdana" w:hAnsi="Verdana"/>
                <w:iCs/>
                <w:sz w:val="16"/>
                <w:szCs w:val="16"/>
                <w:lang w:val="en-GB"/>
              </w:rPr>
              <w:t>(</w:t>
            </w:r>
            <w:r w:rsidRPr="00C73196">
              <w:rPr>
                <w:rFonts w:ascii="Verdana" w:hAnsi="Verdana"/>
                <w:i/>
                <w:iCs/>
                <w:sz w:val="16"/>
                <w:szCs w:val="16"/>
                <w:lang w:val="en-GB"/>
              </w:rPr>
              <w:t>Lumen Gentium</w:t>
            </w:r>
            <w:r w:rsidR="00875B52" w:rsidRPr="00C73196">
              <w:rPr>
                <w:rFonts w:ascii="Verdana" w:hAnsi="Verdana"/>
                <w:iCs/>
                <w:sz w:val="16"/>
                <w:szCs w:val="16"/>
                <w:lang w:val="en-GB"/>
              </w:rPr>
              <w:t xml:space="preserve"> - para</w:t>
            </w:r>
            <w:r w:rsidRPr="00C73196">
              <w:rPr>
                <w:rFonts w:ascii="Verdana" w:hAnsi="Verdana"/>
                <w:iCs/>
                <w:sz w:val="16"/>
                <w:szCs w:val="16"/>
                <w:lang w:val="en-GB"/>
              </w:rPr>
              <w:t xml:space="preserve"> 5</w:t>
            </w:r>
            <w:r w:rsidR="006A0F10" w:rsidRPr="00C73196">
              <w:rPr>
                <w:rFonts w:ascii="Verdana" w:hAnsi="Verdana"/>
                <w:iCs/>
                <w:sz w:val="16"/>
                <w:szCs w:val="16"/>
                <w:lang w:val="en-GB"/>
              </w:rPr>
              <w:t>)</w:t>
            </w:r>
          </w:p>
          <w:p w14:paraId="42219E3F" w14:textId="71385B2B" w:rsidR="00483755" w:rsidRPr="00C73196" w:rsidRDefault="002147DA">
            <w:pPr>
              <w:pStyle w:val="BodyA"/>
              <w:rPr>
                <w:rFonts w:ascii="Verdana" w:eastAsia="Verdana" w:hAnsi="Verdana" w:cs="Verdana"/>
                <w:iCs/>
                <w:sz w:val="16"/>
                <w:szCs w:val="16"/>
                <w:lang w:val="en-GB"/>
              </w:rPr>
            </w:pPr>
            <w:r w:rsidRPr="00C73196">
              <w:rPr>
                <w:rFonts w:ascii="Verdana" w:hAnsi="Verdana"/>
                <w:iCs/>
                <w:sz w:val="16"/>
                <w:szCs w:val="16"/>
                <w:lang w:val="en-GB"/>
              </w:rPr>
              <w:t xml:space="preserve">“The word ‘Christ’ comes from the Greek translation of the Hebrew ‘Messiah’ which means ‘anointed’. It became the name proper to Jesus only because he accomplished perfectly the divine mission that ‘Christ’ signifies.” </w:t>
            </w:r>
            <w:r w:rsidR="006A0F10" w:rsidRPr="00C73196">
              <w:rPr>
                <w:rFonts w:ascii="Verdana" w:hAnsi="Verdana"/>
                <w:iCs/>
                <w:sz w:val="16"/>
                <w:szCs w:val="16"/>
                <w:lang w:val="en-GB"/>
              </w:rPr>
              <w:t>(</w:t>
            </w:r>
            <w:r w:rsidRPr="00C73196">
              <w:rPr>
                <w:rFonts w:ascii="Verdana" w:hAnsi="Verdana"/>
                <w:iCs/>
                <w:sz w:val="16"/>
                <w:szCs w:val="16"/>
                <w:lang w:val="en-GB"/>
              </w:rPr>
              <w:t>CCC 436</w:t>
            </w:r>
            <w:r w:rsidR="006A0F10" w:rsidRPr="00C73196">
              <w:rPr>
                <w:rFonts w:ascii="Verdana" w:hAnsi="Verdana"/>
                <w:iCs/>
                <w:sz w:val="16"/>
                <w:szCs w:val="16"/>
                <w:lang w:val="en-GB"/>
              </w:rPr>
              <w:t>)</w:t>
            </w:r>
          </w:p>
          <w:p w14:paraId="42219E40" w14:textId="77777777" w:rsidR="00483755" w:rsidRPr="00C73196" w:rsidRDefault="002147DA">
            <w:pPr>
              <w:pStyle w:val="BodyA"/>
              <w:rPr>
                <w:rFonts w:ascii="Verdana" w:eastAsia="Verdana" w:hAnsi="Verdana" w:cs="Verdana"/>
                <w:iCs/>
                <w:sz w:val="16"/>
                <w:szCs w:val="16"/>
                <w:lang w:val="en-GB"/>
              </w:rPr>
            </w:pPr>
            <w:r w:rsidRPr="00C73196">
              <w:rPr>
                <w:rFonts w:ascii="Verdana" w:hAnsi="Verdana"/>
                <w:iCs/>
                <w:sz w:val="16"/>
                <w:szCs w:val="16"/>
                <w:lang w:val="en-GB"/>
              </w:rPr>
              <w:t>CCC 422-451</w:t>
            </w:r>
          </w:p>
          <w:p w14:paraId="42219E4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YouCat 73</w:t>
            </w:r>
          </w:p>
          <w:p w14:paraId="42219E42" w14:textId="77777777" w:rsidR="00483755" w:rsidRPr="00C73196" w:rsidRDefault="00483755">
            <w:pPr>
              <w:pStyle w:val="BodyA"/>
              <w:rPr>
                <w:rFonts w:ascii="Verdana" w:eastAsia="Verdana" w:hAnsi="Verdana" w:cs="Verdana"/>
                <w:iCs/>
                <w:sz w:val="16"/>
                <w:szCs w:val="16"/>
                <w:lang w:val="en-GB"/>
              </w:rPr>
            </w:pPr>
          </w:p>
          <w:p w14:paraId="42219E43" w14:textId="77777777" w:rsidR="00483755" w:rsidRPr="00C73196" w:rsidRDefault="002147DA">
            <w:pPr>
              <w:pStyle w:val="BodyA"/>
              <w:rPr>
                <w:rFonts w:ascii="Verdana" w:eastAsia="Verdana" w:hAnsi="Verdana" w:cs="Verdana"/>
                <w:b/>
                <w:iCs/>
                <w:sz w:val="16"/>
                <w:szCs w:val="16"/>
                <w:lang w:val="en-GB"/>
              </w:rPr>
            </w:pPr>
            <w:r w:rsidRPr="00C73196">
              <w:rPr>
                <w:rFonts w:ascii="Verdana" w:hAnsi="Verdana"/>
                <w:b/>
                <w:iCs/>
                <w:sz w:val="16"/>
                <w:szCs w:val="16"/>
                <w:lang w:val="en-GB"/>
              </w:rPr>
              <w:t xml:space="preserve">Who is Jesus for the Christian community today? </w:t>
            </w:r>
          </w:p>
          <w:p w14:paraId="42219E44" w14:textId="3B440B27" w:rsidR="00483755" w:rsidRPr="00C73196" w:rsidRDefault="002147DA">
            <w:pPr>
              <w:pStyle w:val="BodyA"/>
              <w:rPr>
                <w:rFonts w:ascii="Verdana" w:eastAsia="Verdana" w:hAnsi="Verdana" w:cs="Verdana"/>
                <w:iCs/>
                <w:sz w:val="16"/>
                <w:szCs w:val="16"/>
                <w:lang w:val="en-GB"/>
              </w:rPr>
            </w:pPr>
            <w:r w:rsidRPr="00C73196">
              <w:rPr>
                <w:rFonts w:ascii="Verdana" w:hAnsi="Verdana"/>
                <w:iCs/>
                <w:sz w:val="16"/>
                <w:szCs w:val="16"/>
                <w:lang w:val="en-GB"/>
              </w:rPr>
              <w:t xml:space="preserve">“Jesus perfected revelation by fulfilling it through his whole work of making Himself present and manifesting Himself: through His words and deeds, His signs and wonders, but especially through His death and glorious resurrection from the dead and final sending of the Spirit of truth.” </w:t>
            </w:r>
            <w:r w:rsidR="006A0F10" w:rsidRPr="00C73196">
              <w:rPr>
                <w:rFonts w:ascii="Verdana" w:hAnsi="Verdana"/>
                <w:iCs/>
                <w:sz w:val="16"/>
                <w:szCs w:val="16"/>
                <w:lang w:val="en-GB"/>
              </w:rPr>
              <w:t>(</w:t>
            </w:r>
            <w:r w:rsidRPr="00C73196">
              <w:rPr>
                <w:rFonts w:ascii="Verdana" w:hAnsi="Verdana"/>
                <w:i/>
                <w:iCs/>
                <w:sz w:val="16"/>
                <w:szCs w:val="16"/>
                <w:lang w:val="en-GB"/>
              </w:rPr>
              <w:t>Dei Verbum</w:t>
            </w:r>
            <w:r w:rsidR="00875B52" w:rsidRPr="00C73196">
              <w:rPr>
                <w:rFonts w:ascii="Verdana" w:hAnsi="Verdana"/>
                <w:iCs/>
                <w:sz w:val="16"/>
                <w:szCs w:val="16"/>
                <w:lang w:val="en-GB"/>
              </w:rPr>
              <w:t xml:space="preserve"> – para </w:t>
            </w:r>
            <w:r w:rsidRPr="00C73196">
              <w:rPr>
                <w:rFonts w:ascii="Verdana" w:hAnsi="Verdana"/>
                <w:iCs/>
                <w:sz w:val="16"/>
                <w:szCs w:val="16"/>
                <w:lang w:val="en-GB"/>
              </w:rPr>
              <w:t>4</w:t>
            </w:r>
            <w:r w:rsidR="006A0F10" w:rsidRPr="00C73196">
              <w:rPr>
                <w:rFonts w:ascii="Verdana" w:hAnsi="Verdana"/>
                <w:iCs/>
                <w:sz w:val="16"/>
                <w:szCs w:val="16"/>
                <w:lang w:val="en-GB"/>
              </w:rPr>
              <w:t>)</w:t>
            </w:r>
            <w:r w:rsidRPr="00C73196">
              <w:rPr>
                <w:rFonts w:ascii="Verdana" w:hAnsi="Verdana"/>
                <w:sz w:val="16"/>
                <w:szCs w:val="16"/>
                <w:lang w:val="en-GB"/>
              </w:rPr>
              <w:t xml:space="preserve"> </w:t>
            </w:r>
          </w:p>
          <w:p w14:paraId="42219E45" w14:textId="77777777" w:rsidR="00483755" w:rsidRPr="00C73196" w:rsidRDefault="00483755">
            <w:pPr>
              <w:pStyle w:val="BodyA"/>
              <w:rPr>
                <w:rFonts w:ascii="Verdana" w:eastAsia="Verdana" w:hAnsi="Verdana" w:cs="Verdana"/>
                <w:i/>
                <w:iCs/>
                <w:sz w:val="16"/>
                <w:szCs w:val="16"/>
                <w:lang w:val="en-GB"/>
              </w:rPr>
            </w:pPr>
          </w:p>
          <w:p w14:paraId="42219E46"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What do we learn about Jesus during Advent?</w:t>
            </w:r>
          </w:p>
          <w:p w14:paraId="42219E47" w14:textId="6608B544" w:rsidR="00483755" w:rsidRPr="00C73196" w:rsidRDefault="002147DA">
            <w:pPr>
              <w:pStyle w:val="BodyA"/>
              <w:rPr>
                <w:rFonts w:ascii="Verdana" w:eastAsia="Verdana" w:hAnsi="Verdana" w:cs="Verdana"/>
                <w:iCs/>
                <w:sz w:val="16"/>
                <w:szCs w:val="16"/>
                <w:lang w:val="en-GB"/>
              </w:rPr>
            </w:pPr>
            <w:r w:rsidRPr="00C73196">
              <w:rPr>
                <w:rFonts w:ascii="Verdana" w:hAnsi="Verdana"/>
                <w:iCs/>
                <w:sz w:val="16"/>
                <w:szCs w:val="16"/>
                <w:lang w:val="en-GB"/>
              </w:rPr>
              <w:t xml:space="preserve">“Within the cycle of a year… unfolds the whole mystery of Christ, from the incarnation and birth...” </w:t>
            </w:r>
            <w:r w:rsidR="006A0F10" w:rsidRPr="00C73196">
              <w:rPr>
                <w:rFonts w:ascii="Verdana" w:hAnsi="Verdana"/>
                <w:iCs/>
                <w:sz w:val="16"/>
                <w:szCs w:val="16"/>
                <w:lang w:val="en-GB"/>
              </w:rPr>
              <w:t>(</w:t>
            </w:r>
            <w:r w:rsidRPr="00C73196">
              <w:rPr>
                <w:rFonts w:ascii="Verdana" w:hAnsi="Verdana"/>
                <w:i/>
                <w:iCs/>
                <w:sz w:val="16"/>
                <w:szCs w:val="16"/>
                <w:lang w:val="en-GB"/>
              </w:rPr>
              <w:t>Sacrosanctum Concilium</w:t>
            </w:r>
            <w:r w:rsidR="00875B52" w:rsidRPr="00C73196">
              <w:rPr>
                <w:rFonts w:ascii="Verdana" w:hAnsi="Verdana"/>
                <w:iCs/>
                <w:sz w:val="16"/>
                <w:szCs w:val="16"/>
                <w:lang w:val="en-GB"/>
              </w:rPr>
              <w:t xml:space="preserve"> - para</w:t>
            </w:r>
            <w:r w:rsidRPr="00C73196">
              <w:rPr>
                <w:rFonts w:ascii="Verdana" w:hAnsi="Verdana"/>
                <w:iCs/>
                <w:sz w:val="16"/>
                <w:szCs w:val="16"/>
                <w:lang w:val="en-GB"/>
              </w:rPr>
              <w:t xml:space="preserve"> 102</w:t>
            </w:r>
            <w:r w:rsidR="006A0F10" w:rsidRPr="00C73196">
              <w:rPr>
                <w:rFonts w:ascii="Verdana" w:hAnsi="Verdana"/>
                <w:iCs/>
                <w:sz w:val="16"/>
                <w:szCs w:val="16"/>
                <w:lang w:val="en-GB"/>
              </w:rPr>
              <w:t>)</w:t>
            </w:r>
          </w:p>
          <w:p w14:paraId="42219E48" w14:textId="384D4EE9" w:rsidR="00483755" w:rsidRPr="00C73196" w:rsidRDefault="002147DA">
            <w:pPr>
              <w:pStyle w:val="BodyA"/>
              <w:rPr>
                <w:rFonts w:ascii="Verdana" w:hAnsi="Verdana"/>
                <w:sz w:val="16"/>
                <w:szCs w:val="16"/>
                <w:lang w:val="en-GB"/>
              </w:rPr>
            </w:pPr>
            <w:r w:rsidRPr="00C73196">
              <w:rPr>
                <w:rFonts w:ascii="Verdana" w:hAnsi="Verdana"/>
                <w:iCs/>
                <w:sz w:val="16"/>
                <w:szCs w:val="16"/>
                <w:lang w:val="en-GB"/>
              </w:rPr>
              <w:t>“When the Church celebrates… Advent each year, she makes present this ancient expectancy of the Messiah, for by sharing in the long preparation for the Saviour’s first coming, the faithful renew their ardent desire for his second coming.”</w:t>
            </w:r>
            <w:r w:rsidR="006A0F10" w:rsidRPr="00C73196">
              <w:rPr>
                <w:rFonts w:ascii="Verdana" w:hAnsi="Verdana"/>
                <w:iCs/>
                <w:sz w:val="16"/>
                <w:szCs w:val="16"/>
                <w:lang w:val="en-GB"/>
              </w:rPr>
              <w:t xml:space="preserve"> (</w:t>
            </w:r>
            <w:r w:rsidRPr="00C73196">
              <w:rPr>
                <w:rFonts w:ascii="Verdana" w:hAnsi="Verdana"/>
                <w:iCs/>
                <w:sz w:val="16"/>
                <w:szCs w:val="16"/>
                <w:lang w:val="en-GB"/>
              </w:rPr>
              <w:t>CCC 524</w:t>
            </w:r>
            <w:r w:rsidR="006A0F10" w:rsidRPr="00C73196">
              <w:rPr>
                <w:rFonts w:ascii="Verdana" w:hAnsi="Verdana"/>
                <w:iCs/>
                <w:sz w:val="16"/>
                <w:szCs w:val="16"/>
                <w:lang w:val="en-GB"/>
              </w:rPr>
              <w:t>)</w:t>
            </w:r>
          </w:p>
        </w:tc>
      </w:tr>
      <w:tr w:rsidR="00483755" w:rsidRPr="00C73196" w14:paraId="42219E60" w14:textId="77777777">
        <w:trPr>
          <w:trHeight w:val="2630"/>
        </w:trPr>
        <w:tc>
          <w:tcPr>
            <w:tcW w:w="5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4A"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RE Curriculum Directory</w:t>
            </w:r>
          </w:p>
          <w:p w14:paraId="42219E4B" w14:textId="77777777" w:rsidR="00483755" w:rsidRPr="00C73196" w:rsidRDefault="00483755">
            <w:pPr>
              <w:pStyle w:val="BodyA"/>
              <w:rPr>
                <w:rFonts w:ascii="Verdana" w:eastAsia="Verdana" w:hAnsi="Verdana" w:cs="Verdana"/>
                <w:b/>
                <w:bCs/>
                <w:sz w:val="16"/>
                <w:szCs w:val="16"/>
                <w:lang w:val="en-GB"/>
              </w:rPr>
            </w:pPr>
          </w:p>
          <w:p w14:paraId="42219E4C"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Area of Study (pp.11-12)</w:t>
            </w:r>
          </w:p>
          <w:p w14:paraId="42219E4D" w14:textId="77777777" w:rsidR="00483755" w:rsidRPr="00C73196" w:rsidRDefault="00483755">
            <w:pPr>
              <w:pStyle w:val="BodyA"/>
              <w:rPr>
                <w:rFonts w:ascii="Verdana" w:eastAsia="Verdana" w:hAnsi="Verdana" w:cs="Verdana"/>
                <w:b/>
                <w:bCs/>
                <w:sz w:val="16"/>
                <w:szCs w:val="16"/>
                <w:lang w:val="en-GB"/>
              </w:rPr>
            </w:pPr>
          </w:p>
          <w:p w14:paraId="42219E4E"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 xml:space="preserve">Revelation: </w:t>
            </w:r>
            <w:r w:rsidRPr="00C73196">
              <w:rPr>
                <w:rFonts w:ascii="Verdana" w:hAnsi="Verdana"/>
                <w:b/>
                <w:bCs/>
                <w:i/>
                <w:iCs/>
                <w:sz w:val="16"/>
                <w:szCs w:val="16"/>
                <w:lang w:val="en-GB"/>
              </w:rPr>
              <w:t>Dei Verbum</w:t>
            </w:r>
          </w:p>
          <w:p w14:paraId="42219E4F" w14:textId="77777777" w:rsidR="00483755" w:rsidRPr="00C73196" w:rsidRDefault="002147DA" w:rsidP="002147DA">
            <w:pPr>
              <w:pStyle w:val="BodyA"/>
              <w:numPr>
                <w:ilvl w:val="1"/>
                <w:numId w:val="76"/>
              </w:numPr>
              <w:tabs>
                <w:tab w:val="clear" w:pos="810"/>
                <w:tab w:val="num" w:pos="1215"/>
              </w:tabs>
              <w:ind w:left="1215" w:hanging="1215"/>
              <w:rPr>
                <w:rFonts w:ascii="Verdana" w:eastAsia="Verdana" w:hAnsi="Verdana" w:cs="Verdana"/>
                <w:b/>
                <w:bCs/>
                <w:i/>
                <w:iCs/>
                <w:sz w:val="16"/>
                <w:szCs w:val="16"/>
                <w:lang w:val="en-GB"/>
              </w:rPr>
            </w:pPr>
            <w:r w:rsidRPr="00C73196">
              <w:rPr>
                <w:rFonts w:ascii="Verdana" w:hAnsi="Verdana"/>
                <w:b/>
                <w:bCs/>
                <w:i/>
                <w:iCs/>
                <w:sz w:val="16"/>
                <w:szCs w:val="16"/>
                <w:lang w:val="en-GB"/>
              </w:rPr>
              <w:t xml:space="preserve">Knowing and Loving God </w:t>
            </w:r>
          </w:p>
          <w:p w14:paraId="42219E5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1.1.2 The Nature of Revelation: God’s gift of himself</w:t>
            </w:r>
          </w:p>
          <w:p w14:paraId="42219E51" w14:textId="77777777" w:rsidR="00483755" w:rsidRPr="00C73196" w:rsidRDefault="002147DA">
            <w:pPr>
              <w:pStyle w:val="BodyA"/>
              <w:rPr>
                <w:rFonts w:ascii="Verdana" w:eastAsia="Verdana" w:hAnsi="Verdana" w:cs="Verdana"/>
                <w:b/>
                <w:bCs/>
                <w:i/>
                <w:iCs/>
                <w:sz w:val="16"/>
                <w:szCs w:val="16"/>
                <w:lang w:val="en-GB"/>
              </w:rPr>
            </w:pPr>
            <w:r w:rsidRPr="00C73196">
              <w:rPr>
                <w:rFonts w:ascii="Verdana" w:hAnsi="Verdana"/>
                <w:b/>
                <w:bCs/>
                <w:i/>
                <w:iCs/>
                <w:sz w:val="16"/>
                <w:szCs w:val="16"/>
                <w:lang w:val="en-GB"/>
              </w:rPr>
              <w:t>1.5 Jesus Christ, Son of God</w:t>
            </w:r>
          </w:p>
          <w:p w14:paraId="42219E5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1.5.1 Jesus Christ, Son of God</w:t>
            </w:r>
          </w:p>
          <w:p w14:paraId="42219E53"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1.5.2 The Promise of a Messiah and the promise of redemption fulfilled in Jesus</w:t>
            </w:r>
          </w:p>
          <w:p w14:paraId="42219E5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1.5.3 The Mystery of the Incarnation</w:t>
            </w:r>
          </w:p>
          <w:p w14:paraId="42219E55"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1.5.6 Christ Our Life: Jesus, Saviour</w:t>
            </w:r>
          </w:p>
        </w:tc>
        <w:tc>
          <w:tcPr>
            <w:tcW w:w="5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56" w14:textId="77777777" w:rsidR="00A357B4" w:rsidRPr="00C73196" w:rsidRDefault="00A357B4" w:rsidP="00A357B4">
            <w:pPr>
              <w:pStyle w:val="BodyA"/>
              <w:rPr>
                <w:rFonts w:ascii="Verdana" w:hAnsi="Verdana"/>
                <w:b/>
                <w:bCs/>
                <w:sz w:val="16"/>
                <w:szCs w:val="16"/>
                <w:lang w:val="en-GB"/>
              </w:rPr>
            </w:pPr>
            <w:r w:rsidRPr="00C73196">
              <w:rPr>
                <w:rFonts w:ascii="Verdana" w:hAnsi="Verdana"/>
                <w:b/>
                <w:bCs/>
                <w:color w:val="auto"/>
                <w:sz w:val="16"/>
                <w:szCs w:val="16"/>
                <w:lang w:val="en-GB"/>
              </w:rPr>
              <w:t>Core</w:t>
            </w:r>
            <w:r w:rsidRPr="00C73196">
              <w:rPr>
                <w:rFonts w:ascii="Verdana" w:hAnsi="Verdana"/>
                <w:b/>
                <w:bCs/>
                <w:color w:val="F1D030"/>
                <w:sz w:val="16"/>
                <w:szCs w:val="16"/>
                <w:lang w:val="en-GB"/>
              </w:rPr>
              <w:t xml:space="preserve"> </w:t>
            </w:r>
            <w:r w:rsidR="00D46B3E" w:rsidRPr="00C73196">
              <w:rPr>
                <w:rFonts w:ascii="Verdana" w:hAnsi="Verdana"/>
                <w:b/>
                <w:bCs/>
                <w:sz w:val="16"/>
                <w:szCs w:val="16"/>
                <w:lang w:val="en-GB"/>
              </w:rPr>
              <w:t>Religious vocabulary</w:t>
            </w:r>
          </w:p>
          <w:p w14:paraId="42219E57" w14:textId="77777777" w:rsidR="00D46B3E" w:rsidRPr="00C73196" w:rsidRDefault="00D46B3E" w:rsidP="00A357B4">
            <w:pPr>
              <w:pStyle w:val="BodyA"/>
              <w:rPr>
                <w:rFonts w:ascii="Verdana" w:eastAsia="Verdana" w:hAnsi="Verdana" w:cs="Verdana"/>
                <w:b/>
                <w:bCs/>
                <w:sz w:val="16"/>
                <w:szCs w:val="16"/>
                <w:lang w:val="en-GB"/>
              </w:rPr>
            </w:pPr>
          </w:p>
          <w:p w14:paraId="42219E58" w14:textId="77777777" w:rsidR="00A357B4" w:rsidRPr="00C73196" w:rsidRDefault="00A357B4" w:rsidP="00A357B4">
            <w:pPr>
              <w:pStyle w:val="BodyA"/>
              <w:rPr>
                <w:rFonts w:ascii="Verdana" w:eastAsia="Verdana" w:hAnsi="Verdana" w:cs="Verdana"/>
                <w:sz w:val="16"/>
                <w:szCs w:val="16"/>
                <w:lang w:val="en-GB"/>
              </w:rPr>
            </w:pPr>
            <w:r w:rsidRPr="00C73196">
              <w:rPr>
                <w:rFonts w:ascii="Verdana" w:hAnsi="Verdana"/>
                <w:sz w:val="16"/>
                <w:szCs w:val="16"/>
                <w:lang w:val="en-GB"/>
              </w:rPr>
              <w:t>Incarnation, Son of Man/God/David, Saviour, Messiah, Christ, Advent, Emmanuel, Word of God, parable, miracle</w:t>
            </w:r>
          </w:p>
          <w:p w14:paraId="42219E59" w14:textId="77777777" w:rsidR="00A357B4" w:rsidRPr="00C73196" w:rsidRDefault="00A357B4" w:rsidP="00A357B4">
            <w:pPr>
              <w:pStyle w:val="BodyA"/>
              <w:rPr>
                <w:rFonts w:ascii="Verdana" w:hAnsi="Verdana"/>
                <w:color w:val="FF0000"/>
                <w:sz w:val="16"/>
                <w:szCs w:val="16"/>
                <w:u w:color="FF0000"/>
                <w:lang w:val="en-GB"/>
              </w:rPr>
            </w:pPr>
          </w:p>
          <w:p w14:paraId="42219E5A" w14:textId="15E553F8" w:rsidR="00483755" w:rsidRPr="00C73196" w:rsidRDefault="00F2798E" w:rsidP="00A357B4">
            <w:pPr>
              <w:pStyle w:val="BodyA"/>
              <w:rPr>
                <w:rFonts w:ascii="Verdana" w:eastAsia="Verdana" w:hAnsi="Verdana" w:cs="Verdana"/>
                <w:b/>
                <w:bCs/>
                <w:color w:val="auto"/>
                <w:sz w:val="16"/>
                <w:szCs w:val="16"/>
                <w:lang w:val="en-GB"/>
              </w:rPr>
            </w:pPr>
            <w:r w:rsidRPr="00C73196">
              <w:rPr>
                <w:rFonts w:ascii="Verdana" w:hAnsi="Verdana"/>
                <w:b/>
                <w:bCs/>
                <w:color w:val="auto"/>
                <w:sz w:val="16"/>
                <w:szCs w:val="16"/>
                <w:lang w:val="en-GB"/>
              </w:rPr>
              <w:t>Other Religious Sources</w:t>
            </w:r>
          </w:p>
          <w:p w14:paraId="42219E5B" w14:textId="77777777" w:rsidR="00D46B3E" w:rsidRPr="00C73196" w:rsidRDefault="00D46B3E">
            <w:pPr>
              <w:pStyle w:val="BodyA"/>
              <w:rPr>
                <w:rFonts w:ascii="Verdana" w:hAnsi="Verdana"/>
                <w:bCs/>
                <w:color w:val="auto"/>
                <w:sz w:val="16"/>
                <w:szCs w:val="16"/>
                <w:lang w:val="en-GB"/>
              </w:rPr>
            </w:pPr>
          </w:p>
          <w:p w14:paraId="42219E5C" w14:textId="77777777" w:rsidR="00483755" w:rsidRPr="00C73196" w:rsidRDefault="002147DA">
            <w:pPr>
              <w:pStyle w:val="BodyA"/>
              <w:rPr>
                <w:rFonts w:ascii="Verdana" w:eastAsia="Verdana" w:hAnsi="Verdana" w:cs="Verdana"/>
                <w:bCs/>
                <w:color w:val="auto"/>
                <w:sz w:val="16"/>
                <w:szCs w:val="16"/>
                <w:lang w:val="en-GB"/>
              </w:rPr>
            </w:pPr>
            <w:r w:rsidRPr="00C73196">
              <w:rPr>
                <w:rFonts w:ascii="Verdana" w:hAnsi="Verdana"/>
                <w:bCs/>
                <w:color w:val="auto"/>
                <w:sz w:val="16"/>
                <w:szCs w:val="16"/>
                <w:lang w:val="en-GB"/>
              </w:rPr>
              <w:t>Jesus in Art</w:t>
            </w:r>
            <w:r w:rsidR="00A357B4" w:rsidRPr="00C73196">
              <w:rPr>
                <w:rFonts w:ascii="Verdana" w:hAnsi="Verdana"/>
                <w:bCs/>
                <w:color w:val="auto"/>
                <w:sz w:val="16"/>
                <w:szCs w:val="16"/>
                <w:lang w:val="en-GB"/>
              </w:rPr>
              <w:t xml:space="preserve"> and film eg. catacombs paintings of Calixstus, mosaics of Good Shepherd, etc</w:t>
            </w:r>
          </w:p>
          <w:p w14:paraId="42219E5D" w14:textId="65919364" w:rsidR="00483755" w:rsidRPr="00C73196" w:rsidRDefault="00A357B4">
            <w:pPr>
              <w:pStyle w:val="BodyA"/>
              <w:rPr>
                <w:rFonts w:ascii="Verdana" w:hAnsi="Verdana"/>
                <w:bCs/>
                <w:color w:val="auto"/>
                <w:sz w:val="16"/>
                <w:szCs w:val="16"/>
                <w:lang w:val="en-GB"/>
              </w:rPr>
            </w:pPr>
            <w:r w:rsidRPr="00C73196">
              <w:rPr>
                <w:rFonts w:ascii="Verdana" w:hAnsi="Verdana"/>
                <w:bCs/>
                <w:color w:val="auto"/>
                <w:sz w:val="16"/>
                <w:szCs w:val="16"/>
                <w:lang w:val="en-GB"/>
              </w:rPr>
              <w:t xml:space="preserve">Advent hymns and carols, eg. </w:t>
            </w:r>
            <w:r w:rsidRPr="00C73196">
              <w:rPr>
                <w:rFonts w:ascii="Verdana" w:hAnsi="Verdana"/>
                <w:bCs/>
                <w:i/>
                <w:color w:val="auto"/>
                <w:sz w:val="16"/>
                <w:szCs w:val="16"/>
                <w:lang w:val="en-GB"/>
              </w:rPr>
              <w:t xml:space="preserve">Maranatha, </w:t>
            </w:r>
            <w:r w:rsidR="006A0F10" w:rsidRPr="00C73196">
              <w:rPr>
                <w:rFonts w:ascii="Verdana" w:hAnsi="Verdana"/>
                <w:bCs/>
                <w:i/>
                <w:color w:val="auto"/>
                <w:sz w:val="16"/>
                <w:szCs w:val="16"/>
                <w:lang w:val="en-GB"/>
              </w:rPr>
              <w:t>Hark the Herald</w:t>
            </w:r>
            <w:r w:rsidR="006A0F10" w:rsidRPr="00C73196">
              <w:rPr>
                <w:rFonts w:ascii="Verdana" w:hAnsi="Verdana"/>
                <w:bCs/>
                <w:color w:val="auto"/>
                <w:sz w:val="16"/>
                <w:szCs w:val="16"/>
                <w:lang w:val="en-GB"/>
              </w:rPr>
              <w:t xml:space="preserve">, </w:t>
            </w:r>
            <w:r w:rsidRPr="00C73196">
              <w:rPr>
                <w:rFonts w:ascii="Verdana" w:hAnsi="Verdana"/>
                <w:bCs/>
                <w:color w:val="auto"/>
                <w:sz w:val="16"/>
                <w:szCs w:val="16"/>
                <w:lang w:val="en-GB"/>
              </w:rPr>
              <w:t xml:space="preserve">etc </w:t>
            </w:r>
          </w:p>
          <w:p w14:paraId="42219E5E" w14:textId="77777777" w:rsidR="00483755" w:rsidRPr="00C73196" w:rsidRDefault="00483755">
            <w:pPr>
              <w:pStyle w:val="BodyA"/>
              <w:rPr>
                <w:rFonts w:ascii="Verdana" w:eastAsia="Verdana" w:hAnsi="Verdana" w:cs="Verdana"/>
                <w:b/>
                <w:bCs/>
                <w:color w:val="auto"/>
                <w:sz w:val="16"/>
                <w:szCs w:val="16"/>
                <w:lang w:val="en-GB"/>
              </w:rPr>
            </w:pPr>
          </w:p>
          <w:p w14:paraId="42219E5F" w14:textId="77777777" w:rsidR="00483755" w:rsidRPr="00C73196" w:rsidRDefault="00483755">
            <w:pPr>
              <w:pStyle w:val="BodyA"/>
              <w:rPr>
                <w:rFonts w:ascii="Verdana" w:hAnsi="Verdana"/>
                <w:sz w:val="16"/>
                <w:szCs w:val="16"/>
                <w:lang w:val="en-GB"/>
              </w:rPr>
            </w:pPr>
          </w:p>
        </w:tc>
      </w:tr>
    </w:tbl>
    <w:p w14:paraId="42219E61" w14:textId="77777777" w:rsidR="00483755" w:rsidRPr="00C73196" w:rsidRDefault="00483755">
      <w:pPr>
        <w:pStyle w:val="BodyA"/>
        <w:widowControl w:val="0"/>
        <w:rPr>
          <w:rFonts w:ascii="Verdana" w:eastAsia="Verdana" w:hAnsi="Verdana" w:cs="Verdana"/>
          <w:sz w:val="16"/>
          <w:szCs w:val="16"/>
          <w:lang w:val="en-GB"/>
        </w:rPr>
      </w:pPr>
    </w:p>
    <w:p w14:paraId="42219E62" w14:textId="77777777" w:rsidR="00483755" w:rsidRPr="00C73196" w:rsidRDefault="00483755">
      <w:pPr>
        <w:pStyle w:val="BodyA"/>
        <w:widowControl w:val="0"/>
        <w:rPr>
          <w:rFonts w:ascii="Verdana" w:eastAsia="Verdana" w:hAnsi="Verdana" w:cs="Verdana"/>
          <w:sz w:val="16"/>
          <w:szCs w:val="16"/>
          <w:lang w:val="en-GB"/>
        </w:rPr>
      </w:pPr>
    </w:p>
    <w:p w14:paraId="42219E63" w14:textId="77777777" w:rsidR="00483755" w:rsidRPr="00C73196" w:rsidRDefault="00483755">
      <w:pPr>
        <w:pStyle w:val="BodyA"/>
        <w:rPr>
          <w:rFonts w:ascii="Verdana" w:eastAsia="Verdana" w:hAnsi="Verdana" w:cs="Verdana"/>
          <w:sz w:val="16"/>
          <w:szCs w:val="16"/>
          <w:lang w:val="en-GB"/>
        </w:rPr>
      </w:pPr>
    </w:p>
    <w:p w14:paraId="42219E64" w14:textId="77777777" w:rsidR="00483755" w:rsidRPr="00C73196" w:rsidRDefault="002147DA">
      <w:pPr>
        <w:pStyle w:val="BodyA"/>
        <w:rPr>
          <w:rFonts w:ascii="Verdana" w:hAnsi="Verdana"/>
          <w:sz w:val="16"/>
          <w:szCs w:val="16"/>
          <w:lang w:val="en-GB"/>
        </w:rPr>
      </w:pPr>
      <w:r w:rsidRPr="00C73196">
        <w:rPr>
          <w:rFonts w:ascii="Verdana" w:eastAsia="Verdana" w:hAnsi="Verdana" w:cs="Verdana"/>
          <w:b/>
          <w:bCs/>
          <w:sz w:val="16"/>
          <w:szCs w:val="16"/>
          <w:lang w:val="en-GB"/>
        </w:rPr>
        <w:br w:type="page"/>
      </w:r>
    </w:p>
    <w:p w14:paraId="42219E67"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Theological notes for Year 7 Unit 3: </w:t>
      </w:r>
    </w:p>
    <w:p w14:paraId="42219E68" w14:textId="77777777" w:rsidR="00483755" w:rsidRPr="00C73196" w:rsidRDefault="002147DA">
      <w:pPr>
        <w:pStyle w:val="BodyA"/>
        <w:rPr>
          <w:rFonts w:ascii="Verdana" w:eastAsia="Verdana" w:hAnsi="Verdana" w:cs="Verdana"/>
          <w:b/>
          <w:bCs/>
          <w:color w:val="FF0000"/>
          <w:sz w:val="16"/>
          <w:szCs w:val="16"/>
          <w:u w:color="FF0000"/>
          <w:lang w:val="en-GB"/>
        </w:rPr>
      </w:pPr>
      <w:r w:rsidRPr="00C73196">
        <w:rPr>
          <w:rFonts w:ascii="Verdana" w:hAnsi="Verdana"/>
          <w:b/>
          <w:bCs/>
          <w:sz w:val="16"/>
          <w:szCs w:val="16"/>
          <w:lang w:val="en-GB"/>
        </w:rPr>
        <w:t>Big Question: What does it mean to belong?</w:t>
      </w:r>
      <w:r w:rsidRPr="00C73196">
        <w:rPr>
          <w:rFonts w:ascii="Verdana" w:eastAsia="Verdana" w:hAnsi="Verdana" w:cs="Verdana"/>
          <w:b/>
          <w:bCs/>
          <w:color w:val="FF0000"/>
          <w:sz w:val="16"/>
          <w:szCs w:val="16"/>
          <w:u w:color="FF0000"/>
          <w:lang w:val="en-GB"/>
        </w:rPr>
        <w:tab/>
      </w:r>
      <w:r w:rsidRPr="00C73196">
        <w:rPr>
          <w:rFonts w:ascii="Verdana" w:eastAsia="Verdana" w:hAnsi="Verdana" w:cs="Verdana"/>
          <w:b/>
          <w:bCs/>
          <w:color w:val="FF0000"/>
          <w:sz w:val="16"/>
          <w:szCs w:val="16"/>
          <w:u w:color="FF0000"/>
          <w:lang w:val="en-GB"/>
        </w:rPr>
        <w:tab/>
      </w:r>
      <w:r w:rsidRPr="00C73196">
        <w:rPr>
          <w:rFonts w:ascii="Verdana" w:eastAsia="Verdana" w:hAnsi="Verdana" w:cs="Verdana"/>
          <w:b/>
          <w:bCs/>
          <w:color w:val="FF0000"/>
          <w:sz w:val="16"/>
          <w:szCs w:val="16"/>
          <w:u w:color="FF0000"/>
          <w:lang w:val="en-GB"/>
        </w:rPr>
        <w:tab/>
      </w:r>
    </w:p>
    <w:p w14:paraId="42219E69" w14:textId="77777777" w:rsidR="00483755" w:rsidRPr="00C73196" w:rsidRDefault="002147DA">
      <w:pPr>
        <w:pStyle w:val="BodyA"/>
        <w:rPr>
          <w:rFonts w:ascii="Verdana" w:eastAsia="Verdana" w:hAnsi="Verdana" w:cs="Verdana"/>
          <w:b/>
          <w:bCs/>
          <w:color w:val="FF0000"/>
          <w:sz w:val="16"/>
          <w:szCs w:val="16"/>
          <w:u w:color="FF0000"/>
          <w:lang w:val="en-GB"/>
        </w:rPr>
      </w:pPr>
      <w:r w:rsidRPr="00C73196">
        <w:rPr>
          <w:rFonts w:ascii="Verdana" w:hAnsi="Verdana"/>
          <w:sz w:val="16"/>
          <w:szCs w:val="16"/>
          <w:lang w:val="en-GB"/>
        </w:rPr>
        <w:t>Specific focus: What is the kingdom of God?</w:t>
      </w:r>
    </w:p>
    <w:p w14:paraId="42219E6A" w14:textId="77777777" w:rsidR="00483755" w:rsidRPr="00C73196" w:rsidRDefault="00483755">
      <w:pPr>
        <w:pStyle w:val="BodyA"/>
        <w:rPr>
          <w:rFonts w:ascii="Verdana" w:eastAsia="Verdana" w:hAnsi="Verdana" w:cs="Verdana"/>
          <w:b/>
          <w:bCs/>
          <w:sz w:val="16"/>
          <w:szCs w:val="16"/>
          <w:lang w:val="en-GB"/>
        </w:rPr>
      </w:pPr>
    </w:p>
    <w:p w14:paraId="42219E6B"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sz w:val="16"/>
          <w:szCs w:val="16"/>
          <w:lang w:val="en-GB"/>
        </w:rPr>
        <w:t xml:space="preserve">The learning in this unit is focused on an exploration of the Kingdom of God (or </w:t>
      </w:r>
      <w:r w:rsidRPr="00C73196">
        <w:rPr>
          <w:rFonts w:ascii="Verdana" w:hAnsi="Verdana"/>
          <w:b/>
          <w:bCs/>
          <w:sz w:val="16"/>
          <w:szCs w:val="16"/>
          <w:lang w:val="en-GB"/>
        </w:rPr>
        <w:t>Kingdom of Heaven</w:t>
      </w:r>
      <w:r w:rsidRPr="00C73196">
        <w:rPr>
          <w:rFonts w:ascii="Verdana" w:hAnsi="Verdana"/>
          <w:sz w:val="16"/>
          <w:szCs w:val="16"/>
          <w:lang w:val="en-GB"/>
        </w:rPr>
        <w:t xml:space="preserve">, as used by Matthew). Themes include </w:t>
      </w:r>
      <w:r w:rsidRPr="00C73196">
        <w:rPr>
          <w:rFonts w:ascii="Verdana" w:hAnsi="Verdana"/>
          <w:b/>
          <w:bCs/>
          <w:sz w:val="16"/>
          <w:szCs w:val="16"/>
          <w:lang w:val="en-GB"/>
        </w:rPr>
        <w:t>the concepts of Kingdom</w:t>
      </w:r>
      <w:r w:rsidRPr="00C73196">
        <w:rPr>
          <w:rFonts w:ascii="Verdana" w:hAnsi="Verdana"/>
          <w:sz w:val="16"/>
          <w:szCs w:val="16"/>
          <w:lang w:val="en-GB"/>
        </w:rPr>
        <w:t xml:space="preserve">, </w:t>
      </w:r>
      <w:r w:rsidRPr="00C73196">
        <w:rPr>
          <w:rFonts w:ascii="Verdana" w:hAnsi="Verdana"/>
          <w:b/>
          <w:bCs/>
          <w:sz w:val="16"/>
          <w:szCs w:val="16"/>
          <w:lang w:val="en-GB"/>
        </w:rPr>
        <w:t>Jesus’</w:t>
      </w:r>
      <w:r w:rsidRPr="00C73196">
        <w:rPr>
          <w:rFonts w:ascii="Verdana" w:hAnsi="Verdana"/>
          <w:sz w:val="16"/>
          <w:szCs w:val="16"/>
          <w:lang w:val="en-GB"/>
        </w:rPr>
        <w:t xml:space="preserve"> </w:t>
      </w:r>
      <w:r w:rsidRPr="00C73196">
        <w:rPr>
          <w:rFonts w:ascii="Verdana" w:hAnsi="Verdana"/>
          <w:b/>
          <w:bCs/>
          <w:sz w:val="16"/>
          <w:szCs w:val="16"/>
          <w:lang w:val="en-GB"/>
        </w:rPr>
        <w:t xml:space="preserve">teaching on the Kingdom, the Church at the service of the Kingdom </w:t>
      </w:r>
      <w:r w:rsidRPr="00C73196">
        <w:rPr>
          <w:rFonts w:ascii="Verdana" w:hAnsi="Verdana"/>
          <w:sz w:val="16"/>
          <w:szCs w:val="16"/>
          <w:lang w:val="en-GB"/>
        </w:rPr>
        <w:t xml:space="preserve">and </w:t>
      </w:r>
      <w:r w:rsidRPr="00C73196">
        <w:rPr>
          <w:rFonts w:ascii="Verdana" w:hAnsi="Verdana"/>
          <w:b/>
          <w:bCs/>
          <w:sz w:val="16"/>
          <w:szCs w:val="16"/>
          <w:lang w:val="en-GB"/>
        </w:rPr>
        <w:t>recognising and living the Kingdom</w:t>
      </w:r>
      <w:r w:rsidRPr="00C73196">
        <w:rPr>
          <w:rFonts w:ascii="Verdana" w:hAnsi="Verdana"/>
          <w:sz w:val="16"/>
          <w:szCs w:val="16"/>
          <w:lang w:val="en-GB"/>
        </w:rPr>
        <w:t>.</w:t>
      </w:r>
    </w:p>
    <w:p w14:paraId="42219E6C" w14:textId="77777777" w:rsidR="00483755" w:rsidRPr="00C73196" w:rsidRDefault="00483755">
      <w:pPr>
        <w:pStyle w:val="BodyA"/>
        <w:rPr>
          <w:rFonts w:ascii="Verdana" w:eastAsia="Verdana" w:hAnsi="Verdana" w:cs="Verdana"/>
          <w:sz w:val="16"/>
          <w:szCs w:val="16"/>
          <w:lang w:val="en-GB"/>
        </w:rPr>
      </w:pPr>
    </w:p>
    <w:p w14:paraId="42219E6D"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Concepts of Kingdom</w:t>
      </w:r>
    </w:p>
    <w:p w14:paraId="42219E6E" w14:textId="77777777" w:rsidR="00483755" w:rsidRPr="00C73196" w:rsidRDefault="002147DA" w:rsidP="002147DA">
      <w:pPr>
        <w:pStyle w:val="BodyA"/>
        <w:numPr>
          <w:ilvl w:val="0"/>
          <w:numId w:val="7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Christian concept of the </w:t>
      </w:r>
      <w:r w:rsidRPr="00C73196">
        <w:rPr>
          <w:rFonts w:ascii="Verdana" w:hAnsi="Verdana"/>
          <w:b/>
          <w:bCs/>
          <w:sz w:val="16"/>
          <w:szCs w:val="16"/>
          <w:lang w:val="en-GB"/>
        </w:rPr>
        <w:t>Kingdom</w:t>
      </w:r>
      <w:r w:rsidRPr="00C73196">
        <w:rPr>
          <w:rFonts w:ascii="Verdana" w:hAnsi="Verdana"/>
          <w:sz w:val="16"/>
          <w:szCs w:val="16"/>
          <w:lang w:val="en-GB"/>
        </w:rPr>
        <w:t xml:space="preserve"> is not of a geographical place but is of the </w:t>
      </w:r>
      <w:r w:rsidRPr="00C73196">
        <w:rPr>
          <w:rFonts w:ascii="Verdana" w:hAnsi="Verdana"/>
          <w:b/>
          <w:bCs/>
          <w:sz w:val="16"/>
          <w:szCs w:val="16"/>
          <w:lang w:val="en-GB"/>
        </w:rPr>
        <w:t>sovereignty of God</w:t>
      </w:r>
      <w:r w:rsidRPr="00C73196">
        <w:rPr>
          <w:rFonts w:ascii="Verdana" w:hAnsi="Verdana"/>
          <w:sz w:val="16"/>
          <w:szCs w:val="16"/>
          <w:lang w:val="en-GB"/>
        </w:rPr>
        <w:t>.</w:t>
      </w:r>
    </w:p>
    <w:p w14:paraId="42219E6F" w14:textId="77777777" w:rsidR="00483755" w:rsidRPr="00C73196" w:rsidRDefault="002147DA" w:rsidP="002147DA">
      <w:pPr>
        <w:pStyle w:val="BodyA"/>
        <w:numPr>
          <w:ilvl w:val="0"/>
          <w:numId w:val="78"/>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All are invited to become members of the Kingdom and part of the life of God. </w:t>
      </w:r>
    </w:p>
    <w:p w14:paraId="42219E70" w14:textId="77777777" w:rsidR="00483755" w:rsidRPr="00C73196" w:rsidRDefault="002147DA" w:rsidP="002147DA">
      <w:pPr>
        <w:pStyle w:val="BodyA"/>
        <w:numPr>
          <w:ilvl w:val="0"/>
          <w:numId w:val="79"/>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Kingdom has a small beginning, but at its heart is the calling of a loving God into the </w:t>
      </w:r>
      <w:r w:rsidRPr="00C73196">
        <w:rPr>
          <w:rFonts w:ascii="Verdana" w:hAnsi="Verdana"/>
          <w:b/>
          <w:bCs/>
          <w:sz w:val="16"/>
          <w:szCs w:val="16"/>
          <w:lang w:val="en-GB"/>
        </w:rPr>
        <w:t>fullness of life</w:t>
      </w:r>
      <w:r w:rsidRPr="00C73196">
        <w:rPr>
          <w:rFonts w:ascii="Verdana" w:hAnsi="Verdana"/>
          <w:sz w:val="16"/>
          <w:szCs w:val="16"/>
          <w:lang w:val="en-GB"/>
        </w:rPr>
        <w:t>.</w:t>
      </w:r>
    </w:p>
    <w:p w14:paraId="42219E71" w14:textId="77777777" w:rsidR="00483755" w:rsidRPr="00C73196" w:rsidRDefault="002147DA" w:rsidP="002147DA">
      <w:pPr>
        <w:pStyle w:val="BodyA"/>
        <w:numPr>
          <w:ilvl w:val="0"/>
          <w:numId w:val="8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Kingdom is one of truth and life, of holiness and </w:t>
      </w:r>
      <w:r w:rsidRPr="00C73196">
        <w:rPr>
          <w:rFonts w:ascii="Verdana" w:hAnsi="Verdana"/>
          <w:b/>
          <w:bCs/>
          <w:sz w:val="16"/>
          <w:szCs w:val="16"/>
          <w:lang w:val="en-GB"/>
        </w:rPr>
        <w:t>grace</w:t>
      </w:r>
      <w:r w:rsidRPr="00C73196">
        <w:rPr>
          <w:rFonts w:ascii="Verdana" w:hAnsi="Verdana"/>
          <w:sz w:val="16"/>
          <w:szCs w:val="16"/>
          <w:lang w:val="en-GB"/>
        </w:rPr>
        <w:t>, of justice, love and peace. (See Preface for the Feast of Jesus Christ, Universal King.)</w:t>
      </w:r>
    </w:p>
    <w:p w14:paraId="42219E72" w14:textId="77777777" w:rsidR="00483755" w:rsidRPr="00C73196" w:rsidRDefault="002147DA" w:rsidP="002147DA">
      <w:pPr>
        <w:pStyle w:val="BodyA"/>
        <w:numPr>
          <w:ilvl w:val="0"/>
          <w:numId w:val="8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 Kingdom is one of service.</w:t>
      </w:r>
    </w:p>
    <w:p w14:paraId="42219E73" w14:textId="77777777" w:rsidR="00483755" w:rsidRPr="00C73196" w:rsidRDefault="00483755">
      <w:pPr>
        <w:pStyle w:val="BodyA"/>
        <w:rPr>
          <w:rFonts w:ascii="Verdana" w:eastAsia="Verdana" w:hAnsi="Verdana" w:cs="Verdana"/>
          <w:sz w:val="16"/>
          <w:szCs w:val="16"/>
          <w:lang w:val="en-GB"/>
        </w:rPr>
      </w:pPr>
    </w:p>
    <w:p w14:paraId="42219E74"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Jesus’</w:t>
      </w:r>
      <w:r w:rsidRPr="00C73196">
        <w:rPr>
          <w:rFonts w:ascii="Verdana" w:hAnsi="Verdana"/>
          <w:sz w:val="16"/>
          <w:szCs w:val="16"/>
          <w:lang w:val="en-GB"/>
        </w:rPr>
        <w:t xml:space="preserve"> </w:t>
      </w:r>
      <w:r w:rsidRPr="00C73196">
        <w:rPr>
          <w:rFonts w:ascii="Verdana" w:hAnsi="Verdana"/>
          <w:b/>
          <w:bCs/>
          <w:sz w:val="16"/>
          <w:szCs w:val="16"/>
          <w:lang w:val="en-GB"/>
        </w:rPr>
        <w:t>teaching on the Kingdom</w:t>
      </w:r>
    </w:p>
    <w:p w14:paraId="42219E75" w14:textId="77777777" w:rsidR="00483755" w:rsidRPr="00C73196" w:rsidRDefault="002147DA" w:rsidP="002147DA">
      <w:pPr>
        <w:pStyle w:val="BodyA"/>
        <w:numPr>
          <w:ilvl w:val="0"/>
          <w:numId w:val="8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Jesus teaches us to pray “Thy kingdom come, thy will be done”. This expresses that the Kingdom is a present reality and a future hope.</w:t>
      </w:r>
    </w:p>
    <w:p w14:paraId="42219E76" w14:textId="77777777" w:rsidR="00483755" w:rsidRPr="00C73196" w:rsidRDefault="002147DA" w:rsidP="002147DA">
      <w:pPr>
        <w:pStyle w:val="BodyA"/>
        <w:numPr>
          <w:ilvl w:val="0"/>
          <w:numId w:val="8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w:t>
      </w:r>
      <w:r w:rsidRPr="00C73196">
        <w:rPr>
          <w:rFonts w:ascii="Verdana" w:hAnsi="Verdana"/>
          <w:b/>
          <w:bCs/>
          <w:sz w:val="16"/>
          <w:szCs w:val="16"/>
          <w:lang w:val="en-GB"/>
        </w:rPr>
        <w:t>miracles</w:t>
      </w:r>
      <w:r w:rsidRPr="00C73196">
        <w:rPr>
          <w:rFonts w:ascii="Verdana" w:hAnsi="Verdana"/>
          <w:sz w:val="16"/>
          <w:szCs w:val="16"/>
          <w:lang w:val="en-GB"/>
        </w:rPr>
        <w:t xml:space="preserve"> of Jesus were </w:t>
      </w:r>
      <w:r w:rsidRPr="00C73196">
        <w:rPr>
          <w:rFonts w:ascii="Verdana" w:hAnsi="Verdana"/>
          <w:b/>
          <w:bCs/>
          <w:sz w:val="16"/>
          <w:szCs w:val="16"/>
          <w:lang w:val="en-GB"/>
        </w:rPr>
        <w:t>signs</w:t>
      </w:r>
      <w:r w:rsidRPr="00C73196">
        <w:rPr>
          <w:rFonts w:ascii="Verdana" w:hAnsi="Verdana"/>
          <w:sz w:val="16"/>
          <w:szCs w:val="16"/>
          <w:lang w:val="en-GB"/>
        </w:rPr>
        <w:t xml:space="preserve"> of the Kingdom of God. They showed Jesus’ love for humanity and reaffirmed his mission. He freed people from hunger and injustice, from sickness and from death.</w:t>
      </w:r>
    </w:p>
    <w:p w14:paraId="42219E77" w14:textId="77777777" w:rsidR="00483755" w:rsidRPr="00C73196" w:rsidRDefault="002147DA" w:rsidP="002147DA">
      <w:pPr>
        <w:pStyle w:val="BodyA"/>
        <w:numPr>
          <w:ilvl w:val="0"/>
          <w:numId w:val="8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Jesus used </w:t>
      </w:r>
      <w:r w:rsidRPr="00C73196">
        <w:rPr>
          <w:rFonts w:ascii="Verdana" w:hAnsi="Verdana"/>
          <w:b/>
          <w:bCs/>
          <w:sz w:val="16"/>
          <w:szCs w:val="16"/>
          <w:lang w:val="en-GB"/>
        </w:rPr>
        <w:t>parables</w:t>
      </w:r>
      <w:r w:rsidRPr="00C73196">
        <w:rPr>
          <w:rFonts w:ascii="Verdana" w:hAnsi="Verdana"/>
          <w:sz w:val="16"/>
          <w:szCs w:val="16"/>
          <w:lang w:val="en-GB"/>
        </w:rPr>
        <w:t xml:space="preserve"> to explain the Kingdom, which still challenge the accepted understanding of how the world works. </w:t>
      </w:r>
    </w:p>
    <w:p w14:paraId="42219E78" w14:textId="77777777" w:rsidR="00483755" w:rsidRPr="00C73196" w:rsidRDefault="002147DA" w:rsidP="002147DA">
      <w:pPr>
        <w:pStyle w:val="BodyA"/>
        <w:numPr>
          <w:ilvl w:val="1"/>
          <w:numId w:val="85"/>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The Kingdom is of great value. (Pearl/Treasure)</w:t>
      </w:r>
    </w:p>
    <w:p w14:paraId="42219E79" w14:textId="77777777" w:rsidR="00483755" w:rsidRPr="00C73196" w:rsidRDefault="002147DA" w:rsidP="002147DA">
      <w:pPr>
        <w:pStyle w:val="BodyA"/>
        <w:numPr>
          <w:ilvl w:val="1"/>
          <w:numId w:val="86"/>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Jesus explains that the Kingdom has a slow beginning but will grow to include everyone. (Mustard Seed)</w:t>
      </w:r>
    </w:p>
    <w:p w14:paraId="42219E7A" w14:textId="77777777" w:rsidR="00483755" w:rsidRPr="00C73196" w:rsidRDefault="002147DA" w:rsidP="002147DA">
      <w:pPr>
        <w:pStyle w:val="BodyA"/>
        <w:numPr>
          <w:ilvl w:val="1"/>
          <w:numId w:val="87"/>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 xml:space="preserve">The Kingdom transforms the world. (Leaven) </w:t>
      </w:r>
    </w:p>
    <w:p w14:paraId="42219E7B" w14:textId="77777777" w:rsidR="00483755" w:rsidRPr="00C73196" w:rsidRDefault="002147DA" w:rsidP="002147DA">
      <w:pPr>
        <w:pStyle w:val="BodyA"/>
        <w:numPr>
          <w:ilvl w:val="1"/>
          <w:numId w:val="88"/>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People will respond in different ways to the invitation to the Kingdom: some will choose not to be part of the Kingdom. (Parable of the Sower)</w:t>
      </w:r>
    </w:p>
    <w:p w14:paraId="42219E7C" w14:textId="77777777" w:rsidR="00483755" w:rsidRPr="00C73196" w:rsidRDefault="002147DA" w:rsidP="002147DA">
      <w:pPr>
        <w:pStyle w:val="BodyA"/>
        <w:numPr>
          <w:ilvl w:val="1"/>
          <w:numId w:val="89"/>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 xml:space="preserve">There are consequences to ignoring or rejecting the invitation. (Parable of the Net) </w:t>
      </w:r>
    </w:p>
    <w:p w14:paraId="42219E7D" w14:textId="77777777" w:rsidR="00483755" w:rsidRPr="00C73196" w:rsidRDefault="002147DA" w:rsidP="002147DA">
      <w:pPr>
        <w:pStyle w:val="BodyA"/>
        <w:numPr>
          <w:ilvl w:val="1"/>
          <w:numId w:val="90"/>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The Kingdom is growing secretly without people realising, which is powerful and encouraging. (Parable of the Seeds growing secretly)</w:t>
      </w:r>
    </w:p>
    <w:p w14:paraId="42219E7E" w14:textId="77777777" w:rsidR="00483755" w:rsidRPr="00C73196" w:rsidRDefault="002147DA" w:rsidP="002147DA">
      <w:pPr>
        <w:pStyle w:val="BodyA"/>
        <w:numPr>
          <w:ilvl w:val="1"/>
          <w:numId w:val="91"/>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One should not judge who is part of the Kingdom. (Parable of the Weeds)</w:t>
      </w:r>
    </w:p>
    <w:p w14:paraId="42219E7F" w14:textId="77777777" w:rsidR="00483755" w:rsidRPr="00C73196" w:rsidRDefault="002147DA" w:rsidP="002147DA">
      <w:pPr>
        <w:pStyle w:val="BodyA"/>
        <w:numPr>
          <w:ilvl w:val="0"/>
          <w:numId w:val="9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Jesus also taught directly about the Kingdom.</w:t>
      </w:r>
    </w:p>
    <w:p w14:paraId="42219E80" w14:textId="77777777" w:rsidR="00483755" w:rsidRPr="00C73196" w:rsidRDefault="002147DA" w:rsidP="002147DA">
      <w:pPr>
        <w:pStyle w:val="BodyA"/>
        <w:numPr>
          <w:ilvl w:val="1"/>
          <w:numId w:val="93"/>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The Kingdom is open to those who accept it like a child. (Jesus and the children)</w:t>
      </w:r>
    </w:p>
    <w:p w14:paraId="42219E81" w14:textId="77777777" w:rsidR="00483755" w:rsidRPr="00C73196" w:rsidRDefault="002147DA" w:rsidP="002147DA">
      <w:pPr>
        <w:pStyle w:val="BodyA"/>
        <w:numPr>
          <w:ilvl w:val="1"/>
          <w:numId w:val="94"/>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It can be hard to enter the Kingdom. (Rich young man)</w:t>
      </w:r>
    </w:p>
    <w:p w14:paraId="42219E82" w14:textId="77777777" w:rsidR="00483755" w:rsidRPr="00C73196" w:rsidRDefault="002147DA" w:rsidP="002147DA">
      <w:pPr>
        <w:pStyle w:val="BodyA"/>
        <w:numPr>
          <w:ilvl w:val="1"/>
          <w:numId w:val="95"/>
        </w:numPr>
        <w:tabs>
          <w:tab w:val="clear" w:pos="1440"/>
          <w:tab w:val="num" w:pos="1620"/>
        </w:tabs>
        <w:ind w:left="1620" w:hanging="540"/>
        <w:rPr>
          <w:rFonts w:ascii="Verdana" w:eastAsia="Verdana" w:hAnsi="Verdana" w:cs="Verdana"/>
          <w:sz w:val="16"/>
          <w:szCs w:val="16"/>
          <w:lang w:val="en-GB"/>
        </w:rPr>
      </w:pPr>
      <w:r w:rsidRPr="00C73196">
        <w:rPr>
          <w:rFonts w:ascii="Verdana" w:hAnsi="Verdana"/>
          <w:sz w:val="16"/>
          <w:szCs w:val="16"/>
          <w:lang w:val="en-GB"/>
        </w:rPr>
        <w:t>How one should live in the Kingdom. (The Beatitudes)</w:t>
      </w:r>
    </w:p>
    <w:p w14:paraId="42219E83" w14:textId="77777777" w:rsidR="00483755" w:rsidRPr="00C73196" w:rsidRDefault="002147DA" w:rsidP="002147DA">
      <w:pPr>
        <w:pStyle w:val="BodyA"/>
        <w:numPr>
          <w:ilvl w:val="0"/>
          <w:numId w:val="9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 Kingdom of God begins in those who allow themselves to be transformed by God’s love.</w:t>
      </w:r>
    </w:p>
    <w:p w14:paraId="42219E84" w14:textId="77777777" w:rsidR="00483755" w:rsidRPr="00C73196" w:rsidRDefault="002147DA" w:rsidP="002147DA">
      <w:pPr>
        <w:pStyle w:val="BodyA"/>
        <w:numPr>
          <w:ilvl w:val="0"/>
          <w:numId w:val="9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Jesus taught about the end times (</w:t>
      </w:r>
      <w:r w:rsidRPr="00C73196">
        <w:rPr>
          <w:rFonts w:ascii="Verdana" w:hAnsi="Verdana"/>
          <w:b/>
          <w:bCs/>
          <w:sz w:val="16"/>
          <w:szCs w:val="16"/>
          <w:lang w:val="en-GB"/>
        </w:rPr>
        <w:t>eschatology</w:t>
      </w:r>
      <w:r w:rsidRPr="00C73196">
        <w:rPr>
          <w:rFonts w:ascii="Verdana" w:hAnsi="Verdana"/>
          <w:sz w:val="16"/>
          <w:szCs w:val="16"/>
          <w:lang w:val="en-GB"/>
        </w:rPr>
        <w:t xml:space="preserve">). The </w:t>
      </w:r>
      <w:r w:rsidRPr="00C73196">
        <w:rPr>
          <w:rFonts w:ascii="Verdana" w:hAnsi="Verdana"/>
          <w:b/>
          <w:bCs/>
          <w:sz w:val="16"/>
          <w:szCs w:val="16"/>
          <w:lang w:val="en-GB"/>
        </w:rPr>
        <w:t>Four Last Things</w:t>
      </w:r>
      <w:r w:rsidRPr="00C73196">
        <w:rPr>
          <w:rFonts w:ascii="Verdana" w:hAnsi="Verdana"/>
          <w:sz w:val="16"/>
          <w:szCs w:val="16"/>
          <w:lang w:val="en-GB"/>
        </w:rPr>
        <w:t xml:space="preserve"> are </w:t>
      </w:r>
      <w:r w:rsidRPr="00C73196">
        <w:rPr>
          <w:rFonts w:ascii="Verdana" w:hAnsi="Verdana"/>
          <w:b/>
          <w:bCs/>
          <w:sz w:val="16"/>
          <w:szCs w:val="16"/>
          <w:lang w:val="en-GB"/>
        </w:rPr>
        <w:t>Death</w:t>
      </w:r>
      <w:r w:rsidRPr="00C73196">
        <w:rPr>
          <w:rFonts w:ascii="Verdana" w:hAnsi="Verdana"/>
          <w:sz w:val="16"/>
          <w:szCs w:val="16"/>
          <w:lang w:val="en-GB"/>
        </w:rPr>
        <w:t xml:space="preserve">, </w:t>
      </w:r>
      <w:r w:rsidRPr="00C73196">
        <w:rPr>
          <w:rFonts w:ascii="Verdana" w:hAnsi="Verdana"/>
          <w:b/>
          <w:bCs/>
          <w:sz w:val="16"/>
          <w:szCs w:val="16"/>
          <w:lang w:val="en-GB"/>
        </w:rPr>
        <w:t>Judgement</w:t>
      </w:r>
      <w:r w:rsidRPr="00C73196">
        <w:rPr>
          <w:rFonts w:ascii="Verdana" w:hAnsi="Verdana"/>
          <w:sz w:val="16"/>
          <w:szCs w:val="16"/>
          <w:lang w:val="en-GB"/>
        </w:rPr>
        <w:t xml:space="preserve">, </w:t>
      </w:r>
      <w:r w:rsidRPr="00C73196">
        <w:rPr>
          <w:rFonts w:ascii="Verdana" w:hAnsi="Verdana"/>
          <w:b/>
          <w:bCs/>
          <w:sz w:val="16"/>
          <w:szCs w:val="16"/>
          <w:lang w:val="en-GB"/>
        </w:rPr>
        <w:t>Heaven</w:t>
      </w:r>
      <w:r w:rsidRPr="00C73196">
        <w:rPr>
          <w:rFonts w:ascii="Verdana" w:hAnsi="Verdana"/>
          <w:sz w:val="16"/>
          <w:szCs w:val="16"/>
          <w:lang w:val="en-GB"/>
        </w:rPr>
        <w:t xml:space="preserve"> and </w:t>
      </w:r>
      <w:r w:rsidRPr="00C73196">
        <w:rPr>
          <w:rFonts w:ascii="Verdana" w:hAnsi="Verdana"/>
          <w:b/>
          <w:bCs/>
          <w:sz w:val="16"/>
          <w:szCs w:val="16"/>
          <w:lang w:val="en-GB"/>
        </w:rPr>
        <w:t>Hell</w:t>
      </w:r>
      <w:r w:rsidRPr="00C73196">
        <w:rPr>
          <w:rFonts w:ascii="Verdana" w:hAnsi="Verdana"/>
          <w:sz w:val="16"/>
          <w:szCs w:val="16"/>
          <w:lang w:val="en-GB"/>
        </w:rPr>
        <w:t>. We will all be judged, we will not all be condemned.</w:t>
      </w:r>
    </w:p>
    <w:p w14:paraId="42219E85" w14:textId="77777777" w:rsidR="00483755" w:rsidRPr="00C73196" w:rsidRDefault="00483755">
      <w:pPr>
        <w:pStyle w:val="BodyA"/>
        <w:rPr>
          <w:rFonts w:ascii="Verdana" w:eastAsia="Verdana" w:hAnsi="Verdana" w:cs="Verdana"/>
          <w:b/>
          <w:bCs/>
          <w:sz w:val="16"/>
          <w:szCs w:val="16"/>
          <w:lang w:val="en-GB"/>
        </w:rPr>
      </w:pPr>
    </w:p>
    <w:p w14:paraId="42219E86"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The Church at the service of the Kingdom</w:t>
      </w:r>
    </w:p>
    <w:p w14:paraId="42219E87" w14:textId="77777777" w:rsidR="00483755" w:rsidRPr="00C73196" w:rsidRDefault="002147DA" w:rsidP="002147DA">
      <w:pPr>
        <w:pStyle w:val="BodyA"/>
        <w:numPr>
          <w:ilvl w:val="0"/>
          <w:numId w:val="98"/>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 Church and the Kingdom are not identical.</w:t>
      </w:r>
    </w:p>
    <w:p w14:paraId="42219E88" w14:textId="77777777" w:rsidR="00483755" w:rsidRPr="00C73196" w:rsidRDefault="002147DA" w:rsidP="002147DA">
      <w:pPr>
        <w:pStyle w:val="BodyA"/>
        <w:numPr>
          <w:ilvl w:val="0"/>
          <w:numId w:val="99"/>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 Church is not an end in itself. It is there to bring about the Kingdom of God.</w:t>
      </w:r>
    </w:p>
    <w:p w14:paraId="42219E89" w14:textId="77777777" w:rsidR="00483755" w:rsidRPr="00C73196" w:rsidRDefault="00483755">
      <w:pPr>
        <w:pStyle w:val="BodyA"/>
        <w:ind w:left="720"/>
        <w:rPr>
          <w:rFonts w:ascii="Verdana" w:eastAsia="Verdana" w:hAnsi="Verdana" w:cs="Verdana"/>
          <w:sz w:val="16"/>
          <w:szCs w:val="16"/>
          <w:lang w:val="en-GB"/>
        </w:rPr>
      </w:pPr>
    </w:p>
    <w:p w14:paraId="42219E8A"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Recognising and living the Kingdom</w:t>
      </w:r>
    </w:p>
    <w:p w14:paraId="42219E8B" w14:textId="77777777" w:rsidR="00483755" w:rsidRPr="00C73196" w:rsidRDefault="002147DA" w:rsidP="002147DA">
      <w:pPr>
        <w:pStyle w:val="BodyA"/>
        <w:numPr>
          <w:ilvl w:val="0"/>
          <w:numId w:val="10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 call to be part of the Kingdom of God invites a personal response.</w:t>
      </w:r>
    </w:p>
    <w:p w14:paraId="42219E8C" w14:textId="77777777" w:rsidR="00483755" w:rsidRPr="00C73196" w:rsidRDefault="002147DA" w:rsidP="002147DA">
      <w:pPr>
        <w:pStyle w:val="BodyA"/>
        <w:numPr>
          <w:ilvl w:val="0"/>
          <w:numId w:val="10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Kingdom is already present in many places, through the goodness found in the world and in creation. </w:t>
      </w:r>
    </w:p>
    <w:p w14:paraId="42219E8D" w14:textId="77777777" w:rsidR="00483755" w:rsidRPr="00C73196" w:rsidRDefault="002147DA" w:rsidP="002147DA">
      <w:pPr>
        <w:pStyle w:val="BodyA"/>
        <w:numPr>
          <w:ilvl w:val="0"/>
          <w:numId w:val="10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w:t>
      </w:r>
      <w:r w:rsidRPr="00C73196">
        <w:rPr>
          <w:rFonts w:ascii="Verdana" w:hAnsi="Verdana"/>
          <w:b/>
          <w:bCs/>
          <w:sz w:val="16"/>
          <w:szCs w:val="16"/>
          <w:lang w:val="en-GB"/>
        </w:rPr>
        <w:t>virtues</w:t>
      </w:r>
      <w:r w:rsidRPr="00C73196">
        <w:rPr>
          <w:rFonts w:ascii="Verdana" w:hAnsi="Verdana"/>
          <w:sz w:val="16"/>
          <w:szCs w:val="16"/>
          <w:lang w:val="en-GB"/>
        </w:rPr>
        <w:t xml:space="preserve"> provide a way to live the Kingdom. The </w:t>
      </w:r>
      <w:r w:rsidRPr="00C73196">
        <w:rPr>
          <w:rFonts w:ascii="Verdana" w:hAnsi="Verdana"/>
          <w:b/>
          <w:bCs/>
          <w:sz w:val="16"/>
          <w:szCs w:val="16"/>
          <w:lang w:val="en-GB"/>
        </w:rPr>
        <w:t>cardinal (human)</w:t>
      </w:r>
      <w:r w:rsidRPr="00C73196">
        <w:rPr>
          <w:rFonts w:ascii="Verdana" w:hAnsi="Verdana"/>
          <w:sz w:val="16"/>
          <w:szCs w:val="16"/>
          <w:lang w:val="en-GB"/>
        </w:rPr>
        <w:t xml:space="preserve"> and </w:t>
      </w:r>
      <w:r w:rsidRPr="00C73196">
        <w:rPr>
          <w:rFonts w:ascii="Verdana" w:hAnsi="Verdana"/>
          <w:b/>
          <w:bCs/>
          <w:sz w:val="16"/>
          <w:szCs w:val="16"/>
          <w:lang w:val="en-GB"/>
        </w:rPr>
        <w:t>theological</w:t>
      </w:r>
      <w:r w:rsidRPr="00C73196">
        <w:rPr>
          <w:rFonts w:ascii="Verdana" w:hAnsi="Verdana"/>
          <w:sz w:val="16"/>
          <w:szCs w:val="16"/>
          <w:lang w:val="en-GB"/>
        </w:rPr>
        <w:t xml:space="preserve"> </w:t>
      </w:r>
      <w:r w:rsidRPr="00C73196">
        <w:rPr>
          <w:rFonts w:ascii="Verdana" w:hAnsi="Verdana"/>
          <w:b/>
          <w:bCs/>
          <w:sz w:val="16"/>
          <w:szCs w:val="16"/>
          <w:lang w:val="en-GB"/>
        </w:rPr>
        <w:t>virtues</w:t>
      </w:r>
      <w:r w:rsidRPr="00C73196">
        <w:rPr>
          <w:rFonts w:ascii="Verdana" w:hAnsi="Verdana"/>
          <w:sz w:val="16"/>
          <w:szCs w:val="16"/>
          <w:lang w:val="en-GB"/>
        </w:rPr>
        <w:t xml:space="preserve"> develop and shape us as human beings. </w:t>
      </w:r>
    </w:p>
    <w:p w14:paraId="42219E8E" w14:textId="77777777" w:rsidR="00483755" w:rsidRPr="00C73196" w:rsidRDefault="002147DA" w:rsidP="002147DA">
      <w:pPr>
        <w:pStyle w:val="BodyA"/>
        <w:numPr>
          <w:ilvl w:val="0"/>
          <w:numId w:val="10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Concern for the </w:t>
      </w:r>
      <w:r w:rsidRPr="00C73196">
        <w:rPr>
          <w:rFonts w:ascii="Verdana" w:hAnsi="Verdana"/>
          <w:b/>
          <w:bCs/>
          <w:sz w:val="16"/>
          <w:szCs w:val="16"/>
          <w:lang w:val="en-GB"/>
        </w:rPr>
        <w:t>Common Good</w:t>
      </w:r>
      <w:r w:rsidRPr="00C73196">
        <w:rPr>
          <w:rFonts w:ascii="Verdana" w:hAnsi="Verdana"/>
          <w:sz w:val="16"/>
          <w:szCs w:val="16"/>
          <w:lang w:val="en-GB"/>
        </w:rPr>
        <w:t xml:space="preserve">, the wellbeing of all, is essential. The search for </w:t>
      </w:r>
      <w:r w:rsidRPr="00C73196">
        <w:rPr>
          <w:rFonts w:ascii="Verdana" w:hAnsi="Verdana"/>
          <w:b/>
          <w:bCs/>
          <w:sz w:val="16"/>
          <w:szCs w:val="16"/>
          <w:lang w:val="en-GB"/>
        </w:rPr>
        <w:t>social justice</w:t>
      </w:r>
      <w:r w:rsidRPr="00C73196">
        <w:rPr>
          <w:rFonts w:ascii="Verdana" w:hAnsi="Verdana"/>
          <w:sz w:val="16"/>
          <w:szCs w:val="16"/>
          <w:lang w:val="en-GB"/>
        </w:rPr>
        <w:t xml:space="preserve"> is rooted in respect for the </w:t>
      </w:r>
      <w:r w:rsidRPr="00C73196">
        <w:rPr>
          <w:rFonts w:ascii="Verdana" w:hAnsi="Verdana"/>
          <w:b/>
          <w:bCs/>
          <w:sz w:val="16"/>
          <w:szCs w:val="16"/>
          <w:lang w:val="en-GB"/>
        </w:rPr>
        <w:t>dignity</w:t>
      </w:r>
      <w:r w:rsidRPr="00C73196">
        <w:rPr>
          <w:rFonts w:ascii="Verdana" w:hAnsi="Verdana"/>
          <w:sz w:val="16"/>
          <w:szCs w:val="16"/>
          <w:lang w:val="en-GB"/>
        </w:rPr>
        <w:t xml:space="preserve"> of every human person.</w:t>
      </w:r>
    </w:p>
    <w:p w14:paraId="42219E8F" w14:textId="77777777" w:rsidR="00483755" w:rsidRPr="00C73196" w:rsidRDefault="00483755">
      <w:pPr>
        <w:pStyle w:val="BodyA"/>
        <w:rPr>
          <w:rFonts w:ascii="Verdana" w:eastAsia="Verdana" w:hAnsi="Verdana" w:cs="Verdana"/>
          <w:sz w:val="16"/>
          <w:szCs w:val="16"/>
          <w:lang w:val="en-GB"/>
        </w:rPr>
      </w:pPr>
    </w:p>
    <w:p w14:paraId="42219E90" w14:textId="77777777" w:rsidR="00483755" w:rsidRPr="00C73196" w:rsidRDefault="00483755">
      <w:pPr>
        <w:pStyle w:val="BodyA"/>
        <w:rPr>
          <w:rFonts w:ascii="Verdana" w:eastAsia="Verdana" w:hAnsi="Verdana" w:cs="Verdana"/>
          <w:sz w:val="16"/>
          <w:szCs w:val="16"/>
          <w:lang w:val="en-GB"/>
        </w:rPr>
      </w:pPr>
    </w:p>
    <w:p w14:paraId="42219E91" w14:textId="77777777" w:rsidR="00483755" w:rsidRPr="00C73196" w:rsidRDefault="00483755">
      <w:pPr>
        <w:pStyle w:val="BodyA"/>
        <w:rPr>
          <w:rFonts w:ascii="Verdana" w:eastAsia="Verdana" w:hAnsi="Verdana" w:cs="Verdana"/>
          <w:sz w:val="16"/>
          <w:szCs w:val="16"/>
          <w:lang w:val="en-GB"/>
        </w:rPr>
      </w:pPr>
    </w:p>
    <w:p w14:paraId="42219E92" w14:textId="77777777" w:rsidR="00483755" w:rsidRPr="00C73196" w:rsidRDefault="00483755">
      <w:pPr>
        <w:pStyle w:val="BodyA"/>
        <w:rPr>
          <w:rFonts w:ascii="Verdana" w:eastAsia="Verdana" w:hAnsi="Verdana" w:cs="Verdana"/>
          <w:sz w:val="16"/>
          <w:szCs w:val="16"/>
          <w:lang w:val="en-GB"/>
        </w:rPr>
      </w:pPr>
    </w:p>
    <w:p w14:paraId="42219E93" w14:textId="77777777" w:rsidR="00483755" w:rsidRPr="00C73196" w:rsidRDefault="00483755">
      <w:pPr>
        <w:pStyle w:val="BodyA"/>
        <w:rPr>
          <w:rFonts w:ascii="Verdana" w:eastAsia="Verdana" w:hAnsi="Verdana" w:cs="Verdana"/>
          <w:sz w:val="16"/>
          <w:szCs w:val="16"/>
          <w:lang w:val="en-GB"/>
        </w:rPr>
      </w:pPr>
    </w:p>
    <w:p w14:paraId="42219E94" w14:textId="77777777" w:rsidR="00483755" w:rsidRPr="00C73196" w:rsidRDefault="00483755">
      <w:pPr>
        <w:pStyle w:val="BodyA"/>
        <w:rPr>
          <w:rFonts w:ascii="Verdana" w:eastAsia="Verdana" w:hAnsi="Verdana" w:cs="Verdana"/>
          <w:sz w:val="16"/>
          <w:szCs w:val="16"/>
          <w:lang w:val="en-GB"/>
        </w:rPr>
      </w:pPr>
    </w:p>
    <w:p w14:paraId="42219E95" w14:textId="77777777" w:rsidR="00483755" w:rsidRPr="00C73196" w:rsidRDefault="00483755">
      <w:pPr>
        <w:pStyle w:val="BodyA"/>
        <w:rPr>
          <w:rFonts w:ascii="Verdana" w:eastAsia="Verdana" w:hAnsi="Verdana" w:cs="Verdana"/>
          <w:sz w:val="16"/>
          <w:szCs w:val="16"/>
          <w:lang w:val="en-GB"/>
        </w:rPr>
      </w:pPr>
    </w:p>
    <w:p w14:paraId="42219E96" w14:textId="77777777" w:rsidR="00483755" w:rsidRPr="00C73196" w:rsidRDefault="00483755">
      <w:pPr>
        <w:pStyle w:val="BodyA"/>
        <w:rPr>
          <w:rFonts w:ascii="Verdana" w:eastAsia="Verdana" w:hAnsi="Verdana" w:cs="Verdana"/>
          <w:sz w:val="16"/>
          <w:szCs w:val="16"/>
          <w:lang w:val="en-GB"/>
        </w:rPr>
      </w:pPr>
    </w:p>
    <w:p w14:paraId="42219E97" w14:textId="77777777" w:rsidR="00483755" w:rsidRPr="00C73196" w:rsidRDefault="00483755">
      <w:pPr>
        <w:pStyle w:val="BodyA"/>
        <w:rPr>
          <w:rFonts w:ascii="Verdana" w:eastAsia="Verdana" w:hAnsi="Verdana" w:cs="Verdana"/>
          <w:sz w:val="16"/>
          <w:szCs w:val="16"/>
          <w:lang w:val="en-GB"/>
        </w:rPr>
      </w:pPr>
    </w:p>
    <w:p w14:paraId="42219E98" w14:textId="77777777" w:rsidR="00483755" w:rsidRPr="00C73196" w:rsidRDefault="00483755">
      <w:pPr>
        <w:pStyle w:val="BodyA"/>
        <w:rPr>
          <w:rFonts w:ascii="Verdana" w:eastAsia="Verdana" w:hAnsi="Verdana" w:cs="Verdana"/>
          <w:sz w:val="16"/>
          <w:szCs w:val="16"/>
          <w:lang w:val="en-GB"/>
        </w:rPr>
      </w:pPr>
    </w:p>
    <w:p w14:paraId="42219E99" w14:textId="77777777" w:rsidR="00483755" w:rsidRPr="00C73196" w:rsidRDefault="00483755">
      <w:pPr>
        <w:pStyle w:val="BodyA"/>
        <w:rPr>
          <w:rFonts w:ascii="Verdana" w:eastAsia="Verdana" w:hAnsi="Verdana" w:cs="Verdana"/>
          <w:sz w:val="16"/>
          <w:szCs w:val="16"/>
          <w:lang w:val="en-GB"/>
        </w:rPr>
      </w:pPr>
    </w:p>
    <w:p w14:paraId="42219E9A" w14:textId="77777777" w:rsidR="00483755" w:rsidRPr="00C73196" w:rsidRDefault="00483755">
      <w:pPr>
        <w:pStyle w:val="BodyA"/>
        <w:rPr>
          <w:rFonts w:ascii="Verdana" w:eastAsia="Verdana" w:hAnsi="Verdana" w:cs="Verdana"/>
          <w:sz w:val="16"/>
          <w:szCs w:val="16"/>
          <w:lang w:val="en-GB"/>
        </w:rPr>
      </w:pPr>
    </w:p>
    <w:p w14:paraId="42219E9B" w14:textId="77777777" w:rsidR="00483755" w:rsidRPr="00C73196" w:rsidRDefault="00483755">
      <w:pPr>
        <w:pStyle w:val="BodyA"/>
        <w:rPr>
          <w:rFonts w:ascii="Verdana" w:eastAsia="Verdana" w:hAnsi="Verdana" w:cs="Verdana"/>
          <w:sz w:val="16"/>
          <w:szCs w:val="16"/>
          <w:lang w:val="en-GB"/>
        </w:rPr>
      </w:pPr>
    </w:p>
    <w:p w14:paraId="42219E9C" w14:textId="77777777" w:rsidR="00483755" w:rsidRPr="00C73196" w:rsidRDefault="00483755">
      <w:pPr>
        <w:pStyle w:val="BodyA"/>
        <w:rPr>
          <w:rFonts w:ascii="Verdana" w:eastAsia="Verdana" w:hAnsi="Verdana" w:cs="Verdana"/>
          <w:sz w:val="16"/>
          <w:szCs w:val="16"/>
          <w:lang w:val="en-GB"/>
        </w:rPr>
      </w:pPr>
    </w:p>
    <w:p w14:paraId="42219E9D" w14:textId="77777777" w:rsidR="00483755" w:rsidRPr="00C73196" w:rsidRDefault="00483755">
      <w:pPr>
        <w:pStyle w:val="BodyA"/>
        <w:rPr>
          <w:rFonts w:ascii="Verdana" w:eastAsia="Verdana" w:hAnsi="Verdana" w:cs="Verdana"/>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7"/>
        <w:gridCol w:w="2575"/>
        <w:gridCol w:w="5463"/>
      </w:tblGrid>
      <w:tr w:rsidR="00483755" w:rsidRPr="00C73196" w14:paraId="42219EA0" w14:textId="77777777" w:rsidTr="004C61B6">
        <w:trPr>
          <w:trHeight w:val="438"/>
        </w:trPr>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9E" w14:textId="77777777" w:rsidR="00483755" w:rsidRPr="00C73196" w:rsidRDefault="002147DA">
            <w:pPr>
              <w:pStyle w:val="Heading"/>
              <w:keepNext w:val="0"/>
              <w:rPr>
                <w:rFonts w:ascii="Verdana" w:hAnsi="Verdana"/>
                <w:sz w:val="16"/>
                <w:szCs w:val="16"/>
                <w:lang w:val="en-GB"/>
              </w:rPr>
            </w:pPr>
            <w:r w:rsidRPr="00C73196">
              <w:rPr>
                <w:rFonts w:ascii="Verdana" w:hAnsi="Verdana"/>
                <w:sz w:val="16"/>
                <w:szCs w:val="16"/>
                <w:lang w:val="en-GB"/>
              </w:rPr>
              <w:t>Year 7 Unit 3</w:t>
            </w:r>
          </w:p>
        </w:tc>
        <w:tc>
          <w:tcPr>
            <w:tcW w:w="80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9F" w14:textId="48A9C3F6"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What does it mean to belong? What is the Kingdom of God?</w:t>
            </w:r>
          </w:p>
        </w:tc>
      </w:tr>
      <w:tr w:rsidR="00483755" w:rsidRPr="00C73196" w14:paraId="42219ECF" w14:textId="77777777">
        <w:trPr>
          <w:trHeight w:val="6630"/>
        </w:trPr>
        <w:tc>
          <w:tcPr>
            <w:tcW w:w="5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A1" w14:textId="2F3C8608" w:rsidR="00483755" w:rsidRPr="00C73196" w:rsidRDefault="002147DA">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 xml:space="preserve">Content </w:t>
            </w:r>
          </w:p>
          <w:p w14:paraId="42219EA2" w14:textId="77777777" w:rsidR="00483755" w:rsidRPr="00C73196" w:rsidRDefault="00483755">
            <w:pPr>
              <w:pStyle w:val="BodyA"/>
              <w:rPr>
                <w:rFonts w:ascii="Verdana" w:eastAsia="Verdana" w:hAnsi="Verdana" w:cs="Verdana"/>
                <w:sz w:val="16"/>
                <w:szCs w:val="16"/>
                <w:lang w:val="en-GB"/>
              </w:rPr>
            </w:pPr>
          </w:p>
          <w:p w14:paraId="42219EA3" w14:textId="77777777" w:rsidR="00483755" w:rsidRPr="00C73196" w:rsidRDefault="002147DA" w:rsidP="002147DA">
            <w:pPr>
              <w:pStyle w:val="BodyA"/>
              <w:numPr>
                <w:ilvl w:val="0"/>
                <w:numId w:val="104"/>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What does it mean to belong?</w:t>
            </w:r>
          </w:p>
          <w:p w14:paraId="42219EA4" w14:textId="77777777" w:rsidR="00483755" w:rsidRPr="00C73196" w:rsidRDefault="002147DA">
            <w:pPr>
              <w:pStyle w:val="BodyA"/>
              <w:ind w:left="360"/>
              <w:rPr>
                <w:rFonts w:ascii="Verdana" w:eastAsia="Verdana" w:hAnsi="Verdana" w:cs="Verdana"/>
                <w:sz w:val="16"/>
                <w:szCs w:val="16"/>
                <w:lang w:val="en-GB"/>
              </w:rPr>
            </w:pPr>
            <w:r w:rsidRPr="00C73196">
              <w:rPr>
                <w:rFonts w:ascii="Verdana" w:hAnsi="Verdana"/>
                <w:sz w:val="16"/>
                <w:szCs w:val="16"/>
                <w:lang w:val="en-GB"/>
              </w:rPr>
              <w:t>- Refer back to the work done during the induction week.</w:t>
            </w:r>
          </w:p>
          <w:p w14:paraId="42219EA5" w14:textId="77777777" w:rsidR="00483755" w:rsidRPr="00C73196" w:rsidRDefault="00483755">
            <w:pPr>
              <w:pStyle w:val="BodyA"/>
              <w:ind w:left="360"/>
              <w:rPr>
                <w:rFonts w:ascii="Verdana" w:eastAsia="Verdana" w:hAnsi="Verdana" w:cs="Verdana"/>
                <w:sz w:val="16"/>
                <w:szCs w:val="16"/>
                <w:lang w:val="en-GB"/>
              </w:rPr>
            </w:pPr>
          </w:p>
          <w:p w14:paraId="42219EA6" w14:textId="77777777" w:rsidR="00483755" w:rsidRPr="00C73196" w:rsidRDefault="002147DA" w:rsidP="002147DA">
            <w:pPr>
              <w:pStyle w:val="BodyA"/>
              <w:numPr>
                <w:ilvl w:val="0"/>
                <w:numId w:val="104"/>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 xml:space="preserve">What is a kingdom? </w:t>
            </w:r>
          </w:p>
          <w:p w14:paraId="42219EA7" w14:textId="77777777" w:rsidR="00483755" w:rsidRPr="00C73196" w:rsidRDefault="00DF203D" w:rsidP="002147DA">
            <w:pPr>
              <w:pStyle w:val="BodyA"/>
              <w:numPr>
                <w:ilvl w:val="0"/>
                <w:numId w:val="105"/>
              </w:numPr>
              <w:tabs>
                <w:tab w:val="clear" w:pos="720"/>
                <w:tab w:val="num" w:pos="900"/>
              </w:tabs>
              <w:ind w:left="900" w:hanging="540"/>
              <w:rPr>
                <w:rFonts w:ascii="Verdana" w:eastAsia="Verdana" w:hAnsi="Verdana" w:cs="Verdana"/>
                <w:bCs/>
                <w:sz w:val="16"/>
                <w:szCs w:val="16"/>
                <w:lang w:val="en-GB"/>
              </w:rPr>
            </w:pPr>
            <w:r w:rsidRPr="00C73196">
              <w:rPr>
                <w:rFonts w:ascii="Verdana" w:hAnsi="Verdana"/>
                <w:bCs/>
                <w:sz w:val="16"/>
                <w:szCs w:val="16"/>
                <w:lang w:val="en-GB"/>
              </w:rPr>
              <w:t xml:space="preserve">Pupils to </w:t>
            </w:r>
            <w:r w:rsidR="002147DA" w:rsidRPr="00C73196">
              <w:rPr>
                <w:rFonts w:ascii="Verdana" w:hAnsi="Verdana"/>
                <w:bCs/>
                <w:sz w:val="16"/>
                <w:szCs w:val="16"/>
                <w:lang w:val="en-GB"/>
              </w:rPr>
              <w:t xml:space="preserve">explore what the concept of kingdom means to them. </w:t>
            </w:r>
          </w:p>
          <w:p w14:paraId="42219EA8" w14:textId="77777777" w:rsidR="00483755" w:rsidRPr="00C73196" w:rsidRDefault="002147DA" w:rsidP="002147DA">
            <w:pPr>
              <w:pStyle w:val="BodyA"/>
              <w:numPr>
                <w:ilvl w:val="0"/>
                <w:numId w:val="106"/>
              </w:numPr>
              <w:tabs>
                <w:tab w:val="clear" w:pos="720"/>
                <w:tab w:val="num" w:pos="900"/>
              </w:tabs>
              <w:ind w:left="900" w:hanging="540"/>
              <w:rPr>
                <w:rFonts w:ascii="Verdana" w:eastAsia="Verdana" w:hAnsi="Verdana" w:cs="Verdana"/>
                <w:bCs/>
                <w:sz w:val="16"/>
                <w:szCs w:val="16"/>
                <w:lang w:val="en-GB"/>
              </w:rPr>
            </w:pPr>
            <w:r w:rsidRPr="00C73196">
              <w:rPr>
                <w:rFonts w:ascii="Verdana" w:hAnsi="Verdana"/>
                <w:bCs/>
                <w:sz w:val="16"/>
                <w:szCs w:val="16"/>
                <w:lang w:val="en-GB"/>
              </w:rPr>
              <w:t>Explore what the concept of kingdom meant at the time of Jesus.</w:t>
            </w:r>
          </w:p>
          <w:p w14:paraId="42219EA9" w14:textId="77777777" w:rsidR="00483755" w:rsidRPr="00C73196" w:rsidRDefault="00483755">
            <w:pPr>
              <w:pStyle w:val="BodyA"/>
              <w:ind w:left="720"/>
              <w:rPr>
                <w:rFonts w:ascii="Verdana" w:eastAsia="Verdana" w:hAnsi="Verdana" w:cs="Verdana"/>
                <w:sz w:val="16"/>
                <w:szCs w:val="16"/>
                <w:lang w:val="en-GB"/>
              </w:rPr>
            </w:pPr>
          </w:p>
          <w:p w14:paraId="42219EAA" w14:textId="77777777" w:rsidR="00483755" w:rsidRPr="00C73196" w:rsidRDefault="002147DA" w:rsidP="002147DA">
            <w:pPr>
              <w:pStyle w:val="BodyA"/>
              <w:numPr>
                <w:ilvl w:val="0"/>
                <w:numId w:val="104"/>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What is the Kingdom to Jesus?</w:t>
            </w:r>
          </w:p>
          <w:p w14:paraId="42219EAB" w14:textId="77777777" w:rsidR="00483755" w:rsidRPr="00C73196" w:rsidRDefault="002147DA" w:rsidP="002147DA">
            <w:pPr>
              <w:pStyle w:val="BodyA"/>
              <w:numPr>
                <w:ilvl w:val="0"/>
                <w:numId w:val="107"/>
              </w:numPr>
              <w:tabs>
                <w:tab w:val="clear" w:pos="720"/>
                <w:tab w:val="num" w:pos="900"/>
              </w:tabs>
              <w:ind w:left="900" w:hanging="540"/>
              <w:rPr>
                <w:rFonts w:ascii="Verdana" w:eastAsia="Verdana" w:hAnsi="Verdana" w:cs="Verdana"/>
                <w:bCs/>
                <w:sz w:val="16"/>
                <w:szCs w:val="16"/>
                <w:lang w:val="en-GB"/>
              </w:rPr>
            </w:pPr>
            <w:r w:rsidRPr="00C73196">
              <w:rPr>
                <w:rFonts w:ascii="Verdana" w:hAnsi="Verdana"/>
                <w:bCs/>
                <w:sz w:val="16"/>
                <w:szCs w:val="16"/>
                <w:lang w:val="en-GB"/>
              </w:rPr>
              <w:t>Understand what the parables teach about the Kingdom.</w:t>
            </w:r>
          </w:p>
          <w:p w14:paraId="42219EAC" w14:textId="77777777" w:rsidR="00483755" w:rsidRPr="00C73196" w:rsidRDefault="002147DA" w:rsidP="002147DA">
            <w:pPr>
              <w:pStyle w:val="BodyA"/>
              <w:numPr>
                <w:ilvl w:val="0"/>
                <w:numId w:val="108"/>
              </w:numPr>
              <w:tabs>
                <w:tab w:val="clear" w:pos="720"/>
                <w:tab w:val="num" w:pos="900"/>
              </w:tabs>
              <w:ind w:left="900" w:hanging="540"/>
              <w:rPr>
                <w:rFonts w:ascii="Verdana" w:eastAsia="Verdana" w:hAnsi="Verdana" w:cs="Verdana"/>
                <w:bCs/>
                <w:sz w:val="16"/>
                <w:szCs w:val="16"/>
                <w:lang w:val="en-GB"/>
              </w:rPr>
            </w:pPr>
            <w:r w:rsidRPr="00C73196">
              <w:rPr>
                <w:rFonts w:ascii="Verdana" w:hAnsi="Verdana"/>
                <w:bCs/>
                <w:sz w:val="16"/>
                <w:szCs w:val="16"/>
                <w:lang w:val="en-GB"/>
              </w:rPr>
              <w:t>Explore what the miracles of Jesus reveal about (the coming of) the kingdom.</w:t>
            </w:r>
          </w:p>
          <w:p w14:paraId="42219EAD" w14:textId="77777777" w:rsidR="00483755" w:rsidRPr="00C73196" w:rsidRDefault="002147DA" w:rsidP="002147DA">
            <w:pPr>
              <w:pStyle w:val="BodyA"/>
              <w:numPr>
                <w:ilvl w:val="0"/>
                <w:numId w:val="109"/>
              </w:numPr>
              <w:tabs>
                <w:tab w:val="clear" w:pos="720"/>
                <w:tab w:val="num" w:pos="900"/>
              </w:tabs>
              <w:ind w:left="900" w:hanging="540"/>
              <w:rPr>
                <w:rFonts w:ascii="Verdana" w:eastAsia="Verdana" w:hAnsi="Verdana" w:cs="Verdana"/>
                <w:bCs/>
                <w:sz w:val="16"/>
                <w:szCs w:val="16"/>
                <w:lang w:val="en-GB"/>
              </w:rPr>
            </w:pPr>
            <w:r w:rsidRPr="00C73196">
              <w:rPr>
                <w:rFonts w:ascii="Verdana" w:hAnsi="Verdana"/>
                <w:bCs/>
                <w:sz w:val="16"/>
                <w:szCs w:val="16"/>
                <w:lang w:val="en-GB"/>
              </w:rPr>
              <w:t>Revisit the Our Father, and explore what Jesus meant by “Thy kingdom come”.</w:t>
            </w:r>
          </w:p>
          <w:p w14:paraId="42219EAE" w14:textId="77777777" w:rsidR="00483755" w:rsidRPr="00C73196" w:rsidRDefault="002147DA" w:rsidP="002147DA">
            <w:pPr>
              <w:pStyle w:val="BodyA"/>
              <w:numPr>
                <w:ilvl w:val="0"/>
                <w:numId w:val="110"/>
              </w:numPr>
              <w:tabs>
                <w:tab w:val="clear" w:pos="720"/>
                <w:tab w:val="num" w:pos="900"/>
              </w:tabs>
              <w:ind w:left="900" w:hanging="540"/>
              <w:rPr>
                <w:rFonts w:ascii="Verdana" w:eastAsia="Verdana" w:hAnsi="Verdana" w:cs="Verdana"/>
                <w:bCs/>
                <w:sz w:val="16"/>
                <w:szCs w:val="16"/>
                <w:lang w:val="en-GB"/>
              </w:rPr>
            </w:pPr>
            <w:r w:rsidRPr="00C73196">
              <w:rPr>
                <w:rFonts w:ascii="Verdana" w:hAnsi="Verdana"/>
                <w:bCs/>
                <w:sz w:val="16"/>
                <w:szCs w:val="16"/>
                <w:lang w:val="en-GB"/>
              </w:rPr>
              <w:t>Explore the teaching of Jesus that the Kingdom was a state of being rather than a place.</w:t>
            </w:r>
          </w:p>
          <w:p w14:paraId="42219EAF" w14:textId="77777777" w:rsidR="00483755" w:rsidRPr="00C73196" w:rsidRDefault="002147DA" w:rsidP="002147DA">
            <w:pPr>
              <w:pStyle w:val="BodyA"/>
              <w:numPr>
                <w:ilvl w:val="0"/>
                <w:numId w:val="111"/>
              </w:numPr>
              <w:tabs>
                <w:tab w:val="clear" w:pos="720"/>
                <w:tab w:val="num" w:pos="900"/>
              </w:tabs>
              <w:ind w:left="900" w:hanging="540"/>
              <w:rPr>
                <w:rFonts w:ascii="Verdana" w:eastAsia="Verdana" w:hAnsi="Verdana" w:cs="Verdana"/>
                <w:bCs/>
                <w:sz w:val="16"/>
                <w:szCs w:val="16"/>
                <w:lang w:val="en-GB"/>
              </w:rPr>
            </w:pPr>
            <w:r w:rsidRPr="00C73196">
              <w:rPr>
                <w:rFonts w:ascii="Verdana" w:hAnsi="Verdana"/>
                <w:bCs/>
                <w:sz w:val="16"/>
                <w:szCs w:val="16"/>
                <w:lang w:val="en-GB"/>
              </w:rPr>
              <w:t>Explain the extent to which the Kingdom is both present now and is yet to come.</w:t>
            </w:r>
          </w:p>
          <w:p w14:paraId="42219EB0" w14:textId="77777777" w:rsidR="00483755" w:rsidRPr="00C73196" w:rsidRDefault="00483755">
            <w:pPr>
              <w:pStyle w:val="BodyA"/>
              <w:rPr>
                <w:rFonts w:ascii="Verdana" w:eastAsia="Verdana" w:hAnsi="Verdana" w:cs="Verdana"/>
                <w:b/>
                <w:sz w:val="16"/>
                <w:szCs w:val="16"/>
                <w:lang w:val="en-GB"/>
              </w:rPr>
            </w:pPr>
          </w:p>
          <w:p w14:paraId="42219EB1" w14:textId="77777777" w:rsidR="00483755" w:rsidRPr="00C73196" w:rsidRDefault="002147DA" w:rsidP="004C61B6">
            <w:pPr>
              <w:pStyle w:val="BodyA"/>
              <w:rPr>
                <w:rFonts w:ascii="Verdana" w:eastAsia="Verdana" w:hAnsi="Verdana" w:cs="Verdana"/>
                <w:b/>
                <w:sz w:val="16"/>
                <w:szCs w:val="16"/>
                <w:lang w:val="en-GB"/>
              </w:rPr>
            </w:pPr>
            <w:r w:rsidRPr="00C73196">
              <w:rPr>
                <w:rFonts w:ascii="Verdana" w:hAnsi="Verdana"/>
                <w:b/>
                <w:sz w:val="16"/>
                <w:szCs w:val="16"/>
                <w:lang w:val="en-GB"/>
              </w:rPr>
              <w:t xml:space="preserve">4.    How is the Church at the service of the Kingdom? </w:t>
            </w:r>
          </w:p>
          <w:p w14:paraId="42219EB2" w14:textId="77777777" w:rsidR="00483755" w:rsidRPr="00C73196" w:rsidRDefault="002147DA" w:rsidP="002147DA">
            <w:pPr>
              <w:pStyle w:val="BodyA"/>
              <w:numPr>
                <w:ilvl w:val="0"/>
                <w:numId w:val="11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Consider how the Church is striving to be the Kingdom.</w:t>
            </w:r>
          </w:p>
          <w:p w14:paraId="42219EB3" w14:textId="77777777" w:rsidR="00483755" w:rsidRPr="00C73196" w:rsidRDefault="002147DA" w:rsidP="002147DA">
            <w:pPr>
              <w:pStyle w:val="BodyA"/>
              <w:numPr>
                <w:ilvl w:val="0"/>
                <w:numId w:val="11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Discuss who belongs in the Kingdom.</w:t>
            </w:r>
          </w:p>
          <w:p w14:paraId="42219EB4" w14:textId="77777777" w:rsidR="00483755" w:rsidRPr="00C73196" w:rsidRDefault="002147DA" w:rsidP="002147DA">
            <w:pPr>
              <w:pStyle w:val="BodyA"/>
              <w:numPr>
                <w:ilvl w:val="0"/>
                <w:numId w:val="11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Explore the model of the Church as Servant.</w:t>
            </w:r>
          </w:p>
          <w:p w14:paraId="42219EB5" w14:textId="77777777" w:rsidR="004C61B6" w:rsidRPr="00C73196" w:rsidRDefault="004C61B6" w:rsidP="004C61B6">
            <w:pPr>
              <w:pStyle w:val="BodyA"/>
              <w:rPr>
                <w:rFonts w:ascii="Verdana" w:hAnsi="Verdana"/>
                <w:sz w:val="16"/>
                <w:szCs w:val="16"/>
                <w:lang w:val="en-GB"/>
              </w:rPr>
            </w:pPr>
          </w:p>
          <w:p w14:paraId="42219EB6" w14:textId="77777777" w:rsidR="00DF203D" w:rsidRPr="00C73196" w:rsidRDefault="00DF203D" w:rsidP="00DF203D">
            <w:pPr>
              <w:pStyle w:val="BodyA"/>
              <w:rPr>
                <w:rFonts w:ascii="Verdana" w:eastAsia="Verdana" w:hAnsi="Verdana" w:cs="Verdana"/>
                <w:sz w:val="16"/>
                <w:szCs w:val="16"/>
                <w:lang w:val="en-GB"/>
              </w:rPr>
            </w:pPr>
            <w:r w:rsidRPr="00C73196">
              <w:rPr>
                <w:rFonts w:ascii="Verdana" w:hAnsi="Verdana"/>
                <w:b/>
                <w:sz w:val="16"/>
                <w:szCs w:val="16"/>
                <w:lang w:val="en-GB"/>
              </w:rPr>
              <w:t xml:space="preserve">5. </w:t>
            </w:r>
            <w:r w:rsidR="002147DA" w:rsidRPr="00C73196">
              <w:rPr>
                <w:rFonts w:ascii="Verdana" w:hAnsi="Verdana"/>
                <w:b/>
                <w:sz w:val="16"/>
                <w:szCs w:val="16"/>
                <w:lang w:val="en-GB"/>
              </w:rPr>
              <w:t xml:space="preserve">What does </w:t>
            </w:r>
            <w:r w:rsidR="00F429DB" w:rsidRPr="00C73196">
              <w:rPr>
                <w:rFonts w:ascii="Verdana" w:hAnsi="Verdana"/>
                <w:b/>
                <w:sz w:val="16"/>
                <w:szCs w:val="16"/>
                <w:lang w:val="en-GB"/>
              </w:rPr>
              <w:t>the Kingdom mean to me?</w:t>
            </w:r>
          </w:p>
          <w:p w14:paraId="42219EB7" w14:textId="77777777" w:rsidR="00DF203D" w:rsidRPr="00C73196" w:rsidRDefault="00DF203D" w:rsidP="00F429DB">
            <w:pPr>
              <w:pStyle w:val="BodyA"/>
              <w:ind w:left="810"/>
              <w:rPr>
                <w:rFonts w:ascii="Verdana" w:eastAsia="Verdana" w:hAnsi="Verdana" w:cs="Verdana"/>
                <w:sz w:val="16"/>
                <w:szCs w:val="16"/>
                <w:lang w:val="en-GB"/>
              </w:rPr>
            </w:pPr>
            <w:r w:rsidRPr="00C73196">
              <w:rPr>
                <w:rFonts w:ascii="Verdana" w:hAnsi="Verdana"/>
                <w:b/>
                <w:sz w:val="16"/>
                <w:szCs w:val="16"/>
                <w:lang w:val="en-GB"/>
              </w:rPr>
              <w:t xml:space="preserve">- </w:t>
            </w:r>
            <w:r w:rsidR="00FF1AAB" w:rsidRPr="00C73196">
              <w:rPr>
                <w:rFonts w:ascii="Verdana" w:hAnsi="Verdana"/>
                <w:sz w:val="16"/>
                <w:szCs w:val="16"/>
                <w:lang w:val="en-GB"/>
              </w:rPr>
              <w:t>I</w:t>
            </w:r>
            <w:r w:rsidRPr="00C73196">
              <w:rPr>
                <w:rFonts w:ascii="Verdana" w:hAnsi="Verdana"/>
                <w:sz w:val="16"/>
                <w:szCs w:val="16"/>
                <w:lang w:val="en-GB"/>
              </w:rPr>
              <w:t>nvite pupils to reflect on this</w:t>
            </w:r>
            <w:r w:rsidR="00F429DB" w:rsidRPr="00C73196">
              <w:rPr>
                <w:rFonts w:ascii="Verdana" w:hAnsi="Verdana"/>
                <w:sz w:val="16"/>
                <w:szCs w:val="16"/>
                <w:lang w:val="en-GB"/>
              </w:rPr>
              <w:t xml:space="preserve"> and on how their answer to this question affects how they live</w:t>
            </w:r>
            <w:r w:rsidRPr="00C73196">
              <w:rPr>
                <w:rFonts w:ascii="Verdana" w:hAnsi="Verdana"/>
                <w:sz w:val="16"/>
                <w:szCs w:val="16"/>
                <w:lang w:val="en-GB"/>
              </w:rPr>
              <w:t>.</w:t>
            </w:r>
            <w:r w:rsidRPr="00C73196">
              <w:rPr>
                <w:rFonts w:ascii="Verdana" w:hAnsi="Verdana"/>
                <w:b/>
                <w:sz w:val="16"/>
                <w:szCs w:val="16"/>
                <w:lang w:val="en-GB"/>
              </w:rPr>
              <w:t xml:space="preserve"> </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B8"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Learning objectives</w:t>
            </w:r>
          </w:p>
          <w:p w14:paraId="42219EB9" w14:textId="77777777" w:rsidR="00483755" w:rsidRPr="00C73196" w:rsidRDefault="00483755">
            <w:pPr>
              <w:pStyle w:val="BodyA"/>
              <w:rPr>
                <w:rFonts w:ascii="Verdana" w:eastAsia="Verdana" w:hAnsi="Verdana" w:cs="Verdana"/>
                <w:sz w:val="16"/>
                <w:szCs w:val="16"/>
                <w:lang w:val="en-GB"/>
              </w:rPr>
            </w:pPr>
          </w:p>
          <w:p w14:paraId="42219EBA" w14:textId="77777777" w:rsidR="00483755" w:rsidRPr="00C73196" w:rsidRDefault="002147DA" w:rsidP="002147DA">
            <w:pPr>
              <w:pStyle w:val="BodyA"/>
              <w:numPr>
                <w:ilvl w:val="0"/>
                <w:numId w:val="117"/>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To know and understand the different concepts of “kingdom”.</w:t>
            </w:r>
          </w:p>
          <w:p w14:paraId="42219EBB" w14:textId="77777777" w:rsidR="00483755" w:rsidRPr="00C73196" w:rsidRDefault="00483755">
            <w:pPr>
              <w:pStyle w:val="BodyA"/>
              <w:rPr>
                <w:rFonts w:ascii="Verdana" w:eastAsia="Verdana" w:hAnsi="Verdana" w:cs="Verdana"/>
                <w:sz w:val="16"/>
                <w:szCs w:val="16"/>
                <w:lang w:val="en-GB"/>
              </w:rPr>
            </w:pPr>
          </w:p>
          <w:p w14:paraId="42219EBC" w14:textId="77777777" w:rsidR="00483755" w:rsidRPr="00C73196" w:rsidRDefault="002147DA" w:rsidP="002147DA">
            <w:pPr>
              <w:pStyle w:val="BodyA"/>
              <w:numPr>
                <w:ilvl w:val="0"/>
                <w:numId w:val="118"/>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 xml:space="preserve">To know and understand what Jesus taught about the Kingdom. </w:t>
            </w:r>
          </w:p>
          <w:p w14:paraId="42219EBD" w14:textId="77777777" w:rsidR="00483755" w:rsidRPr="00C73196" w:rsidRDefault="00483755">
            <w:pPr>
              <w:pStyle w:val="BodyA"/>
              <w:rPr>
                <w:rFonts w:ascii="Verdana" w:eastAsia="Verdana" w:hAnsi="Verdana" w:cs="Verdana"/>
                <w:sz w:val="16"/>
                <w:szCs w:val="16"/>
                <w:lang w:val="en-GB"/>
              </w:rPr>
            </w:pPr>
          </w:p>
          <w:p w14:paraId="42219EBE" w14:textId="77777777" w:rsidR="00483755" w:rsidRPr="00C73196" w:rsidRDefault="002147DA" w:rsidP="002147DA">
            <w:pPr>
              <w:pStyle w:val="BodyA"/>
              <w:numPr>
                <w:ilvl w:val="0"/>
                <w:numId w:val="119"/>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To know and understand how the Church is at the service of the Kingdom.</w:t>
            </w:r>
          </w:p>
          <w:p w14:paraId="42219EBF" w14:textId="77777777" w:rsidR="00483755" w:rsidRPr="00C73196" w:rsidRDefault="00483755">
            <w:pPr>
              <w:pStyle w:val="BodyA"/>
              <w:rPr>
                <w:rFonts w:ascii="Verdana" w:eastAsia="Verdana" w:hAnsi="Verdana" w:cs="Verdana"/>
                <w:sz w:val="16"/>
                <w:szCs w:val="16"/>
                <w:lang w:val="en-GB"/>
              </w:rPr>
            </w:pPr>
          </w:p>
          <w:p w14:paraId="42219EC0" w14:textId="77777777" w:rsidR="00483755" w:rsidRPr="00C73196" w:rsidRDefault="002147DA" w:rsidP="002147DA">
            <w:pPr>
              <w:pStyle w:val="BodyA"/>
              <w:numPr>
                <w:ilvl w:val="0"/>
                <w:numId w:val="120"/>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 xml:space="preserve">To reflect on </w:t>
            </w:r>
            <w:r w:rsidR="005233A2" w:rsidRPr="00C73196">
              <w:rPr>
                <w:rFonts w:ascii="Verdana" w:hAnsi="Verdana"/>
                <w:sz w:val="16"/>
                <w:szCs w:val="16"/>
                <w:lang w:val="en-GB"/>
              </w:rPr>
              <w:t>the question, what is the Kingdom to me?</w:t>
            </w:r>
          </w:p>
          <w:p w14:paraId="42219EC1" w14:textId="77777777" w:rsidR="00483755" w:rsidRPr="00C73196" w:rsidRDefault="00483755">
            <w:pPr>
              <w:pStyle w:val="BodyA"/>
              <w:rPr>
                <w:rFonts w:ascii="Verdana" w:eastAsia="Verdana" w:hAnsi="Verdana" w:cs="Verdana"/>
                <w:b/>
                <w:bCs/>
                <w:sz w:val="16"/>
                <w:szCs w:val="16"/>
                <w:lang w:val="en-GB"/>
              </w:rPr>
            </w:pPr>
          </w:p>
          <w:p w14:paraId="42219EC2"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Learning outcomes</w:t>
            </w:r>
          </w:p>
          <w:p w14:paraId="42219EC3" w14:textId="77777777" w:rsidR="00483755" w:rsidRPr="00C73196" w:rsidRDefault="00483755">
            <w:pPr>
              <w:pStyle w:val="BodyA"/>
              <w:rPr>
                <w:rFonts w:ascii="Verdana" w:eastAsia="Verdana" w:hAnsi="Verdana" w:cs="Verdana"/>
                <w:b/>
                <w:bCs/>
                <w:sz w:val="16"/>
                <w:szCs w:val="16"/>
                <w:lang w:val="en-GB"/>
              </w:rPr>
            </w:pPr>
          </w:p>
          <w:p w14:paraId="42219EC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3</w:t>
            </w:r>
            <w:r w:rsidRPr="00C73196">
              <w:rPr>
                <w:rFonts w:ascii="Verdana" w:hAnsi="Verdana"/>
                <w:sz w:val="16"/>
                <w:szCs w:val="16"/>
                <w:lang w:val="en-GB"/>
              </w:rPr>
              <w:t>, pupils will be able to...</w:t>
            </w:r>
          </w:p>
          <w:p w14:paraId="42219EC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make simple links between the parables and beliefs about the Kingdom.</w:t>
            </w:r>
          </w:p>
          <w:p w14:paraId="42219EC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connect their own beliefs about the Kingdom with their behaviour and to compare those beliefs with other people’s.</w:t>
            </w:r>
          </w:p>
          <w:p w14:paraId="42219EC7" w14:textId="77777777" w:rsidR="00483755" w:rsidRPr="00C73196" w:rsidRDefault="00483755">
            <w:pPr>
              <w:pStyle w:val="BodyA"/>
              <w:rPr>
                <w:rFonts w:ascii="Verdana" w:eastAsia="Verdana" w:hAnsi="Verdana" w:cs="Verdana"/>
                <w:color w:val="FF0000"/>
                <w:sz w:val="16"/>
                <w:szCs w:val="16"/>
                <w:u w:color="FF0000"/>
                <w:lang w:val="en-GB"/>
              </w:rPr>
            </w:pPr>
          </w:p>
          <w:p w14:paraId="42219EC8"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4</w:t>
            </w:r>
            <w:r w:rsidRPr="00C73196">
              <w:rPr>
                <w:rFonts w:ascii="Verdana" w:hAnsi="Verdana"/>
                <w:sz w:val="16"/>
                <w:szCs w:val="16"/>
                <w:lang w:val="en-GB"/>
              </w:rPr>
              <w:t>, pupils will be able to...</w:t>
            </w:r>
          </w:p>
          <w:p w14:paraId="42219EC9" w14:textId="77777777" w:rsidR="00483755" w:rsidRPr="00C73196" w:rsidRDefault="002147DA" w:rsidP="002147DA">
            <w:pPr>
              <w:pStyle w:val="BodyA"/>
              <w:numPr>
                <w:ilvl w:val="0"/>
                <w:numId w:val="121"/>
              </w:numPr>
              <w:tabs>
                <w:tab w:val="clear" w:pos="131"/>
                <w:tab w:val="num" w:pos="196"/>
              </w:tabs>
              <w:ind w:left="196" w:hanging="196"/>
              <w:rPr>
                <w:rFonts w:ascii="Verdana" w:eastAsia="Verdana" w:hAnsi="Verdana" w:cs="Verdana"/>
                <w:sz w:val="16"/>
                <w:szCs w:val="16"/>
                <w:lang w:val="en-GB"/>
              </w:rPr>
            </w:pPr>
            <w:r w:rsidRPr="00C73196">
              <w:rPr>
                <w:rFonts w:ascii="Verdana" w:hAnsi="Verdana"/>
                <w:sz w:val="16"/>
                <w:szCs w:val="16"/>
                <w:lang w:val="en-GB"/>
              </w:rPr>
              <w:t>make clear, multiple links between the parables and beliefs about the Kingdom and other religious sources</w:t>
            </w:r>
          </w:p>
          <w:p w14:paraId="42219ECA" w14:textId="77777777" w:rsidR="00483755" w:rsidRPr="00C73196" w:rsidRDefault="002147DA" w:rsidP="002147DA">
            <w:pPr>
              <w:pStyle w:val="BodyA"/>
              <w:numPr>
                <w:ilvl w:val="0"/>
                <w:numId w:val="122"/>
              </w:numPr>
              <w:tabs>
                <w:tab w:val="clear" w:pos="131"/>
                <w:tab w:val="num" w:pos="196"/>
              </w:tabs>
              <w:ind w:left="196" w:hanging="196"/>
              <w:rPr>
                <w:rFonts w:ascii="Verdana" w:eastAsia="Verdana" w:hAnsi="Verdana" w:cs="Verdana"/>
                <w:sz w:val="16"/>
                <w:szCs w:val="16"/>
                <w:lang w:val="en-GB"/>
              </w:rPr>
            </w:pPr>
            <w:r w:rsidRPr="00C73196">
              <w:rPr>
                <w:rFonts w:ascii="Verdana" w:hAnsi="Verdana"/>
                <w:sz w:val="16"/>
                <w:szCs w:val="16"/>
                <w:lang w:val="en-GB"/>
              </w:rPr>
              <w:t>consider what the Church says about the Kingdom and reflect on how that influences their own beliefs about the Kingdom.</w:t>
            </w:r>
          </w:p>
          <w:p w14:paraId="42219ECB" w14:textId="77777777" w:rsidR="00483755" w:rsidRPr="00C73196" w:rsidRDefault="00483755">
            <w:pPr>
              <w:pStyle w:val="BodyA"/>
              <w:rPr>
                <w:rFonts w:ascii="Verdana" w:eastAsia="Verdana" w:hAnsi="Verdana" w:cs="Verdana"/>
                <w:color w:val="FF0000"/>
                <w:sz w:val="16"/>
                <w:szCs w:val="16"/>
                <w:u w:color="FF0000"/>
                <w:lang w:val="en-GB"/>
              </w:rPr>
            </w:pPr>
          </w:p>
          <w:p w14:paraId="42219ECC"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5</w:t>
            </w:r>
            <w:r w:rsidRPr="00C73196">
              <w:rPr>
                <w:rFonts w:ascii="Verdana" w:hAnsi="Verdana"/>
                <w:sz w:val="16"/>
                <w:szCs w:val="16"/>
                <w:lang w:val="en-GB"/>
              </w:rPr>
              <w:t>, pupils will be able to...</w:t>
            </w:r>
          </w:p>
          <w:p w14:paraId="42219ECD"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 compare and contrast the beliefs about the Kingdom at the time of Jesus with the teachings of Jesus himself. </w:t>
            </w:r>
          </w:p>
          <w:p w14:paraId="42219ECE"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 xml:space="preserve">* show how these teachings affect their own </w:t>
            </w:r>
            <w:r w:rsidRPr="00C73196">
              <w:rPr>
                <w:rFonts w:ascii="Verdana" w:hAnsi="Verdana"/>
                <w:bCs/>
                <w:color w:val="auto"/>
                <w:sz w:val="16"/>
                <w:szCs w:val="16"/>
                <w:lang w:val="en-GB"/>
              </w:rPr>
              <w:t>decision making on important issues</w:t>
            </w:r>
          </w:p>
        </w:tc>
      </w:tr>
      <w:tr w:rsidR="00483755" w:rsidRPr="00C73196" w14:paraId="42219F07" w14:textId="77777777" w:rsidTr="00973556">
        <w:trPr>
          <w:trHeight w:val="9266"/>
        </w:trPr>
        <w:tc>
          <w:tcPr>
            <w:tcW w:w="5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D0"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 xml:space="preserve">Sources: Suggested scripture passages  </w:t>
            </w:r>
          </w:p>
          <w:p w14:paraId="51AFBCA1" w14:textId="77777777" w:rsidR="00962025" w:rsidRPr="00C73196" w:rsidRDefault="00962025">
            <w:pPr>
              <w:pStyle w:val="BodyA"/>
              <w:rPr>
                <w:rFonts w:ascii="Verdana" w:eastAsia="Verdana" w:hAnsi="Verdana" w:cs="Verdana"/>
                <w:b/>
                <w:bCs/>
                <w:sz w:val="16"/>
                <w:szCs w:val="16"/>
                <w:lang w:val="en-GB"/>
              </w:rPr>
            </w:pPr>
          </w:p>
          <w:p w14:paraId="55D9AF66" w14:textId="77777777" w:rsidR="00962025" w:rsidRPr="00C73196" w:rsidRDefault="00962025" w:rsidP="00962025">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42219ED1" w14:textId="77777777" w:rsidR="00483755" w:rsidRPr="00C73196" w:rsidRDefault="00483755">
            <w:pPr>
              <w:pStyle w:val="BodyA"/>
              <w:rPr>
                <w:rFonts w:ascii="Verdana" w:eastAsia="Verdana" w:hAnsi="Verdana" w:cs="Verdana"/>
                <w:sz w:val="16"/>
                <w:szCs w:val="16"/>
                <w:lang w:val="en-GB"/>
              </w:rPr>
            </w:pPr>
          </w:p>
          <w:p w14:paraId="42219ED2" w14:textId="77777777" w:rsidR="00483755" w:rsidRPr="00C73196" w:rsidRDefault="002147DA">
            <w:pPr>
              <w:pStyle w:val="BodyA"/>
              <w:rPr>
                <w:rFonts w:ascii="Verdana" w:eastAsia="Verdana" w:hAnsi="Verdana" w:cs="Verdana"/>
                <w:b/>
                <w:sz w:val="16"/>
                <w:szCs w:val="16"/>
                <w:lang w:val="en-GB"/>
              </w:rPr>
            </w:pPr>
            <w:r w:rsidRPr="00C73196">
              <w:rPr>
                <w:rFonts w:ascii="Verdana" w:hAnsi="Verdana"/>
                <w:b/>
                <w:i/>
                <w:iCs/>
                <w:sz w:val="16"/>
                <w:szCs w:val="16"/>
                <w:lang w:val="en-GB"/>
              </w:rPr>
              <w:t>Scripture for reflection and prayer:</w:t>
            </w:r>
          </w:p>
          <w:p w14:paraId="42219ED3"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Matthew 6:9-13 (v</w:t>
            </w:r>
            <w:r w:rsidRPr="00C73196">
              <w:rPr>
                <w:rFonts w:ascii="Verdana" w:hAnsi="Verdana"/>
                <w:bCs/>
                <w:sz w:val="16"/>
                <w:szCs w:val="16"/>
                <w:lang w:val="en-GB"/>
              </w:rPr>
              <w:t>10</w:t>
            </w:r>
            <w:r w:rsidRPr="00C73196">
              <w:rPr>
                <w:rFonts w:ascii="Verdana" w:hAnsi="Verdana"/>
                <w:sz w:val="16"/>
                <w:szCs w:val="16"/>
                <w:lang w:val="en-GB"/>
              </w:rPr>
              <w:t>) (Thy kingdom come)</w:t>
            </w:r>
          </w:p>
          <w:p w14:paraId="42219ED4" w14:textId="77777777" w:rsidR="00483755" w:rsidRPr="00C73196" w:rsidRDefault="00483755">
            <w:pPr>
              <w:pStyle w:val="BodyA"/>
              <w:rPr>
                <w:rFonts w:ascii="Verdana" w:eastAsia="Verdana" w:hAnsi="Verdana" w:cs="Verdana"/>
                <w:sz w:val="16"/>
                <w:szCs w:val="16"/>
                <w:lang w:val="en-GB"/>
              </w:rPr>
            </w:pPr>
          </w:p>
          <w:p w14:paraId="42219ED5" w14:textId="77777777" w:rsidR="00483755" w:rsidRPr="00C73196" w:rsidRDefault="002147DA" w:rsidP="00973556">
            <w:pPr>
              <w:pStyle w:val="BodyA"/>
              <w:rPr>
                <w:rFonts w:ascii="Verdana" w:hAnsi="Verdana"/>
                <w:b/>
                <w:i/>
                <w:iCs/>
                <w:sz w:val="16"/>
                <w:szCs w:val="16"/>
                <w:lang w:val="en-GB"/>
              </w:rPr>
            </w:pPr>
            <w:r w:rsidRPr="00C73196">
              <w:rPr>
                <w:rFonts w:ascii="Verdana" w:hAnsi="Verdana"/>
                <w:b/>
                <w:i/>
                <w:iCs/>
                <w:sz w:val="16"/>
                <w:szCs w:val="16"/>
                <w:lang w:val="en-GB"/>
              </w:rPr>
              <w:t xml:space="preserve">What is a kingdom? </w:t>
            </w:r>
          </w:p>
          <w:p w14:paraId="42219ED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Jeremiah 29:11 (My plans for you)</w:t>
            </w:r>
          </w:p>
          <w:p w14:paraId="42219ED7"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Daniel 2:44 (God will set up a kingdom that will never be destroyed)</w:t>
            </w:r>
          </w:p>
          <w:p w14:paraId="42219ED8"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Mark 1 :</w:t>
            </w:r>
            <w:r w:rsidRPr="00C73196">
              <w:rPr>
                <w:rFonts w:ascii="Verdana" w:hAnsi="Verdana"/>
                <w:bCs/>
                <w:color w:val="auto"/>
                <w:sz w:val="16"/>
                <w:szCs w:val="16"/>
                <w:lang w:val="en-GB"/>
              </w:rPr>
              <w:t xml:space="preserve">14-15 </w:t>
            </w:r>
            <w:r w:rsidRPr="00C73196">
              <w:rPr>
                <w:rFonts w:ascii="Verdana" w:hAnsi="Verdana"/>
                <w:color w:val="auto"/>
                <w:sz w:val="16"/>
                <w:szCs w:val="16"/>
                <w:lang w:val="en-GB"/>
              </w:rPr>
              <w:t xml:space="preserve">and </w:t>
            </w:r>
            <w:r w:rsidRPr="00C73196">
              <w:rPr>
                <w:rFonts w:ascii="Verdana" w:hAnsi="Verdana"/>
                <w:bCs/>
                <w:color w:val="auto"/>
                <w:sz w:val="16"/>
                <w:szCs w:val="16"/>
                <w:lang w:val="en-GB"/>
              </w:rPr>
              <w:t>Matt 3:1-2</w:t>
            </w:r>
            <w:r w:rsidRPr="00C73196">
              <w:rPr>
                <w:rFonts w:ascii="Verdana" w:hAnsi="Verdana"/>
                <w:b/>
                <w:bCs/>
                <w:color w:val="auto"/>
                <w:sz w:val="16"/>
                <w:szCs w:val="16"/>
                <w:lang w:val="en-GB"/>
              </w:rPr>
              <w:t xml:space="preserve"> </w:t>
            </w:r>
            <w:r w:rsidRPr="00C73196">
              <w:rPr>
                <w:rFonts w:ascii="Verdana" w:hAnsi="Verdana"/>
                <w:sz w:val="16"/>
                <w:szCs w:val="16"/>
                <w:lang w:val="en-GB"/>
              </w:rPr>
              <w:t>(John the Baptist – Kingdom of God at hand)</w:t>
            </w:r>
          </w:p>
          <w:p w14:paraId="42219ED9"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Acts 1:3-8 (Questions about the Kingdom)</w:t>
            </w:r>
          </w:p>
          <w:p w14:paraId="42219EDA" w14:textId="77777777" w:rsidR="00483755" w:rsidRPr="00C73196" w:rsidRDefault="00483755">
            <w:pPr>
              <w:pStyle w:val="BodyA"/>
              <w:rPr>
                <w:rFonts w:ascii="Verdana" w:eastAsia="Verdana" w:hAnsi="Verdana" w:cs="Verdana"/>
                <w:sz w:val="16"/>
                <w:szCs w:val="16"/>
                <w:lang w:val="en-GB"/>
              </w:rPr>
            </w:pPr>
          </w:p>
          <w:p w14:paraId="42219EDB" w14:textId="7FB6008A" w:rsidR="00483755" w:rsidRPr="00C73196" w:rsidRDefault="002147DA" w:rsidP="00973556">
            <w:pPr>
              <w:pStyle w:val="BodyA"/>
              <w:rPr>
                <w:rFonts w:ascii="Verdana" w:eastAsia="Verdana" w:hAnsi="Verdana" w:cs="Verdana"/>
                <w:b/>
                <w:i/>
                <w:iCs/>
                <w:sz w:val="16"/>
                <w:szCs w:val="16"/>
                <w:lang w:val="en-GB"/>
              </w:rPr>
            </w:pPr>
            <w:r w:rsidRPr="00C73196">
              <w:rPr>
                <w:rFonts w:ascii="Verdana" w:hAnsi="Verdana"/>
                <w:b/>
                <w:i/>
                <w:iCs/>
                <w:sz w:val="16"/>
                <w:szCs w:val="16"/>
                <w:lang w:val="en-GB"/>
              </w:rPr>
              <w:t>What is Kingdom to Jesus?</w:t>
            </w:r>
          </w:p>
          <w:p w14:paraId="42219EDD"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Matthew 13 (Parables of the kingdom: sower, weeds, mustard seed, yeast, pearl, net, treasures new and old) </w:t>
            </w:r>
          </w:p>
          <w:p w14:paraId="42219EDE"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Matthew 25:31-46 (Last Judgement)</w:t>
            </w:r>
          </w:p>
          <w:p w14:paraId="42219ED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Mark 4 (Parables of the Kingdom: mustard seed, treasure, pearl etc.)</w:t>
            </w:r>
          </w:p>
          <w:p w14:paraId="42219EE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Mark 9:1 (Promise of the Kingdom to his disciples)</w:t>
            </w:r>
          </w:p>
          <w:p w14:paraId="42219EE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Luke 17:20-21 (The Kingdom is among you)</w:t>
            </w:r>
          </w:p>
          <w:p w14:paraId="42219EE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John 18:36 (Kingdom not of this world)</w:t>
            </w:r>
          </w:p>
          <w:p w14:paraId="770D563A" w14:textId="77777777" w:rsidR="00973556" w:rsidRPr="00C73196" w:rsidRDefault="00973556" w:rsidP="00973556">
            <w:pPr>
              <w:pStyle w:val="BodyA"/>
              <w:rPr>
                <w:rFonts w:ascii="Verdana" w:eastAsia="Verdana" w:hAnsi="Verdana" w:cs="Verdana"/>
                <w:bCs/>
                <w:color w:val="auto"/>
                <w:sz w:val="16"/>
                <w:szCs w:val="16"/>
                <w:lang w:val="en-GB"/>
              </w:rPr>
            </w:pPr>
            <w:r w:rsidRPr="00C73196">
              <w:rPr>
                <w:rFonts w:ascii="Verdana" w:hAnsi="Verdana"/>
                <w:bCs/>
                <w:color w:val="auto"/>
                <w:sz w:val="16"/>
                <w:szCs w:val="16"/>
                <w:lang w:val="en-GB"/>
              </w:rPr>
              <w:t>Matthew 5:1-12 (Sermon on the Mount) Matthew chapters 5-7</w:t>
            </w:r>
          </w:p>
          <w:p w14:paraId="55B1D62C" w14:textId="77777777" w:rsidR="00973556" w:rsidRPr="00C73196" w:rsidRDefault="00973556" w:rsidP="00973556">
            <w:pPr>
              <w:pStyle w:val="BodyA"/>
              <w:rPr>
                <w:rFonts w:ascii="Verdana" w:eastAsia="Verdana" w:hAnsi="Verdana" w:cs="Verdana"/>
                <w:bCs/>
                <w:color w:val="auto"/>
                <w:sz w:val="16"/>
                <w:szCs w:val="16"/>
                <w:lang w:val="en-GB"/>
              </w:rPr>
            </w:pPr>
            <w:r w:rsidRPr="00C73196">
              <w:rPr>
                <w:rFonts w:ascii="Verdana" w:hAnsi="Verdana"/>
                <w:bCs/>
                <w:color w:val="auto"/>
                <w:sz w:val="16"/>
                <w:szCs w:val="16"/>
                <w:lang w:val="en-GB"/>
              </w:rPr>
              <w:t>Mark 10:13-16 (Little children)</w:t>
            </w:r>
          </w:p>
          <w:p w14:paraId="22722D6E" w14:textId="77777777" w:rsidR="00973556" w:rsidRPr="00C73196" w:rsidRDefault="00973556" w:rsidP="00973556">
            <w:pPr>
              <w:pStyle w:val="BodyA"/>
              <w:rPr>
                <w:rFonts w:ascii="Verdana" w:eastAsia="Verdana" w:hAnsi="Verdana" w:cs="Verdana"/>
                <w:color w:val="auto"/>
                <w:sz w:val="16"/>
                <w:szCs w:val="16"/>
                <w:lang w:val="en-GB"/>
              </w:rPr>
            </w:pPr>
            <w:r w:rsidRPr="00C73196">
              <w:rPr>
                <w:rFonts w:ascii="Verdana" w:hAnsi="Verdana"/>
                <w:bCs/>
                <w:color w:val="auto"/>
                <w:sz w:val="16"/>
                <w:szCs w:val="16"/>
                <w:lang w:val="en-GB"/>
              </w:rPr>
              <w:t>Mark 10: 17-27 (Rich young man)</w:t>
            </w:r>
          </w:p>
          <w:p w14:paraId="42219EE3" w14:textId="11458777" w:rsidR="00483755" w:rsidRPr="00C73196" w:rsidRDefault="00973556" w:rsidP="00973556">
            <w:pPr>
              <w:pStyle w:val="BodyA"/>
              <w:rPr>
                <w:rFonts w:ascii="Verdana" w:hAnsi="Verdana"/>
                <w:sz w:val="16"/>
                <w:szCs w:val="16"/>
                <w:lang w:val="en-GB"/>
              </w:rPr>
            </w:pPr>
            <w:r w:rsidRPr="00C73196">
              <w:rPr>
                <w:rFonts w:ascii="Verdana" w:hAnsi="Verdana"/>
                <w:sz w:val="16"/>
                <w:szCs w:val="16"/>
                <w:lang w:val="en-GB"/>
              </w:rPr>
              <w:t>Mark 12:28-34 (Great Commandment; you are not far from the Kingdom)</w:t>
            </w:r>
          </w:p>
          <w:p w14:paraId="1D23FC3C" w14:textId="77777777" w:rsidR="00973556" w:rsidRPr="00C73196" w:rsidRDefault="00973556" w:rsidP="00973556">
            <w:pPr>
              <w:pStyle w:val="BodyA"/>
              <w:rPr>
                <w:rFonts w:ascii="Verdana" w:eastAsia="Verdana" w:hAnsi="Verdana" w:cs="Verdana"/>
                <w:sz w:val="16"/>
                <w:szCs w:val="16"/>
                <w:lang w:val="en-GB"/>
              </w:rPr>
            </w:pPr>
          </w:p>
          <w:p w14:paraId="42219EE4" w14:textId="77777777" w:rsidR="00483755" w:rsidRPr="00C73196" w:rsidRDefault="002147DA" w:rsidP="00973556">
            <w:pPr>
              <w:pStyle w:val="BodyA"/>
              <w:rPr>
                <w:rFonts w:ascii="Verdana" w:hAnsi="Verdana"/>
                <w:b/>
                <w:i/>
                <w:iCs/>
                <w:sz w:val="16"/>
                <w:szCs w:val="16"/>
                <w:lang w:val="en-GB"/>
              </w:rPr>
            </w:pPr>
            <w:r w:rsidRPr="00C73196">
              <w:rPr>
                <w:rFonts w:ascii="Verdana" w:hAnsi="Verdana"/>
                <w:b/>
                <w:i/>
                <w:iCs/>
                <w:sz w:val="16"/>
                <w:szCs w:val="16"/>
                <w:lang w:val="en-GB"/>
              </w:rPr>
              <w:t>How is the Church at the service of the Kingdom?</w:t>
            </w:r>
          </w:p>
          <w:p w14:paraId="3C9A992D" w14:textId="77777777" w:rsidR="00973556" w:rsidRPr="00C73196" w:rsidRDefault="00973556" w:rsidP="00973556">
            <w:pPr>
              <w:pStyle w:val="BodyA"/>
              <w:rPr>
                <w:rFonts w:ascii="Verdana" w:eastAsia="Verdana" w:hAnsi="Verdana" w:cs="Verdana"/>
                <w:i/>
                <w:iCs/>
                <w:sz w:val="16"/>
                <w:szCs w:val="16"/>
                <w:lang w:val="en-GB"/>
              </w:rPr>
            </w:pPr>
          </w:p>
          <w:p w14:paraId="42219EE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Matthew 16:13-20 (Keys of the Kingdom)</w:t>
            </w:r>
          </w:p>
          <w:p w14:paraId="42219EE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Luke 4:17-21 ref: Isaiah 61:1-2 (Jesus describes his mission)</w:t>
            </w:r>
          </w:p>
          <w:p w14:paraId="42219EE7" w14:textId="3FF2FE27" w:rsidR="00483755" w:rsidRPr="00C73196" w:rsidRDefault="009D5160">
            <w:pPr>
              <w:pStyle w:val="BodyA"/>
              <w:rPr>
                <w:rFonts w:ascii="Verdana" w:eastAsia="Verdana" w:hAnsi="Verdana" w:cs="Verdana"/>
                <w:sz w:val="16"/>
                <w:szCs w:val="16"/>
                <w:lang w:val="en-GB"/>
              </w:rPr>
            </w:pPr>
            <w:r w:rsidRPr="00C73196">
              <w:rPr>
                <w:rFonts w:ascii="Verdana" w:hAnsi="Verdana"/>
                <w:sz w:val="16"/>
                <w:szCs w:val="16"/>
                <w:lang w:val="en-GB"/>
              </w:rPr>
              <w:t>1 Corinthians</w:t>
            </w:r>
            <w:r w:rsidR="002147DA" w:rsidRPr="00C73196">
              <w:rPr>
                <w:rFonts w:ascii="Verdana" w:hAnsi="Verdana"/>
                <w:sz w:val="16"/>
                <w:szCs w:val="16"/>
                <w:lang w:val="en-GB"/>
              </w:rPr>
              <w:t xml:space="preserve"> 12:12ff (Body of Christ)</w:t>
            </w:r>
          </w:p>
          <w:p w14:paraId="42219EE8" w14:textId="77777777" w:rsidR="00483755" w:rsidRPr="00C73196" w:rsidRDefault="00483755">
            <w:pPr>
              <w:pStyle w:val="BodyA"/>
              <w:rPr>
                <w:rFonts w:ascii="Verdana" w:eastAsia="Verdana" w:hAnsi="Verdana" w:cs="Verdana"/>
                <w:sz w:val="16"/>
                <w:szCs w:val="16"/>
                <w:lang w:val="en-GB"/>
              </w:rPr>
            </w:pPr>
          </w:p>
          <w:p w14:paraId="42219EE9" w14:textId="336AA40B" w:rsidR="00483755" w:rsidRPr="00C73196" w:rsidRDefault="00483755" w:rsidP="00973556">
            <w:pPr>
              <w:pStyle w:val="BodyA"/>
              <w:rPr>
                <w:rFonts w:ascii="Verdana" w:eastAsia="Verdana" w:hAnsi="Verdana" w:cs="Verdana"/>
                <w:i/>
                <w:iCs/>
                <w:sz w:val="16"/>
                <w:szCs w:val="16"/>
                <w:lang w:val="en-GB"/>
              </w:rPr>
            </w:pPr>
          </w:p>
          <w:p w14:paraId="42219EED" w14:textId="2CB6ACBB" w:rsidR="00483755" w:rsidRPr="00C73196" w:rsidRDefault="00483755">
            <w:pPr>
              <w:pStyle w:val="BodyA"/>
              <w:rPr>
                <w:rFonts w:ascii="Verdana" w:hAnsi="Verdana"/>
                <w:sz w:val="16"/>
                <w:szCs w:val="16"/>
                <w:lang w:val="en-GB"/>
              </w:rPr>
            </w:pP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EEE"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Sources: Suggested Church teaching</w:t>
            </w:r>
          </w:p>
          <w:p w14:paraId="50FB3F14" w14:textId="77777777" w:rsidR="00962025" w:rsidRPr="00C73196" w:rsidRDefault="00962025">
            <w:pPr>
              <w:pStyle w:val="BodyA"/>
              <w:rPr>
                <w:rFonts w:ascii="Verdana" w:eastAsia="Verdana" w:hAnsi="Verdana" w:cs="Verdana"/>
                <w:b/>
                <w:bCs/>
                <w:sz w:val="16"/>
                <w:szCs w:val="16"/>
                <w:lang w:val="en-GB"/>
              </w:rPr>
            </w:pPr>
          </w:p>
          <w:p w14:paraId="1B2AB8AB" w14:textId="77777777" w:rsidR="00962025" w:rsidRPr="00C73196" w:rsidRDefault="00962025" w:rsidP="00962025">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42219EEF" w14:textId="77777777" w:rsidR="00483755" w:rsidRPr="00C73196" w:rsidRDefault="00483755">
            <w:pPr>
              <w:pStyle w:val="BodyA"/>
              <w:rPr>
                <w:rFonts w:ascii="Verdana" w:eastAsia="Verdana" w:hAnsi="Verdana" w:cs="Verdana"/>
                <w:i/>
                <w:iCs/>
                <w:sz w:val="16"/>
                <w:szCs w:val="16"/>
                <w:lang w:val="en-GB"/>
              </w:rPr>
            </w:pPr>
          </w:p>
          <w:p w14:paraId="42219EF0" w14:textId="299616AB"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 xml:space="preserve">What is </w:t>
            </w:r>
            <w:r w:rsidR="00F2798E" w:rsidRPr="00C73196">
              <w:rPr>
                <w:rFonts w:ascii="Verdana" w:hAnsi="Verdana"/>
                <w:b/>
                <w:i/>
                <w:iCs/>
                <w:sz w:val="16"/>
                <w:szCs w:val="16"/>
                <w:lang w:val="en-GB"/>
              </w:rPr>
              <w:t>K</w:t>
            </w:r>
            <w:r w:rsidRPr="00C73196">
              <w:rPr>
                <w:rFonts w:ascii="Verdana" w:hAnsi="Verdana"/>
                <w:b/>
                <w:i/>
                <w:iCs/>
                <w:sz w:val="16"/>
                <w:szCs w:val="16"/>
                <w:lang w:val="en-GB"/>
              </w:rPr>
              <w:t>ingdom to Jesus?</w:t>
            </w:r>
          </w:p>
          <w:p w14:paraId="42219EF2" w14:textId="5EDFFAA4" w:rsidR="00483755" w:rsidRPr="00C73196" w:rsidRDefault="002147DA">
            <w:pPr>
              <w:pStyle w:val="BodyA"/>
              <w:rPr>
                <w:rFonts w:ascii="Verdana" w:hAnsi="Verdana"/>
                <w:sz w:val="16"/>
                <w:szCs w:val="16"/>
                <w:lang w:val="en-GB"/>
              </w:rPr>
            </w:pPr>
            <w:r w:rsidRPr="00C73196">
              <w:rPr>
                <w:rFonts w:ascii="Verdana" w:hAnsi="Verdana"/>
                <w:sz w:val="16"/>
                <w:szCs w:val="16"/>
                <w:lang w:val="en-GB"/>
              </w:rPr>
              <w:t>“Before all things, however, the Kingdom is clearly visible in the very Person of Christ, the Son of God and the Son of Man, who came ‘to serve and to give His life as a ransom for many.’” (</w:t>
            </w:r>
            <w:r w:rsidRPr="00C73196">
              <w:rPr>
                <w:rFonts w:ascii="Verdana" w:hAnsi="Verdana"/>
                <w:i/>
                <w:iCs/>
                <w:sz w:val="16"/>
                <w:szCs w:val="16"/>
                <w:lang w:val="en-GB"/>
              </w:rPr>
              <w:t>Lumen Gentium</w:t>
            </w:r>
            <w:r w:rsidR="00875B52" w:rsidRPr="00C73196">
              <w:rPr>
                <w:rFonts w:ascii="Verdana" w:hAnsi="Verdana"/>
                <w:sz w:val="16"/>
                <w:szCs w:val="16"/>
                <w:lang w:val="en-GB"/>
              </w:rPr>
              <w:t xml:space="preserve"> - para</w:t>
            </w:r>
            <w:r w:rsidRPr="00C73196">
              <w:rPr>
                <w:rFonts w:ascii="Verdana" w:hAnsi="Verdana"/>
                <w:sz w:val="16"/>
                <w:szCs w:val="16"/>
                <w:lang w:val="en-GB"/>
              </w:rPr>
              <w:t xml:space="preserve"> 5)</w:t>
            </w:r>
          </w:p>
          <w:p w14:paraId="42219EF3"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“By the second petition, the Church looks first to Christ's return and the final coming of the Reign of God. It also prays for the growth of the Kingdom of God in the ‘today’ of our own lives.” (</w:t>
            </w:r>
            <w:r w:rsidRPr="00C73196">
              <w:rPr>
                <w:rFonts w:ascii="Verdana" w:hAnsi="Verdana"/>
                <w:i/>
                <w:iCs/>
                <w:sz w:val="16"/>
                <w:szCs w:val="16"/>
                <w:lang w:val="en-GB"/>
              </w:rPr>
              <w:t>CCC</w:t>
            </w:r>
            <w:r w:rsidRPr="00C73196">
              <w:rPr>
                <w:rFonts w:ascii="Verdana" w:hAnsi="Verdana"/>
                <w:sz w:val="16"/>
                <w:szCs w:val="16"/>
                <w:lang w:val="en-GB"/>
              </w:rPr>
              <w:t xml:space="preserve"> 2859)</w:t>
            </w:r>
          </w:p>
          <w:p w14:paraId="42219EF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CCC 2816-2821, 2859</w:t>
            </w:r>
          </w:p>
          <w:p w14:paraId="42219EF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YouCat 520</w:t>
            </w:r>
          </w:p>
          <w:p w14:paraId="42219EF6" w14:textId="77777777" w:rsidR="00483755" w:rsidRPr="00C73196" w:rsidRDefault="00483755">
            <w:pPr>
              <w:pStyle w:val="BodyA"/>
              <w:rPr>
                <w:rFonts w:ascii="Verdana" w:eastAsia="Verdana" w:hAnsi="Verdana" w:cs="Verdana"/>
                <w:sz w:val="16"/>
                <w:szCs w:val="16"/>
                <w:lang w:val="en-GB"/>
              </w:rPr>
            </w:pPr>
          </w:p>
          <w:p w14:paraId="42219EF7"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How is the Church at the service of the Kingdom?</w:t>
            </w:r>
          </w:p>
          <w:p w14:paraId="42219EF9" w14:textId="27F4471E" w:rsidR="00483755" w:rsidRPr="00C73196" w:rsidRDefault="002147DA">
            <w:pPr>
              <w:pStyle w:val="BodyA"/>
              <w:rPr>
                <w:rFonts w:ascii="Verdana" w:hAnsi="Verdana"/>
                <w:color w:val="auto"/>
                <w:sz w:val="16"/>
                <w:szCs w:val="16"/>
                <w:lang w:val="en-GB"/>
              </w:rPr>
            </w:pPr>
            <w:r w:rsidRPr="00C73196">
              <w:rPr>
                <w:rFonts w:ascii="Verdana" w:hAnsi="Verdana"/>
                <w:sz w:val="16"/>
                <w:szCs w:val="16"/>
                <w:lang w:val="en-GB"/>
              </w:rPr>
              <w:t xml:space="preserve">“While helping the world and receiving many benefits from it, the Church has a single intention: that God's kingdom may come, and that the salvation of the whole human race may come to </w:t>
            </w:r>
            <w:r w:rsidRPr="00C73196">
              <w:rPr>
                <w:rFonts w:ascii="Verdana" w:hAnsi="Verdana"/>
                <w:color w:val="auto"/>
                <w:sz w:val="16"/>
                <w:szCs w:val="16"/>
                <w:lang w:val="en-GB"/>
              </w:rPr>
              <w:t>pass.” (</w:t>
            </w:r>
            <w:r w:rsidRPr="00C73196">
              <w:rPr>
                <w:rFonts w:ascii="Verdana" w:hAnsi="Verdana"/>
                <w:i/>
                <w:iCs/>
                <w:color w:val="auto"/>
                <w:sz w:val="16"/>
                <w:szCs w:val="16"/>
                <w:lang w:val="en-GB"/>
              </w:rPr>
              <w:t>Gaudium et Spes</w:t>
            </w:r>
            <w:r w:rsidR="00875B52" w:rsidRPr="00C73196">
              <w:rPr>
                <w:rFonts w:ascii="Verdana" w:hAnsi="Verdana"/>
                <w:i/>
                <w:color w:val="auto"/>
                <w:sz w:val="16"/>
                <w:szCs w:val="16"/>
                <w:lang w:val="en-GB"/>
              </w:rPr>
              <w:t xml:space="preserve"> – para </w:t>
            </w:r>
            <w:r w:rsidRPr="00C73196">
              <w:rPr>
                <w:rFonts w:ascii="Verdana" w:hAnsi="Verdana"/>
                <w:color w:val="auto"/>
                <w:sz w:val="16"/>
                <w:szCs w:val="16"/>
                <w:lang w:val="en-GB"/>
              </w:rPr>
              <w:t>45)</w:t>
            </w:r>
          </w:p>
          <w:p w14:paraId="42219EFA" w14:textId="2EA995CA" w:rsidR="00483755" w:rsidRPr="00C73196" w:rsidRDefault="002147DA">
            <w:pPr>
              <w:pStyle w:val="BodyA"/>
              <w:rPr>
                <w:rFonts w:ascii="Verdana" w:hAnsi="Verdana"/>
                <w:color w:val="auto"/>
                <w:sz w:val="16"/>
                <w:szCs w:val="16"/>
                <w:u w:color="4D290C"/>
                <w:lang w:val="en-GB"/>
              </w:rPr>
            </w:pPr>
            <w:r w:rsidRPr="00C73196">
              <w:rPr>
                <w:rFonts w:ascii="Verdana" w:hAnsi="Verdana"/>
                <w:color w:val="auto"/>
                <w:sz w:val="16"/>
                <w:szCs w:val="16"/>
                <w:u w:color="4D290C"/>
                <w:lang w:val="en-GB"/>
              </w:rPr>
              <w:t xml:space="preserve">“The Gospel is about the kingdom of God (cf. </w:t>
            </w:r>
            <w:r w:rsidRPr="00C73196">
              <w:rPr>
                <w:rFonts w:ascii="Verdana" w:hAnsi="Verdana"/>
                <w:iCs/>
                <w:color w:val="auto"/>
                <w:sz w:val="16"/>
                <w:szCs w:val="16"/>
                <w:u w:color="4D290C"/>
                <w:lang w:val="en-GB"/>
              </w:rPr>
              <w:t xml:space="preserve">Lk </w:t>
            </w:r>
            <w:r w:rsidRPr="00C73196">
              <w:rPr>
                <w:rFonts w:ascii="Verdana" w:hAnsi="Verdana"/>
                <w:color w:val="auto"/>
                <w:sz w:val="16"/>
                <w:szCs w:val="16"/>
                <w:u w:color="4D290C"/>
                <w:lang w:val="en-GB"/>
              </w:rPr>
              <w:t>4:43); it is about loving God who reigns in our world. To the extent that he reigns within us, the life of society will be a setting for universal fraternity, justice, peace and dignity. Both Christian preaching and life, then, are meant to have an impact on society.” (</w:t>
            </w:r>
            <w:r w:rsidRPr="00C73196">
              <w:rPr>
                <w:rFonts w:ascii="Verdana" w:hAnsi="Verdana"/>
                <w:i/>
                <w:iCs/>
                <w:color w:val="auto"/>
                <w:sz w:val="16"/>
                <w:szCs w:val="16"/>
                <w:u w:color="4D290C"/>
                <w:lang w:val="en-GB"/>
              </w:rPr>
              <w:t>Evangelii Gaudium</w:t>
            </w:r>
            <w:r w:rsidR="00875B52" w:rsidRPr="00C73196">
              <w:rPr>
                <w:rFonts w:ascii="Verdana" w:hAnsi="Verdana"/>
                <w:color w:val="auto"/>
                <w:sz w:val="16"/>
                <w:szCs w:val="16"/>
                <w:u w:color="4D290C"/>
                <w:lang w:val="en-GB"/>
              </w:rPr>
              <w:t xml:space="preserve"> - para</w:t>
            </w:r>
            <w:r w:rsidRPr="00C73196">
              <w:rPr>
                <w:rFonts w:ascii="Verdana" w:hAnsi="Verdana"/>
                <w:color w:val="auto"/>
                <w:sz w:val="16"/>
                <w:szCs w:val="16"/>
                <w:u w:color="4D290C"/>
                <w:lang w:val="en-GB"/>
              </w:rPr>
              <w:t xml:space="preserve"> 180)</w:t>
            </w:r>
          </w:p>
          <w:p w14:paraId="42219EFB" w14:textId="6B33CDFC" w:rsidR="00483755" w:rsidRPr="00C73196" w:rsidRDefault="002147DA">
            <w:pPr>
              <w:pStyle w:val="BodyA"/>
              <w:rPr>
                <w:rFonts w:ascii="Verdana" w:hAnsi="Verdana"/>
                <w:color w:val="auto"/>
                <w:sz w:val="16"/>
                <w:szCs w:val="16"/>
                <w:u w:color="4D290C"/>
                <w:lang w:val="en-GB"/>
              </w:rPr>
            </w:pPr>
            <w:r w:rsidRPr="00C73196">
              <w:rPr>
                <w:rFonts w:ascii="Verdana" w:hAnsi="Verdana"/>
                <w:color w:val="auto"/>
                <w:sz w:val="16"/>
                <w:szCs w:val="16"/>
                <w:u w:color="4D290C"/>
                <w:lang w:val="en-GB"/>
              </w:rPr>
              <w:t>“The kingdom, already present and growing in our midst, engages us at every level of our being...” (</w:t>
            </w:r>
            <w:r w:rsidRPr="00C73196">
              <w:rPr>
                <w:rFonts w:ascii="Verdana" w:hAnsi="Verdana"/>
                <w:i/>
                <w:iCs/>
                <w:color w:val="auto"/>
                <w:sz w:val="16"/>
                <w:szCs w:val="16"/>
                <w:u w:color="4D290C"/>
                <w:lang w:val="en-GB"/>
              </w:rPr>
              <w:t>Evangelii Gaudium</w:t>
            </w:r>
            <w:r w:rsidR="00875B52" w:rsidRPr="00C73196">
              <w:rPr>
                <w:rFonts w:ascii="Verdana" w:hAnsi="Verdana"/>
                <w:color w:val="auto"/>
                <w:sz w:val="16"/>
                <w:szCs w:val="16"/>
                <w:u w:color="4D290C"/>
                <w:lang w:val="en-GB"/>
              </w:rPr>
              <w:t xml:space="preserve"> - para</w:t>
            </w:r>
            <w:r w:rsidRPr="00C73196">
              <w:rPr>
                <w:rFonts w:ascii="Verdana" w:hAnsi="Verdana"/>
                <w:color w:val="auto"/>
                <w:sz w:val="16"/>
                <w:szCs w:val="16"/>
                <w:u w:color="4D290C"/>
                <w:lang w:val="en-GB"/>
              </w:rPr>
              <w:t xml:space="preserve"> 181)</w:t>
            </w:r>
          </w:p>
          <w:p w14:paraId="708DD6CD" w14:textId="77777777" w:rsidR="00FA717F" w:rsidRPr="00C73196" w:rsidRDefault="00FA717F">
            <w:pPr>
              <w:pStyle w:val="BodyA"/>
              <w:rPr>
                <w:rFonts w:ascii="Verdana" w:eastAsia="Verdana" w:hAnsi="Verdana" w:cs="Verdana"/>
                <w:i/>
                <w:iCs/>
                <w:color w:val="auto"/>
                <w:sz w:val="16"/>
                <w:szCs w:val="16"/>
                <w:lang w:val="en-GB"/>
              </w:rPr>
            </w:pPr>
          </w:p>
          <w:p w14:paraId="42219EFC" w14:textId="77777777" w:rsidR="00483755" w:rsidRPr="00C73196" w:rsidRDefault="002147DA">
            <w:pPr>
              <w:pStyle w:val="BodyA"/>
              <w:rPr>
                <w:rFonts w:ascii="Verdana" w:eastAsia="Verdana" w:hAnsi="Verdana" w:cs="Verdana"/>
                <w:color w:val="auto"/>
                <w:sz w:val="16"/>
                <w:szCs w:val="16"/>
                <w:lang w:val="en-GB"/>
              </w:rPr>
            </w:pPr>
            <w:r w:rsidRPr="00C73196">
              <w:rPr>
                <w:rFonts w:ascii="Verdana" w:hAnsi="Verdana"/>
                <w:i/>
                <w:iCs/>
                <w:color w:val="auto"/>
                <w:sz w:val="16"/>
                <w:szCs w:val="16"/>
                <w:lang w:val="en-GB"/>
              </w:rPr>
              <w:t>Lumen Gentium</w:t>
            </w:r>
            <w:r w:rsidRPr="00C73196">
              <w:rPr>
                <w:rFonts w:ascii="Verdana" w:hAnsi="Verdana"/>
                <w:color w:val="auto"/>
                <w:sz w:val="16"/>
                <w:szCs w:val="16"/>
                <w:lang w:val="en-GB"/>
              </w:rPr>
              <w:t xml:space="preserve"> 3, 5</w:t>
            </w:r>
          </w:p>
          <w:p w14:paraId="42219EFD" w14:textId="77777777" w:rsidR="00483755" w:rsidRPr="00C73196" w:rsidRDefault="002147DA">
            <w:pPr>
              <w:pStyle w:val="BodyA"/>
              <w:rPr>
                <w:rFonts w:ascii="Verdana" w:eastAsia="Verdana" w:hAnsi="Verdana" w:cs="Verdana"/>
                <w:color w:val="auto"/>
                <w:sz w:val="16"/>
                <w:szCs w:val="16"/>
                <w:lang w:val="en-GB"/>
              </w:rPr>
            </w:pPr>
            <w:r w:rsidRPr="00C73196">
              <w:rPr>
                <w:rFonts w:ascii="Verdana" w:hAnsi="Verdana"/>
                <w:color w:val="auto"/>
                <w:sz w:val="16"/>
                <w:szCs w:val="16"/>
                <w:lang w:val="en-GB"/>
              </w:rPr>
              <w:t>YouCat 89, 139</w:t>
            </w:r>
          </w:p>
          <w:p w14:paraId="42219EFE" w14:textId="77777777" w:rsidR="00483755" w:rsidRPr="00C73196" w:rsidRDefault="002147DA">
            <w:pPr>
              <w:pStyle w:val="BodyA"/>
              <w:rPr>
                <w:rFonts w:ascii="Verdana" w:eastAsia="Verdana" w:hAnsi="Verdana" w:cs="Verdana"/>
                <w:sz w:val="16"/>
                <w:szCs w:val="16"/>
                <w:lang w:val="en-GB"/>
              </w:rPr>
            </w:pPr>
            <w:r w:rsidRPr="00C73196">
              <w:rPr>
                <w:rFonts w:ascii="Verdana" w:hAnsi="Verdana"/>
                <w:i/>
                <w:iCs/>
                <w:sz w:val="16"/>
                <w:szCs w:val="16"/>
                <w:lang w:val="en-GB"/>
              </w:rPr>
              <w:t>Gaudium et Spes</w:t>
            </w:r>
            <w:r w:rsidRPr="00C73196">
              <w:rPr>
                <w:rFonts w:ascii="Verdana" w:hAnsi="Verdana"/>
                <w:sz w:val="16"/>
                <w:szCs w:val="16"/>
                <w:lang w:val="en-GB"/>
              </w:rPr>
              <w:t xml:space="preserve"> 1, 2</w:t>
            </w:r>
          </w:p>
          <w:p w14:paraId="42219EF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CCC 541-550, 567, 908-913, 942-943, 2816-2821, 2859</w:t>
            </w:r>
          </w:p>
          <w:p w14:paraId="42219F00" w14:textId="77777777" w:rsidR="00483755" w:rsidRPr="00C73196" w:rsidRDefault="002147DA">
            <w:pPr>
              <w:pStyle w:val="BodyA"/>
              <w:rPr>
                <w:rFonts w:ascii="Verdana" w:eastAsia="Verdana" w:hAnsi="Verdana" w:cs="Verdana"/>
                <w:i/>
                <w:sz w:val="16"/>
                <w:szCs w:val="16"/>
                <w:lang w:val="en-GB"/>
              </w:rPr>
            </w:pPr>
            <w:r w:rsidRPr="00C73196">
              <w:rPr>
                <w:rFonts w:ascii="Verdana" w:hAnsi="Verdana"/>
                <w:i/>
                <w:sz w:val="16"/>
                <w:szCs w:val="16"/>
                <w:lang w:val="en-GB"/>
              </w:rPr>
              <w:t xml:space="preserve">Caritas in Veritate </w:t>
            </w:r>
          </w:p>
          <w:p w14:paraId="42219F01" w14:textId="6CE97ABD" w:rsidR="00483755" w:rsidRPr="00C73196" w:rsidRDefault="002147DA">
            <w:pPr>
              <w:pStyle w:val="BodyA"/>
              <w:rPr>
                <w:rFonts w:ascii="Verdana" w:eastAsia="Verdana" w:hAnsi="Verdana" w:cs="Verdana"/>
                <w:sz w:val="16"/>
                <w:szCs w:val="16"/>
                <w:lang w:val="en-GB"/>
              </w:rPr>
            </w:pPr>
            <w:r w:rsidRPr="00C73196">
              <w:rPr>
                <w:rFonts w:ascii="Verdana" w:hAnsi="Verdana"/>
                <w:i/>
                <w:sz w:val="16"/>
                <w:szCs w:val="16"/>
                <w:lang w:val="en-GB"/>
              </w:rPr>
              <w:t>Unitatis Redintegratio</w:t>
            </w:r>
            <w:r w:rsidR="00E26978" w:rsidRPr="00C73196">
              <w:rPr>
                <w:rFonts w:ascii="Verdana" w:hAnsi="Verdana"/>
                <w:sz w:val="16"/>
                <w:szCs w:val="16"/>
                <w:lang w:val="en-GB"/>
              </w:rPr>
              <w:t>,</w:t>
            </w:r>
            <w:r w:rsidRPr="00C73196">
              <w:rPr>
                <w:rFonts w:ascii="Verdana" w:hAnsi="Verdana"/>
                <w:sz w:val="16"/>
                <w:szCs w:val="16"/>
                <w:lang w:val="en-GB"/>
              </w:rPr>
              <w:t xml:space="preserve"> 6</w:t>
            </w:r>
          </w:p>
          <w:p w14:paraId="42219F02" w14:textId="77777777" w:rsidR="00483755" w:rsidRPr="00C73196" w:rsidRDefault="00483755">
            <w:pPr>
              <w:pStyle w:val="BodyA"/>
              <w:rPr>
                <w:rFonts w:ascii="Verdana" w:eastAsia="Verdana" w:hAnsi="Verdana" w:cs="Verdana"/>
                <w:sz w:val="16"/>
                <w:szCs w:val="16"/>
                <w:lang w:val="en-GB"/>
              </w:rPr>
            </w:pPr>
          </w:p>
          <w:p w14:paraId="42219F06" w14:textId="69DC1EE8" w:rsidR="00483755" w:rsidRPr="00C73196" w:rsidRDefault="00483755">
            <w:pPr>
              <w:pStyle w:val="BodyA"/>
              <w:rPr>
                <w:rFonts w:ascii="Verdana" w:hAnsi="Verdana"/>
                <w:sz w:val="16"/>
                <w:szCs w:val="16"/>
                <w:lang w:val="en-GB"/>
              </w:rPr>
            </w:pPr>
          </w:p>
        </w:tc>
      </w:tr>
      <w:tr w:rsidR="00483755" w:rsidRPr="00C73196" w14:paraId="42219F26" w14:textId="77777777">
        <w:trPr>
          <w:trHeight w:val="4030"/>
        </w:trPr>
        <w:tc>
          <w:tcPr>
            <w:tcW w:w="52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08" w14:textId="77777777"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RE Curriculum Directory</w:t>
            </w:r>
          </w:p>
          <w:p w14:paraId="42219F09" w14:textId="77777777" w:rsidR="00483755" w:rsidRPr="00C73196" w:rsidRDefault="00483755">
            <w:pPr>
              <w:pStyle w:val="BodyA"/>
              <w:rPr>
                <w:rFonts w:ascii="Verdana" w:eastAsia="Verdana" w:hAnsi="Verdana" w:cs="Verdana"/>
                <w:sz w:val="16"/>
                <w:szCs w:val="16"/>
                <w:lang w:val="en-GB"/>
              </w:rPr>
            </w:pPr>
          </w:p>
          <w:p w14:paraId="42219F0A"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Areas of Study</w:t>
            </w:r>
          </w:p>
          <w:p w14:paraId="42219F0B" w14:textId="77777777" w:rsidR="00483755" w:rsidRPr="00C73196" w:rsidRDefault="00483755">
            <w:pPr>
              <w:pStyle w:val="BodyA"/>
              <w:rPr>
                <w:rFonts w:ascii="Verdana" w:eastAsia="Verdana" w:hAnsi="Verdana" w:cs="Verdana"/>
                <w:b/>
                <w:bCs/>
                <w:sz w:val="16"/>
                <w:szCs w:val="16"/>
                <w:lang w:val="en-GB"/>
              </w:rPr>
            </w:pPr>
          </w:p>
          <w:p w14:paraId="42219F0C"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Church (Lumen Gentium) (RECD p.24)</w:t>
            </w:r>
          </w:p>
          <w:p w14:paraId="42219F0D"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2.1 What is the Church?</w:t>
            </w:r>
          </w:p>
          <w:p w14:paraId="42219F0E"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sz w:val="16"/>
                <w:szCs w:val="16"/>
                <w:lang w:val="en-GB"/>
              </w:rPr>
              <w:t>2.1.1 God’s Plan</w:t>
            </w:r>
          </w:p>
          <w:p w14:paraId="42219F0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2.5 Mission</w:t>
            </w:r>
          </w:p>
          <w:p w14:paraId="42219F1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2.5.1 Mission</w:t>
            </w:r>
          </w:p>
          <w:p w14:paraId="42219F1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2.5.2 Vocation to mission</w:t>
            </w:r>
          </w:p>
          <w:p w14:paraId="42219F12" w14:textId="77777777" w:rsidR="00483755" w:rsidRPr="00C73196" w:rsidRDefault="00483755">
            <w:pPr>
              <w:pStyle w:val="BodyA"/>
              <w:rPr>
                <w:rFonts w:ascii="Verdana" w:eastAsia="Verdana" w:hAnsi="Verdana" w:cs="Verdana"/>
                <w:b/>
                <w:bCs/>
                <w:sz w:val="16"/>
                <w:szCs w:val="16"/>
                <w:lang w:val="en-GB"/>
              </w:rPr>
            </w:pPr>
          </w:p>
          <w:p w14:paraId="42219F13"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Life in Christ (Gaudium et Spes)</w:t>
            </w:r>
          </w:p>
          <w:p w14:paraId="42219F1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4.1.3 Beatitude</w:t>
            </w:r>
          </w:p>
          <w:p w14:paraId="42219F15" w14:textId="77777777" w:rsidR="00483755" w:rsidRPr="00C73196" w:rsidRDefault="002147DA" w:rsidP="002147DA">
            <w:pPr>
              <w:pStyle w:val="BodyA"/>
              <w:numPr>
                <w:ilvl w:val="1"/>
                <w:numId w:val="124"/>
              </w:numPr>
              <w:tabs>
                <w:tab w:val="clear" w:pos="810"/>
                <w:tab w:val="num" w:pos="1215"/>
              </w:tabs>
              <w:ind w:left="1215" w:hanging="1215"/>
              <w:rPr>
                <w:rFonts w:ascii="Verdana" w:eastAsia="Verdana" w:hAnsi="Verdana" w:cs="Verdana"/>
                <w:sz w:val="16"/>
                <w:szCs w:val="16"/>
                <w:lang w:val="en-GB"/>
              </w:rPr>
            </w:pPr>
            <w:r w:rsidRPr="00C73196">
              <w:rPr>
                <w:rFonts w:ascii="Verdana" w:hAnsi="Verdana"/>
                <w:sz w:val="16"/>
                <w:szCs w:val="16"/>
                <w:lang w:val="en-GB"/>
              </w:rPr>
              <w:t>Law, Grace, Sin</w:t>
            </w:r>
          </w:p>
          <w:p w14:paraId="42219F1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4.3.4 Grace</w:t>
            </w:r>
          </w:p>
          <w:p w14:paraId="42219F17"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4.3.5 Virtues</w:t>
            </w:r>
          </w:p>
          <w:p w14:paraId="42219F18"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4.4 The Human Community</w:t>
            </w:r>
          </w:p>
          <w:p w14:paraId="42219F19"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4.4.1 Human vocation and society</w:t>
            </w:r>
          </w:p>
          <w:p w14:paraId="42219F1A"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4.6 Love of Neighbour</w:t>
            </w:r>
          </w:p>
          <w:p w14:paraId="42219F1B"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4.6.1 Fourth to Tenth commandments</w:t>
            </w:r>
          </w:p>
        </w:tc>
        <w:tc>
          <w:tcPr>
            <w:tcW w:w="5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1C" w14:textId="77777777" w:rsidR="00A62BB5" w:rsidRPr="00C73196" w:rsidRDefault="002147DA">
            <w:pPr>
              <w:pStyle w:val="BodyA"/>
              <w:rPr>
                <w:rFonts w:ascii="Verdana" w:hAnsi="Verdana"/>
                <w:b/>
                <w:bCs/>
                <w:sz w:val="16"/>
                <w:szCs w:val="16"/>
                <w:lang w:val="en-GB"/>
              </w:rPr>
            </w:pPr>
            <w:r w:rsidRPr="00C73196">
              <w:rPr>
                <w:rFonts w:ascii="Verdana" w:hAnsi="Verdana"/>
                <w:b/>
                <w:bCs/>
                <w:sz w:val="16"/>
                <w:szCs w:val="16"/>
                <w:lang w:val="en-GB"/>
              </w:rPr>
              <w:t xml:space="preserve">Core religious </w:t>
            </w:r>
            <w:r w:rsidR="00A62BB5" w:rsidRPr="00C73196">
              <w:rPr>
                <w:rFonts w:ascii="Verdana" w:hAnsi="Verdana"/>
                <w:b/>
                <w:bCs/>
                <w:sz w:val="16"/>
                <w:szCs w:val="16"/>
                <w:lang w:val="en-GB"/>
              </w:rPr>
              <w:t>vocabulary</w:t>
            </w:r>
            <w:r w:rsidRPr="00C73196">
              <w:rPr>
                <w:rFonts w:ascii="Verdana" w:hAnsi="Verdana"/>
                <w:b/>
                <w:bCs/>
                <w:sz w:val="16"/>
                <w:szCs w:val="16"/>
                <w:lang w:val="en-GB"/>
              </w:rPr>
              <w:t xml:space="preserve"> </w:t>
            </w:r>
          </w:p>
          <w:p w14:paraId="42219F1D" w14:textId="77777777" w:rsidR="00A62BB5" w:rsidRPr="00C73196" w:rsidRDefault="00A62BB5">
            <w:pPr>
              <w:pStyle w:val="BodyA"/>
              <w:rPr>
                <w:rFonts w:ascii="Verdana" w:hAnsi="Verdana"/>
                <w:sz w:val="16"/>
                <w:szCs w:val="16"/>
                <w:lang w:val="en-GB"/>
              </w:rPr>
            </w:pPr>
          </w:p>
          <w:p w14:paraId="42219F1E" w14:textId="77777777" w:rsidR="00483755" w:rsidRPr="00C73196" w:rsidRDefault="00A62BB5">
            <w:pPr>
              <w:pStyle w:val="BodyA"/>
              <w:rPr>
                <w:rFonts w:ascii="Verdana" w:eastAsia="Verdana" w:hAnsi="Verdana" w:cs="Verdana"/>
                <w:sz w:val="16"/>
                <w:szCs w:val="16"/>
                <w:lang w:val="en-GB"/>
              </w:rPr>
            </w:pPr>
            <w:r w:rsidRPr="00C73196">
              <w:rPr>
                <w:rFonts w:ascii="Verdana" w:hAnsi="Verdana"/>
                <w:sz w:val="16"/>
                <w:szCs w:val="16"/>
                <w:lang w:val="en-GB"/>
              </w:rPr>
              <w:t>K</w:t>
            </w:r>
            <w:r w:rsidR="002147DA" w:rsidRPr="00C73196">
              <w:rPr>
                <w:rFonts w:ascii="Verdana" w:hAnsi="Verdana"/>
                <w:sz w:val="16"/>
                <w:szCs w:val="16"/>
                <w:lang w:val="en-GB"/>
              </w:rPr>
              <w:t>ingdom,  sovereignty, parable, miracle, grace, Beatitudes, fullness of life, common good, dignity, justice, signs</w:t>
            </w:r>
          </w:p>
          <w:p w14:paraId="42219F1F" w14:textId="77777777" w:rsidR="00483755" w:rsidRPr="00C73196" w:rsidRDefault="00483755">
            <w:pPr>
              <w:pStyle w:val="BodyA"/>
              <w:rPr>
                <w:rFonts w:ascii="Verdana" w:eastAsia="Verdana" w:hAnsi="Verdana" w:cs="Verdana"/>
                <w:sz w:val="16"/>
                <w:szCs w:val="16"/>
                <w:lang w:val="en-GB"/>
              </w:rPr>
            </w:pPr>
          </w:p>
          <w:p w14:paraId="42219F20" w14:textId="77777777" w:rsidR="00483755" w:rsidRPr="00C73196" w:rsidRDefault="00483755">
            <w:pPr>
              <w:pStyle w:val="BodyA"/>
              <w:rPr>
                <w:rFonts w:ascii="Verdana" w:eastAsia="Verdana" w:hAnsi="Verdana" w:cs="Verdana"/>
                <w:b/>
                <w:bCs/>
                <w:color w:val="FF2C21"/>
                <w:sz w:val="16"/>
                <w:szCs w:val="16"/>
                <w:lang w:val="en-GB"/>
              </w:rPr>
            </w:pPr>
          </w:p>
          <w:p w14:paraId="42219F21" w14:textId="77777777" w:rsidR="00483755" w:rsidRPr="00C73196" w:rsidRDefault="00A62BB5">
            <w:pPr>
              <w:pStyle w:val="BodyA"/>
              <w:rPr>
                <w:rFonts w:ascii="Verdana" w:eastAsia="Verdana" w:hAnsi="Verdana" w:cs="Verdana"/>
                <w:b/>
                <w:bCs/>
                <w:color w:val="auto"/>
                <w:sz w:val="16"/>
                <w:szCs w:val="16"/>
                <w:lang w:val="en-GB"/>
              </w:rPr>
            </w:pPr>
            <w:r w:rsidRPr="00C73196">
              <w:rPr>
                <w:rFonts w:ascii="Verdana" w:hAnsi="Verdana"/>
                <w:b/>
                <w:bCs/>
                <w:color w:val="auto"/>
                <w:sz w:val="16"/>
                <w:szCs w:val="16"/>
                <w:lang w:val="en-GB"/>
              </w:rPr>
              <w:t>Other Religious Sources</w:t>
            </w:r>
          </w:p>
          <w:p w14:paraId="42219F22" w14:textId="77777777" w:rsidR="00483755" w:rsidRPr="00C73196" w:rsidRDefault="00483755">
            <w:pPr>
              <w:pStyle w:val="BodyA"/>
              <w:rPr>
                <w:rFonts w:ascii="Verdana" w:eastAsia="Verdana" w:hAnsi="Verdana" w:cs="Verdana"/>
                <w:b/>
                <w:bCs/>
                <w:color w:val="auto"/>
                <w:sz w:val="16"/>
                <w:szCs w:val="16"/>
                <w:lang w:val="en-GB"/>
              </w:rPr>
            </w:pPr>
          </w:p>
          <w:p w14:paraId="42219F23" w14:textId="77777777" w:rsidR="00483755" w:rsidRPr="00C73196" w:rsidRDefault="002147DA">
            <w:pPr>
              <w:pStyle w:val="BodyA"/>
              <w:rPr>
                <w:rFonts w:ascii="Verdana" w:hAnsi="Verdana"/>
                <w:bCs/>
                <w:color w:val="auto"/>
                <w:sz w:val="16"/>
                <w:szCs w:val="16"/>
                <w:lang w:val="en-GB"/>
              </w:rPr>
            </w:pPr>
            <w:r w:rsidRPr="00C73196">
              <w:rPr>
                <w:rFonts w:ascii="Verdana" w:hAnsi="Verdana"/>
                <w:bCs/>
                <w:color w:val="auto"/>
                <w:sz w:val="16"/>
                <w:szCs w:val="16"/>
                <w:lang w:val="en-GB"/>
              </w:rPr>
              <w:t>Hymns related to the Kingdom</w:t>
            </w:r>
          </w:p>
          <w:p w14:paraId="42219F24" w14:textId="77777777" w:rsidR="00EF0346" w:rsidRPr="00C73196" w:rsidRDefault="00EF0346">
            <w:pPr>
              <w:pStyle w:val="BodyA"/>
              <w:rPr>
                <w:rFonts w:ascii="Verdana" w:hAnsi="Verdana"/>
                <w:bCs/>
                <w:color w:val="auto"/>
                <w:sz w:val="16"/>
                <w:szCs w:val="16"/>
                <w:lang w:val="en-GB"/>
              </w:rPr>
            </w:pPr>
            <w:r w:rsidRPr="00C73196">
              <w:rPr>
                <w:rFonts w:ascii="Verdana" w:hAnsi="Verdana"/>
                <w:bCs/>
                <w:color w:val="auto"/>
                <w:sz w:val="16"/>
                <w:szCs w:val="16"/>
                <w:lang w:val="en-GB"/>
              </w:rPr>
              <w:t xml:space="preserve">Art and drama </w:t>
            </w:r>
          </w:p>
          <w:p w14:paraId="42219F25" w14:textId="77777777" w:rsidR="00EF0346" w:rsidRPr="00C73196" w:rsidRDefault="00EF0346">
            <w:pPr>
              <w:pStyle w:val="BodyA"/>
              <w:rPr>
                <w:rFonts w:ascii="Verdana" w:hAnsi="Verdana"/>
                <w:sz w:val="16"/>
                <w:szCs w:val="16"/>
                <w:lang w:val="en-GB"/>
              </w:rPr>
            </w:pPr>
            <w:r w:rsidRPr="00C73196">
              <w:rPr>
                <w:rFonts w:ascii="Verdana" w:hAnsi="Verdana"/>
                <w:bCs/>
                <w:color w:val="auto"/>
                <w:sz w:val="16"/>
                <w:szCs w:val="16"/>
                <w:lang w:val="en-GB"/>
              </w:rPr>
              <w:t xml:space="preserve">Film, eg. </w:t>
            </w:r>
            <w:r w:rsidRPr="00C73196">
              <w:rPr>
                <w:rFonts w:ascii="Verdana" w:hAnsi="Verdana"/>
                <w:bCs/>
                <w:i/>
                <w:color w:val="auto"/>
                <w:sz w:val="16"/>
                <w:szCs w:val="16"/>
                <w:lang w:val="en-GB"/>
              </w:rPr>
              <w:t>Pay it Forward, Millions</w:t>
            </w:r>
          </w:p>
        </w:tc>
      </w:tr>
    </w:tbl>
    <w:p w14:paraId="0BBFD498" w14:textId="77777777" w:rsidR="00FA717F" w:rsidRPr="00C73196" w:rsidRDefault="00FA717F" w:rsidP="00EF0346">
      <w:pPr>
        <w:pStyle w:val="BodyA"/>
        <w:rPr>
          <w:rFonts w:ascii="Verdana" w:hAnsi="Verdana"/>
          <w:b/>
          <w:bCs/>
          <w:sz w:val="16"/>
          <w:szCs w:val="16"/>
          <w:lang w:val="en-GB"/>
        </w:rPr>
      </w:pPr>
    </w:p>
    <w:p w14:paraId="787E245B" w14:textId="77777777" w:rsidR="001009D2" w:rsidRDefault="001009D2" w:rsidP="00EF0346">
      <w:pPr>
        <w:pStyle w:val="BodyA"/>
        <w:rPr>
          <w:rFonts w:ascii="Verdana" w:hAnsi="Verdana"/>
          <w:b/>
          <w:bCs/>
          <w:sz w:val="16"/>
          <w:szCs w:val="16"/>
          <w:lang w:val="en-GB"/>
        </w:rPr>
      </w:pPr>
    </w:p>
    <w:p w14:paraId="1A45B34B" w14:textId="77777777" w:rsidR="001009D2" w:rsidRDefault="001009D2" w:rsidP="00EF0346">
      <w:pPr>
        <w:pStyle w:val="BodyA"/>
        <w:rPr>
          <w:rFonts w:ascii="Verdana" w:hAnsi="Verdana"/>
          <w:b/>
          <w:bCs/>
          <w:sz w:val="16"/>
          <w:szCs w:val="16"/>
          <w:lang w:val="en-GB"/>
        </w:rPr>
      </w:pPr>
    </w:p>
    <w:p w14:paraId="7EFBFE03" w14:textId="77777777" w:rsidR="001009D2" w:rsidRDefault="001009D2" w:rsidP="00EF0346">
      <w:pPr>
        <w:pStyle w:val="BodyA"/>
        <w:rPr>
          <w:rFonts w:ascii="Verdana" w:hAnsi="Verdana"/>
          <w:b/>
          <w:bCs/>
          <w:sz w:val="16"/>
          <w:szCs w:val="16"/>
          <w:lang w:val="en-GB"/>
        </w:rPr>
      </w:pPr>
    </w:p>
    <w:p w14:paraId="244CBB04" w14:textId="77777777" w:rsidR="001009D2" w:rsidRDefault="001009D2" w:rsidP="00EF0346">
      <w:pPr>
        <w:pStyle w:val="BodyA"/>
        <w:rPr>
          <w:rFonts w:ascii="Verdana" w:hAnsi="Verdana"/>
          <w:b/>
          <w:bCs/>
          <w:sz w:val="16"/>
          <w:szCs w:val="16"/>
          <w:lang w:val="en-GB"/>
        </w:rPr>
      </w:pPr>
    </w:p>
    <w:p w14:paraId="2EAF6118" w14:textId="77777777" w:rsidR="001009D2" w:rsidRDefault="001009D2" w:rsidP="00EF0346">
      <w:pPr>
        <w:pStyle w:val="BodyA"/>
        <w:rPr>
          <w:rFonts w:ascii="Verdana" w:hAnsi="Verdana"/>
          <w:b/>
          <w:bCs/>
          <w:sz w:val="16"/>
          <w:szCs w:val="16"/>
          <w:lang w:val="en-GB"/>
        </w:rPr>
      </w:pPr>
    </w:p>
    <w:p w14:paraId="192CAAFD" w14:textId="77777777" w:rsidR="001009D2" w:rsidRDefault="001009D2" w:rsidP="00EF0346">
      <w:pPr>
        <w:pStyle w:val="BodyA"/>
        <w:rPr>
          <w:rFonts w:ascii="Verdana" w:hAnsi="Verdana"/>
          <w:b/>
          <w:bCs/>
          <w:sz w:val="16"/>
          <w:szCs w:val="16"/>
          <w:lang w:val="en-GB"/>
        </w:rPr>
      </w:pPr>
    </w:p>
    <w:p w14:paraId="61A87A82" w14:textId="77777777" w:rsidR="001009D2" w:rsidRDefault="001009D2" w:rsidP="00EF0346">
      <w:pPr>
        <w:pStyle w:val="BodyA"/>
        <w:rPr>
          <w:rFonts w:ascii="Verdana" w:hAnsi="Verdana"/>
          <w:b/>
          <w:bCs/>
          <w:sz w:val="16"/>
          <w:szCs w:val="16"/>
          <w:lang w:val="en-GB"/>
        </w:rPr>
      </w:pPr>
    </w:p>
    <w:p w14:paraId="1770BBD3" w14:textId="77777777" w:rsidR="001009D2" w:rsidRDefault="001009D2" w:rsidP="00EF0346">
      <w:pPr>
        <w:pStyle w:val="BodyA"/>
        <w:rPr>
          <w:rFonts w:ascii="Verdana" w:hAnsi="Verdana"/>
          <w:b/>
          <w:bCs/>
          <w:sz w:val="16"/>
          <w:szCs w:val="16"/>
          <w:lang w:val="en-GB"/>
        </w:rPr>
      </w:pPr>
    </w:p>
    <w:p w14:paraId="42219F27" w14:textId="77777777" w:rsidR="00EF0346" w:rsidRPr="00C73196" w:rsidRDefault="00EF0346" w:rsidP="00EF0346">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Theological notes for Year 7 Unit 4: </w:t>
      </w:r>
    </w:p>
    <w:p w14:paraId="42219F28" w14:textId="2CEFFB09" w:rsidR="00EF0346" w:rsidRPr="00C73196" w:rsidRDefault="00EF0346" w:rsidP="00EF0346">
      <w:pPr>
        <w:pStyle w:val="BodyA"/>
        <w:rPr>
          <w:rFonts w:ascii="Verdana" w:eastAsia="Verdana" w:hAnsi="Verdana" w:cs="Verdana"/>
          <w:b/>
          <w:bCs/>
          <w:color w:val="FF0000"/>
          <w:sz w:val="16"/>
          <w:szCs w:val="16"/>
          <w:u w:color="FF0000"/>
          <w:lang w:val="en-GB"/>
        </w:rPr>
      </w:pPr>
      <w:r w:rsidRPr="00C73196">
        <w:rPr>
          <w:rFonts w:ascii="Verdana" w:hAnsi="Verdana"/>
          <w:b/>
          <w:bCs/>
          <w:sz w:val="16"/>
          <w:szCs w:val="16"/>
          <w:lang w:val="en-GB"/>
        </w:rPr>
        <w:t xml:space="preserve">Big Question: </w:t>
      </w:r>
      <w:r w:rsidR="00FA717F" w:rsidRPr="00C73196">
        <w:rPr>
          <w:rFonts w:ascii="Verdana" w:hAnsi="Verdana"/>
          <w:b/>
          <w:bCs/>
          <w:sz w:val="16"/>
          <w:szCs w:val="16"/>
          <w:lang w:val="en-GB"/>
        </w:rPr>
        <w:t>Is there more to life than meets the eye</w:t>
      </w:r>
      <w:r w:rsidRPr="00C73196">
        <w:rPr>
          <w:rFonts w:ascii="Verdana" w:hAnsi="Verdana"/>
          <w:b/>
          <w:bCs/>
          <w:sz w:val="16"/>
          <w:szCs w:val="16"/>
          <w:lang w:val="en-GB"/>
        </w:rPr>
        <w:t>?</w:t>
      </w:r>
      <w:r w:rsidRPr="00C73196">
        <w:rPr>
          <w:rFonts w:ascii="Verdana" w:eastAsia="Verdana" w:hAnsi="Verdana" w:cs="Verdana"/>
          <w:b/>
          <w:bCs/>
          <w:color w:val="FF0000"/>
          <w:sz w:val="16"/>
          <w:szCs w:val="16"/>
          <w:u w:color="FF0000"/>
          <w:lang w:val="en-GB"/>
        </w:rPr>
        <w:tab/>
      </w:r>
      <w:r w:rsidRPr="00C73196">
        <w:rPr>
          <w:rFonts w:ascii="Verdana" w:eastAsia="Verdana" w:hAnsi="Verdana" w:cs="Verdana"/>
          <w:b/>
          <w:bCs/>
          <w:color w:val="FF0000"/>
          <w:sz w:val="16"/>
          <w:szCs w:val="16"/>
          <w:u w:color="FF0000"/>
          <w:lang w:val="en-GB"/>
        </w:rPr>
        <w:tab/>
      </w:r>
    </w:p>
    <w:p w14:paraId="42219F29" w14:textId="77777777" w:rsidR="00EF0346" w:rsidRPr="00C73196" w:rsidRDefault="00EF0346" w:rsidP="00EF0346">
      <w:pPr>
        <w:pStyle w:val="BodyA"/>
        <w:rPr>
          <w:rFonts w:ascii="Verdana" w:eastAsia="Verdana" w:hAnsi="Verdana" w:cs="Verdana"/>
          <w:b/>
          <w:bCs/>
          <w:color w:val="FF0000"/>
          <w:sz w:val="16"/>
          <w:szCs w:val="16"/>
          <w:u w:color="FF0000"/>
          <w:lang w:val="en-GB"/>
        </w:rPr>
      </w:pPr>
      <w:r w:rsidRPr="00C73196">
        <w:rPr>
          <w:rFonts w:ascii="Verdana" w:hAnsi="Verdana"/>
          <w:sz w:val="16"/>
          <w:szCs w:val="16"/>
          <w:lang w:val="en-GB"/>
        </w:rPr>
        <w:t>Specific focus: What are the signs of Catholic identity?</w:t>
      </w:r>
    </w:p>
    <w:p w14:paraId="42219F2A" w14:textId="77777777" w:rsidR="00EF0346" w:rsidRPr="00C73196" w:rsidRDefault="00EF0346" w:rsidP="00EF0346">
      <w:pPr>
        <w:pStyle w:val="BodyA"/>
        <w:rPr>
          <w:rFonts w:ascii="Verdana" w:eastAsia="Verdana" w:hAnsi="Verdana" w:cs="Verdana"/>
          <w:b/>
          <w:bCs/>
          <w:sz w:val="16"/>
          <w:szCs w:val="16"/>
          <w:lang w:val="en-GB"/>
        </w:rPr>
      </w:pPr>
    </w:p>
    <w:p w14:paraId="42219F2B" w14:textId="77777777" w:rsidR="00EF0346" w:rsidRPr="00C73196" w:rsidRDefault="00EF0346" w:rsidP="00EF0346">
      <w:pPr>
        <w:pStyle w:val="BodyA"/>
        <w:rPr>
          <w:rFonts w:ascii="Verdana" w:eastAsia="Verdana" w:hAnsi="Verdana" w:cs="Verdana"/>
          <w:b/>
          <w:bCs/>
          <w:sz w:val="16"/>
          <w:szCs w:val="16"/>
          <w:lang w:val="en-GB"/>
        </w:rPr>
      </w:pPr>
      <w:r w:rsidRPr="00C73196">
        <w:rPr>
          <w:rFonts w:ascii="Verdana" w:hAnsi="Verdana"/>
          <w:sz w:val="16"/>
          <w:szCs w:val="16"/>
          <w:lang w:val="en-GB"/>
        </w:rPr>
        <w:t xml:space="preserve">The learning in this unit is focused on an exploration of </w:t>
      </w:r>
      <w:r w:rsidRPr="00C73196">
        <w:rPr>
          <w:rFonts w:ascii="Verdana" w:hAnsi="Verdana"/>
          <w:b/>
          <w:bCs/>
          <w:sz w:val="16"/>
          <w:szCs w:val="16"/>
          <w:lang w:val="en-GB"/>
        </w:rPr>
        <w:t>sacramentality</w:t>
      </w:r>
      <w:r w:rsidRPr="00C73196">
        <w:rPr>
          <w:rFonts w:ascii="Verdana" w:hAnsi="Verdana"/>
          <w:sz w:val="16"/>
          <w:szCs w:val="16"/>
          <w:lang w:val="en-GB"/>
        </w:rPr>
        <w:t>. Themes include sacramental imagination,</w:t>
      </w:r>
      <w:r w:rsidRPr="00C73196">
        <w:rPr>
          <w:rFonts w:ascii="Verdana" w:hAnsi="Verdana"/>
          <w:b/>
          <w:bCs/>
          <w:sz w:val="16"/>
          <w:szCs w:val="16"/>
          <w:lang w:val="en-GB"/>
        </w:rPr>
        <w:t xml:space="preserve"> </w:t>
      </w:r>
      <w:r w:rsidRPr="00C73196">
        <w:rPr>
          <w:rFonts w:ascii="Verdana" w:hAnsi="Verdana"/>
          <w:sz w:val="16"/>
          <w:szCs w:val="16"/>
          <w:lang w:val="en-GB"/>
        </w:rPr>
        <w:t xml:space="preserve">Jesus as the </w:t>
      </w:r>
      <w:r w:rsidRPr="00C73196">
        <w:rPr>
          <w:rFonts w:ascii="Verdana" w:hAnsi="Verdana"/>
          <w:b/>
          <w:bCs/>
          <w:sz w:val="16"/>
          <w:szCs w:val="16"/>
          <w:lang w:val="en-GB"/>
        </w:rPr>
        <w:t xml:space="preserve">Sacrament of God, </w:t>
      </w:r>
      <w:r w:rsidRPr="00C73196">
        <w:rPr>
          <w:rFonts w:ascii="Verdana" w:hAnsi="Verdana"/>
          <w:sz w:val="16"/>
          <w:szCs w:val="16"/>
          <w:lang w:val="en-GB"/>
        </w:rPr>
        <w:t>living out</w:t>
      </w:r>
      <w:r w:rsidRPr="00C73196">
        <w:rPr>
          <w:rFonts w:ascii="Verdana" w:hAnsi="Verdana"/>
          <w:b/>
          <w:bCs/>
          <w:sz w:val="16"/>
          <w:szCs w:val="16"/>
          <w:lang w:val="en-GB"/>
        </w:rPr>
        <w:t xml:space="preserve"> Baptism </w:t>
      </w:r>
      <w:r w:rsidRPr="00C73196">
        <w:rPr>
          <w:rFonts w:ascii="Verdana" w:hAnsi="Verdana"/>
          <w:sz w:val="16"/>
          <w:szCs w:val="16"/>
          <w:lang w:val="en-GB"/>
        </w:rPr>
        <w:t>and</w:t>
      </w:r>
      <w:r w:rsidRPr="00C73196">
        <w:rPr>
          <w:rFonts w:ascii="Verdana" w:hAnsi="Verdana"/>
          <w:b/>
          <w:bCs/>
          <w:sz w:val="16"/>
          <w:szCs w:val="16"/>
          <w:lang w:val="en-GB"/>
        </w:rPr>
        <w:t xml:space="preserve"> </w:t>
      </w:r>
      <w:r w:rsidRPr="00C73196">
        <w:rPr>
          <w:rFonts w:ascii="Verdana" w:hAnsi="Verdana"/>
          <w:sz w:val="16"/>
          <w:szCs w:val="16"/>
          <w:lang w:val="en-GB"/>
        </w:rPr>
        <w:t xml:space="preserve">living out </w:t>
      </w:r>
      <w:r w:rsidRPr="00C73196">
        <w:rPr>
          <w:rFonts w:ascii="Verdana" w:hAnsi="Verdana"/>
          <w:b/>
          <w:bCs/>
          <w:sz w:val="16"/>
          <w:szCs w:val="16"/>
          <w:lang w:val="en-GB"/>
        </w:rPr>
        <w:t>Eucharist</w:t>
      </w:r>
      <w:r w:rsidRPr="00C73196">
        <w:rPr>
          <w:rFonts w:ascii="Verdana" w:hAnsi="Verdana"/>
          <w:sz w:val="16"/>
          <w:szCs w:val="16"/>
          <w:lang w:val="en-GB"/>
        </w:rPr>
        <w:t>.</w:t>
      </w:r>
    </w:p>
    <w:p w14:paraId="42219F2C" w14:textId="77777777" w:rsidR="00EF0346" w:rsidRPr="00C73196" w:rsidRDefault="00EF0346" w:rsidP="00EF0346">
      <w:pPr>
        <w:pStyle w:val="BodyA"/>
        <w:tabs>
          <w:tab w:val="left" w:pos="1815"/>
        </w:tabs>
        <w:rPr>
          <w:rFonts w:ascii="Verdana" w:eastAsia="Verdana" w:hAnsi="Verdana" w:cs="Verdana"/>
          <w:sz w:val="16"/>
          <w:szCs w:val="16"/>
          <w:lang w:val="en-GB"/>
        </w:rPr>
      </w:pPr>
      <w:r w:rsidRPr="00C73196">
        <w:rPr>
          <w:rFonts w:ascii="Verdana" w:eastAsia="Verdana" w:hAnsi="Verdana" w:cs="Verdana"/>
          <w:sz w:val="16"/>
          <w:szCs w:val="16"/>
          <w:lang w:val="en-GB"/>
        </w:rPr>
        <w:tab/>
      </w:r>
    </w:p>
    <w:p w14:paraId="42219F2D" w14:textId="77777777" w:rsidR="00EF0346" w:rsidRPr="00C73196" w:rsidRDefault="00EF0346" w:rsidP="00EF0346">
      <w:pPr>
        <w:pStyle w:val="BodyA"/>
        <w:rPr>
          <w:rFonts w:ascii="Verdana" w:eastAsia="Verdana" w:hAnsi="Verdana" w:cs="Verdana"/>
          <w:b/>
          <w:bCs/>
          <w:sz w:val="16"/>
          <w:szCs w:val="16"/>
          <w:lang w:val="en-GB"/>
        </w:rPr>
      </w:pPr>
      <w:r w:rsidRPr="00C73196">
        <w:rPr>
          <w:rFonts w:ascii="Verdana" w:hAnsi="Verdana"/>
          <w:b/>
          <w:bCs/>
          <w:sz w:val="16"/>
          <w:szCs w:val="16"/>
          <w:lang w:val="en-GB"/>
        </w:rPr>
        <w:t>Sacramental Imagination</w:t>
      </w:r>
    </w:p>
    <w:p w14:paraId="42219F2E" w14:textId="77777777" w:rsidR="00EF0346" w:rsidRPr="00C73196" w:rsidRDefault="00EF0346" w:rsidP="00EF0346">
      <w:pPr>
        <w:pStyle w:val="BodyA"/>
        <w:numPr>
          <w:ilvl w:val="0"/>
          <w:numId w:val="129"/>
        </w:numPr>
        <w:tabs>
          <w:tab w:val="clear" w:pos="720"/>
          <w:tab w:val="num" w:pos="900"/>
        </w:tabs>
        <w:ind w:left="900" w:hanging="540"/>
        <w:rPr>
          <w:rFonts w:ascii="Verdana" w:eastAsia="Verdana" w:hAnsi="Verdana" w:cs="Verdana"/>
          <w:sz w:val="16"/>
          <w:szCs w:val="16"/>
          <w:lang w:val="en-GB"/>
        </w:rPr>
      </w:pPr>
      <w:r w:rsidRPr="00C73196">
        <w:rPr>
          <w:rFonts w:ascii="Verdana" w:hAnsi="Verdana"/>
          <w:b/>
          <w:bCs/>
          <w:sz w:val="16"/>
          <w:szCs w:val="16"/>
          <w:lang w:val="en-GB"/>
        </w:rPr>
        <w:t>Sacramental imagination</w:t>
      </w:r>
      <w:r w:rsidRPr="00C73196">
        <w:rPr>
          <w:rFonts w:ascii="Verdana" w:hAnsi="Verdana"/>
          <w:sz w:val="16"/>
          <w:szCs w:val="16"/>
          <w:lang w:val="en-GB"/>
        </w:rPr>
        <w:t xml:space="preserve"> is the Church’s way of seeing the reality of the world. It is the ability to see God in the midst of life. </w:t>
      </w:r>
    </w:p>
    <w:p w14:paraId="42219F2F" w14:textId="77777777" w:rsidR="00EF0346" w:rsidRPr="00C73196" w:rsidRDefault="00EF0346" w:rsidP="00EF0346">
      <w:pPr>
        <w:pStyle w:val="BodyA"/>
        <w:numPr>
          <w:ilvl w:val="0"/>
          <w:numId w:val="13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Through God’s </w:t>
      </w:r>
      <w:r w:rsidRPr="00C73196">
        <w:rPr>
          <w:rFonts w:ascii="Verdana" w:hAnsi="Verdana"/>
          <w:b/>
          <w:bCs/>
          <w:sz w:val="16"/>
          <w:szCs w:val="16"/>
          <w:lang w:val="en-GB"/>
        </w:rPr>
        <w:t>Self-Revelation</w:t>
      </w:r>
      <w:r w:rsidRPr="00C73196">
        <w:rPr>
          <w:rFonts w:ascii="Verdana" w:hAnsi="Verdana"/>
          <w:sz w:val="16"/>
          <w:szCs w:val="16"/>
          <w:lang w:val="en-GB"/>
        </w:rPr>
        <w:t xml:space="preserve"> we come to know that God’s life is love, both given and received. </w:t>
      </w:r>
    </w:p>
    <w:p w14:paraId="42219F30" w14:textId="77777777" w:rsidR="00EF0346" w:rsidRPr="00C73196" w:rsidRDefault="00EF0346" w:rsidP="00EF0346">
      <w:pPr>
        <w:pStyle w:val="BodyA"/>
        <w:numPr>
          <w:ilvl w:val="0"/>
          <w:numId w:val="13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Through </w:t>
      </w:r>
      <w:r w:rsidRPr="00C73196">
        <w:rPr>
          <w:rFonts w:ascii="Verdana" w:hAnsi="Verdana"/>
          <w:b/>
          <w:bCs/>
          <w:sz w:val="16"/>
          <w:szCs w:val="16"/>
          <w:lang w:val="en-GB"/>
        </w:rPr>
        <w:t>grace</w:t>
      </w:r>
      <w:r w:rsidRPr="00C73196">
        <w:rPr>
          <w:rFonts w:ascii="Verdana" w:hAnsi="Verdana"/>
          <w:sz w:val="16"/>
          <w:szCs w:val="16"/>
          <w:lang w:val="en-GB"/>
        </w:rPr>
        <w:t xml:space="preserve">, God has revealed and given himself to human beings by sending us his Son, Jesus, and the Holy Spirit. </w:t>
      </w:r>
    </w:p>
    <w:p w14:paraId="42219F31" w14:textId="77777777" w:rsidR="00EF0346" w:rsidRPr="00C73196" w:rsidRDefault="00EF0346" w:rsidP="00EF0346">
      <w:pPr>
        <w:pStyle w:val="BodyA"/>
        <w:numPr>
          <w:ilvl w:val="0"/>
          <w:numId w:val="13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A sacramental view of the world recognises that all creation reveals what God is like, making God’s love and goodness present in visible and tangible ways. </w:t>
      </w:r>
    </w:p>
    <w:p w14:paraId="42219F32" w14:textId="77777777" w:rsidR="00EF0346" w:rsidRPr="00C73196" w:rsidRDefault="00EF0346" w:rsidP="00EF0346">
      <w:pPr>
        <w:pStyle w:val="BodyA"/>
        <w:numPr>
          <w:ilvl w:val="0"/>
          <w:numId w:val="13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Sacramental celebrations are woven from signs and symbols which are drawn from both material creation and human culture. </w:t>
      </w:r>
    </w:p>
    <w:p w14:paraId="42219F33" w14:textId="77777777" w:rsidR="00EF0346" w:rsidRPr="00C73196" w:rsidRDefault="00EF0346" w:rsidP="00EF0346">
      <w:pPr>
        <w:pStyle w:val="BodyA"/>
        <w:rPr>
          <w:rFonts w:ascii="Verdana" w:eastAsia="Verdana" w:hAnsi="Verdana" w:cs="Verdana"/>
          <w:b/>
          <w:bCs/>
          <w:sz w:val="16"/>
          <w:szCs w:val="16"/>
          <w:lang w:val="en-GB"/>
        </w:rPr>
      </w:pPr>
    </w:p>
    <w:p w14:paraId="42219F34" w14:textId="77777777" w:rsidR="00EF0346" w:rsidRPr="00C73196" w:rsidRDefault="00EF0346" w:rsidP="00EF0346">
      <w:pPr>
        <w:pStyle w:val="BodyA"/>
        <w:rPr>
          <w:rFonts w:ascii="Verdana" w:eastAsia="Verdana" w:hAnsi="Verdana" w:cs="Verdana"/>
          <w:b/>
          <w:bCs/>
          <w:sz w:val="16"/>
          <w:szCs w:val="16"/>
          <w:lang w:val="en-GB"/>
        </w:rPr>
      </w:pPr>
      <w:r w:rsidRPr="00C73196">
        <w:rPr>
          <w:rFonts w:ascii="Verdana" w:hAnsi="Verdana"/>
          <w:b/>
          <w:bCs/>
          <w:sz w:val="16"/>
          <w:szCs w:val="16"/>
          <w:lang w:val="en-GB"/>
        </w:rPr>
        <w:t>Jesus is the Sacrament of God</w:t>
      </w:r>
    </w:p>
    <w:p w14:paraId="42219F35" w14:textId="77777777" w:rsidR="00EF0346" w:rsidRPr="00C73196" w:rsidRDefault="00EF0346" w:rsidP="00EF0346">
      <w:pPr>
        <w:pStyle w:val="BodyA"/>
        <w:numPr>
          <w:ilvl w:val="0"/>
          <w:numId w:val="13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Jesus is the most perfect Sacrament of God. He is the fullness of revelation, the one who shows us what God is like. In Jesus’ teaching, actions and person, he makes God present to all.</w:t>
      </w:r>
    </w:p>
    <w:p w14:paraId="42219F36" w14:textId="77777777" w:rsidR="00EF0346" w:rsidRPr="00C73196" w:rsidRDefault="00EF0346" w:rsidP="00EF0346">
      <w:pPr>
        <w:pStyle w:val="BodyA"/>
        <w:numPr>
          <w:ilvl w:val="0"/>
          <w:numId w:val="13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 Church is the Sacrament of Christ, making the love and presence of Christ a reality in the home, school, parish and wider world.</w:t>
      </w:r>
    </w:p>
    <w:p w14:paraId="42219F37" w14:textId="77777777" w:rsidR="00EF0346" w:rsidRPr="00C73196" w:rsidRDefault="00EF0346" w:rsidP="00EF0346">
      <w:pPr>
        <w:pStyle w:val="BodyA"/>
        <w:ind w:left="720"/>
        <w:rPr>
          <w:rFonts w:ascii="Verdana" w:eastAsia="Verdana" w:hAnsi="Verdana" w:cs="Verdana"/>
          <w:sz w:val="16"/>
          <w:szCs w:val="16"/>
          <w:lang w:val="en-GB"/>
        </w:rPr>
      </w:pPr>
      <w:r w:rsidRPr="00C73196">
        <w:rPr>
          <w:rFonts w:ascii="Verdana" w:hAnsi="Verdana"/>
          <w:sz w:val="16"/>
          <w:szCs w:val="16"/>
          <w:lang w:val="en-GB"/>
        </w:rPr>
        <w:t xml:space="preserve"> </w:t>
      </w:r>
    </w:p>
    <w:p w14:paraId="42219F38" w14:textId="77777777" w:rsidR="00EF0346" w:rsidRPr="00C73196" w:rsidRDefault="00EF0346" w:rsidP="00EF0346">
      <w:pPr>
        <w:pStyle w:val="BodyA"/>
        <w:rPr>
          <w:rFonts w:ascii="Verdana" w:eastAsia="Verdana" w:hAnsi="Verdana" w:cs="Verdana"/>
          <w:b/>
          <w:bCs/>
          <w:sz w:val="16"/>
          <w:szCs w:val="16"/>
          <w:lang w:val="en-GB"/>
        </w:rPr>
      </w:pPr>
      <w:r w:rsidRPr="00C73196">
        <w:rPr>
          <w:rFonts w:ascii="Verdana" w:hAnsi="Verdana"/>
          <w:b/>
          <w:bCs/>
          <w:sz w:val="16"/>
          <w:szCs w:val="16"/>
          <w:lang w:val="en-GB"/>
        </w:rPr>
        <w:t>The Seven Sacraments of the Church</w:t>
      </w:r>
    </w:p>
    <w:p w14:paraId="42219F39" w14:textId="77777777" w:rsidR="00EF0346" w:rsidRPr="00C73196" w:rsidRDefault="00EF0346" w:rsidP="00EF0346">
      <w:pPr>
        <w:pStyle w:val="BodyA"/>
        <w:numPr>
          <w:ilvl w:val="0"/>
          <w:numId w:val="13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A </w:t>
      </w:r>
      <w:r w:rsidRPr="00C73196">
        <w:rPr>
          <w:rFonts w:ascii="Verdana" w:hAnsi="Verdana"/>
          <w:b/>
          <w:bCs/>
          <w:sz w:val="16"/>
          <w:szCs w:val="16"/>
          <w:lang w:val="en-GB"/>
        </w:rPr>
        <w:t>Sacrament</w:t>
      </w:r>
      <w:r w:rsidRPr="00C73196">
        <w:rPr>
          <w:rFonts w:ascii="Verdana" w:hAnsi="Verdana"/>
          <w:sz w:val="16"/>
          <w:szCs w:val="16"/>
          <w:lang w:val="en-GB"/>
        </w:rPr>
        <w:t xml:space="preserve"> is an </w:t>
      </w:r>
      <w:r w:rsidRPr="00C73196">
        <w:rPr>
          <w:rFonts w:ascii="Verdana" w:hAnsi="Verdana"/>
          <w:b/>
          <w:bCs/>
          <w:sz w:val="16"/>
          <w:szCs w:val="16"/>
          <w:lang w:val="en-GB"/>
        </w:rPr>
        <w:t>effective</w:t>
      </w:r>
      <w:r w:rsidRPr="00C73196">
        <w:rPr>
          <w:rFonts w:ascii="Verdana" w:hAnsi="Verdana"/>
          <w:sz w:val="16"/>
          <w:szCs w:val="16"/>
          <w:lang w:val="en-GB"/>
        </w:rPr>
        <w:t xml:space="preserve">, visible </w:t>
      </w:r>
      <w:r w:rsidRPr="00C73196">
        <w:rPr>
          <w:rFonts w:ascii="Verdana" w:hAnsi="Verdana"/>
          <w:b/>
          <w:bCs/>
          <w:sz w:val="16"/>
          <w:szCs w:val="16"/>
          <w:lang w:val="en-GB"/>
        </w:rPr>
        <w:t>sign</w:t>
      </w:r>
      <w:r w:rsidRPr="00C73196">
        <w:rPr>
          <w:rFonts w:ascii="Verdana" w:hAnsi="Verdana"/>
          <w:sz w:val="16"/>
          <w:szCs w:val="16"/>
          <w:lang w:val="en-GB"/>
        </w:rPr>
        <w:t xml:space="preserve">, experienced through the senses, of an invisible reality. Sacraments are outward signs of inward </w:t>
      </w:r>
      <w:r w:rsidRPr="00C73196">
        <w:rPr>
          <w:rFonts w:ascii="Verdana" w:hAnsi="Verdana"/>
          <w:b/>
          <w:bCs/>
          <w:sz w:val="16"/>
          <w:szCs w:val="16"/>
          <w:lang w:val="en-GB"/>
        </w:rPr>
        <w:t>grace</w:t>
      </w:r>
      <w:r w:rsidRPr="00C73196">
        <w:rPr>
          <w:rFonts w:ascii="Verdana" w:hAnsi="Verdana"/>
          <w:sz w:val="16"/>
          <w:szCs w:val="16"/>
          <w:lang w:val="en-GB"/>
        </w:rPr>
        <w:t xml:space="preserve">. </w:t>
      </w:r>
    </w:p>
    <w:p w14:paraId="42219F3A" w14:textId="77777777" w:rsidR="00EF0346" w:rsidRPr="00C73196" w:rsidRDefault="00EF0346" w:rsidP="00EF0346">
      <w:pPr>
        <w:pStyle w:val="BodyA"/>
        <w:numPr>
          <w:ilvl w:val="0"/>
          <w:numId w:val="13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seven Sacraments – </w:t>
      </w:r>
      <w:r w:rsidRPr="00C73196">
        <w:rPr>
          <w:rFonts w:ascii="Verdana" w:hAnsi="Verdana"/>
          <w:b/>
          <w:bCs/>
          <w:sz w:val="16"/>
          <w:szCs w:val="16"/>
          <w:lang w:val="en-GB"/>
        </w:rPr>
        <w:t xml:space="preserve">Baptism, Confirmation, Eucharist, Marriage, Holy Orders, Reconciliation </w:t>
      </w:r>
      <w:r w:rsidRPr="00C73196">
        <w:rPr>
          <w:rFonts w:ascii="Verdana" w:hAnsi="Verdana"/>
          <w:sz w:val="16"/>
          <w:szCs w:val="16"/>
          <w:lang w:val="en-GB"/>
        </w:rPr>
        <w:t>and the</w:t>
      </w:r>
      <w:r w:rsidRPr="00C73196">
        <w:rPr>
          <w:rFonts w:ascii="Verdana" w:hAnsi="Verdana"/>
          <w:b/>
          <w:bCs/>
          <w:sz w:val="16"/>
          <w:szCs w:val="16"/>
          <w:lang w:val="en-GB"/>
        </w:rPr>
        <w:t xml:space="preserve"> Anointing of the Sick –</w:t>
      </w:r>
      <w:r w:rsidRPr="00C73196">
        <w:rPr>
          <w:rFonts w:ascii="Verdana" w:hAnsi="Verdana"/>
          <w:sz w:val="16"/>
          <w:szCs w:val="16"/>
          <w:lang w:val="en-GB"/>
        </w:rPr>
        <w:t xml:space="preserve"> were instituted by Christ. </w:t>
      </w:r>
    </w:p>
    <w:p w14:paraId="42219F3B" w14:textId="77777777" w:rsidR="00EF0346" w:rsidRPr="00C73196" w:rsidRDefault="00EF0346" w:rsidP="00EF0346">
      <w:pPr>
        <w:pStyle w:val="BodyA"/>
        <w:numPr>
          <w:ilvl w:val="0"/>
          <w:numId w:val="138"/>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These Sacraments, celebrated at different times throughout our lives, are sacred encounters with Christ, where God’s loving presence is made real.</w:t>
      </w:r>
    </w:p>
    <w:p w14:paraId="42219F3C" w14:textId="77777777" w:rsidR="00EF0346" w:rsidRPr="00C73196" w:rsidRDefault="00EF0346" w:rsidP="00EF0346">
      <w:pPr>
        <w:pStyle w:val="BodyA"/>
        <w:numPr>
          <w:ilvl w:val="0"/>
          <w:numId w:val="139"/>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“Sacrament” is also the word we use to describe the </w:t>
      </w:r>
      <w:r w:rsidRPr="00C73196">
        <w:rPr>
          <w:rFonts w:ascii="Verdana" w:hAnsi="Verdana"/>
          <w:b/>
          <w:bCs/>
          <w:sz w:val="16"/>
          <w:szCs w:val="16"/>
          <w:lang w:val="en-GB"/>
        </w:rPr>
        <w:t>rites</w:t>
      </w:r>
      <w:r w:rsidRPr="00C73196">
        <w:rPr>
          <w:rFonts w:ascii="Verdana" w:hAnsi="Verdana"/>
          <w:sz w:val="16"/>
          <w:szCs w:val="16"/>
          <w:lang w:val="en-GB"/>
        </w:rPr>
        <w:t xml:space="preserve"> where these Sacraments are celebrated.</w:t>
      </w:r>
    </w:p>
    <w:p w14:paraId="42219F3D" w14:textId="77777777" w:rsidR="00EF0346" w:rsidRPr="00C73196" w:rsidRDefault="00EF0346" w:rsidP="00EF0346">
      <w:pPr>
        <w:pStyle w:val="BodyA"/>
        <w:rPr>
          <w:rFonts w:ascii="Verdana" w:eastAsia="Verdana" w:hAnsi="Verdana" w:cs="Verdana"/>
          <w:sz w:val="16"/>
          <w:szCs w:val="16"/>
          <w:lang w:val="en-GB"/>
        </w:rPr>
      </w:pPr>
    </w:p>
    <w:p w14:paraId="42219F3E" w14:textId="77777777" w:rsidR="00EF0346" w:rsidRPr="00C73196" w:rsidRDefault="00EF0346" w:rsidP="00EF0346">
      <w:pPr>
        <w:pStyle w:val="BodyA"/>
        <w:rPr>
          <w:rFonts w:ascii="Verdana" w:hAnsi="Verdana"/>
          <w:b/>
          <w:bCs/>
          <w:sz w:val="16"/>
          <w:szCs w:val="16"/>
          <w:lang w:val="en-GB"/>
        </w:rPr>
      </w:pPr>
      <w:r w:rsidRPr="00C73196">
        <w:rPr>
          <w:rFonts w:ascii="Verdana" w:hAnsi="Verdana"/>
          <w:b/>
          <w:bCs/>
          <w:sz w:val="16"/>
          <w:szCs w:val="16"/>
          <w:lang w:val="en-GB"/>
        </w:rPr>
        <w:t>Baptism</w:t>
      </w:r>
    </w:p>
    <w:p w14:paraId="42219F3F" w14:textId="77777777" w:rsidR="00EF0346" w:rsidRPr="00C73196" w:rsidRDefault="00EF0346" w:rsidP="00EF0346">
      <w:pPr>
        <w:pStyle w:val="BodyA"/>
        <w:numPr>
          <w:ilvl w:val="0"/>
          <w:numId w:val="14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Sacraments of Initiation – Baptism, Confirmation and Eucharist – are the foundation of Christian life. </w:t>
      </w:r>
    </w:p>
    <w:p w14:paraId="42219F40" w14:textId="77777777" w:rsidR="00EF0346" w:rsidRPr="00C73196" w:rsidRDefault="00EF0346" w:rsidP="00EF0346">
      <w:pPr>
        <w:pStyle w:val="BodyA"/>
        <w:numPr>
          <w:ilvl w:val="0"/>
          <w:numId w:val="14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Through Baptism, we are incorporated into Christ. We are formed into God’s people and obtain the </w:t>
      </w:r>
      <w:r w:rsidRPr="00C73196">
        <w:rPr>
          <w:rFonts w:ascii="Verdana" w:hAnsi="Verdana"/>
          <w:b/>
          <w:bCs/>
          <w:sz w:val="16"/>
          <w:szCs w:val="16"/>
          <w:lang w:val="en-GB"/>
        </w:rPr>
        <w:t>forgiveness</w:t>
      </w:r>
      <w:r w:rsidRPr="00C73196">
        <w:rPr>
          <w:rFonts w:ascii="Verdana" w:hAnsi="Verdana"/>
          <w:sz w:val="16"/>
          <w:szCs w:val="16"/>
          <w:lang w:val="en-GB"/>
        </w:rPr>
        <w:t xml:space="preserve"> of all </w:t>
      </w:r>
      <w:r w:rsidRPr="00C73196">
        <w:rPr>
          <w:rFonts w:ascii="Verdana" w:hAnsi="Verdana"/>
          <w:b/>
          <w:bCs/>
          <w:sz w:val="16"/>
          <w:szCs w:val="16"/>
          <w:lang w:val="en-GB"/>
        </w:rPr>
        <w:t>sins</w:t>
      </w:r>
      <w:r w:rsidRPr="00C73196">
        <w:rPr>
          <w:rFonts w:ascii="Verdana" w:hAnsi="Verdana"/>
          <w:sz w:val="16"/>
          <w:szCs w:val="16"/>
          <w:lang w:val="en-GB"/>
        </w:rPr>
        <w:t>. We become a new creation through water and the Holy Spirit; hence we are called, and are indeed, children of God.</w:t>
      </w:r>
    </w:p>
    <w:p w14:paraId="42219F41" w14:textId="77777777" w:rsidR="00EF0346" w:rsidRPr="00C73196" w:rsidRDefault="00EF0346" w:rsidP="00EF0346">
      <w:pPr>
        <w:pStyle w:val="BodyA"/>
        <w:numPr>
          <w:ilvl w:val="0"/>
          <w:numId w:val="14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Through Baptism we become </w:t>
      </w:r>
      <w:r w:rsidRPr="00C73196">
        <w:rPr>
          <w:rFonts w:ascii="Verdana" w:hAnsi="Verdana"/>
          <w:b/>
          <w:bCs/>
          <w:sz w:val="16"/>
          <w:szCs w:val="16"/>
          <w:lang w:val="en-GB"/>
        </w:rPr>
        <w:t>temples</w:t>
      </w:r>
      <w:r w:rsidRPr="00C73196">
        <w:rPr>
          <w:rFonts w:ascii="Verdana" w:hAnsi="Verdana"/>
          <w:sz w:val="16"/>
          <w:szCs w:val="16"/>
          <w:lang w:val="en-GB"/>
        </w:rPr>
        <w:t xml:space="preserve"> of the Holy Spirit, incorporated into the community of the </w:t>
      </w:r>
      <w:r w:rsidRPr="00C73196">
        <w:rPr>
          <w:rFonts w:ascii="Verdana" w:hAnsi="Verdana"/>
          <w:b/>
          <w:bCs/>
          <w:sz w:val="16"/>
          <w:szCs w:val="16"/>
          <w:lang w:val="en-GB"/>
        </w:rPr>
        <w:t>universal</w:t>
      </w:r>
      <w:r w:rsidRPr="00C73196">
        <w:rPr>
          <w:rFonts w:ascii="Verdana" w:hAnsi="Verdana"/>
          <w:sz w:val="16"/>
          <w:szCs w:val="16"/>
          <w:lang w:val="en-GB"/>
        </w:rPr>
        <w:t xml:space="preserve"> </w:t>
      </w:r>
      <w:r w:rsidRPr="00C73196">
        <w:rPr>
          <w:rFonts w:ascii="Verdana" w:hAnsi="Verdana"/>
          <w:b/>
          <w:bCs/>
          <w:sz w:val="16"/>
          <w:szCs w:val="16"/>
          <w:lang w:val="en-GB"/>
        </w:rPr>
        <w:t>Church</w:t>
      </w:r>
      <w:r w:rsidRPr="00C73196">
        <w:rPr>
          <w:rFonts w:ascii="Verdana" w:hAnsi="Verdana"/>
          <w:sz w:val="16"/>
          <w:szCs w:val="16"/>
          <w:lang w:val="en-GB"/>
        </w:rPr>
        <w:t xml:space="preserve">, sharing in the </w:t>
      </w:r>
      <w:r w:rsidRPr="00C73196">
        <w:rPr>
          <w:rFonts w:ascii="Verdana" w:hAnsi="Verdana"/>
          <w:b/>
          <w:bCs/>
          <w:sz w:val="16"/>
          <w:szCs w:val="16"/>
          <w:lang w:val="en-GB"/>
        </w:rPr>
        <w:t>priesthood of Christ</w:t>
      </w:r>
      <w:r w:rsidRPr="00C73196">
        <w:rPr>
          <w:rFonts w:ascii="Verdana" w:hAnsi="Verdana"/>
          <w:sz w:val="16"/>
          <w:szCs w:val="16"/>
          <w:lang w:val="en-GB"/>
        </w:rPr>
        <w:t>.</w:t>
      </w:r>
    </w:p>
    <w:p w14:paraId="42219F42" w14:textId="77777777" w:rsidR="00EF0346" w:rsidRPr="00C73196" w:rsidRDefault="00EF0346" w:rsidP="00EF0346">
      <w:pPr>
        <w:pStyle w:val="BodyA"/>
        <w:numPr>
          <w:ilvl w:val="0"/>
          <w:numId w:val="14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To live out our Baptism means to reveal God in the world by being Christ-like: called to be </w:t>
      </w:r>
      <w:r w:rsidRPr="00C73196">
        <w:rPr>
          <w:rFonts w:ascii="Verdana" w:hAnsi="Verdana"/>
          <w:b/>
          <w:bCs/>
          <w:sz w:val="16"/>
          <w:szCs w:val="16"/>
          <w:lang w:val="en-GB"/>
        </w:rPr>
        <w:t>priest</w:t>
      </w:r>
      <w:r w:rsidRPr="00C73196">
        <w:rPr>
          <w:rFonts w:ascii="Verdana" w:hAnsi="Verdana"/>
          <w:sz w:val="16"/>
          <w:szCs w:val="16"/>
          <w:lang w:val="en-GB"/>
        </w:rPr>
        <w:t xml:space="preserve">, </w:t>
      </w:r>
      <w:r w:rsidRPr="00C73196">
        <w:rPr>
          <w:rFonts w:ascii="Verdana" w:hAnsi="Verdana"/>
          <w:b/>
          <w:bCs/>
          <w:sz w:val="16"/>
          <w:szCs w:val="16"/>
          <w:lang w:val="en-GB"/>
        </w:rPr>
        <w:t>prophet</w:t>
      </w:r>
      <w:r w:rsidRPr="00C73196">
        <w:rPr>
          <w:rFonts w:ascii="Verdana" w:hAnsi="Verdana"/>
          <w:sz w:val="16"/>
          <w:szCs w:val="16"/>
          <w:lang w:val="en-GB"/>
        </w:rPr>
        <w:t xml:space="preserve"> and </w:t>
      </w:r>
      <w:r w:rsidRPr="00C73196">
        <w:rPr>
          <w:rFonts w:ascii="Verdana" w:hAnsi="Verdana"/>
          <w:b/>
          <w:bCs/>
          <w:sz w:val="16"/>
          <w:szCs w:val="16"/>
          <w:lang w:val="en-GB"/>
        </w:rPr>
        <w:t>king</w:t>
      </w:r>
      <w:r w:rsidRPr="00C73196">
        <w:rPr>
          <w:rFonts w:ascii="Verdana" w:hAnsi="Verdana"/>
          <w:sz w:val="16"/>
          <w:szCs w:val="16"/>
          <w:lang w:val="en-GB"/>
        </w:rPr>
        <w:t xml:space="preserve">. </w:t>
      </w:r>
    </w:p>
    <w:p w14:paraId="42219F43" w14:textId="77777777" w:rsidR="00EF0346" w:rsidRPr="00C73196" w:rsidRDefault="00EF0346" w:rsidP="00EF0346">
      <w:pPr>
        <w:pStyle w:val="BodyA"/>
        <w:rPr>
          <w:rFonts w:ascii="Verdana" w:eastAsia="Verdana" w:hAnsi="Verdana" w:cs="Verdana"/>
          <w:b/>
          <w:bCs/>
          <w:sz w:val="16"/>
          <w:szCs w:val="16"/>
          <w:shd w:val="clear" w:color="auto" w:fill="FFFF00"/>
          <w:lang w:val="en-GB"/>
        </w:rPr>
      </w:pPr>
    </w:p>
    <w:p w14:paraId="42219F44" w14:textId="77777777" w:rsidR="00EF0346" w:rsidRPr="00C73196" w:rsidRDefault="00EF0346" w:rsidP="00EF0346">
      <w:pPr>
        <w:pStyle w:val="BodyA"/>
        <w:rPr>
          <w:rFonts w:ascii="Verdana" w:eastAsia="Verdana" w:hAnsi="Verdana" w:cs="Verdana"/>
          <w:b/>
          <w:bCs/>
          <w:sz w:val="16"/>
          <w:szCs w:val="16"/>
          <w:lang w:val="en-GB"/>
        </w:rPr>
      </w:pPr>
      <w:r w:rsidRPr="00C73196">
        <w:rPr>
          <w:rFonts w:ascii="Verdana" w:hAnsi="Verdana"/>
          <w:b/>
          <w:bCs/>
          <w:sz w:val="16"/>
          <w:szCs w:val="16"/>
          <w:lang w:val="en-GB"/>
        </w:rPr>
        <w:t>Eucharist</w:t>
      </w:r>
    </w:p>
    <w:p w14:paraId="42219F45" w14:textId="77777777" w:rsidR="00EF0346" w:rsidRPr="00C73196" w:rsidRDefault="00EF0346" w:rsidP="00EF0346">
      <w:pPr>
        <w:pStyle w:val="BodyA"/>
        <w:numPr>
          <w:ilvl w:val="0"/>
          <w:numId w:val="14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Eucharist is the sacrament which </w:t>
      </w:r>
      <w:r w:rsidRPr="00C73196">
        <w:rPr>
          <w:rFonts w:ascii="Verdana" w:hAnsi="Verdana"/>
          <w:b/>
          <w:bCs/>
          <w:sz w:val="16"/>
          <w:szCs w:val="16"/>
          <w:lang w:val="en-GB"/>
        </w:rPr>
        <w:t>re-presents</w:t>
      </w:r>
      <w:r w:rsidRPr="00C73196">
        <w:rPr>
          <w:rFonts w:ascii="Verdana" w:hAnsi="Verdana"/>
          <w:sz w:val="16"/>
          <w:szCs w:val="16"/>
          <w:lang w:val="en-GB"/>
        </w:rPr>
        <w:t xml:space="preserve"> in the </w:t>
      </w:r>
      <w:r w:rsidRPr="00C73196">
        <w:rPr>
          <w:rFonts w:ascii="Verdana" w:hAnsi="Verdana"/>
          <w:b/>
          <w:bCs/>
          <w:sz w:val="16"/>
          <w:szCs w:val="16"/>
          <w:lang w:val="en-GB"/>
        </w:rPr>
        <w:t>Mass</w:t>
      </w:r>
      <w:r w:rsidRPr="00C73196">
        <w:rPr>
          <w:rFonts w:ascii="Verdana" w:hAnsi="Verdana"/>
          <w:sz w:val="16"/>
          <w:szCs w:val="16"/>
          <w:lang w:val="en-GB"/>
        </w:rPr>
        <w:t xml:space="preserve"> the sacrificial Death of Christ and his Resurrection – making it possible for us to eat his Body and drink his Blood.</w:t>
      </w:r>
    </w:p>
    <w:p w14:paraId="42219F46" w14:textId="77777777" w:rsidR="00EF0346" w:rsidRPr="00C73196" w:rsidRDefault="00EF0346" w:rsidP="00EF0346">
      <w:pPr>
        <w:pStyle w:val="BodyA"/>
        <w:numPr>
          <w:ilvl w:val="0"/>
          <w:numId w:val="14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whole </w:t>
      </w:r>
      <w:r w:rsidRPr="00C73196">
        <w:rPr>
          <w:rFonts w:ascii="Verdana" w:hAnsi="Verdana"/>
          <w:b/>
          <w:bCs/>
          <w:sz w:val="16"/>
          <w:szCs w:val="16"/>
          <w:lang w:val="en-GB"/>
        </w:rPr>
        <w:t>liturgical life</w:t>
      </w:r>
      <w:r w:rsidRPr="00C73196">
        <w:rPr>
          <w:rFonts w:ascii="Verdana" w:hAnsi="Verdana"/>
          <w:sz w:val="16"/>
          <w:szCs w:val="16"/>
          <w:lang w:val="en-GB"/>
        </w:rPr>
        <w:t xml:space="preserve"> of the Church has the Eucharistic sacrifice at its core.</w:t>
      </w:r>
    </w:p>
    <w:p w14:paraId="42219F47" w14:textId="77777777" w:rsidR="00EF0346" w:rsidRPr="00C73196" w:rsidRDefault="00EF0346" w:rsidP="00EF0346">
      <w:pPr>
        <w:pStyle w:val="BodyA"/>
        <w:numPr>
          <w:ilvl w:val="0"/>
          <w:numId w:val="14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Through the Eucharist, we are incorporated into Christ and joined with his sacrifice as he offers eternal praise and thanksgiving to the Father. </w:t>
      </w:r>
    </w:p>
    <w:p w14:paraId="42219F48" w14:textId="77777777" w:rsidR="00EF0346" w:rsidRPr="00C73196" w:rsidRDefault="00EF0346" w:rsidP="00EF0346">
      <w:pPr>
        <w:pStyle w:val="BodyA"/>
        <w:numPr>
          <w:ilvl w:val="0"/>
          <w:numId w:val="14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At the very heart of this celebration is the bread and wine that become Christ’s Body and Blood. The Eucharist we receive is our life and food, a promise of the </w:t>
      </w:r>
      <w:r w:rsidRPr="00C73196">
        <w:rPr>
          <w:rFonts w:ascii="Verdana" w:hAnsi="Verdana"/>
          <w:b/>
          <w:bCs/>
          <w:sz w:val="16"/>
          <w:szCs w:val="16"/>
          <w:lang w:val="en-GB"/>
        </w:rPr>
        <w:t>eternal banquet</w:t>
      </w:r>
      <w:r w:rsidRPr="00C73196">
        <w:rPr>
          <w:rFonts w:ascii="Verdana" w:hAnsi="Verdana"/>
          <w:sz w:val="16"/>
          <w:szCs w:val="16"/>
          <w:lang w:val="en-GB"/>
        </w:rPr>
        <w:t xml:space="preserve"> in heaven. </w:t>
      </w:r>
    </w:p>
    <w:p w14:paraId="42219F49" w14:textId="77777777" w:rsidR="00EF0346" w:rsidRPr="00C73196" w:rsidRDefault="00EF0346" w:rsidP="00EF0346">
      <w:pPr>
        <w:pStyle w:val="BodyA"/>
        <w:numPr>
          <w:ilvl w:val="0"/>
          <w:numId w:val="148"/>
        </w:numPr>
        <w:tabs>
          <w:tab w:val="clear" w:pos="720"/>
          <w:tab w:val="num" w:pos="900"/>
        </w:tabs>
        <w:ind w:left="900" w:hanging="540"/>
        <w:rPr>
          <w:rFonts w:ascii="Verdana" w:eastAsia="Verdana" w:hAnsi="Verdana" w:cs="Verdana"/>
          <w:b/>
          <w:bCs/>
          <w:sz w:val="16"/>
          <w:szCs w:val="16"/>
          <w:lang w:val="en-GB"/>
        </w:rPr>
      </w:pPr>
      <w:r w:rsidRPr="00C73196">
        <w:rPr>
          <w:rFonts w:ascii="Verdana" w:hAnsi="Verdana"/>
          <w:sz w:val="16"/>
          <w:szCs w:val="16"/>
          <w:lang w:val="en-GB"/>
        </w:rPr>
        <w:t xml:space="preserve">In order to live out the Eucharist, Catholics are called to serve Christ most particularly in the poorest and most vulnerable people. In </w:t>
      </w:r>
      <w:r w:rsidRPr="00C73196">
        <w:rPr>
          <w:rFonts w:ascii="Verdana" w:hAnsi="Verdana"/>
          <w:b/>
          <w:bCs/>
          <w:sz w:val="16"/>
          <w:szCs w:val="16"/>
          <w:lang w:val="en-GB"/>
        </w:rPr>
        <w:t>Catholic Social Teaching</w:t>
      </w:r>
      <w:r w:rsidRPr="00C73196">
        <w:rPr>
          <w:rFonts w:ascii="Verdana" w:hAnsi="Verdana"/>
          <w:sz w:val="16"/>
          <w:szCs w:val="16"/>
          <w:lang w:val="en-GB"/>
        </w:rPr>
        <w:t xml:space="preserve"> this is called the ‘</w:t>
      </w:r>
      <w:r w:rsidRPr="00C73196">
        <w:rPr>
          <w:rFonts w:ascii="Verdana" w:hAnsi="Verdana"/>
          <w:b/>
          <w:bCs/>
          <w:sz w:val="16"/>
          <w:szCs w:val="16"/>
          <w:lang w:val="en-GB"/>
        </w:rPr>
        <w:t>preferential option for the poor</w:t>
      </w:r>
      <w:r w:rsidRPr="00C73196">
        <w:rPr>
          <w:rFonts w:ascii="Verdana" w:hAnsi="Verdana"/>
          <w:sz w:val="16"/>
          <w:szCs w:val="16"/>
          <w:lang w:val="en-GB"/>
        </w:rPr>
        <w:t>’</w:t>
      </w:r>
      <w:r w:rsidRPr="00C73196">
        <w:rPr>
          <w:rFonts w:ascii="Verdana" w:hAnsi="Verdana"/>
          <w:b/>
          <w:bCs/>
          <w:sz w:val="16"/>
          <w:szCs w:val="16"/>
          <w:lang w:val="en-GB"/>
        </w:rPr>
        <w:t>.</w:t>
      </w:r>
    </w:p>
    <w:p w14:paraId="42219F4A" w14:textId="77777777" w:rsidR="00EF0346" w:rsidRPr="00C73196" w:rsidRDefault="00EF0346" w:rsidP="00EF0346">
      <w:pPr>
        <w:pStyle w:val="BodyA"/>
        <w:widowControl w:val="0"/>
        <w:rPr>
          <w:rFonts w:ascii="Verdana" w:eastAsia="Verdana" w:hAnsi="Verdana" w:cs="Verdana"/>
          <w:b/>
          <w:bCs/>
          <w:sz w:val="16"/>
          <w:szCs w:val="16"/>
          <w:lang w:val="en-GB"/>
        </w:rPr>
      </w:pPr>
    </w:p>
    <w:p w14:paraId="42219F4B" w14:textId="77777777" w:rsidR="00EF0346" w:rsidRPr="00C73196" w:rsidRDefault="00EF0346" w:rsidP="00EF0346">
      <w:pPr>
        <w:pStyle w:val="BodyA"/>
        <w:widowControl w:val="0"/>
        <w:rPr>
          <w:rFonts w:ascii="Verdana" w:eastAsia="Verdana" w:hAnsi="Verdana" w:cs="Verdana"/>
          <w:b/>
          <w:bCs/>
          <w:sz w:val="16"/>
          <w:szCs w:val="16"/>
          <w:lang w:val="en-GB"/>
        </w:rPr>
      </w:pPr>
    </w:p>
    <w:p w14:paraId="42219F4C" w14:textId="77777777" w:rsidR="00EF0346" w:rsidRPr="00C73196" w:rsidRDefault="00EF0346" w:rsidP="00EF0346">
      <w:pPr>
        <w:pStyle w:val="BodyA"/>
        <w:widowControl w:val="0"/>
        <w:rPr>
          <w:rFonts w:ascii="Verdana" w:eastAsia="Verdana" w:hAnsi="Verdana" w:cs="Verdana"/>
          <w:b/>
          <w:bCs/>
          <w:sz w:val="16"/>
          <w:szCs w:val="16"/>
          <w:lang w:val="en-GB"/>
        </w:rPr>
      </w:pPr>
    </w:p>
    <w:p w14:paraId="42219F4D" w14:textId="77777777" w:rsidR="00EF0346" w:rsidRPr="00C73196" w:rsidRDefault="00EF0346" w:rsidP="00EF0346">
      <w:pPr>
        <w:pStyle w:val="BodyA"/>
        <w:widowControl w:val="0"/>
        <w:rPr>
          <w:rFonts w:ascii="Verdana" w:eastAsia="Verdana" w:hAnsi="Verdana" w:cs="Verdana"/>
          <w:b/>
          <w:bCs/>
          <w:sz w:val="16"/>
          <w:szCs w:val="16"/>
          <w:lang w:val="en-GB"/>
        </w:rPr>
      </w:pPr>
    </w:p>
    <w:p w14:paraId="42219F4E" w14:textId="77777777" w:rsidR="00EF0346" w:rsidRPr="00C73196" w:rsidRDefault="00EF0346" w:rsidP="00EF0346">
      <w:pPr>
        <w:pStyle w:val="BodyA"/>
        <w:widowControl w:val="0"/>
        <w:rPr>
          <w:rFonts w:ascii="Verdana" w:eastAsia="Verdana" w:hAnsi="Verdana" w:cs="Verdana"/>
          <w:b/>
          <w:bCs/>
          <w:sz w:val="16"/>
          <w:szCs w:val="16"/>
          <w:lang w:val="en-GB"/>
        </w:rPr>
      </w:pPr>
    </w:p>
    <w:p w14:paraId="42219F4F" w14:textId="77777777" w:rsidR="00EF0346" w:rsidRPr="00C73196" w:rsidRDefault="00EF0346" w:rsidP="00EF0346">
      <w:pPr>
        <w:pStyle w:val="BodyA"/>
        <w:widowControl w:val="0"/>
        <w:rPr>
          <w:rFonts w:ascii="Verdana" w:eastAsia="Verdana" w:hAnsi="Verdana" w:cs="Verdana"/>
          <w:b/>
          <w:bCs/>
          <w:sz w:val="16"/>
          <w:szCs w:val="16"/>
          <w:lang w:val="en-GB"/>
        </w:rPr>
      </w:pPr>
    </w:p>
    <w:p w14:paraId="42219F50" w14:textId="77777777" w:rsidR="00EF0346" w:rsidRPr="00C73196" w:rsidRDefault="00EF0346" w:rsidP="00EF0346">
      <w:pPr>
        <w:pStyle w:val="BodyA"/>
        <w:widowControl w:val="0"/>
        <w:rPr>
          <w:rFonts w:ascii="Verdana" w:eastAsia="Verdana" w:hAnsi="Verdana" w:cs="Verdana"/>
          <w:b/>
          <w:bCs/>
          <w:sz w:val="16"/>
          <w:szCs w:val="16"/>
          <w:lang w:val="en-GB"/>
        </w:rPr>
      </w:pPr>
    </w:p>
    <w:p w14:paraId="42219F51" w14:textId="77777777" w:rsidR="00EF0346" w:rsidRPr="00C73196" w:rsidRDefault="00EF0346" w:rsidP="00EF0346">
      <w:pPr>
        <w:pStyle w:val="BodyA"/>
        <w:widowControl w:val="0"/>
        <w:rPr>
          <w:rFonts w:ascii="Verdana" w:eastAsia="Verdana" w:hAnsi="Verdana" w:cs="Verdana"/>
          <w:b/>
          <w:bCs/>
          <w:sz w:val="16"/>
          <w:szCs w:val="16"/>
          <w:lang w:val="en-GB"/>
        </w:rPr>
      </w:pPr>
    </w:p>
    <w:p w14:paraId="42219F52" w14:textId="77777777" w:rsidR="00EF0346" w:rsidRPr="00C73196" w:rsidRDefault="00EF0346" w:rsidP="00EF0346">
      <w:pPr>
        <w:pStyle w:val="BodyA"/>
        <w:widowControl w:val="0"/>
        <w:rPr>
          <w:rFonts w:ascii="Verdana" w:eastAsia="Verdana" w:hAnsi="Verdana" w:cs="Verdana"/>
          <w:b/>
          <w:bCs/>
          <w:sz w:val="16"/>
          <w:szCs w:val="16"/>
          <w:lang w:val="en-GB"/>
        </w:rPr>
      </w:pPr>
    </w:p>
    <w:p w14:paraId="42219F53" w14:textId="77777777" w:rsidR="00EF0346" w:rsidRPr="00C73196" w:rsidRDefault="00EF0346" w:rsidP="00EF0346">
      <w:pPr>
        <w:pStyle w:val="BodyA"/>
        <w:widowControl w:val="0"/>
        <w:rPr>
          <w:rFonts w:ascii="Verdana" w:eastAsia="Verdana" w:hAnsi="Verdana" w:cs="Verdana"/>
          <w:b/>
          <w:bCs/>
          <w:sz w:val="16"/>
          <w:szCs w:val="16"/>
          <w:lang w:val="en-GB"/>
        </w:rPr>
      </w:pPr>
    </w:p>
    <w:p w14:paraId="42219F54" w14:textId="77777777" w:rsidR="00EF0346" w:rsidRPr="00C73196" w:rsidRDefault="00EF0346" w:rsidP="00EF0346">
      <w:pPr>
        <w:pStyle w:val="BodyA"/>
        <w:widowControl w:val="0"/>
        <w:rPr>
          <w:rFonts w:ascii="Verdana" w:eastAsia="Verdana" w:hAnsi="Verdana" w:cs="Verdana"/>
          <w:b/>
          <w:bCs/>
          <w:sz w:val="16"/>
          <w:szCs w:val="16"/>
          <w:lang w:val="en-GB"/>
        </w:rPr>
      </w:pPr>
    </w:p>
    <w:p w14:paraId="42219F55" w14:textId="77777777" w:rsidR="00EF0346" w:rsidRPr="00C73196" w:rsidRDefault="00EF0346" w:rsidP="00EF0346">
      <w:pPr>
        <w:pStyle w:val="BodyA"/>
        <w:widowControl w:val="0"/>
        <w:rPr>
          <w:rFonts w:ascii="Verdana" w:eastAsia="Verdana" w:hAnsi="Verdana" w:cs="Verdana"/>
          <w:b/>
          <w:bCs/>
          <w:sz w:val="16"/>
          <w:szCs w:val="16"/>
          <w:lang w:val="en-GB"/>
        </w:rPr>
      </w:pPr>
    </w:p>
    <w:p w14:paraId="42219F56" w14:textId="77777777" w:rsidR="00EF0346" w:rsidRPr="00C73196" w:rsidRDefault="00EF0346" w:rsidP="00EF0346">
      <w:pPr>
        <w:pStyle w:val="BodyA"/>
        <w:widowControl w:val="0"/>
        <w:rPr>
          <w:rFonts w:ascii="Verdana" w:eastAsia="Verdana" w:hAnsi="Verdana" w:cs="Verdana"/>
          <w:b/>
          <w:bCs/>
          <w:sz w:val="16"/>
          <w:szCs w:val="16"/>
          <w:lang w:val="en-GB"/>
        </w:rPr>
      </w:pPr>
    </w:p>
    <w:p w14:paraId="42219F57" w14:textId="77777777" w:rsidR="00EF0346" w:rsidRPr="00C73196" w:rsidRDefault="00EF0346" w:rsidP="00EF0346">
      <w:pPr>
        <w:pStyle w:val="BodyA"/>
        <w:widowControl w:val="0"/>
        <w:rPr>
          <w:rFonts w:ascii="Verdana" w:eastAsia="Verdana" w:hAnsi="Verdana" w:cs="Verdana"/>
          <w:b/>
          <w:bCs/>
          <w:sz w:val="16"/>
          <w:szCs w:val="16"/>
          <w:lang w:val="en-GB"/>
        </w:rPr>
      </w:pPr>
    </w:p>
    <w:p w14:paraId="42219F58" w14:textId="77777777" w:rsidR="00EF0346" w:rsidRPr="00C73196" w:rsidRDefault="00EF0346" w:rsidP="00EF0346">
      <w:pPr>
        <w:pStyle w:val="BodyA"/>
        <w:widowControl w:val="0"/>
        <w:rPr>
          <w:rFonts w:ascii="Verdana" w:eastAsia="Verdana" w:hAnsi="Verdana" w:cs="Verdana"/>
          <w:b/>
          <w:bCs/>
          <w:sz w:val="16"/>
          <w:szCs w:val="16"/>
          <w:lang w:val="en-GB"/>
        </w:rPr>
      </w:pPr>
    </w:p>
    <w:p w14:paraId="42219F59" w14:textId="77777777" w:rsidR="00EF0346" w:rsidRPr="00C73196" w:rsidRDefault="00EF0346" w:rsidP="00EF0346">
      <w:pPr>
        <w:pStyle w:val="BodyA"/>
        <w:widowControl w:val="0"/>
        <w:rPr>
          <w:rFonts w:ascii="Verdana" w:eastAsia="Verdana" w:hAnsi="Verdana" w:cs="Verdana"/>
          <w:b/>
          <w:bCs/>
          <w:sz w:val="16"/>
          <w:szCs w:val="16"/>
          <w:lang w:val="en-GB"/>
        </w:rPr>
      </w:pPr>
    </w:p>
    <w:p w14:paraId="42219F5A" w14:textId="7DF062FA" w:rsidR="00F2798E" w:rsidRPr="00C73196" w:rsidRDefault="00F2798E">
      <w:pPr>
        <w:rPr>
          <w:rFonts w:ascii="Verdana" w:eastAsia="Verdana" w:hAnsi="Verdana" w:cs="Verdana"/>
          <w:b/>
          <w:bCs/>
          <w:color w:val="000000"/>
          <w:sz w:val="16"/>
          <w:szCs w:val="16"/>
          <w:u w:color="000000"/>
          <w:lang w:val="en-GB" w:eastAsia="en-GB"/>
        </w:rPr>
      </w:pPr>
      <w:r w:rsidRPr="00C73196">
        <w:rPr>
          <w:rFonts w:ascii="Verdana" w:eastAsia="Verdana" w:hAnsi="Verdana" w:cs="Verdana"/>
          <w:b/>
          <w:bCs/>
          <w:sz w:val="16"/>
          <w:szCs w:val="16"/>
          <w:lang w:val="en-GB"/>
        </w:rPr>
        <w:br w:type="page"/>
      </w:r>
    </w:p>
    <w:p w14:paraId="0A120E41" w14:textId="77777777" w:rsidR="00EF0346" w:rsidRPr="00C73196" w:rsidRDefault="00EF0346" w:rsidP="00EF0346">
      <w:pPr>
        <w:pStyle w:val="BodyA"/>
        <w:widowControl w:val="0"/>
        <w:rPr>
          <w:rFonts w:ascii="Verdana" w:eastAsia="Verdana" w:hAnsi="Verdana" w:cs="Verdana"/>
          <w:b/>
          <w:bCs/>
          <w:sz w:val="16"/>
          <w:szCs w:val="16"/>
          <w:lang w:val="en-GB"/>
        </w:rPr>
      </w:pPr>
    </w:p>
    <w:p w14:paraId="42219F5B" w14:textId="77777777" w:rsidR="00EF0346" w:rsidRPr="00C73196" w:rsidRDefault="00EF0346" w:rsidP="00EF0346">
      <w:pPr>
        <w:pStyle w:val="BodyA"/>
        <w:widowControl w:val="0"/>
        <w:rPr>
          <w:rFonts w:ascii="Verdana" w:eastAsia="Verdana" w:hAnsi="Verdana" w:cs="Verdana"/>
          <w:b/>
          <w:bCs/>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7"/>
        <w:gridCol w:w="4259"/>
        <w:gridCol w:w="4749"/>
      </w:tblGrid>
      <w:tr w:rsidR="00EF0346" w:rsidRPr="00C73196" w14:paraId="42219F5E" w14:textId="77777777" w:rsidTr="00144A74">
        <w:trPr>
          <w:trHeight w:val="23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5C" w14:textId="77777777" w:rsidR="00EF0346" w:rsidRPr="00C73196" w:rsidRDefault="00EF0346" w:rsidP="00144A74">
            <w:pPr>
              <w:pStyle w:val="Heading"/>
              <w:keepNext w:val="0"/>
              <w:rPr>
                <w:rFonts w:ascii="Verdana" w:hAnsi="Verdana"/>
                <w:sz w:val="16"/>
                <w:szCs w:val="16"/>
                <w:lang w:val="en-GB"/>
              </w:rPr>
            </w:pPr>
            <w:r w:rsidRPr="00C73196">
              <w:rPr>
                <w:rFonts w:ascii="Verdana" w:hAnsi="Verdana"/>
                <w:sz w:val="16"/>
                <w:szCs w:val="16"/>
                <w:lang w:val="en-GB"/>
              </w:rPr>
              <w:t>Year 7 Unit 4</w:t>
            </w:r>
          </w:p>
        </w:tc>
        <w:tc>
          <w:tcPr>
            <w:tcW w:w="9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5D" w14:textId="2CC93BD7" w:rsidR="00EF0346" w:rsidRPr="00C73196" w:rsidRDefault="00FA717F" w:rsidP="00144A74">
            <w:pPr>
              <w:pStyle w:val="BodyA"/>
              <w:rPr>
                <w:rFonts w:ascii="Verdana" w:hAnsi="Verdana"/>
                <w:sz w:val="16"/>
                <w:szCs w:val="16"/>
                <w:lang w:val="en-GB"/>
              </w:rPr>
            </w:pPr>
            <w:r w:rsidRPr="00C73196">
              <w:rPr>
                <w:rFonts w:ascii="Verdana" w:hAnsi="Verdana"/>
                <w:b/>
                <w:bCs/>
                <w:sz w:val="16"/>
                <w:szCs w:val="16"/>
                <w:lang w:val="en-GB"/>
              </w:rPr>
              <w:t>Is there more to life than</w:t>
            </w:r>
            <w:r w:rsidR="00EF0346" w:rsidRPr="00C73196">
              <w:rPr>
                <w:rFonts w:ascii="Verdana" w:hAnsi="Verdana"/>
                <w:b/>
                <w:bCs/>
                <w:sz w:val="16"/>
                <w:szCs w:val="16"/>
                <w:lang w:val="en-GB"/>
              </w:rPr>
              <w:t xml:space="preserve"> meets the eye?</w:t>
            </w:r>
            <w:r w:rsidR="00EF0346" w:rsidRPr="00C73196">
              <w:rPr>
                <w:rFonts w:ascii="Verdana" w:hAnsi="Verdana"/>
                <w:sz w:val="16"/>
                <w:szCs w:val="16"/>
                <w:lang w:val="en-GB"/>
              </w:rPr>
              <w:t xml:space="preserve"> </w:t>
            </w:r>
            <w:r w:rsidR="00EF0346" w:rsidRPr="00C73196">
              <w:rPr>
                <w:rFonts w:ascii="Verdana" w:hAnsi="Verdana"/>
                <w:b/>
                <w:bCs/>
                <w:sz w:val="16"/>
                <w:szCs w:val="16"/>
                <w:lang w:val="en-GB"/>
              </w:rPr>
              <w:t xml:space="preserve">What are the signs of Catholic identity? </w:t>
            </w:r>
          </w:p>
        </w:tc>
      </w:tr>
      <w:tr w:rsidR="00EF0346" w:rsidRPr="00C73196" w14:paraId="42219F88" w14:textId="77777777" w:rsidTr="00057CA3">
        <w:trPr>
          <w:trHeight w:val="7876"/>
        </w:trPr>
        <w:tc>
          <w:tcPr>
            <w:tcW w:w="59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5F" w14:textId="427C7A35" w:rsidR="00EF0346" w:rsidRPr="00C73196" w:rsidRDefault="00EF0346" w:rsidP="00144A74">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 xml:space="preserve">Content </w:t>
            </w:r>
          </w:p>
          <w:p w14:paraId="42219F60" w14:textId="77777777" w:rsidR="00EF0346" w:rsidRPr="00C73196" w:rsidRDefault="00EF0346" w:rsidP="00144A74">
            <w:pPr>
              <w:pStyle w:val="BodyA"/>
              <w:rPr>
                <w:rFonts w:ascii="Verdana" w:eastAsia="Verdana" w:hAnsi="Verdana" w:cs="Verdana"/>
                <w:sz w:val="16"/>
                <w:szCs w:val="16"/>
                <w:lang w:val="en-GB"/>
              </w:rPr>
            </w:pPr>
          </w:p>
          <w:p w14:paraId="42219F62" w14:textId="39ACBEF7" w:rsidR="00EF0346" w:rsidRPr="00C73196" w:rsidRDefault="00FA717F" w:rsidP="00E71803">
            <w:pPr>
              <w:pStyle w:val="BodyA"/>
              <w:numPr>
                <w:ilvl w:val="0"/>
                <w:numId w:val="149"/>
              </w:numPr>
              <w:rPr>
                <w:rFonts w:ascii="Verdana" w:hAnsi="Verdana"/>
                <w:bCs/>
                <w:sz w:val="16"/>
                <w:szCs w:val="16"/>
                <w:lang w:val="en-GB"/>
              </w:rPr>
            </w:pPr>
            <w:r w:rsidRPr="00C73196">
              <w:rPr>
                <w:rFonts w:ascii="Verdana" w:hAnsi="Verdana"/>
                <w:b/>
                <w:bCs/>
                <w:sz w:val="16"/>
                <w:szCs w:val="16"/>
                <w:lang w:val="en-GB"/>
              </w:rPr>
              <w:t>Is there more to life than</w:t>
            </w:r>
            <w:r w:rsidR="00EF0346" w:rsidRPr="00C73196">
              <w:rPr>
                <w:rFonts w:ascii="Verdana" w:hAnsi="Verdana"/>
                <w:b/>
                <w:bCs/>
                <w:sz w:val="16"/>
                <w:szCs w:val="16"/>
                <w:lang w:val="en-GB"/>
              </w:rPr>
              <w:t xml:space="preserve"> meets the eye?</w:t>
            </w:r>
            <w:r w:rsidR="00EF0346" w:rsidRPr="00C73196">
              <w:rPr>
                <w:rFonts w:ascii="Verdana" w:hAnsi="Verdana"/>
                <w:bCs/>
                <w:sz w:val="16"/>
                <w:szCs w:val="16"/>
                <w:lang w:val="en-GB"/>
              </w:rPr>
              <w:t xml:space="preserve"> Explore with pupils different ways of seeing, eg. looking through a prison cell window some will see bars, others the stars outside. How do they see the world? Just the visible? What can we see beyond the ordinary? </w:t>
            </w:r>
          </w:p>
          <w:p w14:paraId="3326D290" w14:textId="77777777" w:rsidR="00E71803" w:rsidRPr="00C73196" w:rsidRDefault="00E71803" w:rsidP="00E71803">
            <w:pPr>
              <w:pStyle w:val="BodyA"/>
              <w:ind w:left="810"/>
              <w:rPr>
                <w:rFonts w:ascii="Verdana" w:hAnsi="Verdana"/>
                <w:bCs/>
                <w:sz w:val="16"/>
                <w:szCs w:val="16"/>
                <w:lang w:val="en-GB"/>
              </w:rPr>
            </w:pPr>
          </w:p>
          <w:p w14:paraId="42219F63" w14:textId="289C514F" w:rsidR="00EF0346" w:rsidRPr="00C73196" w:rsidRDefault="00FA717F" w:rsidP="00E71803">
            <w:pPr>
              <w:pStyle w:val="BodyA"/>
              <w:numPr>
                <w:ilvl w:val="0"/>
                <w:numId w:val="149"/>
              </w:numPr>
              <w:rPr>
                <w:rFonts w:ascii="Verdana" w:eastAsia="Verdana" w:hAnsi="Verdana" w:cs="Verdana"/>
                <w:sz w:val="16"/>
                <w:szCs w:val="16"/>
                <w:lang w:val="en-GB"/>
              </w:rPr>
            </w:pPr>
            <w:r w:rsidRPr="00C73196">
              <w:rPr>
                <w:rFonts w:ascii="Verdana" w:hAnsi="Verdana"/>
                <w:b/>
                <w:bCs/>
                <w:sz w:val="16"/>
                <w:szCs w:val="16"/>
                <w:lang w:val="en-GB"/>
              </w:rPr>
              <w:t>What is</w:t>
            </w:r>
            <w:r w:rsidR="00EF0346" w:rsidRPr="00C73196">
              <w:rPr>
                <w:rFonts w:ascii="Verdana" w:hAnsi="Verdana"/>
                <w:b/>
                <w:bCs/>
                <w:sz w:val="16"/>
                <w:szCs w:val="16"/>
                <w:lang w:val="en-GB"/>
              </w:rPr>
              <w:t xml:space="preserve"> ‘sacramental imagination’</w:t>
            </w:r>
            <w:r w:rsidRPr="00C73196">
              <w:rPr>
                <w:rFonts w:ascii="Verdana" w:hAnsi="Verdana"/>
                <w:b/>
                <w:bCs/>
                <w:sz w:val="16"/>
                <w:szCs w:val="16"/>
                <w:lang w:val="en-GB"/>
              </w:rPr>
              <w:t>?</w:t>
            </w:r>
            <w:r w:rsidR="00EF0346" w:rsidRPr="00C73196">
              <w:rPr>
                <w:rFonts w:ascii="Verdana" w:hAnsi="Verdana"/>
                <w:bCs/>
                <w:sz w:val="16"/>
                <w:szCs w:val="16"/>
                <w:lang w:val="en-GB"/>
              </w:rPr>
              <w:t xml:space="preserve"> - the Church’s way of seeing. Remind pupils that God was responsible for creation, so it is fundamentally good. Explore what it means that the Church sees the world sacramentally, ie</w:t>
            </w:r>
            <w:r w:rsidR="00EF0346" w:rsidRPr="00C73196">
              <w:rPr>
                <w:rFonts w:ascii="Verdana" w:hAnsi="Verdana"/>
                <w:sz w:val="16"/>
                <w:szCs w:val="16"/>
                <w:lang w:val="en-GB"/>
              </w:rPr>
              <w:t>. God is revealed in our lives through everyday things (eg. people, places, events, water, bread). Discuss how we might live as a result of seeing the world in this way.</w:t>
            </w:r>
          </w:p>
          <w:p w14:paraId="42219F64" w14:textId="77777777" w:rsidR="00EF0346" w:rsidRPr="00C73196" w:rsidRDefault="00EF0346" w:rsidP="00144A74">
            <w:pPr>
              <w:pStyle w:val="BodyA"/>
              <w:ind w:left="720"/>
              <w:rPr>
                <w:rFonts w:ascii="Verdana" w:eastAsia="Verdana" w:hAnsi="Verdana" w:cs="Verdana"/>
                <w:color w:val="FF0000"/>
                <w:sz w:val="16"/>
                <w:szCs w:val="16"/>
                <w:u w:color="FF0000"/>
                <w:lang w:val="en-GB"/>
              </w:rPr>
            </w:pPr>
          </w:p>
          <w:p w14:paraId="42219F65" w14:textId="7CA5581A" w:rsidR="00EF0346" w:rsidRPr="00C73196" w:rsidRDefault="00FA717F" w:rsidP="00144A74">
            <w:pPr>
              <w:pStyle w:val="BodyA"/>
              <w:numPr>
                <w:ilvl w:val="0"/>
                <w:numId w:val="149"/>
              </w:numPr>
              <w:tabs>
                <w:tab w:val="clear" w:pos="810"/>
                <w:tab w:val="num" w:pos="1215"/>
              </w:tabs>
              <w:ind w:left="1215" w:hanging="1215"/>
              <w:rPr>
                <w:rFonts w:ascii="Verdana" w:eastAsia="Verdana" w:hAnsi="Verdana" w:cs="Verdana"/>
                <w:b/>
                <w:bCs/>
                <w:sz w:val="16"/>
                <w:szCs w:val="16"/>
                <w:lang w:val="en-GB"/>
              </w:rPr>
            </w:pPr>
            <w:r w:rsidRPr="00C73196">
              <w:rPr>
                <w:rFonts w:ascii="Verdana" w:hAnsi="Verdana"/>
                <w:b/>
                <w:bCs/>
                <w:sz w:val="16"/>
                <w:szCs w:val="16"/>
                <w:lang w:val="en-GB"/>
              </w:rPr>
              <w:t>What is a</w:t>
            </w:r>
            <w:r w:rsidR="00EF0346" w:rsidRPr="00C73196">
              <w:rPr>
                <w:rFonts w:ascii="Verdana" w:hAnsi="Verdana"/>
                <w:b/>
                <w:bCs/>
                <w:sz w:val="16"/>
                <w:szCs w:val="16"/>
                <w:lang w:val="en-GB"/>
              </w:rPr>
              <w:t xml:space="preserve"> Sacrament</w:t>
            </w:r>
            <w:r w:rsidRPr="00C73196">
              <w:rPr>
                <w:rFonts w:ascii="Verdana" w:hAnsi="Verdana"/>
                <w:b/>
                <w:bCs/>
                <w:sz w:val="16"/>
                <w:szCs w:val="16"/>
                <w:lang w:val="en-GB"/>
              </w:rPr>
              <w:t>?</w:t>
            </w:r>
          </w:p>
          <w:p w14:paraId="42219F66" w14:textId="77777777" w:rsidR="00EF0346" w:rsidRPr="00C73196" w:rsidRDefault="00EF0346" w:rsidP="00C75A87">
            <w:pPr>
              <w:pStyle w:val="BodyA"/>
              <w:numPr>
                <w:ilvl w:val="0"/>
                <w:numId w:val="109"/>
              </w:numPr>
              <w:tabs>
                <w:tab w:val="clear" w:pos="720"/>
                <w:tab w:val="num" w:pos="900"/>
              </w:tabs>
              <w:ind w:left="900" w:hanging="540"/>
              <w:rPr>
                <w:rFonts w:ascii="Verdana" w:hAnsi="Verdana"/>
                <w:bCs/>
                <w:sz w:val="16"/>
                <w:szCs w:val="16"/>
                <w:lang w:val="en-GB"/>
              </w:rPr>
            </w:pPr>
            <w:r w:rsidRPr="00C73196">
              <w:rPr>
                <w:rFonts w:ascii="Verdana" w:hAnsi="Verdana"/>
                <w:bCs/>
                <w:sz w:val="16"/>
                <w:szCs w:val="16"/>
                <w:lang w:val="en-GB"/>
              </w:rPr>
              <w:t>What is a Sacrament? (For definition – see theological notes).</w:t>
            </w:r>
          </w:p>
          <w:p w14:paraId="42219F67" w14:textId="77777777" w:rsidR="00EF0346" w:rsidRPr="00C73196" w:rsidRDefault="00EF0346" w:rsidP="00C75A87">
            <w:pPr>
              <w:pStyle w:val="BodyA"/>
              <w:numPr>
                <w:ilvl w:val="0"/>
                <w:numId w:val="109"/>
              </w:numPr>
              <w:tabs>
                <w:tab w:val="clear" w:pos="720"/>
                <w:tab w:val="num" w:pos="900"/>
              </w:tabs>
              <w:ind w:left="900" w:hanging="540"/>
              <w:rPr>
                <w:rFonts w:ascii="Verdana" w:hAnsi="Verdana"/>
                <w:bCs/>
                <w:sz w:val="16"/>
                <w:szCs w:val="16"/>
                <w:lang w:val="en-GB"/>
              </w:rPr>
            </w:pPr>
            <w:r w:rsidRPr="00C73196">
              <w:rPr>
                <w:rFonts w:ascii="Verdana" w:hAnsi="Verdana"/>
                <w:bCs/>
                <w:sz w:val="16"/>
                <w:szCs w:val="16"/>
                <w:lang w:val="en-GB"/>
              </w:rPr>
              <w:t>Why are ordinary things – water, oil, candle (ie. ‘sacramentals’) - used?</w:t>
            </w:r>
          </w:p>
          <w:p w14:paraId="55A943BA" w14:textId="77777777" w:rsidR="00FA717F" w:rsidRPr="00C73196" w:rsidRDefault="00FA717F" w:rsidP="00FA717F">
            <w:pPr>
              <w:pStyle w:val="BodyA"/>
              <w:ind w:left="900"/>
              <w:rPr>
                <w:rFonts w:ascii="Verdana" w:hAnsi="Verdana"/>
                <w:bCs/>
                <w:sz w:val="16"/>
                <w:szCs w:val="16"/>
                <w:lang w:val="en-GB"/>
              </w:rPr>
            </w:pPr>
          </w:p>
          <w:p w14:paraId="6AFF4EE4" w14:textId="0AB63D5D" w:rsidR="00FA717F" w:rsidRPr="00C73196" w:rsidRDefault="00FA717F" w:rsidP="00E71803">
            <w:pPr>
              <w:pStyle w:val="ListParagraph"/>
              <w:numPr>
                <w:ilvl w:val="0"/>
                <w:numId w:val="149"/>
              </w:numPr>
              <w:rPr>
                <w:rFonts w:ascii="Verdana" w:hAnsi="Verdana"/>
                <w:b/>
                <w:bCs/>
                <w:sz w:val="16"/>
                <w:szCs w:val="16"/>
                <w:lang w:val="en-GB"/>
              </w:rPr>
            </w:pPr>
            <w:r w:rsidRPr="00C73196">
              <w:rPr>
                <w:rFonts w:ascii="Verdana" w:hAnsi="Verdana"/>
                <w:b/>
                <w:bCs/>
                <w:sz w:val="16"/>
                <w:szCs w:val="16"/>
                <w:lang w:val="en-GB"/>
              </w:rPr>
              <w:t xml:space="preserve"> What is Baptism to Christians?</w:t>
            </w:r>
          </w:p>
          <w:p w14:paraId="42219F68" w14:textId="77777777" w:rsidR="00EF0346" w:rsidRPr="00C73196" w:rsidRDefault="00EF0346" w:rsidP="00C75A87">
            <w:pPr>
              <w:pStyle w:val="BodyA"/>
              <w:numPr>
                <w:ilvl w:val="0"/>
                <w:numId w:val="109"/>
              </w:numPr>
              <w:tabs>
                <w:tab w:val="clear" w:pos="720"/>
                <w:tab w:val="num" w:pos="900"/>
              </w:tabs>
              <w:ind w:left="900" w:hanging="540"/>
              <w:rPr>
                <w:rFonts w:ascii="Verdana" w:hAnsi="Verdana"/>
                <w:bCs/>
                <w:sz w:val="16"/>
                <w:szCs w:val="16"/>
                <w:lang w:val="en-GB"/>
              </w:rPr>
            </w:pPr>
            <w:r w:rsidRPr="00C73196">
              <w:rPr>
                <w:rFonts w:ascii="Verdana" w:hAnsi="Verdana"/>
                <w:bCs/>
                <w:sz w:val="16"/>
                <w:szCs w:val="16"/>
                <w:lang w:val="en-GB"/>
              </w:rPr>
              <w:t>Explore different understandings of Baptism across different Christian traditions, eg. the difference between infant and believers’ baptism and the reasons for choosing to be baptised.</w:t>
            </w:r>
          </w:p>
          <w:p w14:paraId="42219F69" w14:textId="77777777" w:rsidR="00EF0346" w:rsidRPr="00C73196" w:rsidRDefault="00EF0346" w:rsidP="00144A74">
            <w:pPr>
              <w:pStyle w:val="BodyA"/>
              <w:numPr>
                <w:ilvl w:val="0"/>
                <w:numId w:val="15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Explore what the baptismal anointing as priest, prophet and king means. </w:t>
            </w:r>
          </w:p>
          <w:p w14:paraId="42219F6A" w14:textId="77777777" w:rsidR="00EF0346" w:rsidRPr="00C73196" w:rsidRDefault="00EF0346" w:rsidP="00144A74">
            <w:pPr>
              <w:pStyle w:val="BodyA"/>
              <w:ind w:left="360"/>
              <w:rPr>
                <w:rFonts w:ascii="Verdana" w:eastAsia="Verdana" w:hAnsi="Verdana" w:cs="Verdana"/>
                <w:sz w:val="16"/>
                <w:szCs w:val="16"/>
                <w:lang w:val="en-GB"/>
              </w:rPr>
            </w:pPr>
          </w:p>
          <w:p w14:paraId="42219F6B" w14:textId="672EC9BB" w:rsidR="00EF0346" w:rsidRPr="00C73196" w:rsidRDefault="00FA717F" w:rsidP="00E71803">
            <w:pPr>
              <w:pStyle w:val="BodyA"/>
              <w:numPr>
                <w:ilvl w:val="0"/>
                <w:numId w:val="149"/>
              </w:numPr>
              <w:rPr>
                <w:rFonts w:ascii="Verdana" w:eastAsia="Verdana" w:hAnsi="Verdana" w:cs="Verdana"/>
                <w:b/>
                <w:bCs/>
                <w:sz w:val="16"/>
                <w:szCs w:val="16"/>
                <w:lang w:val="en-GB"/>
              </w:rPr>
            </w:pPr>
            <w:r w:rsidRPr="00C73196">
              <w:rPr>
                <w:rFonts w:ascii="Verdana" w:hAnsi="Verdana"/>
                <w:b/>
                <w:bCs/>
                <w:sz w:val="16"/>
                <w:szCs w:val="16"/>
                <w:lang w:val="en-GB"/>
              </w:rPr>
              <w:t xml:space="preserve">What is </w:t>
            </w:r>
            <w:r w:rsidR="00E71803" w:rsidRPr="00C73196">
              <w:rPr>
                <w:rFonts w:ascii="Verdana" w:hAnsi="Verdana"/>
                <w:b/>
                <w:bCs/>
                <w:sz w:val="16"/>
                <w:szCs w:val="16"/>
                <w:lang w:val="en-GB"/>
              </w:rPr>
              <w:t>our understanding of Eucharist?</w:t>
            </w:r>
          </w:p>
          <w:p w14:paraId="42219F6C" w14:textId="77777777" w:rsidR="00EF0346" w:rsidRPr="00C73196" w:rsidRDefault="00EF0346" w:rsidP="00F11223">
            <w:pPr>
              <w:pStyle w:val="BodyA"/>
              <w:numPr>
                <w:ilvl w:val="0"/>
                <w:numId w:val="109"/>
              </w:numPr>
              <w:tabs>
                <w:tab w:val="clear" w:pos="720"/>
                <w:tab w:val="num" w:pos="900"/>
              </w:tabs>
              <w:ind w:left="900" w:hanging="540"/>
              <w:rPr>
                <w:rFonts w:ascii="Verdana" w:hAnsi="Verdana"/>
                <w:bCs/>
                <w:sz w:val="16"/>
                <w:szCs w:val="16"/>
                <w:lang w:val="en-GB"/>
              </w:rPr>
            </w:pPr>
            <w:r w:rsidRPr="00C73196">
              <w:rPr>
                <w:rFonts w:ascii="Verdana" w:hAnsi="Verdana"/>
                <w:sz w:val="16"/>
                <w:szCs w:val="16"/>
                <w:lang w:val="en-GB"/>
              </w:rPr>
              <w:t xml:space="preserve">Explore different understandings of Eucharist across different Christian traditions and what makes Catholic </w:t>
            </w:r>
            <w:r w:rsidRPr="00C73196">
              <w:rPr>
                <w:rFonts w:ascii="Verdana" w:hAnsi="Verdana"/>
                <w:bCs/>
                <w:sz w:val="16"/>
                <w:szCs w:val="16"/>
                <w:lang w:val="en-GB"/>
              </w:rPr>
              <w:t>understanding unique (the Real Presence).</w:t>
            </w:r>
          </w:p>
          <w:p w14:paraId="42219F6D" w14:textId="77777777" w:rsidR="00EF0346" w:rsidRPr="00C73196" w:rsidRDefault="00EF0346" w:rsidP="00F11223">
            <w:pPr>
              <w:pStyle w:val="BodyA"/>
              <w:numPr>
                <w:ilvl w:val="0"/>
                <w:numId w:val="109"/>
              </w:numPr>
              <w:tabs>
                <w:tab w:val="clear" w:pos="720"/>
                <w:tab w:val="num" w:pos="900"/>
              </w:tabs>
              <w:ind w:left="900" w:hanging="540"/>
              <w:rPr>
                <w:rFonts w:ascii="Verdana" w:hAnsi="Verdana"/>
                <w:bCs/>
                <w:sz w:val="16"/>
                <w:szCs w:val="16"/>
                <w:lang w:val="en-GB"/>
              </w:rPr>
            </w:pPr>
            <w:r w:rsidRPr="00C73196">
              <w:rPr>
                <w:rFonts w:ascii="Verdana" w:hAnsi="Verdana"/>
                <w:bCs/>
                <w:sz w:val="16"/>
                <w:szCs w:val="16"/>
                <w:lang w:val="en-GB"/>
              </w:rPr>
              <w:t>Explore Catholic understanding about what it means to be called to live out the Eucharist – being sacrament in the world.</w:t>
            </w:r>
          </w:p>
          <w:p w14:paraId="42219F6E" w14:textId="77777777" w:rsidR="00EF0346" w:rsidRPr="00C73196" w:rsidRDefault="00EF0346" w:rsidP="00144A74">
            <w:pPr>
              <w:pStyle w:val="BodyA"/>
              <w:rPr>
                <w:rFonts w:ascii="Verdana" w:eastAsia="Verdana" w:hAnsi="Verdana" w:cs="Verdana"/>
                <w:sz w:val="16"/>
                <w:szCs w:val="16"/>
                <w:lang w:val="en-GB"/>
              </w:rPr>
            </w:pPr>
          </w:p>
          <w:p w14:paraId="42219F6F" w14:textId="55423C4C" w:rsidR="00EF0346" w:rsidRPr="00C73196" w:rsidRDefault="00EF0346" w:rsidP="00E71803">
            <w:pPr>
              <w:pStyle w:val="ListParagraph"/>
              <w:numPr>
                <w:ilvl w:val="0"/>
                <w:numId w:val="149"/>
              </w:numPr>
              <w:tabs>
                <w:tab w:val="left" w:pos="900"/>
              </w:tabs>
              <w:rPr>
                <w:rFonts w:ascii="Verdana" w:eastAsia="Verdana" w:hAnsi="Verdana" w:cs="Verdana"/>
                <w:b/>
                <w:bCs/>
                <w:sz w:val="16"/>
                <w:szCs w:val="16"/>
                <w:lang w:val="en-GB"/>
              </w:rPr>
            </w:pPr>
            <w:r w:rsidRPr="00C73196">
              <w:rPr>
                <w:rFonts w:ascii="Verdana" w:hAnsi="Verdana"/>
                <w:b/>
                <w:bCs/>
                <w:sz w:val="16"/>
                <w:szCs w:val="16"/>
                <w:lang w:val="en-GB"/>
              </w:rPr>
              <w:t xml:space="preserve"> </w:t>
            </w:r>
            <w:r w:rsidR="00E71803" w:rsidRPr="00C73196">
              <w:rPr>
                <w:rFonts w:ascii="Verdana" w:hAnsi="Verdana"/>
                <w:b/>
                <w:bCs/>
                <w:sz w:val="16"/>
                <w:szCs w:val="16"/>
                <w:lang w:val="en-GB"/>
              </w:rPr>
              <w:t>How</w:t>
            </w:r>
            <w:r w:rsidRPr="00C73196">
              <w:rPr>
                <w:rFonts w:ascii="Verdana" w:hAnsi="Verdana"/>
                <w:b/>
                <w:bCs/>
                <w:sz w:val="16"/>
                <w:szCs w:val="16"/>
                <w:lang w:val="en-GB"/>
              </w:rPr>
              <w:t xml:space="preserve"> might I see God in my everyday life?</w:t>
            </w:r>
          </w:p>
          <w:p w14:paraId="42219F70" w14:textId="77777777" w:rsidR="00EF0346" w:rsidRPr="00C73196" w:rsidRDefault="00EF0346" w:rsidP="00144A74">
            <w:pPr>
              <w:pStyle w:val="BodyA"/>
              <w:numPr>
                <w:ilvl w:val="0"/>
                <w:numId w:val="109"/>
              </w:numPr>
              <w:tabs>
                <w:tab w:val="clear" w:pos="720"/>
                <w:tab w:val="num" w:pos="900"/>
              </w:tabs>
              <w:ind w:left="900" w:hanging="540"/>
              <w:rPr>
                <w:rFonts w:ascii="Verdana" w:hAnsi="Verdana"/>
                <w:bCs/>
                <w:sz w:val="16"/>
                <w:szCs w:val="16"/>
                <w:lang w:val="en-GB"/>
              </w:rPr>
            </w:pPr>
            <w:r w:rsidRPr="00C73196">
              <w:rPr>
                <w:rFonts w:ascii="Verdana" w:hAnsi="Verdana"/>
                <w:bCs/>
                <w:sz w:val="16"/>
                <w:szCs w:val="16"/>
                <w:lang w:val="en-GB"/>
              </w:rPr>
              <w:t>At home, at school, in myself, in other people, in events, in creation?</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71" w14:textId="77777777" w:rsidR="00EF0346" w:rsidRPr="00C73196" w:rsidRDefault="00EF0346" w:rsidP="00144A74">
            <w:pPr>
              <w:pStyle w:val="BodyA"/>
              <w:rPr>
                <w:rFonts w:ascii="Verdana" w:eastAsia="Verdana" w:hAnsi="Verdana" w:cs="Verdana"/>
                <w:b/>
                <w:bCs/>
                <w:sz w:val="16"/>
                <w:szCs w:val="16"/>
                <w:lang w:val="en-GB"/>
              </w:rPr>
            </w:pPr>
            <w:r w:rsidRPr="00C73196">
              <w:rPr>
                <w:rFonts w:ascii="Verdana" w:hAnsi="Verdana"/>
                <w:b/>
                <w:bCs/>
                <w:sz w:val="16"/>
                <w:szCs w:val="16"/>
                <w:lang w:val="en-GB"/>
              </w:rPr>
              <w:t>Learning Objectives</w:t>
            </w:r>
          </w:p>
          <w:p w14:paraId="42219F72" w14:textId="77777777" w:rsidR="00EF0346" w:rsidRPr="00C73196" w:rsidRDefault="00EF0346" w:rsidP="00144A74">
            <w:pPr>
              <w:pStyle w:val="BodyA"/>
              <w:rPr>
                <w:rFonts w:ascii="Verdana" w:eastAsia="Verdana" w:hAnsi="Verdana" w:cs="Verdana"/>
                <w:sz w:val="16"/>
                <w:szCs w:val="16"/>
                <w:lang w:val="en-GB"/>
              </w:rPr>
            </w:pPr>
          </w:p>
          <w:p w14:paraId="42219F73" w14:textId="77777777" w:rsidR="00EF0346" w:rsidRPr="00C73196" w:rsidRDefault="00EF0346" w:rsidP="00144A74">
            <w:pPr>
              <w:pStyle w:val="BodyA"/>
              <w:numPr>
                <w:ilvl w:val="0"/>
                <w:numId w:val="16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To know and understand that people see the world in different ways. </w:t>
            </w:r>
          </w:p>
          <w:p w14:paraId="42219F74" w14:textId="77777777" w:rsidR="00EF0346" w:rsidRPr="00C73196" w:rsidRDefault="00EF0346" w:rsidP="00144A74">
            <w:pPr>
              <w:pStyle w:val="BodyA"/>
              <w:rPr>
                <w:rFonts w:ascii="Verdana" w:eastAsia="Verdana" w:hAnsi="Verdana" w:cs="Verdana"/>
                <w:sz w:val="16"/>
                <w:szCs w:val="16"/>
                <w:lang w:val="en-GB"/>
              </w:rPr>
            </w:pPr>
          </w:p>
          <w:p w14:paraId="42219F75" w14:textId="77777777" w:rsidR="00F11223" w:rsidRPr="00C73196" w:rsidRDefault="00EF0346" w:rsidP="00F11223">
            <w:pPr>
              <w:pStyle w:val="BodyA"/>
              <w:numPr>
                <w:ilvl w:val="0"/>
                <w:numId w:val="16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To know and understand that the Church views the world sacramentally.</w:t>
            </w:r>
          </w:p>
          <w:p w14:paraId="42219F76" w14:textId="77777777" w:rsidR="00EF0346" w:rsidRPr="00C73196" w:rsidRDefault="00EF0346" w:rsidP="00F11223">
            <w:pPr>
              <w:pStyle w:val="BodyA"/>
              <w:numPr>
                <w:ilvl w:val="0"/>
                <w:numId w:val="161"/>
              </w:numPr>
              <w:tabs>
                <w:tab w:val="clear" w:pos="720"/>
                <w:tab w:val="num" w:pos="900"/>
              </w:tabs>
              <w:ind w:left="900" w:hanging="540"/>
              <w:rPr>
                <w:rFonts w:ascii="Verdana" w:eastAsia="Verdana" w:hAnsi="Verdana" w:cs="Verdana"/>
                <w:sz w:val="16"/>
                <w:szCs w:val="16"/>
                <w:lang w:val="en-GB"/>
              </w:rPr>
            </w:pPr>
            <w:r w:rsidRPr="00C73196">
              <w:rPr>
                <w:rFonts w:ascii="Verdana" w:eastAsia="Verdana" w:hAnsi="Verdana" w:cs="Verdana"/>
                <w:sz w:val="16"/>
                <w:szCs w:val="16"/>
                <w:lang w:val="en-GB"/>
              </w:rPr>
              <w:t xml:space="preserve">To know and deepen understanding of Baptism and Eucharist as Sacraments </w:t>
            </w:r>
          </w:p>
          <w:p w14:paraId="42219F77" w14:textId="77777777" w:rsidR="00EF0346" w:rsidRPr="00C73196" w:rsidRDefault="00EF0346" w:rsidP="00144A74">
            <w:pPr>
              <w:pStyle w:val="BodyA"/>
              <w:rPr>
                <w:rFonts w:ascii="Verdana" w:eastAsia="Verdana" w:hAnsi="Verdana" w:cs="Verdana"/>
                <w:sz w:val="16"/>
                <w:szCs w:val="16"/>
                <w:lang w:val="en-GB"/>
              </w:rPr>
            </w:pPr>
          </w:p>
          <w:p w14:paraId="42219F78" w14:textId="77777777" w:rsidR="00EF0346" w:rsidRPr="00C73196" w:rsidRDefault="00EF0346" w:rsidP="00144A74">
            <w:pPr>
              <w:pStyle w:val="BodyA"/>
              <w:numPr>
                <w:ilvl w:val="0"/>
                <w:numId w:val="16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To reflect on where I might see God in my everyday life.</w:t>
            </w:r>
          </w:p>
          <w:p w14:paraId="42219F79" w14:textId="77777777" w:rsidR="00EF0346" w:rsidRPr="00C73196" w:rsidRDefault="00EF0346" w:rsidP="00144A74">
            <w:pPr>
              <w:pStyle w:val="BodyA"/>
              <w:rPr>
                <w:rFonts w:ascii="Verdana" w:eastAsia="Verdana" w:hAnsi="Verdana" w:cs="Verdana"/>
                <w:b/>
                <w:bCs/>
                <w:sz w:val="16"/>
                <w:szCs w:val="16"/>
                <w:lang w:val="en-GB"/>
              </w:rPr>
            </w:pPr>
          </w:p>
          <w:p w14:paraId="42219F7A" w14:textId="77777777" w:rsidR="00EF0346" w:rsidRPr="00C73196" w:rsidRDefault="00EF0346" w:rsidP="00144A74">
            <w:pPr>
              <w:pStyle w:val="BodyA"/>
              <w:rPr>
                <w:rFonts w:ascii="Verdana" w:eastAsia="Verdana" w:hAnsi="Verdana" w:cs="Verdana"/>
                <w:b/>
                <w:bCs/>
                <w:sz w:val="16"/>
                <w:szCs w:val="16"/>
                <w:lang w:val="en-GB"/>
              </w:rPr>
            </w:pPr>
            <w:r w:rsidRPr="00C73196">
              <w:rPr>
                <w:rFonts w:ascii="Verdana" w:hAnsi="Verdana"/>
                <w:b/>
                <w:bCs/>
                <w:sz w:val="16"/>
                <w:szCs w:val="16"/>
                <w:lang w:val="en-GB"/>
              </w:rPr>
              <w:t>Learning Outcomes</w:t>
            </w:r>
          </w:p>
          <w:p w14:paraId="42219F7B" w14:textId="77777777" w:rsidR="00EF0346" w:rsidRPr="00C73196" w:rsidRDefault="00EF0346" w:rsidP="00144A74">
            <w:pPr>
              <w:pStyle w:val="BodyA"/>
              <w:rPr>
                <w:rFonts w:ascii="Verdana" w:eastAsia="Verdana" w:hAnsi="Verdana" w:cs="Verdana"/>
                <w:b/>
                <w:bCs/>
                <w:sz w:val="16"/>
                <w:szCs w:val="16"/>
                <w:lang w:val="en-GB"/>
              </w:rPr>
            </w:pPr>
          </w:p>
          <w:p w14:paraId="42219F7C"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3</w:t>
            </w:r>
            <w:r w:rsidRPr="00C73196">
              <w:rPr>
                <w:rFonts w:ascii="Verdana" w:hAnsi="Verdana"/>
                <w:sz w:val="16"/>
                <w:szCs w:val="16"/>
                <w:lang w:val="en-GB"/>
              </w:rPr>
              <w:t>, pupils will be able to:</w:t>
            </w:r>
          </w:p>
          <w:p w14:paraId="42219F7D" w14:textId="77777777" w:rsidR="00EF0346" w:rsidRPr="00C73196" w:rsidRDefault="00EF0346" w:rsidP="00F11223">
            <w:pPr>
              <w:pStyle w:val="BodyA"/>
              <w:numPr>
                <w:ilvl w:val="0"/>
                <w:numId w:val="163"/>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say what is meant by sacramental imagination</w:t>
            </w:r>
          </w:p>
          <w:p w14:paraId="42219F7E" w14:textId="77777777" w:rsidR="00EF0346" w:rsidRPr="00C73196" w:rsidRDefault="00EF0346" w:rsidP="00F11223">
            <w:pPr>
              <w:pStyle w:val="BodyA"/>
              <w:numPr>
                <w:ilvl w:val="0"/>
                <w:numId w:val="163"/>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make links to show how we might live as a result of seeing the world this way</w:t>
            </w:r>
          </w:p>
          <w:p w14:paraId="42219F7F" w14:textId="77777777" w:rsidR="00EF0346" w:rsidRPr="00C73196" w:rsidRDefault="00EF0346" w:rsidP="00144A74">
            <w:pPr>
              <w:pStyle w:val="BodyA"/>
              <w:rPr>
                <w:rFonts w:ascii="Verdana" w:eastAsia="Verdana" w:hAnsi="Verdana" w:cs="Verdana"/>
                <w:sz w:val="16"/>
                <w:szCs w:val="16"/>
                <w:lang w:val="en-GB"/>
              </w:rPr>
            </w:pPr>
          </w:p>
          <w:p w14:paraId="42219F80"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4</w:t>
            </w:r>
            <w:r w:rsidRPr="00C73196">
              <w:rPr>
                <w:rFonts w:ascii="Verdana" w:hAnsi="Verdana"/>
                <w:sz w:val="16"/>
                <w:szCs w:val="16"/>
                <w:lang w:val="en-GB"/>
              </w:rPr>
              <w:t>, pupils will be able to:</w:t>
            </w:r>
          </w:p>
          <w:p w14:paraId="42219F81" w14:textId="77777777" w:rsidR="00EF0346" w:rsidRPr="00C73196" w:rsidRDefault="00EF0346" w:rsidP="00144A74">
            <w:pPr>
              <w:pStyle w:val="BodyA"/>
              <w:numPr>
                <w:ilvl w:val="0"/>
                <w:numId w:val="16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show an understanding of Catholic beliefs about Eucharist and Baptism.</w:t>
            </w:r>
          </w:p>
          <w:p w14:paraId="42219F82" w14:textId="77777777" w:rsidR="00EF0346" w:rsidRPr="00C73196" w:rsidRDefault="00EF0346" w:rsidP="00F11223">
            <w:pPr>
              <w:pStyle w:val="BodyA"/>
              <w:numPr>
                <w:ilvl w:val="0"/>
                <w:numId w:val="163"/>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consider how people make a decision to be baptised</w:t>
            </w:r>
          </w:p>
          <w:p w14:paraId="42219F83" w14:textId="77777777" w:rsidR="00EF0346" w:rsidRPr="00C73196" w:rsidRDefault="00EF0346" w:rsidP="00144A74">
            <w:pPr>
              <w:pStyle w:val="BodyA"/>
              <w:rPr>
                <w:rFonts w:ascii="Verdana" w:eastAsia="Verdana" w:hAnsi="Verdana" w:cs="Verdana"/>
                <w:sz w:val="16"/>
                <w:szCs w:val="16"/>
                <w:lang w:val="en-GB"/>
              </w:rPr>
            </w:pPr>
          </w:p>
          <w:p w14:paraId="42219F84"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5</w:t>
            </w:r>
            <w:r w:rsidRPr="00C73196">
              <w:rPr>
                <w:rFonts w:ascii="Verdana" w:hAnsi="Verdana"/>
                <w:sz w:val="16"/>
                <w:szCs w:val="16"/>
                <w:lang w:val="en-GB"/>
              </w:rPr>
              <w:t>, pupils will be able to:</w:t>
            </w:r>
          </w:p>
          <w:p w14:paraId="42219F85" w14:textId="77777777" w:rsidR="00EF0346" w:rsidRPr="00C73196" w:rsidRDefault="00EF0346" w:rsidP="00F11223">
            <w:pPr>
              <w:pStyle w:val="BodyA"/>
              <w:numPr>
                <w:ilvl w:val="0"/>
                <w:numId w:val="163"/>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compare and contrast different traditions’ understanding of Baptism and Eucharist.</w:t>
            </w:r>
          </w:p>
          <w:p w14:paraId="42219F86" w14:textId="77777777" w:rsidR="00EF0346" w:rsidRPr="00C73196" w:rsidRDefault="00EF0346" w:rsidP="00F11223">
            <w:pPr>
              <w:pStyle w:val="BodyA"/>
              <w:numPr>
                <w:ilvl w:val="0"/>
                <w:numId w:val="163"/>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explain how living the Eucharist means being a sacrament in the world.</w:t>
            </w:r>
          </w:p>
          <w:p w14:paraId="42219F87" w14:textId="77777777" w:rsidR="00EF0346" w:rsidRPr="00C73196" w:rsidRDefault="00EF0346" w:rsidP="00057CA3">
            <w:pPr>
              <w:pStyle w:val="BodyA"/>
              <w:rPr>
                <w:rFonts w:ascii="Verdana" w:hAnsi="Verdana"/>
                <w:sz w:val="16"/>
                <w:szCs w:val="16"/>
                <w:lang w:val="en-GB"/>
              </w:rPr>
            </w:pPr>
          </w:p>
        </w:tc>
      </w:tr>
      <w:tr w:rsidR="00EF0346" w:rsidRPr="00C73196" w14:paraId="42219FBF" w14:textId="77777777" w:rsidTr="00057CA3">
        <w:trPr>
          <w:trHeight w:val="9408"/>
        </w:trPr>
        <w:tc>
          <w:tcPr>
            <w:tcW w:w="59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89" w14:textId="5D05808C" w:rsidR="00EF0346" w:rsidRPr="00C73196" w:rsidRDefault="00514143" w:rsidP="00144A74">
            <w:pPr>
              <w:pStyle w:val="BodyA"/>
              <w:rPr>
                <w:rFonts w:ascii="Verdana" w:hAnsi="Verdana"/>
                <w:b/>
                <w:bCs/>
                <w:sz w:val="16"/>
                <w:szCs w:val="16"/>
                <w:lang w:val="en-GB"/>
              </w:rPr>
            </w:pPr>
            <w:r w:rsidRPr="00C73196">
              <w:rPr>
                <w:rFonts w:ascii="Verdana" w:hAnsi="Verdana"/>
                <w:b/>
                <w:bCs/>
                <w:sz w:val="16"/>
                <w:szCs w:val="16"/>
                <w:lang w:val="en-GB"/>
              </w:rPr>
              <w:t>Sources: Suggested scripture passages</w:t>
            </w:r>
          </w:p>
          <w:p w14:paraId="1051DA10" w14:textId="77777777" w:rsidR="00E71803" w:rsidRPr="00C73196" w:rsidRDefault="00E71803" w:rsidP="00144A74">
            <w:pPr>
              <w:pStyle w:val="BodyA"/>
              <w:rPr>
                <w:rFonts w:ascii="Verdana" w:eastAsia="Verdana" w:hAnsi="Verdana" w:cs="Verdana"/>
                <w:b/>
                <w:bCs/>
                <w:sz w:val="16"/>
                <w:szCs w:val="16"/>
                <w:lang w:val="en-GB"/>
              </w:rPr>
            </w:pPr>
          </w:p>
          <w:p w14:paraId="2189E29B" w14:textId="77777777" w:rsidR="00E71803" w:rsidRPr="00C73196" w:rsidRDefault="00E71803" w:rsidP="00E71803">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42219F8A" w14:textId="77777777" w:rsidR="00EF0346" w:rsidRPr="00C73196" w:rsidRDefault="00EF0346" w:rsidP="00144A74">
            <w:pPr>
              <w:pStyle w:val="BodyA"/>
              <w:rPr>
                <w:rFonts w:ascii="Verdana" w:eastAsia="Verdana" w:hAnsi="Verdana" w:cs="Verdana"/>
                <w:b/>
                <w:bCs/>
                <w:sz w:val="16"/>
                <w:szCs w:val="16"/>
                <w:lang w:val="en-GB"/>
              </w:rPr>
            </w:pPr>
          </w:p>
          <w:p w14:paraId="42219F8B" w14:textId="77777777" w:rsidR="00EF0346" w:rsidRPr="00C73196" w:rsidRDefault="00EF0346" w:rsidP="00144A74">
            <w:pPr>
              <w:pStyle w:val="BodyA"/>
              <w:rPr>
                <w:rFonts w:ascii="Verdana" w:eastAsia="Verdana" w:hAnsi="Verdana" w:cs="Verdana"/>
                <w:b/>
                <w:sz w:val="16"/>
                <w:szCs w:val="16"/>
                <w:lang w:val="en-GB"/>
              </w:rPr>
            </w:pPr>
            <w:r w:rsidRPr="00C73196">
              <w:rPr>
                <w:rFonts w:ascii="Verdana" w:hAnsi="Verdana"/>
                <w:b/>
                <w:i/>
                <w:iCs/>
                <w:sz w:val="16"/>
                <w:szCs w:val="16"/>
                <w:lang w:val="en-GB"/>
              </w:rPr>
              <w:t>Scripture for reflection and prayer:</w:t>
            </w:r>
          </w:p>
          <w:p w14:paraId="42219F8C"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Genesis 1:31 (selection of images, with same words - meditation)</w:t>
            </w:r>
          </w:p>
          <w:p w14:paraId="42219F8D" w14:textId="77777777" w:rsidR="00EF0346" w:rsidRPr="00C73196" w:rsidRDefault="00EF0346" w:rsidP="00144A74">
            <w:pPr>
              <w:pStyle w:val="BodyA"/>
              <w:rPr>
                <w:rFonts w:ascii="Verdana" w:eastAsia="Verdana" w:hAnsi="Verdana" w:cs="Verdana"/>
                <w:i/>
                <w:iCs/>
                <w:sz w:val="16"/>
                <w:szCs w:val="16"/>
                <w:lang w:val="en-GB"/>
              </w:rPr>
            </w:pPr>
          </w:p>
          <w:p w14:paraId="42219F8E" w14:textId="14250AAE" w:rsidR="00EF0346" w:rsidRPr="00C73196" w:rsidRDefault="00973556" w:rsidP="00144A74">
            <w:pPr>
              <w:pStyle w:val="BodyA"/>
              <w:rPr>
                <w:rFonts w:ascii="Verdana" w:hAnsi="Verdana"/>
                <w:b/>
                <w:i/>
                <w:sz w:val="16"/>
                <w:szCs w:val="16"/>
                <w:lang w:val="en-GB"/>
              </w:rPr>
            </w:pPr>
            <w:r w:rsidRPr="00C73196">
              <w:rPr>
                <w:rFonts w:ascii="Verdana" w:hAnsi="Verdana"/>
                <w:b/>
                <w:i/>
                <w:sz w:val="16"/>
                <w:szCs w:val="16"/>
                <w:lang w:val="en-GB"/>
              </w:rPr>
              <w:t>What is s</w:t>
            </w:r>
            <w:r w:rsidR="00EF0346" w:rsidRPr="00C73196">
              <w:rPr>
                <w:rFonts w:ascii="Verdana" w:hAnsi="Verdana"/>
                <w:b/>
                <w:i/>
                <w:sz w:val="16"/>
                <w:szCs w:val="16"/>
                <w:lang w:val="en-GB"/>
              </w:rPr>
              <w:t>acramental imagination</w:t>
            </w:r>
            <w:r w:rsidRPr="00C73196">
              <w:rPr>
                <w:rFonts w:ascii="Verdana" w:hAnsi="Verdana"/>
                <w:b/>
                <w:i/>
                <w:sz w:val="16"/>
                <w:szCs w:val="16"/>
                <w:lang w:val="en-GB"/>
              </w:rPr>
              <w:t>?</w:t>
            </w:r>
          </w:p>
          <w:p w14:paraId="42219F8F" w14:textId="5CA288E6" w:rsidR="00EF0346" w:rsidRPr="00C73196" w:rsidRDefault="009D5160" w:rsidP="00144A74">
            <w:pPr>
              <w:pStyle w:val="BodyA"/>
              <w:rPr>
                <w:rFonts w:ascii="Verdana" w:hAnsi="Verdana"/>
                <w:sz w:val="16"/>
                <w:szCs w:val="16"/>
                <w:lang w:val="en-GB"/>
              </w:rPr>
            </w:pPr>
            <w:r w:rsidRPr="00C73196">
              <w:rPr>
                <w:rFonts w:ascii="Verdana" w:hAnsi="Verdana"/>
                <w:sz w:val="16"/>
                <w:szCs w:val="16"/>
                <w:lang w:val="en-GB"/>
              </w:rPr>
              <w:t>Genesis</w:t>
            </w:r>
            <w:r w:rsidR="00EF0346" w:rsidRPr="00C73196">
              <w:rPr>
                <w:rFonts w:ascii="Verdana" w:hAnsi="Verdana"/>
                <w:sz w:val="16"/>
                <w:szCs w:val="16"/>
                <w:lang w:val="en-GB"/>
              </w:rPr>
              <w:t xml:space="preserve"> 1:27 (made in God’s image)</w:t>
            </w:r>
          </w:p>
          <w:p w14:paraId="42219F90" w14:textId="626AC3F5"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Gen</w:t>
            </w:r>
            <w:r w:rsidR="009D5160" w:rsidRPr="00C73196">
              <w:rPr>
                <w:rFonts w:ascii="Verdana" w:hAnsi="Verdana"/>
                <w:sz w:val="16"/>
                <w:szCs w:val="16"/>
                <w:lang w:val="en-GB"/>
              </w:rPr>
              <w:t>esis</w:t>
            </w:r>
            <w:r w:rsidRPr="00C73196">
              <w:rPr>
                <w:rFonts w:ascii="Verdana" w:hAnsi="Verdana"/>
                <w:sz w:val="16"/>
                <w:szCs w:val="16"/>
                <w:lang w:val="en-GB"/>
              </w:rPr>
              <w:t xml:space="preserve"> 1:31 (creation was very good)</w:t>
            </w:r>
          </w:p>
          <w:p w14:paraId="42219F91"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Psalm 139 (Where can I go from your spirit… you formed me)</w:t>
            </w:r>
          </w:p>
          <w:p w14:paraId="42219F92"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John 9:1-7 (Jesus heals the man with mud and spittle)</w:t>
            </w:r>
          </w:p>
          <w:p w14:paraId="42219F93"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Mark 6:30-44 (Feeding of the 5000)</w:t>
            </w:r>
          </w:p>
          <w:p w14:paraId="42219F94"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 xml:space="preserve">Luke 24:1-12 (Resurrection) </w:t>
            </w:r>
          </w:p>
          <w:p w14:paraId="42219F95"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 xml:space="preserve">Matthew 17:1-8 (Transfiguration) </w:t>
            </w:r>
          </w:p>
          <w:p w14:paraId="42219F96"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Mark 2:1-12 (Healing of the paralysed man; “your sins are forgiven”)</w:t>
            </w:r>
          </w:p>
          <w:p w14:paraId="42219F97"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Mark 7:32-35 (Ephphatha, be opened)</w:t>
            </w:r>
          </w:p>
          <w:p w14:paraId="42219F98"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Mark 15:33-39 (Jesus’ death, centurion’s testimony)</w:t>
            </w:r>
          </w:p>
          <w:p w14:paraId="42219F99"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Luke 5:12-13 (healing of leper by touch)</w:t>
            </w:r>
          </w:p>
          <w:p w14:paraId="42219F9A" w14:textId="77777777" w:rsidR="00EF0346" w:rsidRPr="00C73196" w:rsidRDefault="00EF0346" w:rsidP="00144A74">
            <w:pPr>
              <w:pStyle w:val="BodyA"/>
              <w:rPr>
                <w:rFonts w:ascii="Verdana" w:eastAsia="Verdana" w:hAnsi="Verdana" w:cs="Verdana"/>
                <w:i/>
                <w:iCs/>
                <w:sz w:val="16"/>
                <w:szCs w:val="16"/>
                <w:lang w:val="en-GB"/>
              </w:rPr>
            </w:pPr>
          </w:p>
          <w:p w14:paraId="37216CE7" w14:textId="26F2F5A3" w:rsidR="00973556" w:rsidRPr="00C73196" w:rsidRDefault="00973556" w:rsidP="00144A74">
            <w:pPr>
              <w:pStyle w:val="BodyA"/>
              <w:rPr>
                <w:rFonts w:ascii="Verdana" w:hAnsi="Verdana"/>
                <w:b/>
                <w:i/>
                <w:iCs/>
                <w:sz w:val="16"/>
                <w:szCs w:val="16"/>
                <w:lang w:val="en-GB"/>
              </w:rPr>
            </w:pPr>
            <w:r w:rsidRPr="00C73196">
              <w:rPr>
                <w:rFonts w:ascii="Verdana" w:hAnsi="Verdana"/>
                <w:b/>
                <w:i/>
                <w:iCs/>
                <w:sz w:val="16"/>
                <w:szCs w:val="16"/>
                <w:lang w:val="en-GB"/>
              </w:rPr>
              <w:t>What is a Sacrament?</w:t>
            </w:r>
          </w:p>
          <w:p w14:paraId="70482579" w14:textId="233AF286" w:rsidR="00973556" w:rsidRPr="00C73196" w:rsidRDefault="00973556" w:rsidP="00144A74">
            <w:pPr>
              <w:pStyle w:val="BodyA"/>
              <w:rPr>
                <w:rFonts w:ascii="Verdana" w:hAnsi="Verdana"/>
                <w:iCs/>
                <w:sz w:val="16"/>
                <w:szCs w:val="16"/>
                <w:lang w:val="en-GB"/>
              </w:rPr>
            </w:pPr>
            <w:r w:rsidRPr="00C73196">
              <w:rPr>
                <w:rFonts w:ascii="Verdana" w:hAnsi="Verdana"/>
                <w:iCs/>
                <w:sz w:val="16"/>
                <w:szCs w:val="16"/>
                <w:lang w:val="en-GB"/>
              </w:rPr>
              <w:t>Matthew 3:13-17 Jesus’ baptism)</w:t>
            </w:r>
          </w:p>
          <w:p w14:paraId="5E631D61" w14:textId="47ADF644" w:rsidR="00973556" w:rsidRPr="00C73196" w:rsidRDefault="00973556" w:rsidP="00144A74">
            <w:pPr>
              <w:pStyle w:val="BodyA"/>
              <w:rPr>
                <w:rFonts w:ascii="Verdana" w:hAnsi="Verdana"/>
                <w:iCs/>
                <w:sz w:val="16"/>
                <w:szCs w:val="16"/>
                <w:lang w:val="en-GB"/>
              </w:rPr>
            </w:pPr>
            <w:r w:rsidRPr="00C73196">
              <w:rPr>
                <w:rFonts w:ascii="Verdana" w:hAnsi="Verdana"/>
                <w:iCs/>
                <w:sz w:val="16"/>
                <w:szCs w:val="16"/>
                <w:lang w:val="en-GB"/>
              </w:rPr>
              <w:t>Matthew 28:16-20 (The commissioning of the disciples)</w:t>
            </w:r>
          </w:p>
          <w:p w14:paraId="1B6AEBA1" w14:textId="77777777" w:rsidR="00973556" w:rsidRPr="00C73196" w:rsidRDefault="00973556" w:rsidP="00144A74">
            <w:pPr>
              <w:pStyle w:val="BodyA"/>
              <w:rPr>
                <w:rFonts w:ascii="Verdana" w:hAnsi="Verdana"/>
                <w:i/>
                <w:iCs/>
                <w:sz w:val="16"/>
                <w:szCs w:val="16"/>
                <w:lang w:val="en-GB"/>
              </w:rPr>
            </w:pPr>
          </w:p>
          <w:p w14:paraId="42219F9B" w14:textId="3D4E83B3" w:rsidR="00EF0346" w:rsidRPr="00C73196" w:rsidRDefault="00973556" w:rsidP="00144A74">
            <w:pPr>
              <w:pStyle w:val="BodyA"/>
              <w:rPr>
                <w:rFonts w:ascii="Verdana" w:hAnsi="Verdana"/>
                <w:b/>
                <w:i/>
                <w:iCs/>
                <w:color w:val="auto"/>
                <w:sz w:val="16"/>
                <w:szCs w:val="16"/>
                <w:lang w:val="en-GB"/>
              </w:rPr>
            </w:pPr>
            <w:r w:rsidRPr="00C73196">
              <w:rPr>
                <w:rFonts w:ascii="Verdana" w:hAnsi="Verdana"/>
                <w:b/>
                <w:i/>
                <w:iCs/>
                <w:color w:val="auto"/>
                <w:sz w:val="16"/>
                <w:szCs w:val="16"/>
                <w:lang w:val="en-GB"/>
              </w:rPr>
              <w:t>What is baptism to Christians?</w:t>
            </w:r>
          </w:p>
          <w:p w14:paraId="42219F9C"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Jeremiah 1:4-8 (formed you in the womb)</w:t>
            </w:r>
          </w:p>
          <w:p w14:paraId="42219F9D"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Micah 6:8 (act justly, love tenderly, walk humbly with God)</w:t>
            </w:r>
          </w:p>
          <w:p w14:paraId="42219F9E"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Acts 1:8 (You will be my witnesses)</w:t>
            </w:r>
          </w:p>
          <w:p w14:paraId="42219F9F"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I Peter</w:t>
            </w:r>
            <w:r w:rsidRPr="00C73196">
              <w:rPr>
                <w:rFonts w:ascii="Verdana" w:hAnsi="Verdana"/>
                <w:b/>
                <w:bCs/>
                <w:color w:val="F1D030"/>
                <w:sz w:val="16"/>
                <w:szCs w:val="16"/>
                <w:lang w:val="en-GB"/>
              </w:rPr>
              <w:t xml:space="preserve"> </w:t>
            </w:r>
            <w:r w:rsidRPr="00C73196">
              <w:rPr>
                <w:rFonts w:ascii="Verdana" w:hAnsi="Verdana"/>
                <w:sz w:val="16"/>
                <w:szCs w:val="16"/>
                <w:lang w:val="en-GB"/>
              </w:rPr>
              <w:t>2 4-5 (be a holy priesthood)</w:t>
            </w:r>
          </w:p>
          <w:p w14:paraId="42219FA0"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James 2:5 (heirs of the kingdom)</w:t>
            </w:r>
          </w:p>
          <w:p w14:paraId="42219FA1" w14:textId="427158D2"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Rev</w:t>
            </w:r>
            <w:r w:rsidR="009D5160" w:rsidRPr="00C73196">
              <w:rPr>
                <w:rFonts w:ascii="Verdana" w:hAnsi="Verdana"/>
                <w:sz w:val="16"/>
                <w:szCs w:val="16"/>
                <w:lang w:val="en-GB"/>
              </w:rPr>
              <w:t>elation</w:t>
            </w:r>
            <w:r w:rsidRPr="00C73196">
              <w:rPr>
                <w:rFonts w:ascii="Verdana" w:hAnsi="Verdana"/>
                <w:sz w:val="16"/>
                <w:szCs w:val="16"/>
                <w:lang w:val="en-GB"/>
              </w:rPr>
              <w:t xml:space="preserve"> 5:9-10 (priests to our God.. and they will reign on earth)</w:t>
            </w:r>
          </w:p>
          <w:p w14:paraId="42219FA2" w14:textId="77777777" w:rsidR="00EF0346" w:rsidRPr="00C73196" w:rsidRDefault="00EF0346" w:rsidP="00144A74">
            <w:pPr>
              <w:pStyle w:val="BodyA"/>
              <w:rPr>
                <w:rFonts w:ascii="Verdana" w:eastAsia="Verdana" w:hAnsi="Verdana" w:cs="Verdana"/>
                <w:b/>
                <w:sz w:val="16"/>
                <w:szCs w:val="16"/>
                <w:lang w:val="en-GB"/>
              </w:rPr>
            </w:pPr>
          </w:p>
          <w:p w14:paraId="42219FA4" w14:textId="041FDF12" w:rsidR="00EF0346" w:rsidRPr="00C73196" w:rsidRDefault="00973556" w:rsidP="00144A74">
            <w:pPr>
              <w:pStyle w:val="BodyA"/>
              <w:rPr>
                <w:rFonts w:ascii="Verdana" w:eastAsia="Verdana" w:hAnsi="Verdana" w:cs="Verdana"/>
                <w:b/>
                <w:i/>
                <w:iCs/>
                <w:sz w:val="16"/>
                <w:szCs w:val="16"/>
                <w:lang w:val="en-GB"/>
              </w:rPr>
            </w:pPr>
            <w:r w:rsidRPr="00C73196">
              <w:rPr>
                <w:rFonts w:ascii="Verdana" w:eastAsia="Verdana" w:hAnsi="Verdana" w:cs="Verdana"/>
                <w:b/>
                <w:i/>
                <w:iCs/>
                <w:sz w:val="16"/>
                <w:szCs w:val="16"/>
                <w:lang w:val="en-GB"/>
              </w:rPr>
              <w:t>What is our understanding of Eucharist?</w:t>
            </w:r>
          </w:p>
          <w:p w14:paraId="42219FA5"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Luke 24:13-35 (Emmaus)</w:t>
            </w:r>
          </w:p>
          <w:p w14:paraId="42219FA6"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Luke 22:14-23 (Last Supper)</w:t>
            </w:r>
          </w:p>
          <w:p w14:paraId="42219FA7"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John 13:1-17 (Washing of the feet)</w:t>
            </w:r>
          </w:p>
          <w:p w14:paraId="42219FA8" w14:textId="58A16375"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I Cor</w:t>
            </w:r>
            <w:r w:rsidR="009D5160" w:rsidRPr="00C73196">
              <w:rPr>
                <w:rFonts w:ascii="Verdana" w:hAnsi="Verdana"/>
                <w:sz w:val="16"/>
                <w:szCs w:val="16"/>
                <w:lang w:val="en-GB"/>
              </w:rPr>
              <w:t>inthians</w:t>
            </w:r>
            <w:r w:rsidRPr="00C73196">
              <w:rPr>
                <w:rFonts w:ascii="Verdana" w:hAnsi="Verdana"/>
                <w:sz w:val="16"/>
                <w:szCs w:val="16"/>
                <w:lang w:val="en-GB"/>
              </w:rPr>
              <w:t xml:space="preserve"> 11:23-26 (Institution of the Eucharist)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A9" w14:textId="77777777" w:rsidR="00EF0346" w:rsidRPr="00C73196" w:rsidRDefault="00514143" w:rsidP="00144A74">
            <w:pPr>
              <w:pStyle w:val="BodyA"/>
              <w:rPr>
                <w:rFonts w:ascii="Verdana" w:hAnsi="Verdana"/>
                <w:b/>
                <w:bCs/>
                <w:sz w:val="16"/>
                <w:szCs w:val="16"/>
                <w:lang w:val="en-GB"/>
              </w:rPr>
            </w:pPr>
            <w:r w:rsidRPr="00C73196">
              <w:rPr>
                <w:rFonts w:ascii="Verdana" w:hAnsi="Verdana"/>
                <w:b/>
                <w:bCs/>
                <w:sz w:val="16"/>
                <w:szCs w:val="16"/>
                <w:lang w:val="en-GB"/>
              </w:rPr>
              <w:t>Sources: Suggested</w:t>
            </w:r>
            <w:r w:rsidR="00EF0346" w:rsidRPr="00C73196">
              <w:rPr>
                <w:rFonts w:ascii="Verdana" w:hAnsi="Verdana"/>
                <w:b/>
                <w:bCs/>
                <w:sz w:val="16"/>
                <w:szCs w:val="16"/>
                <w:lang w:val="en-GB"/>
              </w:rPr>
              <w:t xml:space="preserve"> Church teaching</w:t>
            </w:r>
          </w:p>
          <w:p w14:paraId="6D37CA1E" w14:textId="77777777" w:rsidR="00E71803" w:rsidRPr="00C73196" w:rsidRDefault="00E71803" w:rsidP="00144A74">
            <w:pPr>
              <w:pStyle w:val="BodyA"/>
              <w:rPr>
                <w:rFonts w:ascii="Verdana" w:eastAsia="Verdana" w:hAnsi="Verdana" w:cs="Verdana"/>
                <w:sz w:val="16"/>
                <w:szCs w:val="16"/>
                <w:lang w:val="en-GB"/>
              </w:rPr>
            </w:pPr>
          </w:p>
          <w:p w14:paraId="4B433AE9" w14:textId="77777777" w:rsidR="00E71803" w:rsidRPr="00C73196" w:rsidRDefault="00E71803" w:rsidP="00E71803">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42219FAA" w14:textId="77777777" w:rsidR="00EF0346" w:rsidRPr="00C73196" w:rsidRDefault="00EF0346" w:rsidP="00144A74">
            <w:pPr>
              <w:pStyle w:val="BodyA"/>
              <w:rPr>
                <w:rFonts w:ascii="Verdana" w:eastAsia="Verdana" w:hAnsi="Verdana" w:cs="Verdana"/>
                <w:i/>
                <w:sz w:val="16"/>
                <w:szCs w:val="16"/>
                <w:lang w:val="en-GB"/>
              </w:rPr>
            </w:pPr>
          </w:p>
          <w:p w14:paraId="42219FAB" w14:textId="1287A35B" w:rsidR="00144A74" w:rsidRPr="00C73196" w:rsidRDefault="00973556" w:rsidP="00057CA3">
            <w:pPr>
              <w:pStyle w:val="BodyA"/>
              <w:rPr>
                <w:rFonts w:ascii="Verdana" w:hAnsi="Verdana"/>
                <w:b/>
                <w:bCs/>
                <w:i/>
                <w:sz w:val="16"/>
                <w:szCs w:val="16"/>
                <w:lang w:val="en-GB"/>
              </w:rPr>
            </w:pPr>
            <w:r w:rsidRPr="00C73196">
              <w:rPr>
                <w:rFonts w:ascii="Verdana" w:hAnsi="Verdana"/>
                <w:b/>
                <w:bCs/>
                <w:i/>
                <w:sz w:val="16"/>
                <w:szCs w:val="16"/>
                <w:lang w:val="en-GB"/>
              </w:rPr>
              <w:t>What is s</w:t>
            </w:r>
            <w:r w:rsidR="00EF0346" w:rsidRPr="00C73196">
              <w:rPr>
                <w:rFonts w:ascii="Verdana" w:hAnsi="Verdana"/>
                <w:b/>
                <w:bCs/>
                <w:i/>
                <w:sz w:val="16"/>
                <w:szCs w:val="16"/>
                <w:lang w:val="en-GB"/>
              </w:rPr>
              <w:t>acramental imagination</w:t>
            </w:r>
            <w:r w:rsidRPr="00C73196">
              <w:rPr>
                <w:rFonts w:ascii="Verdana" w:hAnsi="Verdana"/>
                <w:b/>
                <w:bCs/>
                <w:i/>
                <w:sz w:val="16"/>
                <w:szCs w:val="16"/>
                <w:lang w:val="en-GB"/>
              </w:rPr>
              <w:t>?</w:t>
            </w:r>
          </w:p>
          <w:p w14:paraId="006AD55D" w14:textId="0D9149EF" w:rsidR="00AD3C19" w:rsidRPr="00C73196" w:rsidRDefault="00EF0346" w:rsidP="00AD3C19">
            <w:pPr>
              <w:pStyle w:val="BodyA"/>
              <w:rPr>
                <w:rFonts w:ascii="Verdana" w:hAnsi="Verdana"/>
                <w:sz w:val="16"/>
                <w:szCs w:val="16"/>
                <w:lang w:val="en-GB"/>
              </w:rPr>
            </w:pPr>
            <w:r w:rsidRPr="00C73196">
              <w:rPr>
                <w:rFonts w:ascii="Verdana" w:hAnsi="Verdana"/>
                <w:sz w:val="16"/>
                <w:szCs w:val="16"/>
                <w:lang w:val="en-GB"/>
              </w:rPr>
              <w:t>“Holy mother Church has, moreover, instituted sacramentals. These are sacred signs; …they signify effects, particularly of a spiritual kind, which are obtained through the Church's intercession. By them…various occasions in life are rendered holy.”</w:t>
            </w:r>
            <w:r w:rsidR="00AD3C19" w:rsidRPr="00C73196">
              <w:rPr>
                <w:rFonts w:ascii="Verdana" w:hAnsi="Verdana"/>
                <w:sz w:val="16"/>
                <w:szCs w:val="16"/>
                <w:lang w:val="en-GB"/>
              </w:rPr>
              <w:t xml:space="preserve"> (</w:t>
            </w:r>
            <w:r w:rsidR="00AD3C19" w:rsidRPr="00C73196">
              <w:rPr>
                <w:rFonts w:ascii="Verdana" w:hAnsi="Verdana"/>
                <w:i/>
                <w:sz w:val="16"/>
                <w:szCs w:val="16"/>
                <w:lang w:val="en-GB"/>
              </w:rPr>
              <w:t xml:space="preserve">Sacrosanctum Concilium </w:t>
            </w:r>
            <w:r w:rsidR="00AD3C19" w:rsidRPr="00C73196">
              <w:rPr>
                <w:rFonts w:ascii="Verdana" w:hAnsi="Verdana"/>
                <w:sz w:val="16"/>
                <w:szCs w:val="16"/>
                <w:lang w:val="en-GB"/>
              </w:rPr>
              <w:t>- para 60)</w:t>
            </w:r>
          </w:p>
          <w:p w14:paraId="6DACDF0A" w14:textId="62F67258" w:rsidR="00341CE8" w:rsidRPr="00C73196" w:rsidRDefault="00341CE8" w:rsidP="00F11223">
            <w:pPr>
              <w:pStyle w:val="BodyA"/>
              <w:rPr>
                <w:rFonts w:ascii="Verdana" w:hAnsi="Verdana"/>
                <w:sz w:val="16"/>
                <w:szCs w:val="16"/>
                <w:lang w:val="en-GB"/>
              </w:rPr>
            </w:pPr>
            <w:r w:rsidRPr="00C73196">
              <w:rPr>
                <w:rFonts w:ascii="Verdana" w:hAnsi="Verdana"/>
                <w:sz w:val="16"/>
                <w:szCs w:val="16"/>
                <w:lang w:val="en-GB"/>
              </w:rPr>
              <w:t>“Reality is imbued with the hidden presence of God.” Pope Paul VI</w:t>
            </w:r>
          </w:p>
          <w:p w14:paraId="42219FAE" w14:textId="77777777" w:rsidR="00EF0346" w:rsidRPr="00C73196" w:rsidRDefault="00EF0346" w:rsidP="00144A74">
            <w:pPr>
              <w:pStyle w:val="BodyA"/>
              <w:rPr>
                <w:rFonts w:ascii="Verdana" w:eastAsia="Verdana" w:hAnsi="Verdana" w:cs="Verdana"/>
                <w:b/>
                <w:bCs/>
                <w:i/>
                <w:iCs/>
                <w:color w:val="auto"/>
                <w:sz w:val="16"/>
                <w:szCs w:val="16"/>
                <w:highlight w:val="yellow"/>
                <w:lang w:val="en-GB"/>
              </w:rPr>
            </w:pPr>
          </w:p>
          <w:p w14:paraId="7ACB7EBB" w14:textId="4C1FA4C1" w:rsidR="00973556" w:rsidRPr="00C73196" w:rsidRDefault="00F2798E" w:rsidP="00057CA3">
            <w:pPr>
              <w:pStyle w:val="BodyA"/>
              <w:rPr>
                <w:rFonts w:ascii="Verdana" w:hAnsi="Verdana"/>
                <w:b/>
                <w:bCs/>
                <w:i/>
                <w:sz w:val="16"/>
                <w:szCs w:val="16"/>
                <w:lang w:val="en-GB"/>
              </w:rPr>
            </w:pPr>
            <w:r w:rsidRPr="00C73196">
              <w:rPr>
                <w:rFonts w:ascii="Verdana" w:hAnsi="Verdana"/>
                <w:b/>
                <w:bCs/>
                <w:i/>
                <w:sz w:val="16"/>
                <w:szCs w:val="16"/>
                <w:lang w:val="en-GB"/>
              </w:rPr>
              <w:t>What is a S</w:t>
            </w:r>
            <w:r w:rsidR="00973556" w:rsidRPr="00C73196">
              <w:rPr>
                <w:rFonts w:ascii="Verdana" w:hAnsi="Verdana"/>
                <w:b/>
                <w:bCs/>
                <w:i/>
                <w:sz w:val="16"/>
                <w:szCs w:val="16"/>
                <w:lang w:val="en-GB"/>
              </w:rPr>
              <w:t>acrament?</w:t>
            </w:r>
          </w:p>
          <w:p w14:paraId="3769EF4F" w14:textId="77A50390" w:rsidR="00973556" w:rsidRPr="00C73196" w:rsidRDefault="00973556" w:rsidP="00057CA3">
            <w:pPr>
              <w:pStyle w:val="BodyA"/>
              <w:rPr>
                <w:rFonts w:ascii="Verdana" w:hAnsi="Verdana"/>
                <w:bCs/>
                <w:sz w:val="16"/>
                <w:szCs w:val="16"/>
                <w:lang w:val="en-GB"/>
              </w:rPr>
            </w:pPr>
            <w:r w:rsidRPr="00C73196">
              <w:rPr>
                <w:rFonts w:ascii="Verdana" w:hAnsi="Verdana"/>
                <w:bCs/>
                <w:sz w:val="16"/>
                <w:szCs w:val="16"/>
                <w:lang w:val="en-GB"/>
              </w:rPr>
              <w:t>CCC 1210, 1212</w:t>
            </w:r>
          </w:p>
          <w:p w14:paraId="0ED64440" w14:textId="204E7B75" w:rsidR="00973556" w:rsidRPr="00C73196" w:rsidRDefault="00973556" w:rsidP="00057CA3">
            <w:pPr>
              <w:pStyle w:val="BodyA"/>
              <w:rPr>
                <w:rFonts w:ascii="Verdana" w:hAnsi="Verdana"/>
                <w:bCs/>
                <w:sz w:val="16"/>
                <w:szCs w:val="16"/>
                <w:lang w:val="en-GB"/>
              </w:rPr>
            </w:pPr>
            <w:r w:rsidRPr="00C73196">
              <w:rPr>
                <w:rFonts w:ascii="Verdana" w:hAnsi="Verdana"/>
                <w:bCs/>
                <w:sz w:val="16"/>
                <w:szCs w:val="16"/>
                <w:lang w:val="en-GB"/>
              </w:rPr>
              <w:t>“Christ instituted the sacraments of the new law.”</w:t>
            </w:r>
          </w:p>
          <w:p w14:paraId="6BC9CA7C" w14:textId="77777777" w:rsidR="00973556" w:rsidRPr="00C73196" w:rsidRDefault="00973556" w:rsidP="00057CA3">
            <w:pPr>
              <w:pStyle w:val="BodyA"/>
              <w:rPr>
                <w:rFonts w:ascii="Verdana" w:hAnsi="Verdana"/>
                <w:b/>
                <w:bCs/>
                <w:sz w:val="16"/>
                <w:szCs w:val="16"/>
                <w:lang w:val="en-GB"/>
              </w:rPr>
            </w:pPr>
          </w:p>
          <w:p w14:paraId="42219FAF" w14:textId="11666C11" w:rsidR="00144A74" w:rsidRPr="00C73196" w:rsidRDefault="00973556" w:rsidP="00057CA3">
            <w:pPr>
              <w:pStyle w:val="BodyA"/>
              <w:rPr>
                <w:rFonts w:ascii="Verdana" w:eastAsia="Verdana" w:hAnsi="Verdana" w:cs="Verdana"/>
                <w:b/>
                <w:bCs/>
                <w:i/>
                <w:iCs/>
                <w:color w:val="auto"/>
                <w:sz w:val="16"/>
                <w:szCs w:val="16"/>
                <w:highlight w:val="yellow"/>
                <w:lang w:val="en-GB"/>
              </w:rPr>
            </w:pPr>
            <w:r w:rsidRPr="00C73196">
              <w:rPr>
                <w:rFonts w:ascii="Verdana" w:hAnsi="Verdana"/>
                <w:b/>
                <w:bCs/>
                <w:i/>
                <w:sz w:val="16"/>
                <w:szCs w:val="16"/>
                <w:lang w:val="en-GB"/>
              </w:rPr>
              <w:t>What is baptism to Christians?</w:t>
            </w:r>
          </w:p>
          <w:p w14:paraId="1017012F" w14:textId="511DD049" w:rsidR="002946D2" w:rsidRPr="00C73196" w:rsidRDefault="002946D2" w:rsidP="002946D2">
            <w:pPr>
              <w:pStyle w:val="BodyA"/>
              <w:rPr>
                <w:rFonts w:ascii="Verdana" w:hAnsi="Verdana"/>
                <w:sz w:val="16"/>
                <w:szCs w:val="16"/>
                <w:lang w:val="en-GB"/>
              </w:rPr>
            </w:pPr>
            <w:r w:rsidRPr="00C73196">
              <w:rPr>
                <w:rFonts w:ascii="Verdana" w:hAnsi="Verdana"/>
                <w:sz w:val="16"/>
                <w:szCs w:val="16"/>
                <w:lang w:val="en-GB"/>
              </w:rPr>
              <w:t xml:space="preserve"> </w:t>
            </w:r>
            <w:r w:rsidR="00EF0346" w:rsidRPr="00C73196">
              <w:rPr>
                <w:rFonts w:ascii="Verdana" w:hAnsi="Verdana"/>
                <w:sz w:val="16"/>
                <w:szCs w:val="16"/>
                <w:lang w:val="en-GB"/>
              </w:rPr>
              <w:t>“…the …priest…teaches and rules the … people; acting in the person of Christ, he makes present the Eucharistic sacrifice… the faithful … join in the offering of the Eucharist. they likewise exercise that priesthood in receiving the sacraments, in prayer and thanksgiving, in the witness of a holy life…”</w:t>
            </w:r>
            <w:r w:rsidRPr="00C73196">
              <w:rPr>
                <w:rFonts w:ascii="Verdana" w:hAnsi="Verdana"/>
                <w:sz w:val="16"/>
                <w:szCs w:val="16"/>
                <w:lang w:val="en-GB"/>
              </w:rPr>
              <w:t xml:space="preserve"> (</w:t>
            </w:r>
            <w:r w:rsidRPr="00C73196">
              <w:rPr>
                <w:rFonts w:ascii="Verdana" w:hAnsi="Verdana"/>
                <w:i/>
                <w:sz w:val="16"/>
                <w:szCs w:val="16"/>
                <w:lang w:val="en-GB"/>
              </w:rPr>
              <w:t>Lumen Gentium</w:t>
            </w:r>
            <w:r w:rsidRPr="00C73196">
              <w:rPr>
                <w:rFonts w:ascii="Verdana" w:hAnsi="Verdana"/>
                <w:sz w:val="16"/>
                <w:szCs w:val="16"/>
                <w:lang w:val="en-GB"/>
              </w:rPr>
              <w:t xml:space="preserve"> - para 10)</w:t>
            </w:r>
          </w:p>
          <w:p w14:paraId="42219FB4" w14:textId="1A5DF83A" w:rsidR="00EF0346" w:rsidRPr="00C73196" w:rsidRDefault="002946D2" w:rsidP="00F11223">
            <w:pPr>
              <w:pStyle w:val="BodyA"/>
              <w:rPr>
                <w:rFonts w:ascii="Verdana" w:hAnsi="Verdana"/>
                <w:sz w:val="16"/>
                <w:szCs w:val="16"/>
                <w:lang w:val="en-GB"/>
              </w:rPr>
            </w:pPr>
            <w:r w:rsidRPr="00C73196">
              <w:rPr>
                <w:rFonts w:ascii="Verdana" w:hAnsi="Verdana"/>
                <w:sz w:val="16"/>
                <w:szCs w:val="16"/>
                <w:lang w:val="en-GB"/>
              </w:rPr>
              <w:t>“</w:t>
            </w:r>
            <w:r w:rsidR="00EF0346" w:rsidRPr="00C73196">
              <w:rPr>
                <w:rFonts w:ascii="Verdana" w:hAnsi="Verdana"/>
                <w:sz w:val="16"/>
                <w:szCs w:val="16"/>
                <w:lang w:val="en-GB"/>
              </w:rPr>
              <w:t>One becomes a member of this people not by a physi</w:t>
            </w:r>
            <w:r w:rsidRPr="00C73196">
              <w:rPr>
                <w:rFonts w:ascii="Verdana" w:hAnsi="Verdana"/>
                <w:sz w:val="16"/>
                <w:szCs w:val="16"/>
                <w:lang w:val="en-GB"/>
              </w:rPr>
              <w:t>cal birth, but by being ‘born anew’, a birth ‘</w:t>
            </w:r>
            <w:r w:rsidR="00EF0346" w:rsidRPr="00C73196">
              <w:rPr>
                <w:rFonts w:ascii="Verdana" w:hAnsi="Verdana"/>
                <w:sz w:val="16"/>
                <w:szCs w:val="16"/>
                <w:lang w:val="en-GB"/>
              </w:rPr>
              <w:t>of</w:t>
            </w:r>
            <w:r w:rsidRPr="00C73196">
              <w:rPr>
                <w:rFonts w:ascii="Verdana" w:hAnsi="Verdana"/>
                <w:sz w:val="16"/>
                <w:szCs w:val="16"/>
                <w:lang w:val="en-GB"/>
              </w:rPr>
              <w:t xml:space="preserve"> water and the Spirit’, that is</w:t>
            </w:r>
            <w:r w:rsidR="00EF0346" w:rsidRPr="00C73196">
              <w:rPr>
                <w:rFonts w:ascii="Verdana" w:hAnsi="Verdana"/>
                <w:sz w:val="16"/>
                <w:szCs w:val="16"/>
                <w:lang w:val="en-GB"/>
              </w:rPr>
              <w:t>, by faith in Christ and baptism.”</w:t>
            </w:r>
          </w:p>
          <w:p w14:paraId="61618B92" w14:textId="1E4A3774" w:rsidR="002946D2" w:rsidRPr="00C73196" w:rsidRDefault="002946D2" w:rsidP="002946D2">
            <w:pPr>
              <w:pStyle w:val="BodyA"/>
              <w:rPr>
                <w:rFonts w:ascii="Verdana" w:hAnsi="Verdana"/>
                <w:sz w:val="16"/>
                <w:szCs w:val="16"/>
                <w:lang w:val="en-GB"/>
              </w:rPr>
            </w:pPr>
            <w:r w:rsidRPr="00C73196">
              <w:rPr>
                <w:rFonts w:ascii="Verdana" w:hAnsi="Verdana"/>
                <w:sz w:val="16"/>
                <w:szCs w:val="16"/>
                <w:lang w:val="en-GB"/>
              </w:rPr>
              <w:t xml:space="preserve">(CCC 782) </w:t>
            </w:r>
          </w:p>
          <w:p w14:paraId="43AE4166" w14:textId="05AB07B9" w:rsidR="002946D2" w:rsidRPr="00C73196" w:rsidRDefault="002946D2" w:rsidP="002946D2">
            <w:pPr>
              <w:pStyle w:val="BodyA"/>
              <w:rPr>
                <w:rFonts w:ascii="Verdana" w:hAnsi="Verdana"/>
                <w:sz w:val="16"/>
                <w:szCs w:val="16"/>
                <w:lang w:val="en-GB"/>
              </w:rPr>
            </w:pPr>
            <w:r w:rsidRPr="00C73196">
              <w:rPr>
                <w:rFonts w:ascii="Verdana" w:hAnsi="Verdana"/>
                <w:sz w:val="16"/>
                <w:szCs w:val="16"/>
                <w:lang w:val="en-GB"/>
              </w:rPr>
              <w:t>“</w:t>
            </w:r>
            <w:r w:rsidR="00EF0346" w:rsidRPr="00C73196">
              <w:rPr>
                <w:rFonts w:ascii="Verdana" w:hAnsi="Verdana"/>
                <w:sz w:val="16"/>
                <w:szCs w:val="16"/>
                <w:lang w:val="en-GB"/>
              </w:rPr>
              <w:t>Jesus Christ is the one whom the Father anointed with the Holy Spirit and established as priest, prophet and king. The whole People of God participates in these three offices of Christ and bears the responsibilities for mission and service that flow from them.”</w:t>
            </w:r>
            <w:r w:rsidRPr="00C73196">
              <w:rPr>
                <w:rFonts w:ascii="Verdana" w:hAnsi="Verdana"/>
                <w:sz w:val="16"/>
                <w:szCs w:val="16"/>
                <w:lang w:val="en-GB"/>
              </w:rPr>
              <w:t xml:space="preserve"> (CCC 783)</w:t>
            </w:r>
          </w:p>
          <w:p w14:paraId="42219FB8" w14:textId="77777777" w:rsidR="00EF0346" w:rsidRPr="00C73196" w:rsidRDefault="00EF0346" w:rsidP="00F11223">
            <w:pPr>
              <w:pStyle w:val="BodyA"/>
              <w:rPr>
                <w:rFonts w:ascii="Verdana" w:hAnsi="Verdana"/>
                <w:b/>
                <w:bCs/>
                <w:sz w:val="16"/>
                <w:szCs w:val="16"/>
                <w:lang w:val="en-GB"/>
              </w:rPr>
            </w:pPr>
          </w:p>
          <w:p w14:paraId="42219FB9" w14:textId="55536160" w:rsidR="00144A74" w:rsidRPr="00C73196" w:rsidRDefault="00973556" w:rsidP="00057CA3">
            <w:pPr>
              <w:pStyle w:val="BodyA"/>
              <w:rPr>
                <w:rFonts w:ascii="Verdana" w:hAnsi="Verdana"/>
                <w:b/>
                <w:bCs/>
                <w:i/>
                <w:sz w:val="16"/>
                <w:szCs w:val="16"/>
                <w:lang w:val="en-GB"/>
              </w:rPr>
            </w:pPr>
            <w:r w:rsidRPr="00C73196">
              <w:rPr>
                <w:rFonts w:ascii="Verdana" w:hAnsi="Verdana"/>
                <w:b/>
                <w:bCs/>
                <w:i/>
                <w:sz w:val="16"/>
                <w:szCs w:val="16"/>
                <w:lang w:val="en-GB"/>
              </w:rPr>
              <w:t>What is our understanding of Eucharist?</w:t>
            </w:r>
          </w:p>
          <w:p w14:paraId="5E24B0A0" w14:textId="7164A89B" w:rsidR="002946D2" w:rsidRPr="00C73196" w:rsidRDefault="00EF0346" w:rsidP="002946D2">
            <w:pPr>
              <w:pStyle w:val="BodyA"/>
              <w:tabs>
                <w:tab w:val="left" w:pos="900"/>
              </w:tabs>
              <w:rPr>
                <w:rFonts w:ascii="Verdana" w:hAnsi="Verdana"/>
                <w:sz w:val="16"/>
                <w:szCs w:val="16"/>
                <w:lang w:val="en-GB"/>
              </w:rPr>
            </w:pPr>
            <w:r w:rsidRPr="00C73196">
              <w:rPr>
                <w:rFonts w:ascii="Verdana" w:hAnsi="Verdana"/>
                <w:sz w:val="16"/>
                <w:szCs w:val="16"/>
                <w:lang w:val="en-GB"/>
              </w:rPr>
              <w:t>“At the Last Supper on the night when he was betrayed, our Saviour instituted the eucharistic sacrifice of His Body and Blood.”</w:t>
            </w:r>
            <w:r w:rsidR="002946D2" w:rsidRPr="00C73196">
              <w:rPr>
                <w:rFonts w:ascii="Verdana" w:hAnsi="Verdana"/>
                <w:sz w:val="16"/>
                <w:szCs w:val="16"/>
                <w:lang w:val="en-GB"/>
              </w:rPr>
              <w:t xml:space="preserve"> (</w:t>
            </w:r>
            <w:r w:rsidR="002946D2" w:rsidRPr="00C73196">
              <w:rPr>
                <w:rFonts w:ascii="Verdana" w:hAnsi="Verdana"/>
                <w:i/>
                <w:sz w:val="16"/>
                <w:szCs w:val="16"/>
                <w:lang w:val="en-GB"/>
              </w:rPr>
              <w:t>Sacrosanctum Concilium</w:t>
            </w:r>
            <w:r w:rsidR="002946D2" w:rsidRPr="00C73196">
              <w:rPr>
                <w:rFonts w:ascii="Verdana" w:hAnsi="Verdana"/>
                <w:sz w:val="16"/>
                <w:szCs w:val="16"/>
                <w:lang w:val="en-GB"/>
              </w:rPr>
              <w:t xml:space="preserve"> - para 47)</w:t>
            </w:r>
          </w:p>
          <w:p w14:paraId="662C6CE4" w14:textId="3DA5333A" w:rsidR="002946D2" w:rsidRPr="00C73196" w:rsidRDefault="00EF0346" w:rsidP="002946D2">
            <w:pPr>
              <w:pStyle w:val="BodyA"/>
              <w:tabs>
                <w:tab w:val="left" w:pos="900"/>
              </w:tabs>
              <w:rPr>
                <w:rFonts w:ascii="Verdana" w:hAnsi="Verdana"/>
                <w:sz w:val="16"/>
                <w:szCs w:val="16"/>
                <w:lang w:val="en-GB"/>
              </w:rPr>
            </w:pPr>
            <w:r w:rsidRPr="00C73196">
              <w:rPr>
                <w:rFonts w:ascii="Verdana" w:hAnsi="Verdana"/>
                <w:sz w:val="16"/>
                <w:szCs w:val="16"/>
                <w:lang w:val="en-GB"/>
              </w:rPr>
              <w:t>“Jesus spoke of a still more intimate communion with Him and those who follow Him; “abide in me, and I in you…I am the vine, you are the branches.” and he proclaimed a mysterious and real communion between His own body and ours; “He who eats my flesh and drinks my blood, abides in me , and I in him.”</w:t>
            </w:r>
            <w:r w:rsidR="002946D2" w:rsidRPr="00C73196">
              <w:rPr>
                <w:rFonts w:ascii="Verdana" w:hAnsi="Verdana"/>
                <w:sz w:val="16"/>
                <w:szCs w:val="16"/>
                <w:lang w:val="en-GB"/>
              </w:rPr>
              <w:t xml:space="preserve"> (CCC 787)</w:t>
            </w:r>
          </w:p>
          <w:p w14:paraId="42219FBE" w14:textId="3C7EC3DB" w:rsidR="00EF0346" w:rsidRPr="00C73196" w:rsidRDefault="00EF0346" w:rsidP="00144A74">
            <w:pPr>
              <w:pStyle w:val="BodyA"/>
              <w:tabs>
                <w:tab w:val="left" w:pos="900"/>
              </w:tabs>
              <w:rPr>
                <w:rFonts w:ascii="Verdana" w:hAnsi="Verdana"/>
                <w:sz w:val="16"/>
                <w:szCs w:val="16"/>
                <w:lang w:val="en-GB"/>
              </w:rPr>
            </w:pPr>
          </w:p>
        </w:tc>
      </w:tr>
      <w:tr w:rsidR="00EF0346" w:rsidRPr="00C73196" w14:paraId="42219FE3" w14:textId="77777777" w:rsidTr="00057CA3">
        <w:trPr>
          <w:trHeight w:val="4430"/>
        </w:trPr>
        <w:tc>
          <w:tcPr>
            <w:tcW w:w="59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C0" w14:textId="760E71B4" w:rsidR="00EF0346" w:rsidRPr="00C73196" w:rsidRDefault="00EF0346" w:rsidP="00144A74">
            <w:pPr>
              <w:pStyle w:val="BodyA"/>
              <w:rPr>
                <w:rFonts w:ascii="Verdana" w:eastAsia="Verdana" w:hAnsi="Verdana" w:cs="Verdana"/>
                <w:b/>
                <w:bCs/>
                <w:sz w:val="16"/>
                <w:szCs w:val="16"/>
                <w:lang w:val="en-GB"/>
              </w:rPr>
            </w:pPr>
            <w:r w:rsidRPr="00C73196">
              <w:rPr>
                <w:rFonts w:ascii="Verdana" w:hAnsi="Verdana"/>
                <w:b/>
                <w:bCs/>
                <w:sz w:val="16"/>
                <w:szCs w:val="16"/>
                <w:lang w:val="en-GB"/>
              </w:rPr>
              <w:t>RE Curriculum Directory</w:t>
            </w:r>
          </w:p>
          <w:p w14:paraId="42219FC1" w14:textId="77777777" w:rsidR="00EF0346" w:rsidRPr="00C73196" w:rsidRDefault="00EF0346" w:rsidP="00144A74">
            <w:pPr>
              <w:pStyle w:val="BodyA"/>
              <w:rPr>
                <w:rFonts w:ascii="Verdana" w:eastAsia="Verdana" w:hAnsi="Verdana" w:cs="Verdana"/>
                <w:sz w:val="16"/>
                <w:szCs w:val="16"/>
                <w:lang w:val="en-GB"/>
              </w:rPr>
            </w:pPr>
          </w:p>
          <w:p w14:paraId="42219FC2" w14:textId="77777777" w:rsidR="00EF0346" w:rsidRPr="00C73196" w:rsidRDefault="00EF0346" w:rsidP="00144A74">
            <w:pPr>
              <w:pStyle w:val="BodyA"/>
              <w:rPr>
                <w:rFonts w:ascii="Verdana" w:eastAsia="Verdana" w:hAnsi="Verdana" w:cs="Verdana"/>
                <w:b/>
                <w:bCs/>
                <w:sz w:val="16"/>
                <w:szCs w:val="16"/>
                <w:lang w:val="en-GB"/>
              </w:rPr>
            </w:pPr>
            <w:r w:rsidRPr="00C73196">
              <w:rPr>
                <w:rFonts w:ascii="Verdana" w:hAnsi="Verdana"/>
                <w:b/>
                <w:bCs/>
                <w:sz w:val="16"/>
                <w:szCs w:val="16"/>
                <w:lang w:val="en-GB"/>
              </w:rPr>
              <w:t>Areas of Study:</w:t>
            </w:r>
          </w:p>
          <w:p w14:paraId="42219FC3" w14:textId="77777777" w:rsidR="00EF0346" w:rsidRPr="00C73196" w:rsidRDefault="00EF0346" w:rsidP="00144A74">
            <w:pPr>
              <w:pStyle w:val="BodyA"/>
              <w:rPr>
                <w:rFonts w:ascii="Verdana" w:eastAsia="Verdana" w:hAnsi="Verdana" w:cs="Verdana"/>
                <w:b/>
                <w:bCs/>
                <w:sz w:val="16"/>
                <w:szCs w:val="16"/>
                <w:lang w:val="en-GB"/>
              </w:rPr>
            </w:pPr>
            <w:r w:rsidRPr="00C73196">
              <w:rPr>
                <w:rFonts w:ascii="Verdana" w:hAnsi="Verdana"/>
                <w:b/>
                <w:bCs/>
                <w:sz w:val="16"/>
                <w:szCs w:val="16"/>
                <w:lang w:val="en-GB"/>
              </w:rPr>
              <w:t>Revelation (Dei Verbum)</w:t>
            </w:r>
          </w:p>
          <w:p w14:paraId="42219FC4"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1.1 Knowing and loving God</w:t>
            </w:r>
          </w:p>
          <w:p w14:paraId="42219FC5"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1.1.3 Faith: the response to God’s self-revelation</w:t>
            </w:r>
          </w:p>
          <w:p w14:paraId="42219FC6" w14:textId="77777777" w:rsidR="00EF0346" w:rsidRPr="00C73196" w:rsidRDefault="00EF0346" w:rsidP="00144A74">
            <w:pPr>
              <w:pStyle w:val="BodyA"/>
              <w:rPr>
                <w:rFonts w:ascii="Verdana" w:eastAsia="Verdana" w:hAnsi="Verdana" w:cs="Verdana"/>
                <w:sz w:val="16"/>
                <w:szCs w:val="16"/>
                <w:lang w:val="en-GB"/>
              </w:rPr>
            </w:pPr>
          </w:p>
          <w:p w14:paraId="42219FC7"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b/>
                <w:bCs/>
                <w:sz w:val="16"/>
                <w:szCs w:val="16"/>
                <w:lang w:val="en-GB"/>
              </w:rPr>
              <w:t>Celebration (Sacrosanctum Concilium)</w:t>
            </w:r>
          </w:p>
          <w:p w14:paraId="42219FC8"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3.2 Sacraments</w:t>
            </w:r>
          </w:p>
          <w:p w14:paraId="42219FC9"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3.2.1 The Paschal Mystery and the Sacramental nature of the Church</w:t>
            </w:r>
          </w:p>
          <w:p w14:paraId="42219FCA"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3.2.3 Signs and Symbols</w:t>
            </w:r>
          </w:p>
          <w:p w14:paraId="42219FCB"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3.2.5 Seven sacraments</w:t>
            </w:r>
          </w:p>
          <w:p w14:paraId="42219FCC"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3.3 Baptism, Confirmation, Eucharist</w:t>
            </w:r>
          </w:p>
          <w:p w14:paraId="42219FCD"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3.3.1 Sacraments of Christian initiation</w:t>
            </w:r>
          </w:p>
          <w:p w14:paraId="42219FCE"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3.3.2 Baptism</w:t>
            </w:r>
          </w:p>
          <w:p w14:paraId="42219FCF"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3.3.4 The Eucharist</w:t>
            </w:r>
          </w:p>
          <w:p w14:paraId="42219FD0" w14:textId="77777777" w:rsidR="00EF0346" w:rsidRPr="00C73196" w:rsidRDefault="00EF0346" w:rsidP="00144A74">
            <w:pPr>
              <w:pStyle w:val="BodyA"/>
              <w:rPr>
                <w:rFonts w:ascii="Verdana" w:eastAsia="Verdana" w:hAnsi="Verdana" w:cs="Verdana"/>
                <w:sz w:val="16"/>
                <w:szCs w:val="16"/>
                <w:lang w:val="en-GB"/>
              </w:rPr>
            </w:pPr>
          </w:p>
          <w:p w14:paraId="42219FD1"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b/>
                <w:bCs/>
                <w:sz w:val="16"/>
                <w:szCs w:val="16"/>
                <w:lang w:val="en-GB"/>
              </w:rPr>
              <w:t>Life in Christ (Gaudium et Spes)</w:t>
            </w:r>
          </w:p>
          <w:p w14:paraId="42219FD2"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4.6 Love of Neighbour</w:t>
            </w:r>
          </w:p>
          <w:p w14:paraId="42219FD3"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4.6.6 Major themes of Catholic Social Teaching</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9FD4" w14:textId="77777777" w:rsidR="00F50AAF" w:rsidRPr="00C73196" w:rsidRDefault="00F50AAF" w:rsidP="00144A74">
            <w:pPr>
              <w:pStyle w:val="BodyA"/>
              <w:rPr>
                <w:rFonts w:ascii="Verdana" w:hAnsi="Verdana"/>
                <w:b/>
                <w:bCs/>
                <w:sz w:val="16"/>
                <w:szCs w:val="16"/>
                <w:lang w:val="en-GB"/>
              </w:rPr>
            </w:pPr>
            <w:r w:rsidRPr="00C73196">
              <w:rPr>
                <w:rFonts w:ascii="Verdana" w:hAnsi="Verdana"/>
                <w:b/>
                <w:bCs/>
                <w:sz w:val="16"/>
                <w:szCs w:val="16"/>
                <w:lang w:val="en-GB"/>
              </w:rPr>
              <w:t>Core religious vocabulary</w:t>
            </w:r>
            <w:r w:rsidR="00EF0346" w:rsidRPr="00C73196">
              <w:rPr>
                <w:rFonts w:ascii="Verdana" w:hAnsi="Verdana"/>
                <w:b/>
                <w:bCs/>
                <w:sz w:val="16"/>
                <w:szCs w:val="16"/>
                <w:lang w:val="en-GB"/>
              </w:rPr>
              <w:t xml:space="preserve"> </w:t>
            </w:r>
          </w:p>
          <w:p w14:paraId="42219FD5" w14:textId="77777777" w:rsidR="00F50AAF" w:rsidRPr="00C73196" w:rsidRDefault="00F50AAF" w:rsidP="00144A74">
            <w:pPr>
              <w:pStyle w:val="BodyA"/>
              <w:rPr>
                <w:rFonts w:ascii="Verdana" w:hAnsi="Verdana"/>
                <w:b/>
                <w:bCs/>
                <w:sz w:val="16"/>
                <w:szCs w:val="16"/>
                <w:lang w:val="en-GB"/>
              </w:rPr>
            </w:pPr>
          </w:p>
          <w:p w14:paraId="42219FD6" w14:textId="77777777" w:rsidR="00EF0346" w:rsidRPr="00C73196" w:rsidRDefault="00EF0346" w:rsidP="00144A74">
            <w:pPr>
              <w:pStyle w:val="BodyA"/>
              <w:rPr>
                <w:rFonts w:ascii="Verdana" w:eastAsia="Verdana" w:hAnsi="Verdana" w:cs="Verdana"/>
                <w:sz w:val="16"/>
                <w:szCs w:val="16"/>
                <w:lang w:val="en-GB"/>
              </w:rPr>
            </w:pPr>
            <w:r w:rsidRPr="00C73196">
              <w:rPr>
                <w:rFonts w:ascii="Verdana" w:hAnsi="Verdana"/>
                <w:sz w:val="16"/>
                <w:szCs w:val="16"/>
                <w:lang w:val="en-GB"/>
              </w:rPr>
              <w:t>Sacraments, sacramental, Baptism, Eucharist, grace</w:t>
            </w:r>
          </w:p>
          <w:p w14:paraId="42219FD7" w14:textId="77777777" w:rsidR="00EF0346" w:rsidRPr="00C73196" w:rsidRDefault="00EF0346" w:rsidP="00144A74">
            <w:pPr>
              <w:pStyle w:val="BodyA"/>
              <w:rPr>
                <w:rFonts w:ascii="Verdana" w:eastAsia="Verdana" w:hAnsi="Verdana" w:cs="Verdana"/>
                <w:sz w:val="16"/>
                <w:szCs w:val="16"/>
                <w:lang w:val="en-GB"/>
              </w:rPr>
            </w:pPr>
          </w:p>
          <w:p w14:paraId="42219FD8" w14:textId="77777777" w:rsidR="00EF0346" w:rsidRPr="00C73196" w:rsidRDefault="00EF0346" w:rsidP="00144A74">
            <w:pPr>
              <w:pStyle w:val="BodyA"/>
              <w:rPr>
                <w:rFonts w:ascii="Verdana" w:eastAsia="Verdana" w:hAnsi="Verdana" w:cs="Verdana"/>
                <w:sz w:val="16"/>
                <w:szCs w:val="16"/>
                <w:lang w:val="en-GB"/>
              </w:rPr>
            </w:pPr>
          </w:p>
          <w:p w14:paraId="42219FD9" w14:textId="77777777" w:rsidR="00EF0346" w:rsidRPr="00C73196" w:rsidRDefault="00EF0346" w:rsidP="00144A74">
            <w:pPr>
              <w:pStyle w:val="BodyA"/>
              <w:rPr>
                <w:rFonts w:ascii="Verdana" w:eastAsia="Verdana" w:hAnsi="Verdana" w:cs="Verdana"/>
                <w:sz w:val="16"/>
                <w:szCs w:val="16"/>
                <w:lang w:val="en-GB"/>
              </w:rPr>
            </w:pPr>
          </w:p>
          <w:p w14:paraId="42219FDB" w14:textId="08F5F1E7" w:rsidR="00EF0346" w:rsidRPr="00C73196" w:rsidRDefault="00F2798E" w:rsidP="00144A74">
            <w:pPr>
              <w:pStyle w:val="BodyA"/>
              <w:rPr>
                <w:rFonts w:ascii="Verdana" w:eastAsia="Verdana" w:hAnsi="Verdana" w:cs="Verdana"/>
                <w:i/>
                <w:color w:val="auto"/>
                <w:sz w:val="16"/>
                <w:szCs w:val="16"/>
                <w:lang w:val="en-GB"/>
              </w:rPr>
            </w:pPr>
            <w:r w:rsidRPr="00C73196">
              <w:rPr>
                <w:rFonts w:ascii="Verdana" w:eastAsia="Verdana" w:hAnsi="Verdana" w:cs="Verdana"/>
                <w:i/>
                <w:color w:val="auto"/>
                <w:sz w:val="16"/>
                <w:szCs w:val="16"/>
                <w:lang w:val="en-GB"/>
              </w:rPr>
              <w:t>Some of t</w:t>
            </w:r>
            <w:r w:rsidR="00E71803" w:rsidRPr="00C73196">
              <w:rPr>
                <w:rFonts w:ascii="Verdana" w:eastAsia="Verdana" w:hAnsi="Verdana" w:cs="Verdana"/>
                <w:i/>
                <w:color w:val="auto"/>
                <w:sz w:val="16"/>
                <w:szCs w:val="16"/>
                <w:lang w:val="en-GB"/>
              </w:rPr>
              <w:t>he following</w:t>
            </w:r>
            <w:r w:rsidR="00F50AAF" w:rsidRPr="00C73196">
              <w:rPr>
                <w:rFonts w:ascii="Verdana" w:eastAsia="Verdana" w:hAnsi="Verdana" w:cs="Verdana"/>
                <w:i/>
                <w:color w:val="auto"/>
                <w:sz w:val="16"/>
                <w:szCs w:val="16"/>
                <w:lang w:val="en-GB"/>
              </w:rPr>
              <w:t xml:space="preserve"> </w:t>
            </w:r>
            <w:r w:rsidR="00E71803" w:rsidRPr="00C73196">
              <w:rPr>
                <w:rFonts w:ascii="Verdana" w:eastAsia="Verdana" w:hAnsi="Verdana" w:cs="Verdana"/>
                <w:i/>
                <w:color w:val="auto"/>
                <w:sz w:val="16"/>
                <w:szCs w:val="16"/>
                <w:lang w:val="en-GB"/>
              </w:rPr>
              <w:t xml:space="preserve">suggested resources </w:t>
            </w:r>
            <w:r w:rsidRPr="00C73196">
              <w:rPr>
                <w:rFonts w:ascii="Verdana" w:eastAsia="Verdana" w:hAnsi="Verdana" w:cs="Verdana"/>
                <w:i/>
                <w:color w:val="auto"/>
                <w:sz w:val="16"/>
                <w:szCs w:val="16"/>
                <w:lang w:val="en-GB"/>
              </w:rPr>
              <w:t>may only be suitable for teachers</w:t>
            </w:r>
            <w:r w:rsidR="00A026C8" w:rsidRPr="00C73196">
              <w:rPr>
                <w:rFonts w:ascii="Verdana" w:eastAsia="Verdana" w:hAnsi="Verdana" w:cs="Verdana"/>
                <w:i/>
                <w:color w:val="auto"/>
                <w:sz w:val="16"/>
                <w:szCs w:val="16"/>
                <w:lang w:val="en-GB"/>
              </w:rPr>
              <w:t>.</w:t>
            </w:r>
          </w:p>
          <w:p w14:paraId="59BA1473" w14:textId="77777777" w:rsidR="00E71803" w:rsidRPr="00C73196" w:rsidRDefault="00E71803" w:rsidP="00144A74">
            <w:pPr>
              <w:pStyle w:val="BodyA"/>
              <w:rPr>
                <w:rFonts w:ascii="Verdana" w:eastAsia="Verdana" w:hAnsi="Verdana" w:cs="Verdana"/>
                <w:b/>
                <w:color w:val="FF0000"/>
                <w:sz w:val="16"/>
                <w:szCs w:val="16"/>
                <w:lang w:val="en-GB"/>
              </w:rPr>
            </w:pPr>
          </w:p>
          <w:p w14:paraId="42219FDC" w14:textId="77777777" w:rsidR="00F50AAF" w:rsidRPr="00C73196" w:rsidRDefault="00F50AAF" w:rsidP="00144A74">
            <w:pPr>
              <w:pStyle w:val="BodyA"/>
              <w:rPr>
                <w:rFonts w:ascii="Verdana" w:hAnsi="Verdana"/>
                <w:bCs/>
                <w:color w:val="auto"/>
                <w:sz w:val="16"/>
                <w:szCs w:val="16"/>
                <w:u w:color="FF0000"/>
                <w:lang w:val="en-GB"/>
              </w:rPr>
            </w:pPr>
            <w:r w:rsidRPr="00C73196">
              <w:rPr>
                <w:rFonts w:ascii="Verdana" w:hAnsi="Verdana"/>
                <w:b/>
                <w:bCs/>
                <w:sz w:val="16"/>
                <w:szCs w:val="16"/>
                <w:lang w:val="en-GB"/>
              </w:rPr>
              <w:t>Other religious sources</w:t>
            </w:r>
            <w:r w:rsidR="00EF0346" w:rsidRPr="00C73196">
              <w:rPr>
                <w:rFonts w:ascii="Verdana" w:hAnsi="Verdana"/>
                <w:bCs/>
                <w:color w:val="auto"/>
                <w:sz w:val="16"/>
                <w:szCs w:val="16"/>
                <w:u w:color="FF0000"/>
                <w:lang w:val="en-GB"/>
              </w:rPr>
              <w:t xml:space="preserve"> </w:t>
            </w:r>
          </w:p>
          <w:p w14:paraId="42219FDD" w14:textId="77777777" w:rsidR="00F50AAF" w:rsidRPr="00C73196" w:rsidRDefault="00F50AAF" w:rsidP="00144A74">
            <w:pPr>
              <w:pStyle w:val="BodyA"/>
              <w:rPr>
                <w:rFonts w:ascii="Verdana" w:hAnsi="Verdana"/>
                <w:bCs/>
                <w:color w:val="auto"/>
                <w:sz w:val="16"/>
                <w:szCs w:val="16"/>
                <w:u w:color="FF0000"/>
                <w:lang w:val="en-GB"/>
              </w:rPr>
            </w:pPr>
          </w:p>
          <w:p w14:paraId="42219FDE" w14:textId="77777777" w:rsidR="00EF0346" w:rsidRPr="00C73196" w:rsidRDefault="00F50AAF" w:rsidP="00144A74">
            <w:pPr>
              <w:pStyle w:val="BodyA"/>
              <w:rPr>
                <w:rFonts w:ascii="Verdana" w:hAnsi="Verdana"/>
                <w:sz w:val="16"/>
                <w:szCs w:val="16"/>
                <w:lang w:val="en-GB"/>
              </w:rPr>
            </w:pPr>
            <w:r w:rsidRPr="00C73196">
              <w:rPr>
                <w:rFonts w:ascii="Verdana" w:hAnsi="Verdana"/>
                <w:sz w:val="16"/>
                <w:szCs w:val="16"/>
                <w:lang w:val="en-GB"/>
              </w:rPr>
              <w:t xml:space="preserve">J Hanvey, </w:t>
            </w:r>
            <w:r w:rsidRPr="00C73196">
              <w:rPr>
                <w:rFonts w:ascii="Verdana" w:hAnsi="Verdana"/>
                <w:i/>
                <w:sz w:val="16"/>
                <w:szCs w:val="16"/>
                <w:lang w:val="en-GB"/>
              </w:rPr>
              <w:t>On the way to life</w:t>
            </w:r>
          </w:p>
          <w:p w14:paraId="42219FDF" w14:textId="1B22CD71" w:rsidR="00EF0346" w:rsidRPr="00C73196" w:rsidRDefault="00F50AAF" w:rsidP="00144A74">
            <w:pPr>
              <w:pStyle w:val="BodyA"/>
              <w:rPr>
                <w:rFonts w:ascii="Verdana" w:hAnsi="Verdana"/>
                <w:sz w:val="16"/>
                <w:szCs w:val="16"/>
                <w:lang w:val="en-GB"/>
              </w:rPr>
            </w:pPr>
            <w:r w:rsidRPr="00C73196">
              <w:rPr>
                <w:rFonts w:ascii="Verdana" w:hAnsi="Verdana"/>
                <w:sz w:val="16"/>
                <w:szCs w:val="16"/>
                <w:lang w:val="en-GB"/>
              </w:rPr>
              <w:t xml:space="preserve">D O’Leary, </w:t>
            </w:r>
            <w:r w:rsidR="00E71803" w:rsidRPr="00C73196">
              <w:rPr>
                <w:rFonts w:ascii="Verdana" w:hAnsi="Verdana"/>
                <w:i/>
                <w:sz w:val="16"/>
                <w:szCs w:val="16"/>
                <w:lang w:val="en-GB"/>
              </w:rPr>
              <w:t>Begin with the heart</w:t>
            </w:r>
            <w:r w:rsidR="00EF0346" w:rsidRPr="00C73196">
              <w:rPr>
                <w:rFonts w:ascii="Verdana" w:hAnsi="Verdana"/>
                <w:sz w:val="16"/>
                <w:szCs w:val="16"/>
                <w:lang w:val="en-GB"/>
              </w:rPr>
              <w:t xml:space="preserve"> </w:t>
            </w:r>
          </w:p>
          <w:p w14:paraId="42219FE0"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Marjorie Williams</w:t>
            </w:r>
            <w:r w:rsidR="00F50AAF" w:rsidRPr="00C73196">
              <w:rPr>
                <w:rFonts w:ascii="Verdana" w:hAnsi="Verdana"/>
                <w:sz w:val="16"/>
                <w:szCs w:val="16"/>
                <w:lang w:val="en-GB"/>
              </w:rPr>
              <w:t xml:space="preserve">, </w:t>
            </w:r>
            <w:r w:rsidR="00F50AAF" w:rsidRPr="00C73196">
              <w:rPr>
                <w:rFonts w:ascii="Verdana" w:hAnsi="Verdana"/>
                <w:i/>
                <w:sz w:val="16"/>
                <w:szCs w:val="16"/>
                <w:lang w:val="en-GB"/>
              </w:rPr>
              <w:t>The Velveteen Rabbit</w:t>
            </w:r>
          </w:p>
          <w:p w14:paraId="42219FE1" w14:textId="77777777" w:rsidR="00EF0346" w:rsidRPr="00C73196" w:rsidRDefault="00EF0346" w:rsidP="00144A74">
            <w:pPr>
              <w:pStyle w:val="BodyA"/>
              <w:rPr>
                <w:rFonts w:ascii="Verdana" w:hAnsi="Verdana"/>
                <w:sz w:val="16"/>
                <w:szCs w:val="16"/>
                <w:lang w:val="en-GB"/>
              </w:rPr>
            </w:pPr>
            <w:r w:rsidRPr="00C73196">
              <w:rPr>
                <w:rFonts w:ascii="Verdana" w:hAnsi="Verdana"/>
                <w:sz w:val="16"/>
                <w:szCs w:val="16"/>
                <w:lang w:val="en-GB"/>
              </w:rPr>
              <w:t>Jean Vanier</w:t>
            </w:r>
          </w:p>
          <w:p w14:paraId="42219FE2" w14:textId="52AF59EA" w:rsidR="00EF0346" w:rsidRPr="00C73196" w:rsidRDefault="00E71803" w:rsidP="00144A74">
            <w:pPr>
              <w:pStyle w:val="BodyA"/>
              <w:rPr>
                <w:rFonts w:ascii="Verdana" w:hAnsi="Verdana"/>
                <w:sz w:val="16"/>
                <w:szCs w:val="16"/>
                <w:lang w:val="en-GB"/>
              </w:rPr>
            </w:pPr>
            <w:r w:rsidRPr="00C73196">
              <w:rPr>
                <w:rFonts w:ascii="Verdana" w:hAnsi="Verdana"/>
                <w:sz w:val="16"/>
                <w:szCs w:val="16"/>
                <w:lang w:val="en-GB"/>
              </w:rPr>
              <w:t xml:space="preserve">The prayer of </w:t>
            </w:r>
            <w:r w:rsidR="00EF0346" w:rsidRPr="00C73196">
              <w:rPr>
                <w:rFonts w:ascii="Verdana" w:hAnsi="Verdana"/>
                <w:sz w:val="16"/>
                <w:szCs w:val="16"/>
                <w:lang w:val="en-GB"/>
              </w:rPr>
              <w:t xml:space="preserve">St Theresa of Avila, </w:t>
            </w:r>
            <w:r w:rsidR="00EF0346" w:rsidRPr="00C73196">
              <w:rPr>
                <w:rFonts w:ascii="Verdana" w:hAnsi="Verdana"/>
                <w:i/>
                <w:sz w:val="16"/>
                <w:szCs w:val="16"/>
                <w:lang w:val="en-GB"/>
              </w:rPr>
              <w:t>Christ has no body now but yours</w:t>
            </w:r>
          </w:p>
        </w:tc>
      </w:tr>
    </w:tbl>
    <w:p w14:paraId="42219FE4" w14:textId="77777777" w:rsidR="00EF0346" w:rsidRPr="00C73196" w:rsidRDefault="00EF0346" w:rsidP="00EF0346">
      <w:pPr>
        <w:pStyle w:val="BodyA"/>
        <w:widowControl w:val="0"/>
        <w:rPr>
          <w:rFonts w:ascii="Verdana" w:eastAsia="Verdana" w:hAnsi="Verdana" w:cs="Verdana"/>
          <w:b/>
          <w:bCs/>
          <w:sz w:val="16"/>
          <w:szCs w:val="16"/>
          <w:lang w:val="en-GB"/>
        </w:rPr>
      </w:pPr>
    </w:p>
    <w:p w14:paraId="42219FE5" w14:textId="77777777" w:rsidR="00EF0346" w:rsidRPr="00C73196" w:rsidRDefault="00EF0346" w:rsidP="00EF0346">
      <w:pPr>
        <w:pStyle w:val="BodyA"/>
        <w:widowControl w:val="0"/>
        <w:rPr>
          <w:rFonts w:ascii="Verdana" w:eastAsia="Verdana" w:hAnsi="Verdana" w:cs="Verdana"/>
          <w:b/>
          <w:bCs/>
          <w:sz w:val="16"/>
          <w:szCs w:val="16"/>
          <w:lang w:val="en-GB"/>
        </w:rPr>
      </w:pPr>
    </w:p>
    <w:p w14:paraId="28CD050A" w14:textId="77777777" w:rsidR="00D331E2" w:rsidRPr="00C73196" w:rsidRDefault="00D331E2">
      <w:pPr>
        <w:rPr>
          <w:rFonts w:ascii="Verdana" w:hAnsi="Verdana" w:cs="Arial Unicode MS"/>
          <w:b/>
          <w:bCs/>
          <w:color w:val="FF0000"/>
          <w:sz w:val="16"/>
          <w:szCs w:val="16"/>
          <w:u w:color="000000"/>
          <w:lang w:val="en-GB" w:eastAsia="en-GB"/>
        </w:rPr>
      </w:pPr>
      <w:r w:rsidRPr="00C73196">
        <w:rPr>
          <w:rFonts w:ascii="Verdana" w:hAnsi="Verdana"/>
          <w:b/>
          <w:bCs/>
          <w:color w:val="FF0000"/>
          <w:sz w:val="16"/>
          <w:szCs w:val="16"/>
          <w:lang w:val="en-GB"/>
        </w:rPr>
        <w:br w:type="page"/>
      </w:r>
    </w:p>
    <w:p w14:paraId="42219FE6" w14:textId="3C692569" w:rsidR="00057CA3" w:rsidRPr="00C73196" w:rsidRDefault="00057CA3" w:rsidP="00057CA3">
      <w:pPr>
        <w:pStyle w:val="BodyA"/>
        <w:rPr>
          <w:rFonts w:ascii="Verdana" w:hAnsi="Verdana"/>
          <w:sz w:val="16"/>
          <w:szCs w:val="16"/>
          <w:lang w:val="en-GB"/>
        </w:rPr>
      </w:pPr>
      <w:r w:rsidRPr="00EF7583">
        <w:rPr>
          <w:rFonts w:ascii="Verdana" w:hAnsi="Verdana"/>
          <w:b/>
          <w:bCs/>
          <w:color w:val="auto"/>
          <w:sz w:val="16"/>
          <w:szCs w:val="16"/>
          <w:lang w:val="en-GB"/>
        </w:rPr>
        <w:t xml:space="preserve">Teaching notes </w:t>
      </w:r>
      <w:r w:rsidRPr="00C73196">
        <w:rPr>
          <w:rFonts w:ascii="Verdana" w:hAnsi="Verdana"/>
          <w:b/>
          <w:bCs/>
          <w:sz w:val="16"/>
          <w:szCs w:val="16"/>
          <w:lang w:val="en-GB"/>
        </w:rPr>
        <w:t xml:space="preserve">for Year 7 Unit 5: </w:t>
      </w:r>
    </w:p>
    <w:p w14:paraId="42219FE7" w14:textId="77777777" w:rsidR="00057CA3" w:rsidRPr="00C73196" w:rsidRDefault="00057CA3" w:rsidP="00057CA3">
      <w:pPr>
        <w:pStyle w:val="BodyA"/>
        <w:rPr>
          <w:rFonts w:ascii="Verdana" w:eastAsia="Verdana" w:hAnsi="Verdana" w:cs="Verdana"/>
          <w:b/>
          <w:bCs/>
          <w:color w:val="FF0000"/>
          <w:sz w:val="16"/>
          <w:szCs w:val="16"/>
          <w:u w:color="FF0000"/>
          <w:lang w:val="en-GB"/>
        </w:rPr>
      </w:pPr>
      <w:r w:rsidRPr="00C73196">
        <w:rPr>
          <w:rFonts w:ascii="Verdana" w:hAnsi="Verdana"/>
          <w:b/>
          <w:bCs/>
          <w:sz w:val="16"/>
          <w:szCs w:val="16"/>
          <w:lang w:val="en-GB"/>
        </w:rPr>
        <w:t>Big Question: What are the Jewish signs of identity?</w:t>
      </w:r>
    </w:p>
    <w:p w14:paraId="42219FE8" w14:textId="77777777" w:rsidR="00057CA3" w:rsidRPr="00C73196" w:rsidRDefault="00057CA3" w:rsidP="00057CA3">
      <w:pPr>
        <w:pStyle w:val="BodyA"/>
        <w:rPr>
          <w:rFonts w:ascii="Verdana" w:eastAsia="Verdana" w:hAnsi="Verdana" w:cs="Verdana"/>
          <w:b/>
          <w:bCs/>
          <w:color w:val="FF0000"/>
          <w:sz w:val="16"/>
          <w:szCs w:val="16"/>
          <w:u w:color="FF0000"/>
          <w:lang w:val="en-GB"/>
        </w:rPr>
      </w:pPr>
      <w:r w:rsidRPr="00C73196">
        <w:rPr>
          <w:rFonts w:ascii="Verdana" w:hAnsi="Verdana"/>
          <w:sz w:val="16"/>
          <w:szCs w:val="16"/>
          <w:lang w:val="en-GB"/>
        </w:rPr>
        <w:t>Specific focus: What are the Jewish signs of identity?</w:t>
      </w:r>
    </w:p>
    <w:p w14:paraId="42219FE9" w14:textId="77777777" w:rsidR="00057CA3" w:rsidRPr="00C73196" w:rsidRDefault="00057CA3" w:rsidP="00057CA3">
      <w:pPr>
        <w:pStyle w:val="BodyA"/>
        <w:rPr>
          <w:rFonts w:ascii="Verdana" w:eastAsia="Verdana" w:hAnsi="Verdana" w:cs="Verdana"/>
          <w:b/>
          <w:bCs/>
          <w:sz w:val="16"/>
          <w:szCs w:val="16"/>
          <w:lang w:val="en-GB"/>
        </w:rPr>
      </w:pPr>
    </w:p>
    <w:p w14:paraId="42219FEA" w14:textId="77777777" w:rsidR="00057CA3" w:rsidRPr="00C73196" w:rsidRDefault="00057CA3" w:rsidP="00057CA3">
      <w:pPr>
        <w:pStyle w:val="BodyA"/>
        <w:rPr>
          <w:rFonts w:ascii="Verdana" w:hAnsi="Verdana"/>
          <w:sz w:val="16"/>
          <w:szCs w:val="16"/>
          <w:lang w:val="en-GB"/>
        </w:rPr>
      </w:pPr>
      <w:r w:rsidRPr="00C73196">
        <w:rPr>
          <w:rFonts w:ascii="Verdana" w:hAnsi="Verdana"/>
          <w:sz w:val="16"/>
          <w:szCs w:val="16"/>
          <w:lang w:val="en-GB"/>
        </w:rPr>
        <w:t xml:space="preserve">The learning in this unit is focused on an exploration of </w:t>
      </w:r>
      <w:r w:rsidRPr="00C73196">
        <w:rPr>
          <w:rFonts w:ascii="Verdana" w:hAnsi="Verdana"/>
          <w:b/>
          <w:bCs/>
          <w:sz w:val="16"/>
          <w:szCs w:val="16"/>
          <w:lang w:val="en-GB"/>
        </w:rPr>
        <w:t>Judaism</w:t>
      </w:r>
      <w:r w:rsidRPr="00C73196">
        <w:rPr>
          <w:rFonts w:ascii="Verdana" w:hAnsi="Verdana"/>
          <w:sz w:val="16"/>
          <w:szCs w:val="16"/>
          <w:lang w:val="en-GB"/>
        </w:rPr>
        <w:t xml:space="preserve">. </w:t>
      </w:r>
    </w:p>
    <w:p w14:paraId="42219FEB" w14:textId="77777777" w:rsidR="0083604A" w:rsidRPr="00C73196" w:rsidRDefault="0083604A" w:rsidP="00057CA3">
      <w:pPr>
        <w:pStyle w:val="BodyA"/>
        <w:rPr>
          <w:rFonts w:ascii="Verdana" w:hAnsi="Verdana"/>
          <w:sz w:val="16"/>
          <w:szCs w:val="16"/>
          <w:lang w:val="en-GB"/>
        </w:rPr>
      </w:pPr>
    </w:p>
    <w:p w14:paraId="0A4D847A" w14:textId="77777777" w:rsidR="00F56EC0" w:rsidRPr="00EF7583" w:rsidRDefault="00F56EC0" w:rsidP="00F56EC0">
      <w:pPr>
        <w:pStyle w:val="BodyA"/>
        <w:rPr>
          <w:rFonts w:ascii="Verdana" w:eastAsia="Verdana" w:hAnsi="Verdana" w:cs="Verdana"/>
          <w:b/>
          <w:bCs/>
          <w:color w:val="auto"/>
          <w:sz w:val="16"/>
          <w:szCs w:val="16"/>
          <w:lang w:val="en-GB"/>
        </w:rPr>
      </w:pPr>
      <w:r w:rsidRPr="00EF7583">
        <w:rPr>
          <w:rFonts w:ascii="Verdana" w:eastAsia="Verdana" w:hAnsi="Verdana" w:cs="Verdana"/>
          <w:b/>
          <w:bCs/>
          <w:color w:val="auto"/>
          <w:sz w:val="16"/>
          <w:szCs w:val="16"/>
          <w:lang w:val="en-GB"/>
        </w:rPr>
        <w:t>The Hebrew Scriptures as the Heart and Life of the Jewish Community</w:t>
      </w:r>
    </w:p>
    <w:p w14:paraId="52FE0DC5" w14:textId="77397D6E" w:rsidR="00EF7583" w:rsidRDefault="00F56EC0" w:rsidP="008A527F">
      <w:pPr>
        <w:pStyle w:val="BodyA"/>
        <w:numPr>
          <w:ilvl w:val="0"/>
          <w:numId w:val="345"/>
        </w:numPr>
        <w:rPr>
          <w:rFonts w:ascii="Verdana" w:eastAsia="Verdana" w:hAnsi="Verdana" w:cs="Verdana"/>
          <w:bCs/>
          <w:color w:val="auto"/>
          <w:sz w:val="16"/>
          <w:szCs w:val="16"/>
          <w:lang w:val="en-GB"/>
        </w:rPr>
      </w:pPr>
      <w:r w:rsidRPr="00EF7583">
        <w:rPr>
          <w:rFonts w:ascii="Verdana" w:eastAsia="Verdana" w:hAnsi="Verdana" w:cs="Verdana"/>
          <w:bCs/>
          <w:color w:val="auto"/>
          <w:sz w:val="16"/>
          <w:szCs w:val="16"/>
          <w:lang w:val="en-GB"/>
        </w:rPr>
        <w:t>The Hebrew Scriptures are the root of life and celebrat</w:t>
      </w:r>
      <w:r w:rsidR="00EF7583">
        <w:rPr>
          <w:rFonts w:ascii="Verdana" w:eastAsia="Verdana" w:hAnsi="Verdana" w:cs="Verdana"/>
          <w:bCs/>
          <w:color w:val="auto"/>
          <w:sz w:val="16"/>
          <w:szCs w:val="16"/>
          <w:lang w:val="en-GB"/>
        </w:rPr>
        <w:t>ion for Jewish communities.</w:t>
      </w:r>
    </w:p>
    <w:p w14:paraId="53A529E9" w14:textId="77777777" w:rsidR="00EF7583" w:rsidRDefault="00EF7583" w:rsidP="008A527F">
      <w:pPr>
        <w:pStyle w:val="BodyA"/>
        <w:numPr>
          <w:ilvl w:val="0"/>
          <w:numId w:val="345"/>
        </w:numPr>
        <w:rPr>
          <w:rFonts w:ascii="Verdana" w:eastAsia="Verdana" w:hAnsi="Verdana" w:cs="Verdana"/>
          <w:bCs/>
          <w:color w:val="auto"/>
          <w:sz w:val="16"/>
          <w:szCs w:val="16"/>
          <w:lang w:val="en-GB"/>
        </w:rPr>
      </w:pPr>
      <w:r>
        <w:rPr>
          <w:rFonts w:ascii="Verdana" w:eastAsia="Verdana" w:hAnsi="Verdana" w:cs="Verdana"/>
          <w:bCs/>
          <w:color w:val="auto"/>
          <w:sz w:val="16"/>
          <w:szCs w:val="16"/>
          <w:lang w:val="en-GB"/>
        </w:rPr>
        <w:t>Scripture</w:t>
      </w:r>
      <w:r w:rsidR="00F56EC0" w:rsidRPr="00EF7583">
        <w:rPr>
          <w:rFonts w:ascii="Verdana" w:eastAsia="Verdana" w:hAnsi="Verdana" w:cs="Verdana"/>
          <w:bCs/>
          <w:color w:val="auto"/>
          <w:sz w:val="16"/>
          <w:szCs w:val="16"/>
          <w:lang w:val="en-GB"/>
        </w:rPr>
        <w:t xml:space="preserve"> provide</w:t>
      </w:r>
      <w:r>
        <w:rPr>
          <w:rFonts w:ascii="Verdana" w:eastAsia="Verdana" w:hAnsi="Verdana" w:cs="Verdana"/>
          <w:bCs/>
          <w:color w:val="auto"/>
          <w:sz w:val="16"/>
          <w:szCs w:val="16"/>
          <w:lang w:val="en-GB"/>
        </w:rPr>
        <w:t>s</w:t>
      </w:r>
      <w:r w:rsidR="00F56EC0" w:rsidRPr="00EF7583">
        <w:rPr>
          <w:rFonts w:ascii="Verdana" w:eastAsia="Verdana" w:hAnsi="Verdana" w:cs="Verdana"/>
          <w:bCs/>
          <w:color w:val="auto"/>
          <w:sz w:val="16"/>
          <w:szCs w:val="16"/>
          <w:lang w:val="en-GB"/>
        </w:rPr>
        <w:t xml:space="preserve"> </w:t>
      </w:r>
      <w:r>
        <w:rPr>
          <w:rFonts w:ascii="Verdana" w:eastAsia="Verdana" w:hAnsi="Verdana" w:cs="Verdana"/>
          <w:bCs/>
          <w:color w:val="auto"/>
          <w:sz w:val="16"/>
          <w:szCs w:val="16"/>
          <w:lang w:val="en-GB"/>
        </w:rPr>
        <w:t>the grand themes for both family and community rituals and life choices.</w:t>
      </w:r>
    </w:p>
    <w:p w14:paraId="7D077356" w14:textId="5D7894BF" w:rsidR="00EF7583" w:rsidRPr="00EF7583" w:rsidRDefault="00EF7583" w:rsidP="008A527F">
      <w:pPr>
        <w:pStyle w:val="BodyA"/>
        <w:numPr>
          <w:ilvl w:val="0"/>
          <w:numId w:val="345"/>
        </w:numPr>
        <w:rPr>
          <w:rFonts w:ascii="Verdana" w:eastAsia="Verdana" w:hAnsi="Verdana" w:cs="Verdana"/>
          <w:bCs/>
          <w:color w:val="auto"/>
          <w:sz w:val="16"/>
          <w:szCs w:val="16"/>
          <w:lang w:val="en-GB"/>
        </w:rPr>
      </w:pPr>
      <w:r w:rsidRPr="00EF7583">
        <w:rPr>
          <w:rFonts w:ascii="Verdana" w:eastAsia="Verdana" w:hAnsi="Verdana" w:cs="Verdana"/>
          <w:bCs/>
          <w:color w:val="auto"/>
          <w:sz w:val="16"/>
          <w:szCs w:val="16"/>
          <w:lang w:val="en-GB"/>
        </w:rPr>
        <w:t>The</w:t>
      </w:r>
      <w:r w:rsidR="00F56EC0" w:rsidRPr="00EF7583">
        <w:rPr>
          <w:rFonts w:ascii="Verdana" w:eastAsia="Verdana" w:hAnsi="Verdana" w:cs="Verdana"/>
          <w:bCs/>
          <w:color w:val="auto"/>
          <w:sz w:val="16"/>
          <w:szCs w:val="16"/>
          <w:lang w:val="en-GB"/>
        </w:rPr>
        <w:t xml:space="preserve"> scriptures are intrinsic to the Jewish way of life such that one cannot separate the scriptur</w:t>
      </w:r>
      <w:r>
        <w:rPr>
          <w:rFonts w:ascii="Verdana" w:eastAsia="Verdana" w:hAnsi="Verdana" w:cs="Verdana"/>
          <w:bCs/>
          <w:color w:val="auto"/>
          <w:sz w:val="16"/>
          <w:szCs w:val="16"/>
          <w:lang w:val="en-GB"/>
        </w:rPr>
        <w:t>es from the community’s</w:t>
      </w:r>
      <w:r w:rsidRPr="00EF7583">
        <w:rPr>
          <w:rFonts w:ascii="Verdana" w:eastAsia="Verdana" w:hAnsi="Verdana" w:cs="Verdana"/>
          <w:bCs/>
          <w:color w:val="auto"/>
          <w:sz w:val="16"/>
          <w:szCs w:val="16"/>
          <w:lang w:val="en-GB"/>
        </w:rPr>
        <w:t xml:space="preserve"> lived experience.</w:t>
      </w:r>
    </w:p>
    <w:p w14:paraId="42219FEF" w14:textId="0D40B539" w:rsidR="0083604A" w:rsidRPr="00EF7583" w:rsidRDefault="00F56EC0" w:rsidP="008A527F">
      <w:pPr>
        <w:pStyle w:val="BodyA"/>
        <w:numPr>
          <w:ilvl w:val="0"/>
          <w:numId w:val="345"/>
        </w:numPr>
        <w:rPr>
          <w:rFonts w:ascii="Verdana" w:eastAsia="Verdana" w:hAnsi="Verdana" w:cs="Verdana"/>
          <w:bCs/>
          <w:color w:val="auto"/>
          <w:sz w:val="16"/>
          <w:szCs w:val="16"/>
          <w:lang w:val="en-GB"/>
        </w:rPr>
      </w:pPr>
      <w:r w:rsidRPr="00EF7583">
        <w:rPr>
          <w:rFonts w:ascii="Verdana" w:eastAsia="Verdana" w:hAnsi="Verdana" w:cs="Verdana"/>
          <w:bCs/>
          <w:color w:val="auto"/>
          <w:sz w:val="16"/>
          <w:szCs w:val="16"/>
          <w:lang w:val="en-GB"/>
        </w:rPr>
        <w:t>For Jewish communities this profound reality can be seen in every aspect of the life of the individual and comm</w:t>
      </w:r>
      <w:r w:rsidR="00EF7583">
        <w:rPr>
          <w:rFonts w:ascii="Verdana" w:eastAsia="Verdana" w:hAnsi="Verdana" w:cs="Verdana"/>
          <w:bCs/>
          <w:color w:val="auto"/>
          <w:sz w:val="16"/>
          <w:szCs w:val="16"/>
          <w:lang w:val="en-GB"/>
        </w:rPr>
        <w:t>unity.</w:t>
      </w:r>
    </w:p>
    <w:p w14:paraId="608F3126" w14:textId="77777777" w:rsidR="00F56EC0" w:rsidRDefault="00F56EC0" w:rsidP="00057CA3">
      <w:pPr>
        <w:rPr>
          <w:rFonts w:ascii="Verdana" w:hAnsi="Verdana"/>
          <w:b/>
          <w:bCs/>
          <w:sz w:val="16"/>
          <w:szCs w:val="16"/>
          <w:lang w:val="en-GB"/>
        </w:rPr>
      </w:pPr>
    </w:p>
    <w:p w14:paraId="42219FF0" w14:textId="0BDC0B8F" w:rsidR="00057CA3" w:rsidRPr="00C73196" w:rsidRDefault="00057CA3" w:rsidP="00057CA3">
      <w:pPr>
        <w:rPr>
          <w:rFonts w:ascii="Verdana" w:hAnsi="Verdana"/>
          <w:b/>
          <w:bCs/>
          <w:sz w:val="16"/>
          <w:szCs w:val="16"/>
          <w:lang w:val="en-GB"/>
        </w:rPr>
      </w:pPr>
      <w:r w:rsidRPr="00C73196">
        <w:rPr>
          <w:rFonts w:ascii="Verdana" w:hAnsi="Verdana"/>
          <w:b/>
          <w:bCs/>
          <w:sz w:val="16"/>
          <w:szCs w:val="16"/>
          <w:lang w:val="en-GB"/>
        </w:rPr>
        <w:t>Bar/Bat</w:t>
      </w:r>
      <w:r w:rsidR="0017740C" w:rsidRPr="00C73196">
        <w:rPr>
          <w:rFonts w:ascii="Verdana" w:hAnsi="Verdana"/>
          <w:b/>
          <w:bCs/>
          <w:sz w:val="16"/>
          <w:szCs w:val="16"/>
          <w:lang w:val="en-GB"/>
        </w:rPr>
        <w:t xml:space="preserve"> M</w:t>
      </w:r>
      <w:r w:rsidRPr="00C73196">
        <w:rPr>
          <w:rFonts w:ascii="Verdana" w:hAnsi="Verdana"/>
          <w:b/>
          <w:bCs/>
          <w:sz w:val="16"/>
          <w:szCs w:val="16"/>
          <w:lang w:val="en-GB"/>
        </w:rPr>
        <w:t>itzvah</w:t>
      </w:r>
    </w:p>
    <w:p w14:paraId="42219FF2" w14:textId="77777777" w:rsidR="00057CA3" w:rsidRPr="00EF7583" w:rsidRDefault="00057CA3" w:rsidP="00EA6C40">
      <w:pPr>
        <w:pStyle w:val="ListParagraph"/>
        <w:numPr>
          <w:ilvl w:val="0"/>
          <w:numId w:val="321"/>
        </w:numPr>
        <w:rPr>
          <w:rFonts w:ascii="Verdana" w:hAnsi="Verdana"/>
          <w:bCs/>
          <w:color w:val="auto"/>
          <w:sz w:val="16"/>
          <w:szCs w:val="16"/>
          <w:lang w:val="en-GB"/>
        </w:rPr>
      </w:pPr>
      <w:r w:rsidRPr="00EF7583">
        <w:rPr>
          <w:rFonts w:ascii="Verdana" w:hAnsi="Verdana"/>
          <w:bCs/>
          <w:color w:val="auto"/>
          <w:sz w:val="16"/>
          <w:szCs w:val="16"/>
          <w:lang w:val="en-GB"/>
        </w:rPr>
        <w:t xml:space="preserve">After Bar/Bat Mitzvah boys/girls begin their adult religious life, </w:t>
      </w:r>
    </w:p>
    <w:p w14:paraId="42219FF3" w14:textId="77777777" w:rsidR="00057CA3" w:rsidRPr="00EF7583" w:rsidRDefault="00057CA3" w:rsidP="00EA6C40">
      <w:pPr>
        <w:pStyle w:val="ListParagraph"/>
        <w:numPr>
          <w:ilvl w:val="0"/>
          <w:numId w:val="321"/>
        </w:numPr>
        <w:rPr>
          <w:rFonts w:ascii="Verdana" w:hAnsi="Verdana"/>
          <w:bCs/>
          <w:color w:val="auto"/>
          <w:sz w:val="16"/>
          <w:szCs w:val="16"/>
          <w:lang w:val="en-GB"/>
        </w:rPr>
      </w:pPr>
      <w:r w:rsidRPr="00EF7583">
        <w:rPr>
          <w:rFonts w:ascii="Verdana" w:hAnsi="Verdana"/>
          <w:bCs/>
          <w:color w:val="auto"/>
          <w:sz w:val="16"/>
          <w:szCs w:val="16"/>
          <w:lang w:val="en-GB"/>
        </w:rPr>
        <w:t xml:space="preserve">‘Bar’ means ‘son of’, and ‘Bat’ means ‘daughter of’. </w:t>
      </w:r>
    </w:p>
    <w:p w14:paraId="42219FF4" w14:textId="77777777" w:rsidR="00057CA3" w:rsidRPr="00EF7583" w:rsidRDefault="00057CA3" w:rsidP="00EA6C40">
      <w:pPr>
        <w:pStyle w:val="ListParagraph"/>
        <w:numPr>
          <w:ilvl w:val="0"/>
          <w:numId w:val="321"/>
        </w:numPr>
        <w:rPr>
          <w:rFonts w:ascii="Verdana" w:hAnsi="Verdana"/>
          <w:bCs/>
          <w:color w:val="auto"/>
          <w:sz w:val="16"/>
          <w:szCs w:val="16"/>
          <w:lang w:val="en-GB"/>
        </w:rPr>
      </w:pPr>
      <w:r w:rsidRPr="00EF7583">
        <w:rPr>
          <w:rFonts w:ascii="Verdana" w:hAnsi="Verdana"/>
          <w:bCs/>
          <w:color w:val="auto"/>
          <w:sz w:val="16"/>
          <w:szCs w:val="16"/>
          <w:lang w:val="en-GB"/>
        </w:rPr>
        <w:t>Mitzvah is a religious obligation, with a range of meaning and nuance.</w:t>
      </w:r>
    </w:p>
    <w:p w14:paraId="42219FF5" w14:textId="14CC01A6" w:rsidR="00057CA3" w:rsidRPr="00EF7583" w:rsidRDefault="00057CA3" w:rsidP="00EA6C40">
      <w:pPr>
        <w:pStyle w:val="ListParagraph"/>
        <w:numPr>
          <w:ilvl w:val="0"/>
          <w:numId w:val="321"/>
        </w:numPr>
        <w:rPr>
          <w:rFonts w:ascii="Verdana" w:hAnsi="Verdana"/>
          <w:bCs/>
          <w:color w:val="auto"/>
          <w:sz w:val="16"/>
          <w:szCs w:val="16"/>
          <w:lang w:val="en-GB"/>
        </w:rPr>
      </w:pPr>
      <w:r w:rsidRPr="00EF7583">
        <w:rPr>
          <w:rFonts w:ascii="Verdana" w:hAnsi="Verdana"/>
          <w:bCs/>
          <w:color w:val="auto"/>
          <w:sz w:val="16"/>
          <w:szCs w:val="16"/>
          <w:lang w:val="en-GB"/>
        </w:rPr>
        <w:t xml:space="preserve">The ritual includes particular public and performative roles for family and community, particular forms of dress and particular responses and roles for the young people themselves, with major significance given to </w:t>
      </w:r>
      <w:r w:rsidR="009220F3" w:rsidRPr="00EF7583">
        <w:rPr>
          <w:rFonts w:ascii="Verdana" w:hAnsi="Verdana"/>
          <w:bCs/>
          <w:color w:val="auto"/>
          <w:sz w:val="16"/>
          <w:szCs w:val="16"/>
          <w:lang w:val="en-GB"/>
        </w:rPr>
        <w:t xml:space="preserve">reverence for and </w:t>
      </w:r>
      <w:r w:rsidRPr="00EF7583">
        <w:rPr>
          <w:rFonts w:ascii="Verdana" w:hAnsi="Verdana"/>
          <w:bCs/>
          <w:color w:val="auto"/>
          <w:sz w:val="16"/>
          <w:szCs w:val="16"/>
          <w:lang w:val="en-GB"/>
        </w:rPr>
        <w:t>reading of the Torah.</w:t>
      </w:r>
    </w:p>
    <w:p w14:paraId="42219FF6" w14:textId="77777777" w:rsidR="00057CA3" w:rsidRPr="00EF7583" w:rsidRDefault="00057CA3" w:rsidP="00EA6C40">
      <w:pPr>
        <w:pStyle w:val="ListParagraph"/>
        <w:numPr>
          <w:ilvl w:val="0"/>
          <w:numId w:val="321"/>
        </w:numPr>
        <w:rPr>
          <w:rFonts w:ascii="Verdana" w:hAnsi="Verdana"/>
          <w:bCs/>
          <w:color w:val="auto"/>
          <w:sz w:val="16"/>
          <w:szCs w:val="16"/>
          <w:lang w:val="en-GB"/>
        </w:rPr>
      </w:pPr>
      <w:r w:rsidRPr="00EF7583">
        <w:rPr>
          <w:rFonts w:ascii="Verdana" w:hAnsi="Verdana"/>
          <w:bCs/>
          <w:color w:val="auto"/>
          <w:sz w:val="16"/>
          <w:szCs w:val="16"/>
          <w:lang w:val="en-GB"/>
        </w:rPr>
        <w:t>In most orthodox communities a public Bat</w:t>
      </w:r>
      <w:r w:rsidR="0059260C" w:rsidRPr="00EF7583">
        <w:rPr>
          <w:rFonts w:ascii="Verdana" w:hAnsi="Verdana"/>
          <w:bCs/>
          <w:color w:val="auto"/>
          <w:sz w:val="16"/>
          <w:szCs w:val="16"/>
          <w:lang w:val="en-GB"/>
        </w:rPr>
        <w:t xml:space="preserve"> </w:t>
      </w:r>
      <w:r w:rsidRPr="00EF7583">
        <w:rPr>
          <w:rFonts w:ascii="Verdana" w:hAnsi="Verdana"/>
          <w:bCs/>
          <w:color w:val="auto"/>
          <w:sz w:val="16"/>
          <w:szCs w:val="16"/>
          <w:lang w:val="en-GB"/>
        </w:rPr>
        <w:t xml:space="preserve">mitzvah is a relatively recent innovation. For Progressive Judaism the ceremonies for boys and girls will be identical or very similar. </w:t>
      </w:r>
    </w:p>
    <w:p w14:paraId="42219FF7" w14:textId="77777777" w:rsidR="00057CA3" w:rsidRPr="00EF7583" w:rsidRDefault="00057CA3" w:rsidP="00EA6C40">
      <w:pPr>
        <w:pStyle w:val="ListParagraph"/>
        <w:numPr>
          <w:ilvl w:val="0"/>
          <w:numId w:val="321"/>
        </w:numPr>
        <w:rPr>
          <w:rFonts w:ascii="Verdana" w:hAnsi="Verdana"/>
          <w:bCs/>
          <w:color w:val="auto"/>
          <w:sz w:val="16"/>
          <w:szCs w:val="16"/>
          <w:lang w:val="en-GB"/>
        </w:rPr>
      </w:pPr>
      <w:r w:rsidRPr="00EF7583">
        <w:rPr>
          <w:rFonts w:ascii="Verdana" w:hAnsi="Verdana"/>
          <w:bCs/>
          <w:color w:val="auto"/>
          <w:sz w:val="16"/>
          <w:szCs w:val="16"/>
          <w:lang w:val="en-GB"/>
        </w:rPr>
        <w:t>The Bar</w:t>
      </w:r>
      <w:r w:rsidR="0059260C" w:rsidRPr="00EF7583">
        <w:rPr>
          <w:rFonts w:ascii="Verdana" w:hAnsi="Verdana"/>
          <w:bCs/>
          <w:color w:val="auto"/>
          <w:sz w:val="16"/>
          <w:szCs w:val="16"/>
          <w:lang w:val="en-GB"/>
        </w:rPr>
        <w:t xml:space="preserve"> </w:t>
      </w:r>
      <w:r w:rsidRPr="00EF7583">
        <w:rPr>
          <w:rFonts w:ascii="Verdana" w:hAnsi="Verdana"/>
          <w:bCs/>
          <w:color w:val="auto"/>
          <w:sz w:val="16"/>
          <w:szCs w:val="16"/>
          <w:lang w:val="en-GB"/>
        </w:rPr>
        <w:t xml:space="preserve">mitzvah day is usually the Sabbath of the week, and </w:t>
      </w:r>
      <w:r w:rsidR="0059260C" w:rsidRPr="00EF7583">
        <w:rPr>
          <w:rFonts w:ascii="Verdana" w:hAnsi="Verdana"/>
          <w:bCs/>
          <w:color w:val="auto"/>
          <w:sz w:val="16"/>
          <w:szCs w:val="16"/>
          <w:lang w:val="en-GB"/>
        </w:rPr>
        <w:t>is also a celebration for family and friends.</w:t>
      </w:r>
    </w:p>
    <w:p w14:paraId="42219FF8" w14:textId="77777777" w:rsidR="00057CA3" w:rsidRPr="00C73196" w:rsidRDefault="00057CA3" w:rsidP="00057CA3">
      <w:pPr>
        <w:rPr>
          <w:rFonts w:ascii="Verdana" w:hAnsi="Verdana"/>
          <w:bCs/>
          <w:sz w:val="16"/>
          <w:szCs w:val="16"/>
          <w:lang w:val="en-GB"/>
        </w:rPr>
      </w:pPr>
    </w:p>
    <w:p w14:paraId="42219FF9" w14:textId="77777777" w:rsidR="00057CA3" w:rsidRPr="00C73196" w:rsidRDefault="00057CA3" w:rsidP="00057CA3">
      <w:pPr>
        <w:rPr>
          <w:rFonts w:ascii="Verdana" w:hAnsi="Verdana"/>
          <w:b/>
          <w:bCs/>
          <w:sz w:val="16"/>
          <w:szCs w:val="16"/>
          <w:lang w:val="en-GB"/>
        </w:rPr>
      </w:pPr>
      <w:r w:rsidRPr="00C73196">
        <w:rPr>
          <w:rFonts w:ascii="Verdana" w:hAnsi="Verdana"/>
          <w:b/>
          <w:bCs/>
          <w:sz w:val="16"/>
          <w:szCs w:val="16"/>
          <w:lang w:val="en-GB"/>
        </w:rPr>
        <w:t>Shabbat</w:t>
      </w:r>
    </w:p>
    <w:p w14:paraId="42219FFA" w14:textId="77777777" w:rsidR="00057CA3" w:rsidRPr="00EF7583" w:rsidRDefault="00057CA3" w:rsidP="00EA6C40">
      <w:pPr>
        <w:pStyle w:val="ListParagraph"/>
        <w:numPr>
          <w:ilvl w:val="0"/>
          <w:numId w:val="311"/>
        </w:numPr>
        <w:rPr>
          <w:rFonts w:ascii="Verdana" w:hAnsi="Verdana"/>
          <w:bCs/>
          <w:color w:val="auto"/>
          <w:sz w:val="16"/>
          <w:szCs w:val="16"/>
          <w:lang w:val="en-GB"/>
        </w:rPr>
      </w:pPr>
      <w:r w:rsidRPr="00EF7583">
        <w:rPr>
          <w:rFonts w:ascii="Verdana" w:hAnsi="Verdana"/>
          <w:bCs/>
          <w:color w:val="auto"/>
          <w:sz w:val="16"/>
          <w:szCs w:val="16"/>
          <w:lang w:val="en-GB"/>
        </w:rPr>
        <w:t xml:space="preserve">Shabbat (Sabbath) begins in the home before the beginning of sunset on Friday with the lighting of the candles, usually by the woman of the household. </w:t>
      </w:r>
      <w:r w:rsidR="0059260C" w:rsidRPr="00EF7583">
        <w:rPr>
          <w:rFonts w:ascii="Verdana" w:hAnsi="Verdana"/>
          <w:bCs/>
          <w:color w:val="auto"/>
          <w:sz w:val="16"/>
          <w:szCs w:val="16"/>
          <w:lang w:val="en-GB"/>
        </w:rPr>
        <w:t xml:space="preserve">Many people will then go to synagogue for the evening service before the meal.  </w:t>
      </w:r>
    </w:p>
    <w:p w14:paraId="42219FFB" w14:textId="77777777" w:rsidR="0059260C" w:rsidRPr="00EF7583" w:rsidRDefault="00057CA3" w:rsidP="00EA6C40">
      <w:pPr>
        <w:pStyle w:val="ListParagraph"/>
        <w:numPr>
          <w:ilvl w:val="0"/>
          <w:numId w:val="311"/>
        </w:numPr>
        <w:rPr>
          <w:rFonts w:ascii="Verdana" w:hAnsi="Verdana"/>
          <w:bCs/>
          <w:color w:val="auto"/>
          <w:sz w:val="16"/>
          <w:szCs w:val="16"/>
          <w:lang w:val="en-GB"/>
        </w:rPr>
      </w:pPr>
      <w:r w:rsidRPr="00EF7583">
        <w:rPr>
          <w:rFonts w:ascii="Verdana" w:hAnsi="Verdana"/>
          <w:bCs/>
          <w:color w:val="auto"/>
          <w:sz w:val="16"/>
          <w:szCs w:val="16"/>
          <w:lang w:val="en-GB"/>
        </w:rPr>
        <w:t xml:space="preserve">There are preparations on Friday afternoon – cooking, cleaning, laying the table, washing and dressing </w:t>
      </w:r>
    </w:p>
    <w:p w14:paraId="42219FFC" w14:textId="3260C4C2" w:rsidR="00057CA3" w:rsidRPr="00EF7583" w:rsidRDefault="00057CA3" w:rsidP="00EA6C40">
      <w:pPr>
        <w:pStyle w:val="ListParagraph"/>
        <w:numPr>
          <w:ilvl w:val="0"/>
          <w:numId w:val="311"/>
        </w:numPr>
        <w:rPr>
          <w:rFonts w:ascii="Verdana" w:hAnsi="Verdana"/>
          <w:bCs/>
          <w:color w:val="auto"/>
          <w:sz w:val="16"/>
          <w:szCs w:val="16"/>
          <w:lang w:val="en-GB"/>
        </w:rPr>
      </w:pPr>
      <w:r w:rsidRPr="00EF7583">
        <w:rPr>
          <w:rFonts w:ascii="Verdana" w:hAnsi="Verdana"/>
          <w:bCs/>
          <w:color w:val="auto"/>
          <w:sz w:val="16"/>
          <w:szCs w:val="16"/>
          <w:lang w:val="en-GB"/>
        </w:rPr>
        <w:t>The meal starts with blessing of t</w:t>
      </w:r>
      <w:r w:rsidR="009220F3" w:rsidRPr="00EF7583">
        <w:rPr>
          <w:rFonts w:ascii="Verdana" w:hAnsi="Verdana"/>
          <w:bCs/>
          <w:color w:val="auto"/>
          <w:sz w:val="16"/>
          <w:szCs w:val="16"/>
          <w:lang w:val="en-GB"/>
        </w:rPr>
        <w:t>he children by their parents,</w:t>
      </w:r>
      <w:r w:rsidRPr="00EF7583">
        <w:rPr>
          <w:rFonts w:ascii="Verdana" w:hAnsi="Verdana"/>
          <w:bCs/>
          <w:color w:val="auto"/>
          <w:sz w:val="16"/>
          <w:szCs w:val="16"/>
          <w:lang w:val="en-GB"/>
        </w:rPr>
        <w:t xml:space="preserve"> introductory songs to welcome visiting angels</w:t>
      </w:r>
      <w:r w:rsidR="009220F3" w:rsidRPr="00EF7583">
        <w:rPr>
          <w:rFonts w:ascii="Verdana" w:hAnsi="Verdana"/>
          <w:bCs/>
          <w:color w:val="auto"/>
          <w:sz w:val="16"/>
          <w:szCs w:val="16"/>
          <w:lang w:val="en-GB"/>
        </w:rPr>
        <w:t xml:space="preserve"> and recitation of prayers drawn from the Genesis creation story</w:t>
      </w:r>
      <w:r w:rsidRPr="00EF7583">
        <w:rPr>
          <w:rFonts w:ascii="Verdana" w:hAnsi="Verdana"/>
          <w:bCs/>
          <w:color w:val="auto"/>
          <w:sz w:val="16"/>
          <w:szCs w:val="16"/>
          <w:lang w:val="en-GB"/>
        </w:rPr>
        <w:t xml:space="preserve"> </w:t>
      </w:r>
    </w:p>
    <w:p w14:paraId="42219FFD" w14:textId="77777777" w:rsidR="00057CA3" w:rsidRPr="00EF7583" w:rsidRDefault="00057CA3" w:rsidP="00EA6C40">
      <w:pPr>
        <w:pStyle w:val="ListParagraph"/>
        <w:numPr>
          <w:ilvl w:val="0"/>
          <w:numId w:val="311"/>
        </w:numPr>
        <w:rPr>
          <w:rFonts w:ascii="Verdana" w:hAnsi="Verdana"/>
          <w:bCs/>
          <w:color w:val="auto"/>
          <w:sz w:val="16"/>
          <w:szCs w:val="16"/>
          <w:lang w:val="en-GB"/>
        </w:rPr>
      </w:pPr>
      <w:r w:rsidRPr="00EF7583">
        <w:rPr>
          <w:rFonts w:ascii="Verdana" w:hAnsi="Verdana"/>
          <w:bCs/>
          <w:color w:val="auto"/>
          <w:sz w:val="16"/>
          <w:szCs w:val="16"/>
          <w:lang w:val="en-GB"/>
        </w:rPr>
        <w:t xml:space="preserve">The table has a bottle of wine and two loaves of plaited bread covered with a cloth. One person, usually the father, has a special glass filled with wine and he makes the blessing of sanctification – Kiddush – for all present </w:t>
      </w:r>
    </w:p>
    <w:p w14:paraId="42219FFE" w14:textId="77777777" w:rsidR="00057CA3" w:rsidRPr="00EF7583" w:rsidRDefault="0059260C" w:rsidP="00EA6C40">
      <w:pPr>
        <w:pStyle w:val="ListParagraph"/>
        <w:numPr>
          <w:ilvl w:val="0"/>
          <w:numId w:val="311"/>
        </w:numPr>
        <w:rPr>
          <w:rFonts w:ascii="Verdana" w:hAnsi="Verdana"/>
          <w:bCs/>
          <w:color w:val="auto"/>
          <w:sz w:val="16"/>
          <w:szCs w:val="16"/>
          <w:lang w:val="en-GB"/>
        </w:rPr>
      </w:pPr>
      <w:r w:rsidRPr="00EF7583">
        <w:rPr>
          <w:rFonts w:ascii="Verdana" w:hAnsi="Verdana"/>
          <w:bCs/>
          <w:color w:val="auto"/>
          <w:sz w:val="16"/>
          <w:szCs w:val="16"/>
          <w:lang w:val="en-GB"/>
        </w:rPr>
        <w:t>After</w:t>
      </w:r>
      <w:r w:rsidR="00057CA3" w:rsidRPr="00EF7583">
        <w:rPr>
          <w:rFonts w:ascii="Verdana" w:hAnsi="Verdana"/>
          <w:bCs/>
          <w:color w:val="auto"/>
          <w:sz w:val="16"/>
          <w:szCs w:val="16"/>
          <w:lang w:val="en-GB"/>
        </w:rPr>
        <w:t xml:space="preserve"> hand washing and the eating of bread</w:t>
      </w:r>
      <w:r w:rsidRPr="00EF7583">
        <w:rPr>
          <w:rFonts w:ascii="Verdana" w:hAnsi="Verdana"/>
          <w:bCs/>
          <w:color w:val="auto"/>
          <w:sz w:val="16"/>
          <w:szCs w:val="16"/>
          <w:lang w:val="en-GB"/>
        </w:rPr>
        <w:t>, t</w:t>
      </w:r>
      <w:r w:rsidR="00057CA3" w:rsidRPr="00EF7583">
        <w:rPr>
          <w:rFonts w:ascii="Verdana" w:hAnsi="Verdana"/>
          <w:bCs/>
          <w:color w:val="auto"/>
          <w:sz w:val="16"/>
          <w:szCs w:val="16"/>
          <w:lang w:val="en-GB"/>
        </w:rPr>
        <w:t xml:space="preserve">he meal </w:t>
      </w:r>
      <w:r w:rsidRPr="00EF7583">
        <w:rPr>
          <w:rFonts w:ascii="Verdana" w:hAnsi="Verdana"/>
          <w:bCs/>
          <w:color w:val="auto"/>
          <w:sz w:val="16"/>
          <w:szCs w:val="16"/>
          <w:lang w:val="en-GB"/>
        </w:rPr>
        <w:t>follows,</w:t>
      </w:r>
      <w:r w:rsidR="00057CA3" w:rsidRPr="00EF7583">
        <w:rPr>
          <w:rFonts w:ascii="Verdana" w:hAnsi="Verdana"/>
          <w:bCs/>
          <w:color w:val="auto"/>
          <w:sz w:val="16"/>
          <w:szCs w:val="16"/>
          <w:lang w:val="en-GB"/>
        </w:rPr>
        <w:t xml:space="preserve"> </w:t>
      </w:r>
      <w:r w:rsidRPr="00EF7583">
        <w:rPr>
          <w:rFonts w:ascii="Verdana" w:hAnsi="Verdana"/>
          <w:bCs/>
          <w:color w:val="auto"/>
          <w:sz w:val="16"/>
          <w:szCs w:val="16"/>
          <w:lang w:val="en-GB"/>
        </w:rPr>
        <w:t>often with</w:t>
      </w:r>
      <w:r w:rsidR="00057CA3" w:rsidRPr="00EF7583">
        <w:rPr>
          <w:rFonts w:ascii="Verdana" w:hAnsi="Verdana"/>
          <w:bCs/>
          <w:color w:val="auto"/>
          <w:sz w:val="16"/>
          <w:szCs w:val="16"/>
          <w:lang w:val="en-GB"/>
        </w:rPr>
        <w:t xml:space="preserve"> tradit</w:t>
      </w:r>
      <w:r w:rsidRPr="00EF7583">
        <w:rPr>
          <w:rFonts w:ascii="Verdana" w:hAnsi="Verdana"/>
          <w:bCs/>
          <w:color w:val="auto"/>
          <w:sz w:val="16"/>
          <w:szCs w:val="16"/>
          <w:lang w:val="en-GB"/>
        </w:rPr>
        <w:t xml:space="preserve">ional Sabbath songs between </w:t>
      </w:r>
      <w:r w:rsidR="00057CA3" w:rsidRPr="00EF7583">
        <w:rPr>
          <w:rFonts w:ascii="Verdana" w:hAnsi="Verdana"/>
          <w:bCs/>
          <w:color w:val="auto"/>
          <w:sz w:val="16"/>
          <w:szCs w:val="16"/>
          <w:lang w:val="en-GB"/>
        </w:rPr>
        <w:t>courses. The meal concludes with a sung grace.</w:t>
      </w:r>
    </w:p>
    <w:p w14:paraId="42219FFF" w14:textId="79E1F39A" w:rsidR="00057CA3" w:rsidRPr="00EF7583" w:rsidRDefault="0059260C" w:rsidP="00EA6C40">
      <w:pPr>
        <w:pStyle w:val="ListParagraph"/>
        <w:numPr>
          <w:ilvl w:val="0"/>
          <w:numId w:val="311"/>
        </w:numPr>
        <w:rPr>
          <w:rFonts w:ascii="Verdana" w:hAnsi="Verdana"/>
          <w:bCs/>
          <w:color w:val="auto"/>
          <w:sz w:val="16"/>
          <w:szCs w:val="16"/>
          <w:lang w:val="en-GB"/>
        </w:rPr>
      </w:pPr>
      <w:r w:rsidRPr="00EF7583">
        <w:rPr>
          <w:rFonts w:ascii="Verdana" w:hAnsi="Verdana"/>
          <w:bCs/>
          <w:color w:val="auto"/>
          <w:sz w:val="16"/>
          <w:szCs w:val="16"/>
          <w:lang w:val="en-GB"/>
        </w:rPr>
        <w:t xml:space="preserve">People </w:t>
      </w:r>
      <w:r w:rsidR="00057CA3" w:rsidRPr="00EF7583">
        <w:rPr>
          <w:rFonts w:ascii="Verdana" w:hAnsi="Verdana"/>
          <w:bCs/>
          <w:color w:val="auto"/>
          <w:sz w:val="16"/>
          <w:szCs w:val="16"/>
          <w:lang w:val="en-GB"/>
        </w:rPr>
        <w:t>do not use money, transport,</w:t>
      </w:r>
      <w:r w:rsidR="00EF7583" w:rsidRPr="00EF7583">
        <w:rPr>
          <w:rFonts w:ascii="Verdana" w:hAnsi="Verdana"/>
          <w:bCs/>
          <w:color w:val="auto"/>
          <w:sz w:val="16"/>
          <w:szCs w:val="16"/>
          <w:lang w:val="en-GB"/>
        </w:rPr>
        <w:t xml:space="preserve"> shop</w:t>
      </w:r>
      <w:r w:rsidR="00057CA3" w:rsidRPr="00EF7583">
        <w:rPr>
          <w:rFonts w:ascii="Verdana" w:hAnsi="Verdana"/>
          <w:bCs/>
          <w:color w:val="auto"/>
          <w:sz w:val="16"/>
          <w:szCs w:val="16"/>
          <w:lang w:val="en-GB"/>
        </w:rPr>
        <w:t xml:space="preserve"> or even carry anything in the street</w:t>
      </w:r>
      <w:r w:rsidRPr="00EF7583">
        <w:rPr>
          <w:rFonts w:ascii="Verdana" w:hAnsi="Verdana"/>
          <w:bCs/>
          <w:color w:val="auto"/>
          <w:sz w:val="16"/>
          <w:szCs w:val="16"/>
          <w:lang w:val="en-GB"/>
        </w:rPr>
        <w:t xml:space="preserve"> on Sabbath</w:t>
      </w:r>
      <w:r w:rsidR="00057CA3" w:rsidRPr="00EF7583">
        <w:rPr>
          <w:rFonts w:ascii="Verdana" w:hAnsi="Verdana"/>
          <w:bCs/>
          <w:color w:val="auto"/>
          <w:sz w:val="16"/>
          <w:szCs w:val="16"/>
          <w:lang w:val="en-GB"/>
        </w:rPr>
        <w:t>. Cooking is all done before</w:t>
      </w:r>
      <w:r w:rsidRPr="00EF7583">
        <w:rPr>
          <w:rFonts w:ascii="Verdana" w:hAnsi="Verdana"/>
          <w:bCs/>
          <w:color w:val="auto"/>
          <w:sz w:val="16"/>
          <w:szCs w:val="16"/>
          <w:lang w:val="en-GB"/>
        </w:rPr>
        <w:t xml:space="preserve"> the Sabbath begins, </w:t>
      </w:r>
      <w:r w:rsidR="00057CA3" w:rsidRPr="00EF7583">
        <w:rPr>
          <w:rFonts w:ascii="Verdana" w:hAnsi="Verdana"/>
          <w:bCs/>
          <w:color w:val="auto"/>
          <w:sz w:val="16"/>
          <w:szCs w:val="16"/>
          <w:lang w:val="en-GB"/>
        </w:rPr>
        <w:t xml:space="preserve">water kept warm in </w:t>
      </w:r>
      <w:r w:rsidRPr="00EF7583">
        <w:rPr>
          <w:rFonts w:ascii="Verdana" w:hAnsi="Verdana"/>
          <w:bCs/>
          <w:color w:val="auto"/>
          <w:sz w:val="16"/>
          <w:szCs w:val="16"/>
          <w:lang w:val="en-GB"/>
        </w:rPr>
        <w:t>an</w:t>
      </w:r>
      <w:r w:rsidR="00057CA3" w:rsidRPr="00EF7583">
        <w:rPr>
          <w:rFonts w:ascii="Verdana" w:hAnsi="Verdana"/>
          <w:bCs/>
          <w:color w:val="auto"/>
          <w:sz w:val="16"/>
          <w:szCs w:val="16"/>
          <w:lang w:val="en-GB"/>
        </w:rPr>
        <w:t xml:space="preserve"> urn and lights </w:t>
      </w:r>
      <w:r w:rsidRPr="00EF7583">
        <w:rPr>
          <w:rFonts w:ascii="Verdana" w:hAnsi="Verdana"/>
          <w:bCs/>
          <w:color w:val="auto"/>
          <w:sz w:val="16"/>
          <w:szCs w:val="16"/>
          <w:lang w:val="en-GB"/>
        </w:rPr>
        <w:t>left on a</w:t>
      </w:r>
      <w:r w:rsidR="00057CA3" w:rsidRPr="00EF7583">
        <w:rPr>
          <w:rFonts w:ascii="Verdana" w:hAnsi="Verdana"/>
          <w:bCs/>
          <w:color w:val="auto"/>
          <w:sz w:val="16"/>
          <w:szCs w:val="16"/>
          <w:lang w:val="en-GB"/>
        </w:rPr>
        <w:t xml:space="preserve"> pre-set time-switch. </w:t>
      </w:r>
    </w:p>
    <w:p w14:paraId="4221A000" w14:textId="77777777" w:rsidR="00057CA3" w:rsidRPr="00EF7583" w:rsidRDefault="00057CA3" w:rsidP="00EA6C40">
      <w:pPr>
        <w:pStyle w:val="ListParagraph"/>
        <w:numPr>
          <w:ilvl w:val="0"/>
          <w:numId w:val="311"/>
        </w:numPr>
        <w:rPr>
          <w:rFonts w:ascii="Verdana" w:hAnsi="Verdana"/>
          <w:bCs/>
          <w:color w:val="auto"/>
          <w:sz w:val="16"/>
          <w:szCs w:val="16"/>
          <w:lang w:val="en-GB"/>
        </w:rPr>
      </w:pPr>
      <w:r w:rsidRPr="00EF7583">
        <w:rPr>
          <w:rFonts w:ascii="Verdana" w:hAnsi="Verdana"/>
          <w:bCs/>
          <w:color w:val="auto"/>
          <w:sz w:val="16"/>
          <w:szCs w:val="16"/>
          <w:lang w:val="en-GB"/>
        </w:rPr>
        <w:t>Sabbath ends as darkness falls on Saturday night and the stars appear in the sky</w:t>
      </w:r>
    </w:p>
    <w:p w14:paraId="4221A001" w14:textId="77777777" w:rsidR="00057CA3" w:rsidRPr="00EF7583" w:rsidRDefault="00057CA3" w:rsidP="00EA6C40">
      <w:pPr>
        <w:pStyle w:val="ListParagraph"/>
        <w:numPr>
          <w:ilvl w:val="0"/>
          <w:numId w:val="311"/>
        </w:numPr>
        <w:rPr>
          <w:rFonts w:ascii="Verdana" w:hAnsi="Verdana"/>
          <w:bCs/>
          <w:color w:val="auto"/>
          <w:sz w:val="16"/>
          <w:szCs w:val="16"/>
          <w:lang w:val="en-GB"/>
        </w:rPr>
      </w:pPr>
      <w:r w:rsidRPr="00EF7583">
        <w:rPr>
          <w:rFonts w:ascii="Verdana" w:hAnsi="Verdana"/>
          <w:bCs/>
          <w:color w:val="auto"/>
          <w:sz w:val="16"/>
          <w:szCs w:val="16"/>
          <w:lang w:val="en-GB"/>
        </w:rPr>
        <w:t>The practices – what is done and what is</w:t>
      </w:r>
      <w:r w:rsidR="0059260C" w:rsidRPr="00EF7583">
        <w:rPr>
          <w:rFonts w:ascii="Verdana" w:hAnsi="Verdana"/>
          <w:bCs/>
          <w:color w:val="auto"/>
          <w:sz w:val="16"/>
          <w:szCs w:val="16"/>
          <w:lang w:val="en-GB"/>
        </w:rPr>
        <w:t xml:space="preserve"> avoided - shape the experience, but family life is core.</w:t>
      </w:r>
    </w:p>
    <w:p w14:paraId="4221A002" w14:textId="77777777" w:rsidR="00057CA3" w:rsidRPr="00EF7583" w:rsidRDefault="00057CA3" w:rsidP="00057CA3">
      <w:pPr>
        <w:rPr>
          <w:rFonts w:ascii="Verdana" w:hAnsi="Verdana"/>
          <w:bCs/>
          <w:sz w:val="16"/>
          <w:szCs w:val="16"/>
          <w:lang w:val="en-GB"/>
        </w:rPr>
      </w:pPr>
    </w:p>
    <w:p w14:paraId="4221A003" w14:textId="77777777" w:rsidR="00057CA3" w:rsidRPr="00C73196" w:rsidRDefault="00057CA3" w:rsidP="00057CA3">
      <w:pPr>
        <w:rPr>
          <w:rFonts w:ascii="Verdana" w:hAnsi="Verdana"/>
          <w:b/>
          <w:bCs/>
          <w:sz w:val="16"/>
          <w:szCs w:val="16"/>
          <w:lang w:val="en-GB"/>
        </w:rPr>
      </w:pPr>
      <w:r w:rsidRPr="00C73196">
        <w:rPr>
          <w:rFonts w:ascii="Verdana" w:hAnsi="Verdana"/>
          <w:b/>
          <w:bCs/>
          <w:sz w:val="16"/>
          <w:szCs w:val="16"/>
          <w:lang w:val="en-GB"/>
        </w:rPr>
        <w:t>Community</w:t>
      </w:r>
    </w:p>
    <w:p w14:paraId="4221A004" w14:textId="77777777" w:rsidR="001D53D8" w:rsidRPr="00C73196" w:rsidRDefault="00057CA3" w:rsidP="00EA6C40">
      <w:pPr>
        <w:pStyle w:val="ListParagraph"/>
        <w:numPr>
          <w:ilvl w:val="0"/>
          <w:numId w:val="312"/>
        </w:numPr>
        <w:rPr>
          <w:rFonts w:ascii="Verdana" w:hAnsi="Verdana"/>
          <w:bCs/>
          <w:sz w:val="16"/>
          <w:szCs w:val="16"/>
          <w:lang w:val="en-GB"/>
        </w:rPr>
      </w:pPr>
      <w:r w:rsidRPr="00C73196">
        <w:rPr>
          <w:rFonts w:ascii="Verdana" w:hAnsi="Verdana"/>
          <w:bCs/>
          <w:sz w:val="16"/>
          <w:szCs w:val="16"/>
          <w:lang w:val="en-GB"/>
        </w:rPr>
        <w:t xml:space="preserve">Many communities today will differ from one another </w:t>
      </w:r>
      <w:r w:rsidR="0059260C" w:rsidRPr="00C73196">
        <w:rPr>
          <w:rFonts w:ascii="Verdana" w:hAnsi="Verdana"/>
          <w:bCs/>
          <w:sz w:val="16"/>
          <w:szCs w:val="16"/>
          <w:lang w:val="en-GB"/>
        </w:rPr>
        <w:t>but community still is a crucial dimension of life.</w:t>
      </w:r>
    </w:p>
    <w:p w14:paraId="4221A005" w14:textId="7C24DCE8" w:rsidR="00057CA3" w:rsidRPr="00C73196" w:rsidRDefault="00695761" w:rsidP="00EA6C40">
      <w:pPr>
        <w:pStyle w:val="ListParagraph"/>
        <w:numPr>
          <w:ilvl w:val="0"/>
          <w:numId w:val="312"/>
        </w:numPr>
        <w:rPr>
          <w:rFonts w:ascii="Verdana" w:hAnsi="Verdana"/>
          <w:bCs/>
          <w:sz w:val="16"/>
          <w:szCs w:val="16"/>
          <w:lang w:val="en-GB"/>
        </w:rPr>
      </w:pPr>
      <w:r w:rsidRPr="00FA3350">
        <w:rPr>
          <w:rFonts w:ascii="Verdana" w:hAnsi="Verdana"/>
          <w:bCs/>
          <w:color w:val="auto"/>
          <w:sz w:val="16"/>
          <w:szCs w:val="16"/>
          <w:lang w:val="en-GB"/>
        </w:rPr>
        <w:t>The synagogue i</w:t>
      </w:r>
      <w:r w:rsidR="00475818">
        <w:rPr>
          <w:rFonts w:ascii="Verdana" w:hAnsi="Verdana"/>
          <w:bCs/>
          <w:color w:val="auto"/>
          <w:sz w:val="16"/>
          <w:szCs w:val="16"/>
          <w:lang w:val="en-GB"/>
        </w:rPr>
        <w:t>s at the core of the community. In some Jewish communities</w:t>
      </w:r>
      <w:r w:rsidRPr="00475818">
        <w:rPr>
          <w:rFonts w:ascii="Verdana" w:hAnsi="Verdana"/>
          <w:bCs/>
          <w:color w:val="auto"/>
          <w:sz w:val="16"/>
          <w:szCs w:val="16"/>
          <w:lang w:val="en-GB"/>
        </w:rPr>
        <w:t xml:space="preserve"> people live</w:t>
      </w:r>
      <w:r w:rsidR="00057CA3" w:rsidRPr="00475818">
        <w:rPr>
          <w:rFonts w:ascii="Verdana" w:hAnsi="Verdana"/>
          <w:bCs/>
          <w:color w:val="auto"/>
          <w:sz w:val="16"/>
          <w:szCs w:val="16"/>
          <w:lang w:val="en-GB"/>
        </w:rPr>
        <w:t xml:space="preserve"> within walking distance of a synagogue</w:t>
      </w:r>
      <w:r w:rsidRPr="00475818">
        <w:rPr>
          <w:rFonts w:ascii="Verdana" w:hAnsi="Verdana"/>
          <w:bCs/>
          <w:color w:val="auto"/>
          <w:sz w:val="16"/>
          <w:szCs w:val="16"/>
          <w:lang w:val="en-GB"/>
        </w:rPr>
        <w:t xml:space="preserve"> to avoid using transport on Shabbat.</w:t>
      </w:r>
      <w:r w:rsidR="00057CA3" w:rsidRPr="00475818">
        <w:rPr>
          <w:rFonts w:ascii="Verdana" w:hAnsi="Verdana"/>
          <w:bCs/>
          <w:color w:val="auto"/>
          <w:sz w:val="16"/>
          <w:szCs w:val="16"/>
          <w:lang w:val="en-GB"/>
        </w:rPr>
        <w:t xml:space="preserve"> </w:t>
      </w:r>
      <w:r w:rsidRPr="00475818">
        <w:rPr>
          <w:rFonts w:ascii="Verdana" w:hAnsi="Verdana"/>
          <w:bCs/>
          <w:color w:val="auto"/>
          <w:sz w:val="16"/>
          <w:szCs w:val="16"/>
          <w:lang w:val="en-GB"/>
        </w:rPr>
        <w:t xml:space="preserve">This </w:t>
      </w:r>
      <w:r w:rsidR="00057CA3" w:rsidRPr="00475818">
        <w:rPr>
          <w:rFonts w:ascii="Verdana" w:hAnsi="Verdana"/>
          <w:bCs/>
          <w:color w:val="auto"/>
          <w:sz w:val="16"/>
          <w:szCs w:val="16"/>
          <w:lang w:val="en-GB"/>
        </w:rPr>
        <w:t xml:space="preserve">creates a neighbourhood where a high proportion of the people </w:t>
      </w:r>
      <w:r w:rsidR="0059260C" w:rsidRPr="00475818">
        <w:rPr>
          <w:rFonts w:ascii="Verdana" w:hAnsi="Verdana"/>
          <w:bCs/>
          <w:color w:val="auto"/>
          <w:sz w:val="16"/>
          <w:szCs w:val="16"/>
          <w:lang w:val="en-GB"/>
        </w:rPr>
        <w:t xml:space="preserve">will be Jewish. </w:t>
      </w:r>
      <w:r w:rsidR="0059260C" w:rsidRPr="00C73196">
        <w:rPr>
          <w:rFonts w:ascii="Verdana" w:hAnsi="Verdana"/>
          <w:bCs/>
          <w:sz w:val="16"/>
          <w:szCs w:val="16"/>
          <w:lang w:val="en-GB"/>
        </w:rPr>
        <w:t xml:space="preserve">Neighbours </w:t>
      </w:r>
      <w:r w:rsidR="00057CA3" w:rsidRPr="00C73196">
        <w:rPr>
          <w:rFonts w:ascii="Verdana" w:hAnsi="Verdana"/>
          <w:bCs/>
          <w:sz w:val="16"/>
          <w:szCs w:val="16"/>
          <w:lang w:val="en-GB"/>
        </w:rPr>
        <w:t>kno</w:t>
      </w:r>
      <w:r w:rsidR="0059260C" w:rsidRPr="00C73196">
        <w:rPr>
          <w:rFonts w:ascii="Verdana" w:hAnsi="Verdana"/>
          <w:bCs/>
          <w:sz w:val="16"/>
          <w:szCs w:val="16"/>
          <w:lang w:val="en-GB"/>
        </w:rPr>
        <w:t>w and help each other. They</w:t>
      </w:r>
      <w:r w:rsidR="00057CA3" w:rsidRPr="00C73196">
        <w:rPr>
          <w:rFonts w:ascii="Verdana" w:hAnsi="Verdana"/>
          <w:bCs/>
          <w:sz w:val="16"/>
          <w:szCs w:val="16"/>
          <w:lang w:val="en-GB"/>
        </w:rPr>
        <w:t xml:space="preserve"> marry within th</w:t>
      </w:r>
      <w:r w:rsidR="0059260C" w:rsidRPr="00C73196">
        <w:rPr>
          <w:rFonts w:ascii="Verdana" w:hAnsi="Verdana"/>
          <w:bCs/>
          <w:sz w:val="16"/>
          <w:szCs w:val="16"/>
          <w:lang w:val="en-GB"/>
        </w:rPr>
        <w:t>e community, so many people</w:t>
      </w:r>
      <w:r w:rsidR="00057CA3" w:rsidRPr="00C73196">
        <w:rPr>
          <w:rFonts w:ascii="Verdana" w:hAnsi="Verdana"/>
          <w:bCs/>
          <w:sz w:val="16"/>
          <w:szCs w:val="16"/>
          <w:lang w:val="en-GB"/>
        </w:rPr>
        <w:t xml:space="preserve"> have ties that are familial as well as communal. </w:t>
      </w:r>
    </w:p>
    <w:p w14:paraId="100CF15A" w14:textId="6310106A" w:rsidR="00695761" w:rsidRPr="007E765F" w:rsidRDefault="00695761" w:rsidP="00EA6C40">
      <w:pPr>
        <w:pStyle w:val="ListParagraph"/>
        <w:numPr>
          <w:ilvl w:val="0"/>
          <w:numId w:val="312"/>
        </w:numPr>
        <w:rPr>
          <w:rFonts w:ascii="Verdana" w:hAnsi="Verdana"/>
          <w:bCs/>
          <w:color w:val="auto"/>
          <w:sz w:val="16"/>
          <w:szCs w:val="16"/>
          <w:lang w:val="en-GB"/>
        </w:rPr>
      </w:pPr>
      <w:r w:rsidRPr="007E765F">
        <w:rPr>
          <w:rFonts w:ascii="Verdana" w:hAnsi="Verdana"/>
          <w:bCs/>
          <w:color w:val="auto"/>
          <w:sz w:val="16"/>
          <w:szCs w:val="16"/>
          <w:lang w:val="en-GB"/>
        </w:rPr>
        <w:t xml:space="preserve">Children study scripture at the synagogue and the study of the scriptures is central to Jewish life. </w:t>
      </w:r>
    </w:p>
    <w:p w14:paraId="4221A006" w14:textId="77777777" w:rsidR="00057CA3" w:rsidRPr="00C73196" w:rsidRDefault="00057CA3" w:rsidP="00EA6C40">
      <w:pPr>
        <w:pStyle w:val="ListParagraph"/>
        <w:numPr>
          <w:ilvl w:val="0"/>
          <w:numId w:val="312"/>
        </w:numPr>
        <w:rPr>
          <w:rFonts w:ascii="Verdana" w:hAnsi="Verdana"/>
          <w:bCs/>
          <w:sz w:val="16"/>
          <w:szCs w:val="16"/>
          <w:lang w:val="en-GB"/>
        </w:rPr>
      </w:pPr>
      <w:r w:rsidRPr="00C73196">
        <w:rPr>
          <w:rFonts w:ascii="Verdana" w:hAnsi="Verdana"/>
          <w:bCs/>
          <w:sz w:val="16"/>
          <w:szCs w:val="16"/>
          <w:lang w:val="en-GB"/>
        </w:rPr>
        <w:t xml:space="preserve">Historically, most of the Jewish community were not well-off, so community was and a vital lifeline in times of need. </w:t>
      </w:r>
    </w:p>
    <w:p w14:paraId="4221A007" w14:textId="77777777" w:rsidR="00057CA3" w:rsidRPr="00C73196" w:rsidRDefault="00057CA3" w:rsidP="00EA6C40">
      <w:pPr>
        <w:pStyle w:val="ListParagraph"/>
        <w:numPr>
          <w:ilvl w:val="0"/>
          <w:numId w:val="312"/>
        </w:numPr>
        <w:rPr>
          <w:rFonts w:ascii="Verdana" w:hAnsi="Verdana"/>
          <w:bCs/>
          <w:sz w:val="16"/>
          <w:szCs w:val="16"/>
          <w:lang w:val="en-GB"/>
        </w:rPr>
      </w:pPr>
      <w:r w:rsidRPr="00C73196">
        <w:rPr>
          <w:rFonts w:ascii="Verdana" w:hAnsi="Verdana"/>
          <w:bCs/>
          <w:sz w:val="16"/>
          <w:szCs w:val="16"/>
          <w:lang w:val="en-GB"/>
        </w:rPr>
        <w:t xml:space="preserve">Jewish prayer is primarily communal, and traditional communities will have services three times a day, as well as on Sabbaths and festivals. </w:t>
      </w:r>
    </w:p>
    <w:p w14:paraId="4221A008" w14:textId="5099D088" w:rsidR="00057CA3" w:rsidRPr="00C73196" w:rsidRDefault="00057CA3" w:rsidP="00EA6C40">
      <w:pPr>
        <w:pStyle w:val="ListParagraph"/>
        <w:numPr>
          <w:ilvl w:val="0"/>
          <w:numId w:val="312"/>
        </w:numPr>
        <w:rPr>
          <w:rFonts w:ascii="Verdana" w:hAnsi="Verdana"/>
          <w:bCs/>
          <w:sz w:val="16"/>
          <w:szCs w:val="16"/>
          <w:lang w:val="en-GB"/>
        </w:rPr>
      </w:pPr>
      <w:r w:rsidRPr="00C73196">
        <w:rPr>
          <w:rFonts w:ascii="Verdana" w:hAnsi="Verdana"/>
          <w:bCs/>
          <w:sz w:val="16"/>
          <w:szCs w:val="16"/>
          <w:lang w:val="en-GB"/>
        </w:rPr>
        <w:t>Tzedaka – charitable giving – is a religious obligation and Chesed –</w:t>
      </w:r>
      <w:r w:rsidR="0059260C" w:rsidRPr="00C73196">
        <w:rPr>
          <w:rFonts w:ascii="Verdana" w:hAnsi="Verdana"/>
          <w:bCs/>
          <w:sz w:val="16"/>
          <w:szCs w:val="16"/>
          <w:lang w:val="en-GB"/>
        </w:rPr>
        <w:t xml:space="preserve"> </w:t>
      </w:r>
      <w:r w:rsidRPr="00C73196">
        <w:rPr>
          <w:rFonts w:ascii="Verdana" w:hAnsi="Verdana"/>
          <w:bCs/>
          <w:sz w:val="16"/>
          <w:szCs w:val="16"/>
          <w:lang w:val="en-GB"/>
        </w:rPr>
        <w:t>loving</w:t>
      </w:r>
      <w:r w:rsidR="007E765F">
        <w:rPr>
          <w:rFonts w:ascii="Verdana" w:hAnsi="Verdana"/>
          <w:bCs/>
          <w:sz w:val="16"/>
          <w:szCs w:val="16"/>
          <w:lang w:val="en-GB"/>
        </w:rPr>
        <w:t xml:space="preserve"> </w:t>
      </w:r>
      <w:r w:rsidRPr="00C73196">
        <w:rPr>
          <w:rFonts w:ascii="Verdana" w:hAnsi="Verdana"/>
          <w:bCs/>
          <w:sz w:val="16"/>
          <w:szCs w:val="16"/>
          <w:lang w:val="en-GB"/>
        </w:rPr>
        <w:t xml:space="preserve">kindness, or mutual concern that goes beyond the basic requirements </w:t>
      </w:r>
      <w:r w:rsidR="0059260C" w:rsidRPr="00C73196">
        <w:rPr>
          <w:rFonts w:ascii="Verdana" w:hAnsi="Verdana"/>
          <w:bCs/>
          <w:sz w:val="16"/>
          <w:szCs w:val="16"/>
          <w:lang w:val="en-GB"/>
        </w:rPr>
        <w:t xml:space="preserve">- </w:t>
      </w:r>
      <w:r w:rsidRPr="00C73196">
        <w:rPr>
          <w:rFonts w:ascii="Verdana" w:hAnsi="Verdana"/>
          <w:bCs/>
          <w:sz w:val="16"/>
          <w:szCs w:val="16"/>
          <w:lang w:val="en-GB"/>
        </w:rPr>
        <w:t xml:space="preserve">is crucially important. </w:t>
      </w:r>
    </w:p>
    <w:p w14:paraId="4221A009" w14:textId="77777777" w:rsidR="00057CA3" w:rsidRPr="00C73196" w:rsidRDefault="00057CA3" w:rsidP="00EA6C40">
      <w:pPr>
        <w:pStyle w:val="ListParagraph"/>
        <w:numPr>
          <w:ilvl w:val="0"/>
          <w:numId w:val="312"/>
        </w:numPr>
        <w:rPr>
          <w:rFonts w:ascii="Verdana" w:hAnsi="Verdana"/>
          <w:bCs/>
          <w:sz w:val="16"/>
          <w:szCs w:val="16"/>
          <w:lang w:val="en-GB"/>
        </w:rPr>
      </w:pPr>
      <w:r w:rsidRPr="00C73196">
        <w:rPr>
          <w:rFonts w:ascii="Verdana" w:hAnsi="Verdana"/>
          <w:bCs/>
          <w:sz w:val="16"/>
          <w:szCs w:val="16"/>
          <w:lang w:val="en-GB"/>
        </w:rPr>
        <w:t xml:space="preserve">Today, a range of bodies offer social support, eg. Jewish Care - many of whose staff are not from the Jewish community but share its religious and humanitarian values and ethos. </w:t>
      </w:r>
    </w:p>
    <w:p w14:paraId="4221A00A" w14:textId="77777777" w:rsidR="00057CA3" w:rsidRPr="00C73196" w:rsidRDefault="00057CA3" w:rsidP="00057CA3">
      <w:pPr>
        <w:rPr>
          <w:rFonts w:ascii="Verdana" w:hAnsi="Verdana"/>
          <w:bCs/>
          <w:sz w:val="16"/>
          <w:szCs w:val="16"/>
          <w:lang w:val="en-GB"/>
        </w:rPr>
      </w:pPr>
    </w:p>
    <w:p w14:paraId="4221A00B" w14:textId="77777777" w:rsidR="00057CA3" w:rsidRPr="00C73196" w:rsidRDefault="00057CA3" w:rsidP="00057CA3">
      <w:pPr>
        <w:rPr>
          <w:rFonts w:ascii="Verdana" w:hAnsi="Verdana"/>
          <w:b/>
          <w:bCs/>
          <w:sz w:val="16"/>
          <w:szCs w:val="16"/>
          <w:lang w:val="en-GB"/>
        </w:rPr>
      </w:pPr>
      <w:r w:rsidRPr="00C73196">
        <w:rPr>
          <w:rFonts w:ascii="Verdana" w:hAnsi="Verdana"/>
          <w:b/>
          <w:bCs/>
          <w:sz w:val="16"/>
          <w:szCs w:val="16"/>
          <w:lang w:val="en-GB"/>
        </w:rPr>
        <w:t>Mitzvah Day</w:t>
      </w:r>
    </w:p>
    <w:p w14:paraId="4221A00C" w14:textId="77777777" w:rsidR="00057CA3" w:rsidRPr="00C73196" w:rsidRDefault="0059260C" w:rsidP="00EA6C40">
      <w:pPr>
        <w:pStyle w:val="ListParagraph"/>
        <w:numPr>
          <w:ilvl w:val="0"/>
          <w:numId w:val="313"/>
        </w:numPr>
        <w:rPr>
          <w:rFonts w:ascii="Verdana" w:hAnsi="Verdana"/>
          <w:bCs/>
          <w:sz w:val="16"/>
          <w:szCs w:val="16"/>
          <w:lang w:val="en-GB"/>
        </w:rPr>
      </w:pPr>
      <w:r w:rsidRPr="00C73196">
        <w:rPr>
          <w:rFonts w:ascii="Verdana" w:hAnsi="Verdana"/>
          <w:bCs/>
          <w:sz w:val="16"/>
          <w:szCs w:val="16"/>
          <w:lang w:val="en-GB"/>
        </w:rPr>
        <w:t>‘</w:t>
      </w:r>
      <w:r w:rsidR="00057CA3" w:rsidRPr="00C73196">
        <w:rPr>
          <w:rFonts w:ascii="Verdana" w:hAnsi="Verdana"/>
          <w:bCs/>
          <w:sz w:val="16"/>
          <w:szCs w:val="16"/>
          <w:lang w:val="en-GB"/>
        </w:rPr>
        <w:t>Mitzvah</w:t>
      </w:r>
      <w:r w:rsidRPr="00C73196">
        <w:rPr>
          <w:rFonts w:ascii="Verdana" w:hAnsi="Verdana"/>
          <w:bCs/>
          <w:sz w:val="16"/>
          <w:szCs w:val="16"/>
          <w:lang w:val="en-GB"/>
        </w:rPr>
        <w:t>’</w:t>
      </w:r>
      <w:r w:rsidR="00057CA3" w:rsidRPr="00C73196">
        <w:rPr>
          <w:rFonts w:ascii="Verdana" w:hAnsi="Verdana"/>
          <w:bCs/>
          <w:sz w:val="16"/>
          <w:szCs w:val="16"/>
          <w:lang w:val="en-GB"/>
        </w:rPr>
        <w:t xml:space="preserve"> literally means ‘commandment’, but has less formality and more warmth and intimacy in colloquial usage</w:t>
      </w:r>
      <w:r w:rsidRPr="00C73196">
        <w:rPr>
          <w:rFonts w:ascii="Verdana" w:hAnsi="Verdana"/>
          <w:bCs/>
          <w:sz w:val="16"/>
          <w:szCs w:val="16"/>
          <w:lang w:val="en-GB"/>
        </w:rPr>
        <w:t>.</w:t>
      </w:r>
    </w:p>
    <w:p w14:paraId="4221A00D" w14:textId="14A9FA63" w:rsidR="00057CA3" w:rsidRPr="00C73196" w:rsidRDefault="00057CA3" w:rsidP="00EA6C40">
      <w:pPr>
        <w:pStyle w:val="ListParagraph"/>
        <w:numPr>
          <w:ilvl w:val="0"/>
          <w:numId w:val="313"/>
        </w:numPr>
        <w:rPr>
          <w:rFonts w:ascii="Verdana" w:hAnsi="Verdana"/>
          <w:bCs/>
          <w:sz w:val="16"/>
          <w:szCs w:val="16"/>
          <w:lang w:val="en-GB"/>
        </w:rPr>
      </w:pPr>
      <w:r w:rsidRPr="00C73196">
        <w:rPr>
          <w:rFonts w:ascii="Verdana" w:hAnsi="Verdana"/>
          <w:bCs/>
          <w:sz w:val="16"/>
          <w:szCs w:val="16"/>
          <w:lang w:val="en-GB"/>
        </w:rPr>
        <w:t xml:space="preserve">Mitzvah Day </w:t>
      </w:r>
      <w:r w:rsidR="00695761">
        <w:rPr>
          <w:rFonts w:ascii="Verdana" w:hAnsi="Verdana"/>
          <w:bCs/>
          <w:color w:val="B758D6" w:themeColor="accent6" w:themeTint="99"/>
          <w:sz w:val="16"/>
          <w:szCs w:val="16"/>
          <w:lang w:val="en-GB"/>
        </w:rPr>
        <w:t>–</w:t>
      </w:r>
      <w:r w:rsidR="00695761" w:rsidRPr="00695761">
        <w:rPr>
          <w:rFonts w:ascii="Verdana" w:hAnsi="Verdana"/>
          <w:bCs/>
          <w:color w:val="B758D6" w:themeColor="accent6" w:themeTint="99"/>
          <w:sz w:val="16"/>
          <w:szCs w:val="16"/>
          <w:lang w:val="en-GB"/>
        </w:rPr>
        <w:t xml:space="preserve"> </w:t>
      </w:r>
      <w:r w:rsidR="00695761" w:rsidRPr="007E765F">
        <w:rPr>
          <w:rFonts w:ascii="Verdana" w:hAnsi="Verdana"/>
          <w:bCs/>
          <w:color w:val="auto"/>
          <w:sz w:val="16"/>
          <w:szCs w:val="16"/>
          <w:lang w:val="en-GB"/>
        </w:rPr>
        <w:t xml:space="preserve">which is rooted in scripture </w:t>
      </w:r>
      <w:r w:rsidR="00695761">
        <w:rPr>
          <w:rFonts w:ascii="Verdana" w:hAnsi="Verdana"/>
          <w:bCs/>
          <w:sz w:val="16"/>
          <w:szCs w:val="16"/>
          <w:lang w:val="en-GB"/>
        </w:rPr>
        <w:t xml:space="preserve">- </w:t>
      </w:r>
      <w:r w:rsidRPr="00C73196">
        <w:rPr>
          <w:rFonts w:ascii="Verdana" w:hAnsi="Verdana"/>
          <w:bCs/>
          <w:sz w:val="16"/>
          <w:szCs w:val="16"/>
          <w:lang w:val="en-GB"/>
        </w:rPr>
        <w:t>is a project initiated by a lay member of the Jewish Community that caught the popular imagination and now attracts thousands of participants annually in the UK and in a number of different countries</w:t>
      </w:r>
    </w:p>
    <w:p w14:paraId="4221A00E" w14:textId="77777777" w:rsidR="00057CA3" w:rsidRPr="00C73196" w:rsidRDefault="0083604A" w:rsidP="00EA6C40">
      <w:pPr>
        <w:pStyle w:val="ListParagraph"/>
        <w:numPr>
          <w:ilvl w:val="0"/>
          <w:numId w:val="313"/>
        </w:numPr>
        <w:rPr>
          <w:rFonts w:ascii="Verdana" w:hAnsi="Verdana"/>
          <w:bCs/>
          <w:sz w:val="16"/>
          <w:szCs w:val="16"/>
          <w:lang w:val="en-GB"/>
        </w:rPr>
      </w:pPr>
      <w:r w:rsidRPr="00C73196">
        <w:rPr>
          <w:rFonts w:ascii="Verdana" w:hAnsi="Verdana"/>
          <w:bCs/>
          <w:sz w:val="16"/>
          <w:szCs w:val="16"/>
          <w:lang w:val="en-GB"/>
        </w:rPr>
        <w:t>G</w:t>
      </w:r>
      <w:r w:rsidR="00057CA3" w:rsidRPr="00C73196">
        <w:rPr>
          <w:rFonts w:ascii="Verdana" w:hAnsi="Verdana"/>
          <w:bCs/>
          <w:sz w:val="16"/>
          <w:szCs w:val="16"/>
          <w:lang w:val="en-GB"/>
        </w:rPr>
        <w:t>roups of volunteers spend a day either helping people or organisations beyond the boundaries of their own community or meeting some local need in a way that will benefit everyone.</w:t>
      </w:r>
    </w:p>
    <w:p w14:paraId="4221A00F" w14:textId="77777777" w:rsidR="00057CA3" w:rsidRPr="00C73196" w:rsidRDefault="00057CA3" w:rsidP="00057CA3">
      <w:pPr>
        <w:pStyle w:val="BodyA"/>
        <w:rPr>
          <w:rFonts w:ascii="Verdana" w:eastAsia="Verdana" w:hAnsi="Verdana" w:cs="Verdana"/>
          <w:b/>
          <w:bCs/>
          <w:color w:val="FF0000"/>
          <w:sz w:val="16"/>
          <w:szCs w:val="16"/>
          <w:lang w:val="en-GB"/>
        </w:rPr>
      </w:pPr>
    </w:p>
    <w:p w14:paraId="4221A012" w14:textId="77777777" w:rsidR="00057CA3" w:rsidRPr="00C73196" w:rsidRDefault="00057CA3" w:rsidP="00057CA3">
      <w:pPr>
        <w:pStyle w:val="BodyA"/>
        <w:rPr>
          <w:rFonts w:ascii="Verdana" w:eastAsia="Verdana" w:hAnsi="Verdana" w:cs="Verdana"/>
          <w:b/>
          <w:bCs/>
          <w:sz w:val="16"/>
          <w:szCs w:val="16"/>
          <w:lang w:val="en-GB"/>
        </w:rPr>
      </w:pPr>
    </w:p>
    <w:p w14:paraId="4221A013" w14:textId="77777777" w:rsidR="00057CA3" w:rsidRPr="00C73196" w:rsidRDefault="00057CA3" w:rsidP="00057CA3">
      <w:pPr>
        <w:pStyle w:val="BodyA"/>
        <w:rPr>
          <w:rFonts w:ascii="Verdana" w:eastAsia="Verdana" w:hAnsi="Verdana" w:cs="Verdana"/>
          <w:sz w:val="16"/>
          <w:szCs w:val="16"/>
          <w:lang w:val="en-GB"/>
        </w:rPr>
      </w:pPr>
    </w:p>
    <w:p w14:paraId="4221A014" w14:textId="5AE24506" w:rsidR="00057CA3" w:rsidRPr="00C73196" w:rsidRDefault="00057CA3">
      <w:pPr>
        <w:rPr>
          <w:rFonts w:ascii="Verdana" w:eastAsia="Verdana" w:hAnsi="Verdana" w:cs="Verdana"/>
          <w:b/>
          <w:bCs/>
          <w:color w:val="000000"/>
          <w:sz w:val="16"/>
          <w:szCs w:val="16"/>
          <w:u w:color="000000"/>
          <w:lang w:val="en-GB" w:eastAsia="en-GB"/>
        </w:rPr>
      </w:pPr>
      <w:r w:rsidRPr="00C73196">
        <w:rPr>
          <w:rFonts w:ascii="Verdana" w:eastAsia="Verdana" w:hAnsi="Verdana" w:cs="Verdana"/>
          <w:b/>
          <w:bCs/>
          <w:sz w:val="16"/>
          <w:szCs w:val="16"/>
          <w:lang w:val="en-GB"/>
        </w:rPr>
        <w:br w:type="page"/>
      </w:r>
    </w:p>
    <w:p w14:paraId="4221A015" w14:textId="77777777" w:rsidR="00483755" w:rsidRPr="00C73196" w:rsidRDefault="00483755">
      <w:pPr>
        <w:pStyle w:val="BodyA"/>
        <w:widowControl w:val="0"/>
        <w:rPr>
          <w:rFonts w:ascii="Verdana" w:eastAsia="Verdana" w:hAnsi="Verdana" w:cs="Verdana"/>
          <w:b/>
          <w:bCs/>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011"/>
        <w:gridCol w:w="5741"/>
      </w:tblGrid>
      <w:tr w:rsidR="00483755" w:rsidRPr="00C73196" w14:paraId="4221A018" w14:textId="77777777">
        <w:trPr>
          <w:trHeight w:val="43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16"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Year 7 Unit 5</w:t>
            </w:r>
          </w:p>
        </w:tc>
        <w:tc>
          <w:tcPr>
            <w:tcW w:w="87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17"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What are the Jewish signs of identity?</w:t>
            </w:r>
          </w:p>
        </w:tc>
      </w:tr>
      <w:tr w:rsidR="00483755" w:rsidRPr="00C73196" w14:paraId="4221A03E" w14:textId="77777777" w:rsidTr="00723318">
        <w:trPr>
          <w:trHeight w:val="183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19" w14:textId="77777777" w:rsidR="00483755" w:rsidRPr="00C73196" w:rsidRDefault="00723318">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Content</w:t>
            </w:r>
          </w:p>
          <w:p w14:paraId="4221A01A" w14:textId="77777777" w:rsidR="00483755" w:rsidRPr="00C73196" w:rsidRDefault="00483755">
            <w:pPr>
              <w:pStyle w:val="BodyA"/>
              <w:rPr>
                <w:rFonts w:ascii="Verdana" w:eastAsia="Verdana" w:hAnsi="Verdana" w:cs="Verdana"/>
                <w:sz w:val="16"/>
                <w:szCs w:val="16"/>
                <w:lang w:val="en-GB"/>
              </w:rPr>
            </w:pPr>
          </w:p>
          <w:p w14:paraId="19EEBAD2" w14:textId="77777777" w:rsidR="00F56EC0" w:rsidRPr="005638F3" w:rsidRDefault="00F56EC0" w:rsidP="00F56EC0">
            <w:pPr>
              <w:pStyle w:val="BodyA"/>
              <w:rPr>
                <w:rFonts w:ascii="Verdana" w:eastAsia="Verdana" w:hAnsi="Verdana" w:cs="Verdana"/>
                <w:b/>
                <w:color w:val="auto"/>
                <w:sz w:val="16"/>
                <w:szCs w:val="16"/>
                <w:lang w:val="en-GB"/>
              </w:rPr>
            </w:pPr>
            <w:r w:rsidRPr="005638F3">
              <w:rPr>
                <w:rFonts w:ascii="Verdana" w:eastAsia="Verdana" w:hAnsi="Verdana" w:cs="Verdana"/>
                <w:b/>
                <w:color w:val="auto"/>
                <w:sz w:val="16"/>
                <w:szCs w:val="16"/>
                <w:lang w:val="en-GB"/>
              </w:rPr>
              <w:t>1. Your Jewish Neighbour</w:t>
            </w:r>
          </w:p>
          <w:p w14:paraId="7681BE5C" w14:textId="33CCFA7B" w:rsidR="00F56EC0" w:rsidRPr="005638F3" w:rsidRDefault="005638F3" w:rsidP="00F56EC0">
            <w:pPr>
              <w:pStyle w:val="BodyA"/>
              <w:ind w:left="720"/>
              <w:rPr>
                <w:rFonts w:ascii="Verdana" w:eastAsia="Verdana" w:hAnsi="Verdana" w:cs="Verdana"/>
                <w:color w:val="auto"/>
                <w:sz w:val="16"/>
                <w:szCs w:val="16"/>
                <w:lang w:val="en-GB"/>
              </w:rPr>
            </w:pPr>
            <w:r>
              <w:rPr>
                <w:rFonts w:ascii="Verdana" w:eastAsia="Verdana" w:hAnsi="Verdana" w:cs="Verdana"/>
                <w:color w:val="auto"/>
                <w:sz w:val="16"/>
                <w:szCs w:val="16"/>
                <w:lang w:val="en-GB"/>
              </w:rPr>
              <w:t>• E</w:t>
            </w:r>
            <w:r w:rsidR="00F56EC0" w:rsidRPr="005638F3">
              <w:rPr>
                <w:rFonts w:ascii="Verdana" w:eastAsia="Verdana" w:hAnsi="Verdana" w:cs="Verdana"/>
                <w:color w:val="auto"/>
                <w:sz w:val="16"/>
                <w:szCs w:val="16"/>
                <w:lang w:val="en-GB"/>
              </w:rPr>
              <w:t>xplore the Jewish lived experience as a ‘community of communities’.</w:t>
            </w:r>
          </w:p>
          <w:p w14:paraId="6A70D8D7" w14:textId="5E3E9F1C" w:rsidR="00F56EC0" w:rsidRPr="005638F3" w:rsidRDefault="005638F3" w:rsidP="00F56EC0">
            <w:pPr>
              <w:pStyle w:val="BodyA"/>
              <w:ind w:left="720"/>
              <w:rPr>
                <w:rFonts w:ascii="Verdana" w:eastAsia="Verdana" w:hAnsi="Verdana" w:cs="Verdana"/>
                <w:color w:val="auto"/>
                <w:sz w:val="16"/>
                <w:szCs w:val="16"/>
                <w:lang w:val="en-GB"/>
              </w:rPr>
            </w:pPr>
            <w:r>
              <w:rPr>
                <w:rFonts w:ascii="Verdana" w:eastAsia="Verdana" w:hAnsi="Verdana" w:cs="Verdana"/>
                <w:color w:val="auto"/>
                <w:sz w:val="16"/>
                <w:szCs w:val="16"/>
                <w:lang w:val="en-GB"/>
              </w:rPr>
              <w:t>• E</w:t>
            </w:r>
            <w:r w:rsidR="00F56EC0" w:rsidRPr="005638F3">
              <w:rPr>
                <w:rFonts w:ascii="Verdana" w:eastAsia="Verdana" w:hAnsi="Verdana" w:cs="Verdana"/>
                <w:color w:val="auto"/>
                <w:sz w:val="16"/>
                <w:szCs w:val="16"/>
                <w:lang w:val="en-GB"/>
              </w:rPr>
              <w:t xml:space="preserve">xplore the context of being </w:t>
            </w:r>
            <w:r>
              <w:rPr>
                <w:rFonts w:ascii="Verdana" w:eastAsia="Verdana" w:hAnsi="Verdana" w:cs="Verdana"/>
                <w:color w:val="auto"/>
                <w:sz w:val="16"/>
                <w:szCs w:val="16"/>
                <w:lang w:val="en-GB"/>
              </w:rPr>
              <w:t>Jewish in Britain; where do Jewish people live now - w</w:t>
            </w:r>
            <w:r w:rsidR="00F56EC0" w:rsidRPr="005638F3">
              <w:rPr>
                <w:rFonts w:ascii="Verdana" w:eastAsia="Verdana" w:hAnsi="Verdana" w:cs="Verdana"/>
                <w:color w:val="auto"/>
                <w:sz w:val="16"/>
                <w:szCs w:val="16"/>
                <w:lang w:val="en-GB"/>
              </w:rPr>
              <w:t>he</w:t>
            </w:r>
            <w:r>
              <w:rPr>
                <w:rFonts w:ascii="Verdana" w:eastAsia="Verdana" w:hAnsi="Verdana" w:cs="Verdana"/>
                <w:color w:val="auto"/>
                <w:sz w:val="16"/>
                <w:szCs w:val="16"/>
                <w:lang w:val="en-GB"/>
              </w:rPr>
              <w:t>re when they arrived in Britain? S</w:t>
            </w:r>
            <w:r w:rsidR="00F56EC0" w:rsidRPr="005638F3">
              <w:rPr>
                <w:rFonts w:ascii="Verdana" w:eastAsia="Verdana" w:hAnsi="Verdana" w:cs="Verdana"/>
                <w:color w:val="auto"/>
                <w:sz w:val="16"/>
                <w:szCs w:val="16"/>
                <w:lang w:val="en-GB"/>
              </w:rPr>
              <w:t>ome visual expression of being Jewish.</w:t>
            </w:r>
          </w:p>
          <w:p w14:paraId="4221A01B" w14:textId="463444C5" w:rsidR="00057CA3" w:rsidRPr="005638F3" w:rsidRDefault="005638F3" w:rsidP="00F56EC0">
            <w:pPr>
              <w:pStyle w:val="BodyA"/>
              <w:ind w:left="720"/>
              <w:rPr>
                <w:rFonts w:ascii="Verdana" w:eastAsia="Verdana" w:hAnsi="Verdana" w:cs="Verdana"/>
                <w:color w:val="auto"/>
                <w:sz w:val="16"/>
                <w:szCs w:val="16"/>
                <w:lang w:val="en-GB"/>
              </w:rPr>
            </w:pPr>
            <w:r>
              <w:rPr>
                <w:rFonts w:ascii="Verdana" w:eastAsia="Verdana" w:hAnsi="Verdana" w:cs="Verdana"/>
                <w:color w:val="auto"/>
                <w:sz w:val="16"/>
                <w:szCs w:val="16"/>
                <w:lang w:val="en-GB"/>
              </w:rPr>
              <w:t>• E</w:t>
            </w:r>
            <w:r w:rsidR="00F56EC0" w:rsidRPr="005638F3">
              <w:rPr>
                <w:rFonts w:ascii="Verdana" w:eastAsia="Verdana" w:hAnsi="Verdana" w:cs="Verdana"/>
                <w:color w:val="auto"/>
                <w:sz w:val="16"/>
                <w:szCs w:val="16"/>
                <w:lang w:val="en-GB"/>
              </w:rPr>
              <w:t xml:space="preserve">xplore some key terminology, including ‘Orthodox’, ‘Hassidic’, ‘Liberal’, ‘Reformed’, </w:t>
            </w:r>
          </w:p>
          <w:p w14:paraId="77AAD568" w14:textId="77777777" w:rsidR="00F56EC0" w:rsidRDefault="00F56EC0" w:rsidP="00F56EC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p>
          <w:p w14:paraId="4221A01C" w14:textId="2B602C2F" w:rsidR="00057CA3" w:rsidRPr="00F56EC0" w:rsidRDefault="0017740C" w:rsidP="00F56EC0">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r w:rsidRPr="00F56EC0">
              <w:rPr>
                <w:rFonts w:ascii="Verdana" w:hAnsi="Verdana"/>
                <w:b/>
                <w:bCs/>
                <w:sz w:val="16"/>
                <w:szCs w:val="16"/>
                <w:lang w:val="en-GB"/>
              </w:rPr>
              <w:t>What is B</w:t>
            </w:r>
            <w:r w:rsidR="00057CA3" w:rsidRPr="00F56EC0">
              <w:rPr>
                <w:rFonts w:ascii="Verdana" w:hAnsi="Verdana"/>
                <w:b/>
                <w:bCs/>
                <w:sz w:val="16"/>
                <w:szCs w:val="16"/>
                <w:lang w:val="en-GB"/>
              </w:rPr>
              <w:t>ar</w:t>
            </w:r>
            <w:r w:rsidR="00723318" w:rsidRPr="00F56EC0">
              <w:rPr>
                <w:rFonts w:ascii="Verdana" w:hAnsi="Verdana"/>
                <w:b/>
                <w:bCs/>
                <w:sz w:val="16"/>
                <w:szCs w:val="16"/>
                <w:lang w:val="en-GB"/>
              </w:rPr>
              <w:t xml:space="preserve"> </w:t>
            </w:r>
            <w:r w:rsidRPr="00F56EC0">
              <w:rPr>
                <w:rFonts w:ascii="Verdana" w:hAnsi="Verdana"/>
                <w:b/>
                <w:bCs/>
                <w:sz w:val="16"/>
                <w:szCs w:val="16"/>
                <w:lang w:val="en-GB"/>
              </w:rPr>
              <w:t>Mitzvah/ B</w:t>
            </w:r>
            <w:r w:rsidR="00057CA3" w:rsidRPr="00F56EC0">
              <w:rPr>
                <w:rFonts w:ascii="Verdana" w:hAnsi="Verdana"/>
                <w:b/>
                <w:bCs/>
                <w:sz w:val="16"/>
                <w:szCs w:val="16"/>
                <w:lang w:val="en-GB"/>
              </w:rPr>
              <w:t>at</w:t>
            </w:r>
            <w:r w:rsidR="00723318" w:rsidRPr="00F56EC0">
              <w:rPr>
                <w:rFonts w:ascii="Verdana" w:hAnsi="Verdana"/>
                <w:b/>
                <w:bCs/>
                <w:sz w:val="16"/>
                <w:szCs w:val="16"/>
                <w:lang w:val="en-GB"/>
              </w:rPr>
              <w:t xml:space="preserve"> </w:t>
            </w:r>
            <w:r w:rsidRPr="00F56EC0">
              <w:rPr>
                <w:rFonts w:ascii="Verdana" w:hAnsi="Verdana"/>
                <w:b/>
                <w:bCs/>
                <w:sz w:val="16"/>
                <w:szCs w:val="16"/>
                <w:lang w:val="en-GB"/>
              </w:rPr>
              <w:t>M</w:t>
            </w:r>
            <w:r w:rsidR="00057CA3" w:rsidRPr="00F56EC0">
              <w:rPr>
                <w:rFonts w:ascii="Verdana" w:hAnsi="Verdana"/>
                <w:b/>
                <w:bCs/>
                <w:sz w:val="16"/>
                <w:szCs w:val="16"/>
                <w:lang w:val="en-GB"/>
              </w:rPr>
              <w:t>itzvah?</w:t>
            </w:r>
          </w:p>
          <w:p w14:paraId="4221A01D" w14:textId="77777777" w:rsidR="00057CA3" w:rsidRPr="00C73196" w:rsidRDefault="00057CA3" w:rsidP="00EA6C40">
            <w:pPr>
              <w:pStyle w:val="ListParagraph"/>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ind w:left="862"/>
              <w:rPr>
                <w:rFonts w:ascii="Verdana" w:hAnsi="Verdana"/>
                <w:bCs/>
                <w:sz w:val="16"/>
                <w:szCs w:val="16"/>
                <w:lang w:val="en-GB"/>
              </w:rPr>
            </w:pPr>
            <w:r w:rsidRPr="00C73196">
              <w:rPr>
                <w:rFonts w:ascii="Verdana" w:hAnsi="Verdana"/>
                <w:bCs/>
                <w:sz w:val="16"/>
                <w:szCs w:val="16"/>
                <w:lang w:val="en-GB"/>
              </w:rPr>
              <w:t>Pupils explore the ceremony as a significant event in the life of an individual boy or girl.</w:t>
            </w:r>
          </w:p>
          <w:p w14:paraId="6FC9EAB1" w14:textId="77777777" w:rsidR="00F56EC0" w:rsidRDefault="00F56EC0" w:rsidP="00F56EC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p>
          <w:p w14:paraId="4221A01E" w14:textId="167B2B0C" w:rsidR="00057CA3" w:rsidRPr="00F56EC0" w:rsidRDefault="00322623" w:rsidP="00F56EC0">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r w:rsidRPr="00F56EC0">
              <w:rPr>
                <w:rFonts w:ascii="Verdana" w:hAnsi="Verdana"/>
                <w:b/>
                <w:bCs/>
                <w:sz w:val="16"/>
                <w:szCs w:val="16"/>
                <w:lang w:val="en-GB"/>
              </w:rPr>
              <w:t xml:space="preserve">What is </w:t>
            </w:r>
            <w:r w:rsidR="00057CA3" w:rsidRPr="00F56EC0">
              <w:rPr>
                <w:rFonts w:ascii="Verdana" w:hAnsi="Verdana"/>
                <w:b/>
                <w:bCs/>
                <w:sz w:val="16"/>
                <w:szCs w:val="16"/>
                <w:lang w:val="en-GB"/>
              </w:rPr>
              <w:t>Shabbat</w:t>
            </w:r>
            <w:r w:rsidRPr="00F56EC0">
              <w:rPr>
                <w:rFonts w:ascii="Verdana" w:hAnsi="Verdana"/>
                <w:b/>
                <w:bCs/>
                <w:sz w:val="16"/>
                <w:szCs w:val="16"/>
                <w:lang w:val="en-GB"/>
              </w:rPr>
              <w:t>?</w:t>
            </w:r>
          </w:p>
          <w:p w14:paraId="4221A01F" w14:textId="77777777" w:rsidR="00057CA3" w:rsidRPr="00C73196" w:rsidRDefault="00057CA3" w:rsidP="00EA6C40">
            <w:pPr>
              <w:pStyle w:val="ListParagraph"/>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ind w:left="862"/>
              <w:rPr>
                <w:rFonts w:ascii="Verdana" w:hAnsi="Verdana"/>
                <w:bCs/>
                <w:sz w:val="16"/>
                <w:szCs w:val="16"/>
                <w:lang w:val="en-GB"/>
              </w:rPr>
            </w:pPr>
            <w:r w:rsidRPr="00C73196">
              <w:rPr>
                <w:rFonts w:ascii="Verdana" w:hAnsi="Verdana"/>
                <w:bCs/>
                <w:sz w:val="16"/>
                <w:szCs w:val="16"/>
                <w:lang w:val="en-GB"/>
              </w:rPr>
              <w:t>Pupils explore the weekly Shabbat as an illustration of the importance of family and home in Jewish religious life.</w:t>
            </w:r>
          </w:p>
          <w:p w14:paraId="45E0F343" w14:textId="77777777" w:rsidR="00F56EC0" w:rsidRDefault="00F56EC0" w:rsidP="00F56EC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p>
          <w:p w14:paraId="4221A020" w14:textId="170AF5A6" w:rsidR="00057CA3" w:rsidRPr="00F56EC0" w:rsidRDefault="00322623" w:rsidP="00F56EC0">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r w:rsidRPr="00F56EC0">
              <w:rPr>
                <w:rFonts w:ascii="Verdana" w:hAnsi="Verdana"/>
                <w:b/>
                <w:bCs/>
                <w:sz w:val="16"/>
                <w:szCs w:val="16"/>
                <w:lang w:val="en-GB"/>
              </w:rPr>
              <w:t>What is Jewish community l</w:t>
            </w:r>
            <w:r w:rsidR="00057CA3" w:rsidRPr="00F56EC0">
              <w:rPr>
                <w:rFonts w:ascii="Verdana" w:hAnsi="Verdana"/>
                <w:b/>
                <w:bCs/>
                <w:sz w:val="16"/>
                <w:szCs w:val="16"/>
                <w:lang w:val="en-GB"/>
              </w:rPr>
              <w:t>ife</w:t>
            </w:r>
            <w:r w:rsidRPr="00F56EC0">
              <w:rPr>
                <w:rFonts w:ascii="Verdana" w:hAnsi="Verdana"/>
                <w:b/>
                <w:bCs/>
                <w:sz w:val="16"/>
                <w:szCs w:val="16"/>
                <w:lang w:val="en-GB"/>
              </w:rPr>
              <w:t>?</w:t>
            </w:r>
          </w:p>
          <w:p w14:paraId="4221A021" w14:textId="77777777" w:rsidR="00057CA3" w:rsidRPr="00C73196" w:rsidRDefault="00057CA3" w:rsidP="00EA6C40">
            <w:pPr>
              <w:pStyle w:val="ListParagraph"/>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ind w:left="862"/>
              <w:rPr>
                <w:rFonts w:ascii="Verdana" w:hAnsi="Verdana"/>
                <w:bCs/>
                <w:sz w:val="16"/>
                <w:szCs w:val="16"/>
                <w:lang w:val="en-GB"/>
              </w:rPr>
            </w:pPr>
            <w:r w:rsidRPr="00C73196">
              <w:rPr>
                <w:rFonts w:ascii="Verdana" w:hAnsi="Verdana"/>
                <w:bCs/>
                <w:sz w:val="16"/>
                <w:szCs w:val="16"/>
                <w:lang w:val="en-GB"/>
              </w:rPr>
              <w:t>Explore different aspects of Jewish community life: marriage within community, communities living near synagogues, supporting others in community, etc.</w:t>
            </w:r>
          </w:p>
          <w:p w14:paraId="4221A022" w14:textId="77777777" w:rsidR="00057CA3" w:rsidRPr="00C73196" w:rsidRDefault="00057CA3" w:rsidP="00EA6C40">
            <w:pPr>
              <w:pStyle w:val="ListParagraph"/>
              <w:numPr>
                <w:ilvl w:val="0"/>
                <w:numId w:val="314"/>
              </w:numPr>
              <w:pBdr>
                <w:top w:val="none" w:sz="0" w:space="0" w:color="auto"/>
                <w:left w:val="none" w:sz="0" w:space="0" w:color="auto"/>
                <w:bottom w:val="none" w:sz="0" w:space="0" w:color="auto"/>
                <w:right w:val="none" w:sz="0" w:space="0" w:color="auto"/>
                <w:between w:val="none" w:sz="0" w:space="0" w:color="auto"/>
                <w:bar w:val="none" w:sz="0" w:color="auto"/>
              </w:pBdr>
              <w:ind w:left="862"/>
              <w:rPr>
                <w:rFonts w:ascii="Verdana" w:hAnsi="Verdana"/>
                <w:bCs/>
                <w:sz w:val="16"/>
                <w:szCs w:val="16"/>
                <w:lang w:val="en-GB"/>
              </w:rPr>
            </w:pPr>
            <w:r w:rsidRPr="00C73196">
              <w:rPr>
                <w:rFonts w:ascii="Verdana" w:hAnsi="Verdana"/>
                <w:bCs/>
                <w:sz w:val="16"/>
                <w:szCs w:val="16"/>
                <w:lang w:val="en-GB"/>
              </w:rPr>
              <w:t>Explore how the staff and volunteers of Jewish Care are an illustration of community life.</w:t>
            </w:r>
          </w:p>
          <w:p w14:paraId="661A8E47" w14:textId="77777777" w:rsidR="00F56EC0" w:rsidRDefault="00F56EC0" w:rsidP="00F56EC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p>
          <w:p w14:paraId="4221A023" w14:textId="46A89753" w:rsidR="00057CA3" w:rsidRPr="00F56EC0" w:rsidRDefault="00322623" w:rsidP="00F56EC0">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r w:rsidRPr="00F56EC0">
              <w:rPr>
                <w:rFonts w:ascii="Verdana" w:hAnsi="Verdana"/>
                <w:b/>
                <w:bCs/>
                <w:sz w:val="16"/>
                <w:szCs w:val="16"/>
                <w:lang w:val="en-GB"/>
              </w:rPr>
              <w:t xml:space="preserve">What is </w:t>
            </w:r>
            <w:r w:rsidR="00057CA3" w:rsidRPr="00F56EC0">
              <w:rPr>
                <w:rFonts w:ascii="Verdana" w:hAnsi="Verdana"/>
                <w:b/>
                <w:bCs/>
                <w:sz w:val="16"/>
                <w:szCs w:val="16"/>
                <w:lang w:val="en-GB"/>
              </w:rPr>
              <w:t>Mitzvah Day</w:t>
            </w:r>
            <w:r w:rsidRPr="00F56EC0">
              <w:rPr>
                <w:rFonts w:ascii="Verdana" w:hAnsi="Verdana"/>
                <w:b/>
                <w:bCs/>
                <w:sz w:val="16"/>
                <w:szCs w:val="16"/>
                <w:lang w:val="en-GB"/>
              </w:rPr>
              <w:t>?</w:t>
            </w:r>
            <w:r w:rsidR="00827A49">
              <w:rPr>
                <w:rFonts w:ascii="Verdana" w:hAnsi="Verdana"/>
                <w:b/>
                <w:bCs/>
                <w:sz w:val="16"/>
                <w:szCs w:val="16"/>
                <w:lang w:val="en-GB"/>
              </w:rPr>
              <w:t xml:space="preserve"> </w:t>
            </w:r>
            <w:r w:rsidR="00827A49" w:rsidRPr="00827A49">
              <w:rPr>
                <w:rFonts w:ascii="Verdana" w:hAnsi="Verdana"/>
                <w:bCs/>
                <w:sz w:val="16"/>
                <w:szCs w:val="16"/>
                <w:lang w:val="en-GB"/>
              </w:rPr>
              <w:t>(Wider world)</w:t>
            </w:r>
          </w:p>
          <w:p w14:paraId="4221A024" w14:textId="77777777" w:rsidR="00057CA3" w:rsidRPr="00C73196" w:rsidRDefault="00057CA3" w:rsidP="00EA6C40">
            <w:pPr>
              <w:pStyle w:val="ListParagraph"/>
              <w:numPr>
                <w:ilvl w:val="0"/>
                <w:numId w:val="315"/>
              </w:numPr>
              <w:pBdr>
                <w:top w:val="none" w:sz="0" w:space="0" w:color="auto"/>
                <w:left w:val="none" w:sz="0" w:space="0" w:color="auto"/>
                <w:bottom w:val="none" w:sz="0" w:space="0" w:color="auto"/>
                <w:right w:val="none" w:sz="0" w:space="0" w:color="auto"/>
                <w:between w:val="none" w:sz="0" w:space="0" w:color="auto"/>
                <w:bar w:val="none" w:sz="0" w:color="auto"/>
              </w:pBdr>
              <w:ind w:left="862"/>
              <w:rPr>
                <w:rFonts w:ascii="Verdana" w:hAnsi="Verdana"/>
                <w:bCs/>
                <w:sz w:val="16"/>
                <w:szCs w:val="16"/>
                <w:lang w:val="en-GB"/>
              </w:rPr>
            </w:pPr>
            <w:r w:rsidRPr="00C73196">
              <w:rPr>
                <w:rFonts w:ascii="Verdana" w:hAnsi="Verdana"/>
                <w:bCs/>
                <w:sz w:val="16"/>
                <w:szCs w:val="16"/>
                <w:lang w:val="en-GB"/>
              </w:rPr>
              <w:t>Pupils reflect on Mitzvah Day as an example of how the values and practices of one tradition can serve society as a whole.</w:t>
            </w:r>
          </w:p>
          <w:p w14:paraId="1038978C" w14:textId="77777777" w:rsidR="00F56EC0" w:rsidRDefault="00F56EC0" w:rsidP="00F56EC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p>
          <w:p w14:paraId="4221A025" w14:textId="68AE0962" w:rsidR="00057CA3" w:rsidRPr="00F56EC0" w:rsidRDefault="00F56EC0" w:rsidP="00F56EC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bCs/>
                <w:sz w:val="16"/>
                <w:szCs w:val="16"/>
                <w:lang w:val="en-GB"/>
              </w:rPr>
            </w:pPr>
            <w:r w:rsidRPr="00F56EC0">
              <w:rPr>
                <w:rFonts w:ascii="Verdana" w:hAnsi="Verdana"/>
                <w:b/>
                <w:bCs/>
                <w:sz w:val="16"/>
                <w:szCs w:val="16"/>
                <w:lang w:val="en-GB"/>
              </w:rPr>
              <w:t>6.</w:t>
            </w:r>
            <w:r w:rsidR="00057CA3" w:rsidRPr="00F56EC0">
              <w:rPr>
                <w:rFonts w:ascii="Verdana" w:hAnsi="Verdana"/>
                <w:b/>
                <w:bCs/>
                <w:sz w:val="16"/>
                <w:szCs w:val="16"/>
                <w:lang w:val="en-GB"/>
              </w:rPr>
              <w:t>How have I deepened my understanding of and respect for the Jewish community?</w:t>
            </w:r>
          </w:p>
          <w:p w14:paraId="4221A026" w14:textId="77777777" w:rsidR="00057CA3" w:rsidRPr="00C73196" w:rsidRDefault="00057CA3" w:rsidP="00EA6C40">
            <w:pPr>
              <w:pStyle w:val="ListParagraph"/>
              <w:numPr>
                <w:ilvl w:val="0"/>
                <w:numId w:val="315"/>
              </w:numPr>
              <w:pBdr>
                <w:top w:val="none" w:sz="0" w:space="0" w:color="auto"/>
                <w:left w:val="none" w:sz="0" w:space="0" w:color="auto"/>
                <w:bottom w:val="none" w:sz="0" w:space="0" w:color="auto"/>
                <w:right w:val="none" w:sz="0" w:space="0" w:color="auto"/>
                <w:between w:val="none" w:sz="0" w:space="0" w:color="auto"/>
                <w:bar w:val="none" w:sz="0" w:color="auto"/>
              </w:pBdr>
              <w:ind w:left="862"/>
              <w:rPr>
                <w:rFonts w:ascii="Verdana" w:hAnsi="Verdana"/>
                <w:bCs/>
                <w:sz w:val="16"/>
                <w:szCs w:val="16"/>
                <w:lang w:val="en-GB"/>
              </w:rPr>
            </w:pPr>
            <w:r w:rsidRPr="00C73196">
              <w:rPr>
                <w:rFonts w:ascii="Verdana" w:hAnsi="Verdana"/>
                <w:bCs/>
                <w:sz w:val="16"/>
                <w:szCs w:val="16"/>
                <w:lang w:val="en-GB"/>
              </w:rPr>
              <w:t>Do I have knowledge, understanding and respect for the Jewish faith?</w:t>
            </w:r>
          </w:p>
          <w:p w14:paraId="4221A027" w14:textId="77777777" w:rsidR="00483755" w:rsidRPr="00C73196" w:rsidRDefault="00483755" w:rsidP="00057CA3">
            <w:pPr>
              <w:pStyle w:val="BodyA"/>
              <w:ind w:left="720"/>
              <w:rPr>
                <w:rFonts w:ascii="Verdana" w:eastAsia="Verdana" w:hAnsi="Verdana" w:cs="Verdana"/>
                <w:sz w:val="16"/>
                <w:szCs w:val="16"/>
                <w:lang w:val="en-GB"/>
              </w:rPr>
            </w:pPr>
          </w:p>
        </w:tc>
        <w:tc>
          <w:tcPr>
            <w:tcW w:w="5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28" w14:textId="77777777" w:rsidR="00057CA3" w:rsidRPr="00C73196" w:rsidRDefault="00057CA3" w:rsidP="00057CA3">
            <w:pPr>
              <w:rPr>
                <w:rFonts w:ascii="Verdana" w:eastAsia="Verdana" w:hAnsi="Verdana" w:cs="Verdana"/>
                <w:b/>
                <w:color w:val="000000"/>
                <w:sz w:val="16"/>
                <w:szCs w:val="16"/>
                <w:u w:color="000000"/>
                <w:lang w:val="en-GB" w:eastAsia="en-GB"/>
              </w:rPr>
            </w:pPr>
            <w:r w:rsidRPr="00C73196">
              <w:rPr>
                <w:rFonts w:ascii="Verdana" w:eastAsia="Verdana" w:hAnsi="Verdana" w:cs="Verdana"/>
                <w:b/>
                <w:color w:val="000000"/>
                <w:sz w:val="16"/>
                <w:szCs w:val="16"/>
                <w:u w:color="000000"/>
                <w:lang w:val="en-GB" w:eastAsia="en-GB"/>
              </w:rPr>
              <w:t>Learning Objectives</w:t>
            </w:r>
          </w:p>
          <w:p w14:paraId="4221A029" w14:textId="77777777" w:rsidR="00057CA3" w:rsidRPr="00C73196" w:rsidRDefault="00057CA3" w:rsidP="00057CA3">
            <w:pPr>
              <w:rPr>
                <w:rFonts w:ascii="Verdana" w:eastAsia="Verdana" w:hAnsi="Verdana" w:cs="Verdana"/>
                <w:color w:val="000000"/>
                <w:sz w:val="16"/>
                <w:szCs w:val="16"/>
                <w:u w:color="000000"/>
                <w:lang w:val="en-GB" w:eastAsia="en-GB"/>
              </w:rPr>
            </w:pPr>
          </w:p>
          <w:p w14:paraId="4221A02A" w14:textId="77777777" w:rsidR="00057CA3" w:rsidRPr="00C73196" w:rsidRDefault="00057CA3" w:rsidP="00057CA3">
            <w:pPr>
              <w:numPr>
                <w:ilvl w:val="0"/>
                <w:numId w:val="160"/>
              </w:numPr>
              <w:tabs>
                <w:tab w:val="num" w:pos="900"/>
              </w:tabs>
              <w:ind w:left="540" w:hanging="540"/>
              <w:rPr>
                <w:rFonts w:ascii="Verdana" w:eastAsia="Verdana" w:hAnsi="Verdana" w:cs="Verdana"/>
                <w:color w:val="000000"/>
                <w:sz w:val="16"/>
                <w:szCs w:val="16"/>
                <w:u w:color="000000"/>
                <w:lang w:val="en-GB" w:eastAsia="en-GB"/>
              </w:rPr>
            </w:pPr>
            <w:r w:rsidRPr="00C73196">
              <w:rPr>
                <w:rFonts w:ascii="Verdana" w:hAnsi="Verdana" w:cs="Arial Unicode MS"/>
                <w:color w:val="000000"/>
                <w:sz w:val="16"/>
                <w:szCs w:val="16"/>
                <w:u w:color="000000"/>
                <w:lang w:val="en-GB" w:eastAsia="en-GB"/>
              </w:rPr>
              <w:t>To know and understand how religious tradition affects the lives of those who practise Judaism</w:t>
            </w:r>
          </w:p>
          <w:p w14:paraId="4221A02B" w14:textId="77777777" w:rsidR="00057CA3" w:rsidRPr="00C73196" w:rsidRDefault="00057CA3" w:rsidP="00057CA3">
            <w:pPr>
              <w:numPr>
                <w:ilvl w:val="0"/>
                <w:numId w:val="160"/>
              </w:numPr>
              <w:tabs>
                <w:tab w:val="num" w:pos="900"/>
              </w:tabs>
              <w:ind w:left="540" w:hanging="540"/>
              <w:rPr>
                <w:rFonts w:ascii="Verdana" w:eastAsia="Verdana" w:hAnsi="Verdana" w:cs="Verdana"/>
                <w:color w:val="000000"/>
                <w:sz w:val="16"/>
                <w:szCs w:val="16"/>
                <w:u w:color="000000"/>
                <w:lang w:val="en-GB" w:eastAsia="en-GB"/>
              </w:rPr>
            </w:pPr>
            <w:r w:rsidRPr="00C73196">
              <w:rPr>
                <w:rFonts w:ascii="Verdana" w:eastAsia="Verdana" w:hAnsi="Verdana" w:cs="Verdana"/>
                <w:color w:val="000000"/>
                <w:sz w:val="16"/>
                <w:szCs w:val="16"/>
                <w:u w:color="000000"/>
                <w:lang w:val="en-GB" w:eastAsia="en-GB"/>
              </w:rPr>
              <w:t>To know and understand how Jewish family life is shaped by religious traditions</w:t>
            </w:r>
          </w:p>
          <w:p w14:paraId="4221A02C" w14:textId="77777777" w:rsidR="00057CA3" w:rsidRPr="00C73196" w:rsidRDefault="00057CA3" w:rsidP="00057CA3">
            <w:pPr>
              <w:numPr>
                <w:ilvl w:val="0"/>
                <w:numId w:val="161"/>
              </w:numPr>
              <w:tabs>
                <w:tab w:val="num" w:pos="900"/>
              </w:tabs>
              <w:ind w:left="540" w:hanging="540"/>
              <w:rPr>
                <w:rFonts w:ascii="Verdana" w:eastAsia="Verdana" w:hAnsi="Verdana" w:cs="Verdana"/>
                <w:color w:val="000000"/>
                <w:sz w:val="16"/>
                <w:szCs w:val="16"/>
                <w:u w:color="000000"/>
                <w:lang w:val="en-GB" w:eastAsia="en-GB"/>
              </w:rPr>
            </w:pPr>
            <w:r w:rsidRPr="00C73196">
              <w:rPr>
                <w:rFonts w:ascii="Verdana" w:hAnsi="Verdana" w:cs="Arial Unicode MS"/>
                <w:color w:val="000000"/>
                <w:sz w:val="16"/>
                <w:szCs w:val="16"/>
                <w:u w:color="000000"/>
                <w:lang w:val="en-GB" w:eastAsia="en-GB"/>
              </w:rPr>
              <w:t>To know and understand how Jewish communities relate to the world around them</w:t>
            </w:r>
          </w:p>
          <w:p w14:paraId="4221A02D" w14:textId="77777777" w:rsidR="00057CA3" w:rsidRPr="00C73196" w:rsidRDefault="00057CA3" w:rsidP="00057CA3">
            <w:pPr>
              <w:numPr>
                <w:ilvl w:val="0"/>
                <w:numId w:val="163"/>
              </w:numPr>
              <w:tabs>
                <w:tab w:val="num" w:pos="900"/>
              </w:tabs>
              <w:ind w:left="540" w:hanging="540"/>
              <w:rPr>
                <w:rFonts w:ascii="Verdana" w:eastAsia="Verdana" w:hAnsi="Verdana" w:cs="Verdana"/>
                <w:color w:val="000000"/>
                <w:sz w:val="16"/>
                <w:szCs w:val="16"/>
                <w:u w:color="000000"/>
                <w:lang w:val="en-GB" w:eastAsia="en-GB"/>
              </w:rPr>
            </w:pPr>
            <w:r w:rsidRPr="00C73196">
              <w:rPr>
                <w:rFonts w:ascii="Verdana" w:hAnsi="Verdana" w:cs="Arial Unicode MS"/>
                <w:color w:val="000000"/>
                <w:sz w:val="16"/>
                <w:szCs w:val="16"/>
                <w:u w:color="000000"/>
                <w:lang w:val="en-GB" w:eastAsia="en-GB"/>
              </w:rPr>
              <w:t>To reflect on how I respect the Jewish faith</w:t>
            </w:r>
          </w:p>
          <w:p w14:paraId="4221A02E" w14:textId="77777777" w:rsidR="00057CA3" w:rsidRPr="00C73196" w:rsidRDefault="00057CA3" w:rsidP="00057CA3">
            <w:pPr>
              <w:rPr>
                <w:rFonts w:ascii="Verdana" w:eastAsia="Verdana" w:hAnsi="Verdana" w:cs="Verdana"/>
                <w:b/>
                <w:bCs/>
                <w:color w:val="000000"/>
                <w:sz w:val="16"/>
                <w:szCs w:val="16"/>
                <w:u w:color="000000"/>
                <w:lang w:val="en-GB" w:eastAsia="en-GB"/>
              </w:rPr>
            </w:pPr>
          </w:p>
          <w:p w14:paraId="4221A02F" w14:textId="77777777" w:rsidR="00057CA3" w:rsidRPr="00C73196" w:rsidRDefault="00057CA3" w:rsidP="00057CA3">
            <w:pPr>
              <w:rPr>
                <w:rFonts w:ascii="Verdana" w:eastAsia="Verdana" w:hAnsi="Verdana" w:cs="Verdana"/>
                <w:b/>
                <w:bCs/>
                <w:color w:val="000000"/>
                <w:sz w:val="16"/>
                <w:szCs w:val="16"/>
                <w:u w:color="000000"/>
                <w:lang w:val="en-GB" w:eastAsia="en-GB"/>
              </w:rPr>
            </w:pPr>
            <w:r w:rsidRPr="00C73196">
              <w:rPr>
                <w:rFonts w:ascii="Verdana" w:hAnsi="Verdana" w:cs="Arial Unicode MS"/>
                <w:b/>
                <w:bCs/>
                <w:color w:val="000000"/>
                <w:sz w:val="16"/>
                <w:szCs w:val="16"/>
                <w:u w:color="000000"/>
                <w:lang w:val="en-GB" w:eastAsia="en-GB"/>
              </w:rPr>
              <w:t>Learning Outcomes</w:t>
            </w:r>
          </w:p>
          <w:p w14:paraId="4221A030" w14:textId="77777777" w:rsidR="00057CA3" w:rsidRPr="00C73196" w:rsidRDefault="00057CA3" w:rsidP="00057CA3">
            <w:pPr>
              <w:rPr>
                <w:rFonts w:ascii="Verdana" w:eastAsia="Verdana" w:hAnsi="Verdana" w:cs="Verdana"/>
                <w:b/>
                <w:bCs/>
                <w:color w:val="000000"/>
                <w:sz w:val="16"/>
                <w:szCs w:val="16"/>
                <w:u w:color="000000"/>
                <w:lang w:val="en-GB" w:eastAsia="en-GB"/>
              </w:rPr>
            </w:pPr>
          </w:p>
          <w:p w14:paraId="4221A031" w14:textId="77777777" w:rsidR="00057CA3" w:rsidRPr="00C73196" w:rsidRDefault="00057CA3" w:rsidP="00057CA3">
            <w:pPr>
              <w:rPr>
                <w:rFonts w:ascii="Verdana" w:eastAsia="Verdana" w:hAnsi="Verdana" w:cs="Verdana"/>
                <w:color w:val="000000"/>
                <w:sz w:val="16"/>
                <w:szCs w:val="16"/>
                <w:u w:color="000000"/>
                <w:lang w:val="en-GB" w:eastAsia="en-GB"/>
              </w:rPr>
            </w:pPr>
            <w:r w:rsidRPr="00C73196">
              <w:rPr>
                <w:rFonts w:ascii="Verdana" w:hAnsi="Verdana" w:cs="Arial Unicode MS"/>
                <w:color w:val="000000"/>
                <w:sz w:val="16"/>
                <w:szCs w:val="16"/>
                <w:u w:color="000000"/>
                <w:lang w:val="en-GB" w:eastAsia="en-GB"/>
              </w:rPr>
              <w:t xml:space="preserve">At </w:t>
            </w:r>
            <w:r w:rsidRPr="00C73196">
              <w:rPr>
                <w:rFonts w:ascii="Verdana" w:hAnsi="Verdana" w:cs="Arial Unicode MS"/>
                <w:b/>
                <w:bCs/>
                <w:color w:val="000000"/>
                <w:sz w:val="16"/>
                <w:szCs w:val="16"/>
                <w:u w:color="000000"/>
                <w:lang w:val="en-GB" w:eastAsia="en-GB"/>
              </w:rPr>
              <w:t>level 3</w:t>
            </w:r>
            <w:r w:rsidRPr="00C73196">
              <w:rPr>
                <w:rFonts w:ascii="Verdana" w:hAnsi="Verdana" w:cs="Arial Unicode MS"/>
                <w:color w:val="000000"/>
                <w:sz w:val="16"/>
                <w:szCs w:val="16"/>
                <w:u w:color="000000"/>
                <w:lang w:val="en-GB" w:eastAsia="en-GB"/>
              </w:rPr>
              <w:t>, pupils will be able to:</w:t>
            </w:r>
          </w:p>
          <w:p w14:paraId="4221A032" w14:textId="77777777" w:rsidR="00057CA3" w:rsidRPr="00C73196" w:rsidRDefault="00057CA3" w:rsidP="00057CA3">
            <w:pPr>
              <w:numPr>
                <w:ilvl w:val="0"/>
                <w:numId w:val="163"/>
              </w:numPr>
              <w:tabs>
                <w:tab w:val="num" w:pos="900"/>
              </w:tabs>
              <w:ind w:left="900" w:hanging="540"/>
              <w:rPr>
                <w:rFonts w:ascii="Verdana" w:hAnsi="Verdana" w:cs="Arial Unicode MS"/>
                <w:color w:val="000000"/>
                <w:sz w:val="16"/>
                <w:szCs w:val="16"/>
                <w:u w:color="000000"/>
                <w:lang w:val="en-GB" w:eastAsia="en-GB"/>
              </w:rPr>
            </w:pPr>
            <w:r w:rsidRPr="00C73196">
              <w:rPr>
                <w:rFonts w:ascii="Verdana" w:hAnsi="Verdana" w:cs="Arial Unicode MS"/>
                <w:color w:val="000000"/>
                <w:sz w:val="16"/>
                <w:szCs w:val="16"/>
                <w:u w:color="000000"/>
                <w:lang w:val="en-GB" w:eastAsia="en-GB"/>
              </w:rPr>
              <w:t>use religious vocabulary to give reasons for Shabbat, and bar</w:t>
            </w:r>
            <w:r w:rsidR="00723318" w:rsidRPr="00C73196">
              <w:rPr>
                <w:rFonts w:ascii="Verdana" w:hAnsi="Verdana" w:cs="Arial Unicode MS"/>
                <w:color w:val="000000"/>
                <w:sz w:val="16"/>
                <w:szCs w:val="16"/>
                <w:u w:color="000000"/>
                <w:lang w:val="en-GB" w:eastAsia="en-GB"/>
              </w:rPr>
              <w:t xml:space="preserve"> </w:t>
            </w:r>
            <w:r w:rsidRPr="00C73196">
              <w:rPr>
                <w:rFonts w:ascii="Verdana" w:hAnsi="Verdana" w:cs="Arial Unicode MS"/>
                <w:color w:val="000000"/>
                <w:sz w:val="16"/>
                <w:szCs w:val="16"/>
                <w:u w:color="000000"/>
                <w:lang w:val="en-GB" w:eastAsia="en-GB"/>
              </w:rPr>
              <w:t>mitzvah/ bat</w:t>
            </w:r>
            <w:r w:rsidR="00723318" w:rsidRPr="00C73196">
              <w:rPr>
                <w:rFonts w:ascii="Verdana" w:hAnsi="Verdana" w:cs="Arial Unicode MS"/>
                <w:color w:val="000000"/>
                <w:sz w:val="16"/>
                <w:szCs w:val="16"/>
                <w:u w:color="000000"/>
                <w:lang w:val="en-GB" w:eastAsia="en-GB"/>
              </w:rPr>
              <w:t xml:space="preserve"> </w:t>
            </w:r>
            <w:r w:rsidRPr="00C73196">
              <w:rPr>
                <w:rFonts w:ascii="Verdana" w:hAnsi="Verdana" w:cs="Arial Unicode MS"/>
                <w:color w:val="000000"/>
                <w:sz w:val="16"/>
                <w:szCs w:val="16"/>
                <w:u w:color="000000"/>
                <w:lang w:val="en-GB" w:eastAsia="en-GB"/>
              </w:rPr>
              <w:t>mitzvah (AT1.2)</w:t>
            </w:r>
          </w:p>
          <w:p w14:paraId="4221A033" w14:textId="77777777" w:rsidR="00057CA3" w:rsidRPr="00C73196" w:rsidRDefault="00057CA3" w:rsidP="00057CA3">
            <w:pPr>
              <w:numPr>
                <w:ilvl w:val="0"/>
                <w:numId w:val="163"/>
              </w:numPr>
              <w:tabs>
                <w:tab w:val="num" w:pos="900"/>
              </w:tabs>
              <w:ind w:left="900" w:hanging="540"/>
              <w:rPr>
                <w:rFonts w:ascii="Verdana" w:hAnsi="Verdana" w:cs="Arial Unicode MS"/>
                <w:color w:val="000000"/>
                <w:sz w:val="16"/>
                <w:szCs w:val="16"/>
                <w:u w:color="000000"/>
                <w:lang w:val="en-GB" w:eastAsia="en-GB"/>
              </w:rPr>
            </w:pPr>
            <w:r w:rsidRPr="00C73196">
              <w:rPr>
                <w:rFonts w:ascii="Verdana" w:hAnsi="Verdana" w:cs="Arial Unicode MS"/>
                <w:color w:val="000000"/>
                <w:sz w:val="16"/>
                <w:szCs w:val="16"/>
                <w:u w:color="000000"/>
                <w:lang w:val="en-GB" w:eastAsia="en-GB"/>
              </w:rPr>
              <w:t>make links to show how Jewish people’s beliefs affect the lives of those who practise it, eg Mitzvah Day (AT2)</w:t>
            </w:r>
          </w:p>
          <w:p w14:paraId="4221A034" w14:textId="77777777" w:rsidR="00057CA3" w:rsidRPr="00C73196" w:rsidRDefault="00057CA3" w:rsidP="00057CA3">
            <w:pPr>
              <w:rPr>
                <w:rFonts w:ascii="Verdana" w:hAnsi="Verdana" w:cs="Arial Unicode MS"/>
                <w:color w:val="000000"/>
                <w:sz w:val="16"/>
                <w:szCs w:val="16"/>
                <w:u w:color="000000"/>
                <w:lang w:val="en-GB" w:eastAsia="en-GB"/>
              </w:rPr>
            </w:pPr>
          </w:p>
          <w:p w14:paraId="4221A035" w14:textId="77777777" w:rsidR="00057CA3" w:rsidRPr="00C73196" w:rsidRDefault="00057CA3" w:rsidP="00057CA3">
            <w:pPr>
              <w:rPr>
                <w:rFonts w:ascii="Verdana" w:eastAsia="Verdana" w:hAnsi="Verdana" w:cs="Verdana"/>
                <w:color w:val="000000"/>
                <w:sz w:val="16"/>
                <w:szCs w:val="16"/>
                <w:u w:color="000000"/>
                <w:lang w:val="en-GB" w:eastAsia="en-GB"/>
              </w:rPr>
            </w:pPr>
            <w:r w:rsidRPr="00C73196">
              <w:rPr>
                <w:rFonts w:ascii="Verdana" w:hAnsi="Verdana" w:cs="Arial Unicode MS"/>
                <w:color w:val="000000"/>
                <w:sz w:val="16"/>
                <w:szCs w:val="16"/>
                <w:u w:color="000000"/>
                <w:lang w:val="en-GB" w:eastAsia="en-GB"/>
              </w:rPr>
              <w:t xml:space="preserve">At </w:t>
            </w:r>
            <w:r w:rsidRPr="00C73196">
              <w:rPr>
                <w:rFonts w:ascii="Verdana" w:hAnsi="Verdana" w:cs="Arial Unicode MS"/>
                <w:b/>
                <w:bCs/>
                <w:color w:val="000000"/>
                <w:sz w:val="16"/>
                <w:szCs w:val="16"/>
                <w:u w:color="000000"/>
                <w:lang w:val="en-GB" w:eastAsia="en-GB"/>
              </w:rPr>
              <w:t>level 4</w:t>
            </w:r>
            <w:r w:rsidRPr="00C73196">
              <w:rPr>
                <w:rFonts w:ascii="Verdana" w:hAnsi="Verdana" w:cs="Arial Unicode MS"/>
                <w:color w:val="000000"/>
                <w:sz w:val="16"/>
                <w:szCs w:val="16"/>
                <w:u w:color="000000"/>
                <w:lang w:val="en-GB" w:eastAsia="en-GB"/>
              </w:rPr>
              <w:t>, pupils will be able to:</w:t>
            </w:r>
          </w:p>
          <w:p w14:paraId="4221A036" w14:textId="77777777" w:rsidR="00057CA3" w:rsidRPr="00C73196" w:rsidRDefault="00057CA3" w:rsidP="00057CA3">
            <w:pPr>
              <w:numPr>
                <w:ilvl w:val="0"/>
                <w:numId w:val="166"/>
              </w:numPr>
              <w:tabs>
                <w:tab w:val="num" w:pos="900"/>
              </w:tabs>
              <w:ind w:left="900" w:hanging="540"/>
              <w:rPr>
                <w:rFonts w:ascii="Verdana" w:eastAsia="Verdana" w:hAnsi="Verdana" w:cs="Verdana"/>
                <w:color w:val="000000"/>
                <w:sz w:val="16"/>
                <w:szCs w:val="16"/>
                <w:u w:color="000000"/>
                <w:lang w:val="en-GB" w:eastAsia="en-GB"/>
              </w:rPr>
            </w:pPr>
            <w:r w:rsidRPr="00C73196">
              <w:rPr>
                <w:rFonts w:ascii="Verdana" w:hAnsi="Verdana" w:cs="Arial Unicode MS"/>
                <w:color w:val="000000"/>
                <w:sz w:val="16"/>
                <w:szCs w:val="16"/>
                <w:u w:color="000000"/>
                <w:lang w:val="en-GB" w:eastAsia="en-GB"/>
              </w:rPr>
              <w:t>use religious terms to show an understanding of Jewish rituals (AT1.2)</w:t>
            </w:r>
          </w:p>
          <w:p w14:paraId="4221A037" w14:textId="77777777" w:rsidR="00057CA3" w:rsidRPr="00C73196" w:rsidRDefault="00057CA3" w:rsidP="00057CA3">
            <w:pPr>
              <w:numPr>
                <w:ilvl w:val="0"/>
                <w:numId w:val="166"/>
              </w:numPr>
              <w:tabs>
                <w:tab w:val="num" w:pos="900"/>
              </w:tabs>
              <w:ind w:left="900" w:hanging="540"/>
              <w:rPr>
                <w:rFonts w:ascii="Verdana" w:eastAsia="Verdana" w:hAnsi="Verdana" w:cs="Verdana"/>
                <w:color w:val="000000"/>
                <w:sz w:val="16"/>
                <w:szCs w:val="16"/>
                <w:u w:color="000000"/>
                <w:lang w:val="en-GB" w:eastAsia="en-GB"/>
              </w:rPr>
            </w:pPr>
            <w:r w:rsidRPr="00C73196">
              <w:rPr>
                <w:rFonts w:ascii="Verdana" w:hAnsi="Verdana" w:cs="Arial Unicode MS"/>
                <w:color w:val="000000"/>
                <w:sz w:val="16"/>
                <w:szCs w:val="16"/>
                <w:u w:color="000000"/>
                <w:lang w:val="en-GB" w:eastAsia="en-GB"/>
              </w:rPr>
              <w:t>show understanding of how religious beliefs shape the life of Jewish communities (AT1.3)</w:t>
            </w:r>
          </w:p>
          <w:p w14:paraId="4221A038" w14:textId="77777777" w:rsidR="00057CA3" w:rsidRPr="00C73196" w:rsidRDefault="00057CA3" w:rsidP="00057CA3">
            <w:pPr>
              <w:numPr>
                <w:ilvl w:val="0"/>
                <w:numId w:val="163"/>
              </w:numPr>
              <w:tabs>
                <w:tab w:val="num" w:pos="900"/>
              </w:tabs>
              <w:ind w:left="900" w:hanging="540"/>
              <w:rPr>
                <w:rFonts w:ascii="Verdana" w:hAnsi="Verdana" w:cs="Arial Unicode MS"/>
                <w:color w:val="000000"/>
                <w:sz w:val="16"/>
                <w:szCs w:val="16"/>
                <w:u w:color="000000"/>
                <w:lang w:val="en-GB" w:eastAsia="en-GB"/>
              </w:rPr>
            </w:pPr>
            <w:r w:rsidRPr="00C73196">
              <w:rPr>
                <w:rFonts w:ascii="Verdana" w:hAnsi="Verdana" w:cs="Arial Unicode MS"/>
                <w:color w:val="000000"/>
                <w:sz w:val="16"/>
                <w:szCs w:val="16"/>
                <w:u w:color="000000"/>
                <w:lang w:val="en-GB" w:eastAsia="en-GB"/>
              </w:rPr>
              <w:t>consider how Jewish people make a decision to show loving-</w:t>
            </w:r>
            <w:r w:rsidR="00761B14" w:rsidRPr="00C73196">
              <w:rPr>
                <w:rFonts w:ascii="Verdana" w:hAnsi="Verdana" w:cs="Arial Unicode MS"/>
                <w:color w:val="000000"/>
                <w:sz w:val="16"/>
                <w:szCs w:val="16"/>
                <w:u w:color="000000"/>
                <w:lang w:val="en-GB" w:eastAsia="en-GB"/>
              </w:rPr>
              <w:t>kindness (‘Chesed’) and</w:t>
            </w:r>
            <w:r w:rsidRPr="00C73196">
              <w:rPr>
                <w:rFonts w:ascii="Verdana" w:hAnsi="Verdana" w:cs="Arial Unicode MS"/>
                <w:color w:val="000000"/>
                <w:sz w:val="16"/>
                <w:szCs w:val="16"/>
                <w:u w:color="000000"/>
                <w:lang w:val="en-GB" w:eastAsia="en-GB"/>
              </w:rPr>
              <w:t xml:space="preserve"> </w:t>
            </w:r>
            <w:r w:rsidR="00761B14" w:rsidRPr="00C73196">
              <w:rPr>
                <w:rFonts w:ascii="Verdana" w:hAnsi="Verdana"/>
                <w:bCs/>
                <w:sz w:val="16"/>
                <w:szCs w:val="16"/>
                <w:lang w:val="en-GB"/>
              </w:rPr>
              <w:t>‘Tzedaka’ (literally righteousness or right-acting).</w:t>
            </w:r>
            <w:r w:rsidRPr="00C73196">
              <w:rPr>
                <w:rFonts w:ascii="Verdana" w:hAnsi="Verdana" w:cs="Arial Unicode MS"/>
                <w:color w:val="000000"/>
                <w:sz w:val="16"/>
                <w:szCs w:val="16"/>
                <w:u w:color="000000"/>
                <w:lang w:val="en-GB" w:eastAsia="en-GB"/>
              </w:rPr>
              <w:t xml:space="preserve"> (AT2)</w:t>
            </w:r>
          </w:p>
          <w:p w14:paraId="4221A039" w14:textId="77777777" w:rsidR="00057CA3" w:rsidRPr="00C73196" w:rsidRDefault="00057CA3" w:rsidP="00057CA3">
            <w:pPr>
              <w:rPr>
                <w:rFonts w:ascii="Verdana" w:eastAsia="Verdana" w:hAnsi="Verdana" w:cs="Verdana"/>
                <w:color w:val="000000"/>
                <w:sz w:val="16"/>
                <w:szCs w:val="16"/>
                <w:u w:color="000000"/>
                <w:lang w:val="en-GB" w:eastAsia="en-GB"/>
              </w:rPr>
            </w:pPr>
          </w:p>
          <w:p w14:paraId="4221A03A" w14:textId="77777777" w:rsidR="00057CA3" w:rsidRPr="00C73196" w:rsidRDefault="00057CA3" w:rsidP="00057CA3">
            <w:pPr>
              <w:rPr>
                <w:rFonts w:ascii="Verdana" w:eastAsia="Verdana" w:hAnsi="Verdana" w:cs="Verdana"/>
                <w:color w:val="000000"/>
                <w:sz w:val="16"/>
                <w:szCs w:val="16"/>
                <w:u w:color="000000"/>
                <w:lang w:val="en-GB" w:eastAsia="en-GB"/>
              </w:rPr>
            </w:pPr>
            <w:r w:rsidRPr="00C73196">
              <w:rPr>
                <w:rFonts w:ascii="Verdana" w:hAnsi="Verdana" w:cs="Arial Unicode MS"/>
                <w:color w:val="000000"/>
                <w:sz w:val="16"/>
                <w:szCs w:val="16"/>
                <w:u w:color="000000"/>
                <w:lang w:val="en-GB" w:eastAsia="en-GB"/>
              </w:rPr>
              <w:t xml:space="preserve">At </w:t>
            </w:r>
            <w:r w:rsidRPr="00C73196">
              <w:rPr>
                <w:rFonts w:ascii="Verdana" w:hAnsi="Verdana" w:cs="Arial Unicode MS"/>
                <w:b/>
                <w:bCs/>
                <w:color w:val="000000"/>
                <w:sz w:val="16"/>
                <w:szCs w:val="16"/>
                <w:u w:color="000000"/>
                <w:lang w:val="en-GB" w:eastAsia="en-GB"/>
              </w:rPr>
              <w:t>level 5</w:t>
            </w:r>
            <w:r w:rsidRPr="00C73196">
              <w:rPr>
                <w:rFonts w:ascii="Verdana" w:hAnsi="Verdana" w:cs="Arial Unicode MS"/>
                <w:color w:val="000000"/>
                <w:sz w:val="16"/>
                <w:szCs w:val="16"/>
                <w:u w:color="000000"/>
                <w:lang w:val="en-GB" w:eastAsia="en-GB"/>
              </w:rPr>
              <w:t>, pupils will be able to:</w:t>
            </w:r>
          </w:p>
          <w:p w14:paraId="4221A03B" w14:textId="77777777" w:rsidR="00057CA3" w:rsidRPr="00C73196" w:rsidRDefault="00057CA3" w:rsidP="00057CA3">
            <w:pPr>
              <w:numPr>
                <w:ilvl w:val="0"/>
                <w:numId w:val="163"/>
              </w:numPr>
              <w:tabs>
                <w:tab w:val="num" w:pos="900"/>
              </w:tabs>
              <w:ind w:left="900" w:hanging="540"/>
              <w:rPr>
                <w:rFonts w:ascii="Verdana" w:hAnsi="Verdana" w:cs="Arial Unicode MS"/>
                <w:color w:val="000000"/>
                <w:sz w:val="16"/>
                <w:szCs w:val="16"/>
                <w:u w:color="000000"/>
                <w:lang w:val="en-GB" w:eastAsia="en-GB"/>
              </w:rPr>
            </w:pPr>
            <w:r w:rsidRPr="00C73196">
              <w:rPr>
                <w:rFonts w:ascii="Verdana" w:hAnsi="Verdana" w:cs="Arial Unicode MS"/>
                <w:color w:val="000000"/>
                <w:sz w:val="16"/>
                <w:szCs w:val="16"/>
                <w:u w:color="000000"/>
                <w:lang w:val="en-GB" w:eastAsia="en-GB"/>
              </w:rPr>
              <w:t>describe and explain the meaning and purpose of forms of worship within the Jewish community (AT1.2)</w:t>
            </w:r>
          </w:p>
          <w:p w14:paraId="4221A03C" w14:textId="77777777" w:rsidR="00057CA3" w:rsidRPr="00C73196" w:rsidRDefault="00057CA3" w:rsidP="00057CA3">
            <w:pPr>
              <w:numPr>
                <w:ilvl w:val="0"/>
                <w:numId w:val="163"/>
              </w:numPr>
              <w:tabs>
                <w:tab w:val="num" w:pos="900"/>
              </w:tabs>
              <w:ind w:left="900" w:hanging="540"/>
              <w:rPr>
                <w:rFonts w:ascii="Verdana" w:hAnsi="Verdana" w:cs="Arial Unicode MS"/>
                <w:color w:val="000000"/>
                <w:sz w:val="16"/>
                <w:szCs w:val="16"/>
                <w:u w:color="000000"/>
                <w:lang w:val="en-GB" w:eastAsia="en-GB"/>
              </w:rPr>
            </w:pPr>
            <w:r w:rsidRPr="00C73196">
              <w:rPr>
                <w:rFonts w:ascii="Verdana" w:hAnsi="Verdana" w:cs="Arial Unicode MS"/>
                <w:color w:val="000000"/>
                <w:sz w:val="16"/>
                <w:szCs w:val="16"/>
                <w:u w:color="000000"/>
                <w:lang w:val="en-GB" w:eastAsia="en-GB"/>
              </w:rPr>
              <w:t xml:space="preserve">explain how their identity affects how Jewish people interact with the world around them </w:t>
            </w:r>
            <w:r w:rsidRPr="00C73196">
              <w:rPr>
                <w:rFonts w:ascii="Verdana" w:hAnsi="Verdana"/>
                <w:bCs/>
                <w:sz w:val="16"/>
                <w:szCs w:val="16"/>
                <w:lang w:val="en-GB"/>
              </w:rPr>
              <w:t>(AT1.3)</w:t>
            </w:r>
          </w:p>
          <w:p w14:paraId="4221A03D" w14:textId="77777777" w:rsidR="00483755" w:rsidRPr="00C73196" w:rsidRDefault="00057CA3" w:rsidP="00057CA3">
            <w:pPr>
              <w:pStyle w:val="BodyA"/>
              <w:rPr>
                <w:rFonts w:ascii="Verdana" w:hAnsi="Verdana"/>
                <w:sz w:val="16"/>
                <w:szCs w:val="16"/>
                <w:lang w:val="en-GB"/>
              </w:rPr>
            </w:pPr>
            <w:r w:rsidRPr="00C73196">
              <w:rPr>
                <w:rFonts w:ascii="Verdana" w:hAnsi="Verdana"/>
                <w:bCs/>
                <w:sz w:val="16"/>
                <w:szCs w:val="16"/>
                <w:lang w:val="en-GB"/>
              </w:rPr>
              <w:t>Explain what beliefs and values inspire members of the Jewish community (AT2)</w:t>
            </w:r>
          </w:p>
        </w:tc>
      </w:tr>
      <w:tr w:rsidR="00483755" w:rsidRPr="00C73196" w14:paraId="4221A04C" w14:textId="77777777" w:rsidTr="00723318">
        <w:trPr>
          <w:trHeight w:val="203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3F" w14:textId="60A46D68"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Sources: Suggested scripture passages  </w:t>
            </w:r>
          </w:p>
          <w:p w14:paraId="4221A040" w14:textId="77777777" w:rsidR="00483755" w:rsidRPr="00C73196" w:rsidRDefault="00483755">
            <w:pPr>
              <w:pStyle w:val="BodyA"/>
              <w:rPr>
                <w:rFonts w:ascii="Verdana" w:eastAsia="Verdana" w:hAnsi="Verdana" w:cs="Verdana"/>
                <w:sz w:val="16"/>
                <w:szCs w:val="16"/>
                <w:lang w:val="en-GB"/>
              </w:rPr>
            </w:pPr>
          </w:p>
          <w:p w14:paraId="6EAAFAAB" w14:textId="3F1E78AA" w:rsidR="00475818" w:rsidRPr="00475818" w:rsidRDefault="00475818" w:rsidP="00475818">
            <w:pPr>
              <w:pStyle w:val="BodyA"/>
              <w:rPr>
                <w:rFonts w:ascii="Verdana" w:hAnsi="Verdana"/>
                <w:b/>
                <w:sz w:val="16"/>
                <w:szCs w:val="16"/>
                <w:lang w:val="en-GB"/>
              </w:rPr>
            </w:pPr>
            <w:r w:rsidRPr="00475818">
              <w:rPr>
                <w:rFonts w:ascii="Verdana" w:hAnsi="Verdana"/>
                <w:b/>
                <w:sz w:val="16"/>
                <w:szCs w:val="16"/>
                <w:lang w:val="en-GB"/>
              </w:rPr>
              <w:t>What is Bar Mitzvah/ Bat Mitzvah?</w:t>
            </w:r>
          </w:p>
          <w:p w14:paraId="422EF47D" w14:textId="0E7EA946" w:rsidR="00475818" w:rsidRDefault="00475818" w:rsidP="00475818">
            <w:pPr>
              <w:pStyle w:val="BodyA"/>
              <w:rPr>
                <w:rFonts w:ascii="Verdana" w:hAnsi="Verdana"/>
                <w:sz w:val="16"/>
                <w:szCs w:val="16"/>
                <w:lang w:val="en-GB"/>
              </w:rPr>
            </w:pPr>
            <w:r w:rsidRPr="00475818">
              <w:rPr>
                <w:rFonts w:ascii="Verdana" w:hAnsi="Verdana"/>
                <w:sz w:val="16"/>
                <w:szCs w:val="16"/>
                <w:lang w:val="en-GB"/>
              </w:rPr>
              <w:t>Deuteronomy 6: 1-9 and 20-25. (</w:t>
            </w:r>
            <w:r>
              <w:rPr>
                <w:rFonts w:ascii="Verdana" w:hAnsi="Verdana"/>
                <w:sz w:val="16"/>
                <w:szCs w:val="16"/>
                <w:lang w:val="en-GB"/>
              </w:rPr>
              <w:t xml:space="preserve">The great commandment. </w:t>
            </w:r>
            <w:r w:rsidRPr="00475818">
              <w:rPr>
                <w:rFonts w:ascii="Verdana" w:hAnsi="Verdana"/>
                <w:sz w:val="16"/>
                <w:szCs w:val="16"/>
                <w:lang w:val="en-GB"/>
              </w:rPr>
              <w:t xml:space="preserve">Verses 4-9 make up the first paragraph of the Shema prayer, which is crucially important for Judaism.) </w:t>
            </w:r>
          </w:p>
          <w:p w14:paraId="305F6CA1" w14:textId="1E66270B" w:rsidR="00475818" w:rsidRPr="00475818" w:rsidRDefault="00475818" w:rsidP="00475818">
            <w:pPr>
              <w:pStyle w:val="BodyA"/>
              <w:rPr>
                <w:rFonts w:ascii="Verdana" w:hAnsi="Verdana"/>
                <w:b/>
                <w:sz w:val="16"/>
                <w:szCs w:val="16"/>
                <w:lang w:val="en-GB"/>
              </w:rPr>
            </w:pPr>
            <w:r w:rsidRPr="00475818">
              <w:rPr>
                <w:rFonts w:ascii="Verdana" w:hAnsi="Verdana"/>
                <w:b/>
                <w:sz w:val="16"/>
                <w:szCs w:val="16"/>
                <w:lang w:val="en-GB"/>
              </w:rPr>
              <w:t>What is Shabbat?</w:t>
            </w:r>
          </w:p>
          <w:p w14:paraId="373C9C54" w14:textId="32FD1A56" w:rsidR="00475818" w:rsidRDefault="00475818" w:rsidP="00475818">
            <w:pPr>
              <w:pStyle w:val="BodyA"/>
              <w:rPr>
                <w:rFonts w:ascii="Verdana" w:hAnsi="Verdana"/>
                <w:sz w:val="16"/>
                <w:szCs w:val="16"/>
                <w:lang w:val="en-GB"/>
              </w:rPr>
            </w:pPr>
            <w:r>
              <w:rPr>
                <w:rFonts w:ascii="Verdana" w:hAnsi="Verdana"/>
                <w:sz w:val="16"/>
                <w:szCs w:val="16"/>
                <w:lang w:val="en-GB"/>
              </w:rPr>
              <w:t>Genesis 1-2:3 (Creation, seventh day)</w:t>
            </w:r>
          </w:p>
          <w:p w14:paraId="389E648E" w14:textId="7C252159" w:rsidR="00475818" w:rsidRDefault="00475818" w:rsidP="00475818">
            <w:pPr>
              <w:pStyle w:val="BodyA"/>
              <w:rPr>
                <w:rFonts w:ascii="Verdana" w:hAnsi="Verdana"/>
                <w:sz w:val="16"/>
                <w:szCs w:val="16"/>
                <w:lang w:val="en-GB"/>
              </w:rPr>
            </w:pPr>
            <w:r>
              <w:rPr>
                <w:rFonts w:ascii="Verdana" w:hAnsi="Verdana"/>
                <w:sz w:val="16"/>
                <w:szCs w:val="16"/>
                <w:lang w:val="en-GB"/>
              </w:rPr>
              <w:t>Exodus 20: 8-11</w:t>
            </w:r>
            <w:r w:rsidRPr="00475818">
              <w:rPr>
                <w:rFonts w:ascii="Verdana" w:hAnsi="Verdana"/>
                <w:sz w:val="16"/>
                <w:szCs w:val="16"/>
                <w:lang w:val="en-GB"/>
              </w:rPr>
              <w:t xml:space="preserve"> </w:t>
            </w:r>
            <w:r>
              <w:rPr>
                <w:rFonts w:ascii="Verdana" w:hAnsi="Verdana"/>
                <w:sz w:val="16"/>
                <w:szCs w:val="16"/>
                <w:lang w:val="en-GB"/>
              </w:rPr>
              <w:t>(Keep the Sabbath holy)</w:t>
            </w:r>
          </w:p>
          <w:p w14:paraId="01F88511" w14:textId="23789069" w:rsidR="00475818" w:rsidRDefault="00475818" w:rsidP="00475818">
            <w:pPr>
              <w:pStyle w:val="BodyA"/>
              <w:rPr>
                <w:rFonts w:ascii="Verdana" w:hAnsi="Verdana"/>
                <w:sz w:val="16"/>
                <w:szCs w:val="16"/>
                <w:lang w:val="en-GB"/>
              </w:rPr>
            </w:pPr>
            <w:r w:rsidRPr="00475818">
              <w:rPr>
                <w:rFonts w:ascii="Verdana" w:hAnsi="Verdana"/>
                <w:sz w:val="16"/>
                <w:szCs w:val="16"/>
                <w:lang w:val="en-GB"/>
              </w:rPr>
              <w:t>Deuter</w:t>
            </w:r>
            <w:r>
              <w:rPr>
                <w:rFonts w:ascii="Verdana" w:hAnsi="Verdana"/>
                <w:sz w:val="16"/>
                <w:szCs w:val="16"/>
                <w:lang w:val="en-GB"/>
              </w:rPr>
              <w:t>onomy 5: 12-15 (Keep the Sabbath holy)</w:t>
            </w:r>
          </w:p>
          <w:p w14:paraId="6EBB3439" w14:textId="77777777" w:rsidR="00475818" w:rsidRDefault="00475818" w:rsidP="00475818">
            <w:pPr>
              <w:pStyle w:val="BodyA"/>
              <w:rPr>
                <w:rFonts w:ascii="Verdana" w:hAnsi="Verdana"/>
                <w:sz w:val="16"/>
                <w:szCs w:val="16"/>
                <w:lang w:val="en-GB"/>
              </w:rPr>
            </w:pPr>
            <w:r w:rsidRPr="00475818">
              <w:rPr>
                <w:rFonts w:ascii="Verdana" w:hAnsi="Verdana"/>
                <w:b/>
                <w:sz w:val="16"/>
                <w:szCs w:val="16"/>
                <w:lang w:val="en-GB"/>
              </w:rPr>
              <w:t>What is Jewish community life?</w:t>
            </w:r>
            <w:r w:rsidRPr="00475818">
              <w:rPr>
                <w:rFonts w:ascii="Verdana" w:hAnsi="Verdana"/>
                <w:sz w:val="16"/>
                <w:szCs w:val="16"/>
                <w:lang w:val="en-GB"/>
              </w:rPr>
              <w:t xml:space="preserve"> </w:t>
            </w:r>
          </w:p>
          <w:p w14:paraId="13C610D3" w14:textId="6FE60F65" w:rsidR="00475818" w:rsidRDefault="00475818" w:rsidP="00475818">
            <w:pPr>
              <w:pStyle w:val="BodyA"/>
              <w:rPr>
                <w:rFonts w:ascii="Verdana" w:hAnsi="Verdana"/>
                <w:sz w:val="16"/>
                <w:szCs w:val="16"/>
                <w:lang w:val="en-GB"/>
              </w:rPr>
            </w:pPr>
            <w:r w:rsidRPr="00475818">
              <w:rPr>
                <w:rFonts w:ascii="Verdana" w:hAnsi="Verdana"/>
                <w:sz w:val="16"/>
                <w:szCs w:val="16"/>
                <w:lang w:val="en-GB"/>
              </w:rPr>
              <w:t>L</w:t>
            </w:r>
            <w:r>
              <w:rPr>
                <w:rFonts w:ascii="Verdana" w:hAnsi="Verdana"/>
                <w:sz w:val="16"/>
                <w:szCs w:val="16"/>
                <w:lang w:val="en-GB"/>
              </w:rPr>
              <w:t>eviticus 19: 9-10 and 17-18 (</w:t>
            </w:r>
            <w:r w:rsidRPr="00475818">
              <w:rPr>
                <w:rFonts w:ascii="Verdana" w:hAnsi="Verdana"/>
                <w:sz w:val="16"/>
                <w:szCs w:val="16"/>
                <w:lang w:val="en-GB"/>
              </w:rPr>
              <w:t>love of neigh</w:t>
            </w:r>
            <w:r>
              <w:rPr>
                <w:rFonts w:ascii="Verdana" w:hAnsi="Verdana"/>
                <w:sz w:val="16"/>
                <w:szCs w:val="16"/>
                <w:lang w:val="en-GB"/>
              </w:rPr>
              <w:t>bour)</w:t>
            </w:r>
          </w:p>
          <w:p w14:paraId="12853BE8" w14:textId="3692C112" w:rsidR="00475818" w:rsidRDefault="00475818" w:rsidP="00475818">
            <w:pPr>
              <w:pStyle w:val="BodyA"/>
              <w:rPr>
                <w:rFonts w:ascii="Verdana" w:hAnsi="Verdana"/>
                <w:sz w:val="16"/>
                <w:szCs w:val="16"/>
                <w:lang w:val="en-GB"/>
              </w:rPr>
            </w:pPr>
            <w:r w:rsidRPr="00475818">
              <w:rPr>
                <w:rFonts w:ascii="Verdana" w:hAnsi="Verdana"/>
                <w:sz w:val="16"/>
                <w:szCs w:val="16"/>
                <w:lang w:val="en-GB"/>
              </w:rPr>
              <w:t xml:space="preserve">Job 29: 12-16 </w:t>
            </w:r>
            <w:r w:rsidR="00566633">
              <w:rPr>
                <w:rFonts w:ascii="Verdana" w:hAnsi="Verdana"/>
                <w:sz w:val="16"/>
                <w:szCs w:val="16"/>
                <w:lang w:val="en-GB"/>
              </w:rPr>
              <w:t>(I am there for the needy)</w:t>
            </w:r>
            <w:r>
              <w:rPr>
                <w:rFonts w:ascii="Verdana" w:hAnsi="Verdana"/>
                <w:sz w:val="16"/>
                <w:szCs w:val="16"/>
                <w:lang w:val="en-GB"/>
              </w:rPr>
              <w:t xml:space="preserve"> </w:t>
            </w:r>
          </w:p>
          <w:p w14:paraId="6B62E9B3" w14:textId="5D08FE46" w:rsidR="00475818" w:rsidRPr="00475818" w:rsidRDefault="00475818" w:rsidP="00475818">
            <w:pPr>
              <w:pStyle w:val="BodyA"/>
              <w:rPr>
                <w:rFonts w:ascii="Verdana" w:hAnsi="Verdana"/>
                <w:b/>
                <w:sz w:val="16"/>
                <w:szCs w:val="16"/>
                <w:lang w:val="en-GB"/>
              </w:rPr>
            </w:pPr>
            <w:r w:rsidRPr="00475818">
              <w:rPr>
                <w:rFonts w:ascii="Verdana" w:hAnsi="Verdana"/>
                <w:sz w:val="16"/>
                <w:szCs w:val="16"/>
                <w:lang w:val="en-GB"/>
              </w:rPr>
              <w:t>Isai</w:t>
            </w:r>
            <w:r w:rsidR="00566633">
              <w:rPr>
                <w:rFonts w:ascii="Verdana" w:hAnsi="Verdana"/>
                <w:sz w:val="16"/>
                <w:szCs w:val="16"/>
                <w:lang w:val="en-GB"/>
              </w:rPr>
              <w:t>ah 58: 6-12 (True fasting)</w:t>
            </w:r>
          </w:p>
          <w:p w14:paraId="16232A0B" w14:textId="35BD9FCF" w:rsidR="00475818" w:rsidRPr="00475818" w:rsidRDefault="00475818" w:rsidP="00475818">
            <w:pPr>
              <w:pStyle w:val="BodyA"/>
              <w:rPr>
                <w:rFonts w:ascii="Verdana" w:hAnsi="Verdana"/>
                <w:b/>
                <w:sz w:val="16"/>
                <w:szCs w:val="16"/>
                <w:lang w:val="en-GB"/>
              </w:rPr>
            </w:pPr>
            <w:r w:rsidRPr="00475818">
              <w:rPr>
                <w:rFonts w:ascii="Verdana" w:hAnsi="Verdana"/>
                <w:b/>
                <w:sz w:val="16"/>
                <w:szCs w:val="16"/>
                <w:lang w:val="en-GB"/>
              </w:rPr>
              <w:t>What is Mitzvah Day?</w:t>
            </w:r>
            <w:r w:rsidR="00827A49">
              <w:rPr>
                <w:rFonts w:ascii="Verdana" w:hAnsi="Verdana"/>
                <w:b/>
                <w:sz w:val="16"/>
                <w:szCs w:val="16"/>
                <w:lang w:val="en-GB"/>
              </w:rPr>
              <w:t xml:space="preserve"> </w:t>
            </w:r>
            <w:r w:rsidR="00827A49" w:rsidRPr="00827A49">
              <w:rPr>
                <w:rFonts w:ascii="Verdana" w:hAnsi="Verdana"/>
                <w:sz w:val="16"/>
                <w:szCs w:val="16"/>
                <w:lang w:val="en-GB"/>
              </w:rPr>
              <w:t>(Wider world)</w:t>
            </w:r>
          </w:p>
          <w:p w14:paraId="57406688" w14:textId="25DA715C" w:rsidR="00566633" w:rsidRDefault="00566633">
            <w:pPr>
              <w:pStyle w:val="BodyA"/>
              <w:rPr>
                <w:rFonts w:ascii="Verdana" w:hAnsi="Verdana"/>
                <w:sz w:val="16"/>
                <w:szCs w:val="16"/>
                <w:lang w:val="en-GB"/>
              </w:rPr>
            </w:pPr>
            <w:r>
              <w:rPr>
                <w:rFonts w:ascii="Verdana" w:hAnsi="Verdana"/>
                <w:sz w:val="16"/>
                <w:szCs w:val="16"/>
                <w:lang w:val="en-GB"/>
              </w:rPr>
              <w:t>Isaiah 2: 2-4 (</w:t>
            </w:r>
            <w:r w:rsidR="00827A49">
              <w:rPr>
                <w:rFonts w:ascii="Verdana" w:hAnsi="Verdana"/>
                <w:sz w:val="16"/>
                <w:szCs w:val="16"/>
                <w:lang w:val="en-GB"/>
              </w:rPr>
              <w:t>Everlasting peace)</w:t>
            </w:r>
          </w:p>
          <w:p w14:paraId="19B599D5" w14:textId="1DA9A670" w:rsidR="00566633" w:rsidRDefault="00475818">
            <w:pPr>
              <w:pStyle w:val="BodyA"/>
              <w:rPr>
                <w:rFonts w:ascii="Verdana" w:hAnsi="Verdana"/>
                <w:sz w:val="16"/>
                <w:szCs w:val="16"/>
                <w:lang w:val="en-GB"/>
              </w:rPr>
            </w:pPr>
            <w:r w:rsidRPr="00475818">
              <w:rPr>
                <w:rFonts w:ascii="Verdana" w:hAnsi="Verdana"/>
                <w:sz w:val="16"/>
                <w:szCs w:val="16"/>
                <w:lang w:val="en-GB"/>
              </w:rPr>
              <w:t xml:space="preserve">Isaiah 11: 1-9 </w:t>
            </w:r>
            <w:r w:rsidR="00566633">
              <w:rPr>
                <w:rFonts w:ascii="Verdana" w:hAnsi="Verdana"/>
                <w:sz w:val="16"/>
                <w:szCs w:val="16"/>
                <w:lang w:val="en-GB"/>
              </w:rPr>
              <w:t>(Peaceful kingdom)</w:t>
            </w:r>
          </w:p>
          <w:p w14:paraId="4221A047" w14:textId="617A8E9A" w:rsidR="00475818" w:rsidRPr="00C73196" w:rsidRDefault="00566633">
            <w:pPr>
              <w:pStyle w:val="BodyA"/>
              <w:rPr>
                <w:rFonts w:ascii="Verdana" w:hAnsi="Verdana"/>
                <w:sz w:val="16"/>
                <w:szCs w:val="16"/>
                <w:lang w:val="en-GB"/>
              </w:rPr>
            </w:pPr>
            <w:r>
              <w:rPr>
                <w:rFonts w:ascii="Verdana" w:hAnsi="Verdana"/>
                <w:sz w:val="16"/>
                <w:szCs w:val="16"/>
                <w:lang w:val="en-GB"/>
              </w:rPr>
              <w:t>Isaiah 42: 1-9</w:t>
            </w:r>
            <w:r w:rsidR="00827A49">
              <w:rPr>
                <w:rFonts w:ascii="Verdana" w:hAnsi="Verdana"/>
                <w:sz w:val="16"/>
                <w:szCs w:val="16"/>
                <w:lang w:val="en-GB"/>
              </w:rPr>
              <w:t xml:space="preserve"> (The Lord’s servant)</w:t>
            </w:r>
          </w:p>
        </w:tc>
        <w:tc>
          <w:tcPr>
            <w:tcW w:w="5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48" w14:textId="7AB7630C"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Church teaching</w:t>
            </w:r>
            <w:r w:rsidR="00723318" w:rsidRPr="00C73196">
              <w:rPr>
                <w:rFonts w:ascii="Verdana" w:hAnsi="Verdana"/>
                <w:b/>
                <w:bCs/>
                <w:sz w:val="16"/>
                <w:szCs w:val="16"/>
                <w:lang w:val="en-GB"/>
              </w:rPr>
              <w:t xml:space="preserve"> </w:t>
            </w:r>
          </w:p>
          <w:p w14:paraId="4E4A3DAB" w14:textId="77777777" w:rsidR="009B08F1" w:rsidRDefault="009B08F1">
            <w:pPr>
              <w:pStyle w:val="BodyA"/>
              <w:rPr>
                <w:rFonts w:ascii="Verdana" w:hAnsi="Verdana"/>
                <w:sz w:val="16"/>
                <w:szCs w:val="16"/>
                <w:lang w:val="en-GB"/>
              </w:rPr>
            </w:pPr>
          </w:p>
          <w:p w14:paraId="112C9E3E" w14:textId="67D7FAC3" w:rsidR="009B08F1" w:rsidRPr="00827A49" w:rsidRDefault="003316BF">
            <w:pPr>
              <w:pStyle w:val="BodyA"/>
              <w:rPr>
                <w:rFonts w:ascii="Verdana" w:hAnsi="Verdana"/>
                <w:sz w:val="16"/>
                <w:szCs w:val="16"/>
                <w:lang w:val="en-GB"/>
              </w:rPr>
            </w:pPr>
            <w:r>
              <w:rPr>
                <w:rFonts w:ascii="Verdana" w:hAnsi="Verdana"/>
                <w:sz w:val="16"/>
                <w:szCs w:val="16"/>
                <w:lang w:val="en-GB"/>
              </w:rPr>
              <w:t>It is recommended that you</w:t>
            </w:r>
            <w:r w:rsidR="009B08F1" w:rsidRPr="00827A49">
              <w:rPr>
                <w:rFonts w:ascii="Verdana" w:hAnsi="Verdana"/>
                <w:sz w:val="16"/>
                <w:szCs w:val="16"/>
                <w:lang w:val="en-GB"/>
              </w:rPr>
              <w:t xml:space="preserve"> read the</w:t>
            </w:r>
            <w:r w:rsidR="00827A49" w:rsidRPr="00827A49">
              <w:rPr>
                <w:rFonts w:ascii="Verdana" w:hAnsi="Verdana"/>
                <w:sz w:val="16"/>
                <w:szCs w:val="16"/>
                <w:lang w:val="en-GB"/>
              </w:rPr>
              <w:t xml:space="preserve"> following</w:t>
            </w:r>
            <w:r>
              <w:rPr>
                <w:rFonts w:ascii="Verdana" w:hAnsi="Verdana"/>
                <w:sz w:val="16"/>
                <w:szCs w:val="16"/>
                <w:lang w:val="en-GB"/>
              </w:rPr>
              <w:t xml:space="preserve"> documents</w:t>
            </w:r>
            <w:r w:rsidR="009B08F1" w:rsidRPr="00827A49">
              <w:rPr>
                <w:rFonts w:ascii="Verdana" w:hAnsi="Verdana"/>
                <w:sz w:val="16"/>
                <w:szCs w:val="16"/>
                <w:lang w:val="en-GB"/>
              </w:rPr>
              <w:t>, which e</w:t>
            </w:r>
            <w:r w:rsidR="00827A49" w:rsidRPr="00827A49">
              <w:rPr>
                <w:rFonts w:ascii="Verdana" w:hAnsi="Verdana"/>
                <w:sz w:val="16"/>
                <w:szCs w:val="16"/>
                <w:lang w:val="en-GB"/>
              </w:rPr>
              <w:t xml:space="preserve">xplain why the Catholic Church </w:t>
            </w:r>
            <w:r w:rsidR="009B08F1" w:rsidRPr="00827A49">
              <w:rPr>
                <w:rFonts w:ascii="Verdana" w:hAnsi="Verdana"/>
                <w:sz w:val="16"/>
                <w:szCs w:val="16"/>
                <w:lang w:val="en-GB"/>
              </w:rPr>
              <w:t>feels it is so important to dial</w:t>
            </w:r>
            <w:r w:rsidR="00827A49" w:rsidRPr="00827A49">
              <w:rPr>
                <w:rFonts w:ascii="Verdana" w:hAnsi="Verdana"/>
                <w:sz w:val="16"/>
                <w:szCs w:val="16"/>
                <w:lang w:val="en-GB"/>
              </w:rPr>
              <w:t>ogue with our Jewish neighbours:</w:t>
            </w:r>
          </w:p>
          <w:p w14:paraId="6CA42F30" w14:textId="77777777" w:rsidR="009B08F1" w:rsidRPr="00C73196" w:rsidRDefault="009B08F1">
            <w:pPr>
              <w:pStyle w:val="BodyA"/>
              <w:rPr>
                <w:rFonts w:ascii="Verdana" w:eastAsia="Verdana" w:hAnsi="Verdana" w:cs="Verdana"/>
                <w:sz w:val="16"/>
                <w:szCs w:val="16"/>
                <w:lang w:val="en-GB"/>
              </w:rPr>
            </w:pPr>
          </w:p>
          <w:p w14:paraId="0BA03470" w14:textId="204E48A3" w:rsidR="00827A49" w:rsidRDefault="002147DA">
            <w:pPr>
              <w:pStyle w:val="BodyA"/>
              <w:rPr>
                <w:rFonts w:ascii="Verdana" w:hAnsi="Verdana"/>
                <w:sz w:val="16"/>
                <w:szCs w:val="16"/>
                <w:lang w:val="en-GB"/>
              </w:rPr>
            </w:pPr>
            <w:r w:rsidRPr="00C73196">
              <w:rPr>
                <w:rFonts w:ascii="Verdana" w:hAnsi="Verdana"/>
                <w:i/>
                <w:iCs/>
                <w:sz w:val="16"/>
                <w:szCs w:val="16"/>
                <w:lang w:val="en-GB"/>
              </w:rPr>
              <w:t>Nostra Aetate</w:t>
            </w:r>
            <w:r w:rsidR="00827A49">
              <w:rPr>
                <w:rFonts w:ascii="Verdana" w:hAnsi="Verdana"/>
                <w:sz w:val="16"/>
                <w:szCs w:val="16"/>
                <w:lang w:val="en-GB"/>
              </w:rPr>
              <w:t xml:space="preserve"> (“In our time”), </w:t>
            </w:r>
            <w:r w:rsidR="004C11A8">
              <w:rPr>
                <w:rFonts w:ascii="Verdana" w:hAnsi="Verdana"/>
                <w:sz w:val="16"/>
                <w:szCs w:val="16"/>
                <w:lang w:val="en-GB"/>
              </w:rPr>
              <w:t xml:space="preserve">Vatican II, </w:t>
            </w:r>
            <w:r w:rsidR="00827A49">
              <w:rPr>
                <w:rFonts w:ascii="Verdana" w:hAnsi="Verdana"/>
                <w:sz w:val="16"/>
                <w:szCs w:val="16"/>
                <w:lang w:val="en-GB"/>
              </w:rPr>
              <w:t>1965.</w:t>
            </w:r>
          </w:p>
          <w:p w14:paraId="7796DAF3" w14:textId="77777777" w:rsidR="00827A49" w:rsidRDefault="00827A49">
            <w:pPr>
              <w:pStyle w:val="BodyA"/>
              <w:rPr>
                <w:rFonts w:ascii="Verdana" w:hAnsi="Verdana"/>
                <w:sz w:val="16"/>
                <w:szCs w:val="16"/>
                <w:lang w:val="en-GB"/>
              </w:rPr>
            </w:pPr>
          </w:p>
          <w:p w14:paraId="136130E5" w14:textId="3DE4F20B" w:rsidR="004C11A8" w:rsidRDefault="004C11A8" w:rsidP="004C11A8">
            <w:pPr>
              <w:pStyle w:val="BodyA"/>
              <w:rPr>
                <w:rFonts w:ascii="Verdana" w:hAnsi="Verdana"/>
                <w:sz w:val="16"/>
                <w:szCs w:val="16"/>
                <w:lang w:val="en-GB"/>
              </w:rPr>
            </w:pPr>
            <w:r w:rsidRPr="004C11A8">
              <w:rPr>
                <w:rFonts w:ascii="Verdana" w:hAnsi="Verdana"/>
                <w:i/>
                <w:sz w:val="16"/>
                <w:szCs w:val="16"/>
                <w:lang w:val="en-GB"/>
              </w:rPr>
              <w:t>Educating to intercultural dialogue in Catholic Schools – living in harmony for a civilisation of love</w:t>
            </w:r>
            <w:r>
              <w:rPr>
                <w:rFonts w:ascii="Verdana" w:hAnsi="Verdana"/>
                <w:sz w:val="16"/>
                <w:szCs w:val="16"/>
                <w:lang w:val="en-GB"/>
              </w:rPr>
              <w:t>, Congregation for Catholic Education, 2013</w:t>
            </w:r>
          </w:p>
          <w:p w14:paraId="129D76D8" w14:textId="77777777" w:rsidR="004C11A8" w:rsidRDefault="004C11A8" w:rsidP="004C11A8">
            <w:pPr>
              <w:pStyle w:val="BodyA"/>
              <w:rPr>
                <w:rFonts w:ascii="Verdana" w:hAnsi="Verdana"/>
                <w:sz w:val="16"/>
                <w:szCs w:val="16"/>
                <w:lang w:val="en-GB"/>
              </w:rPr>
            </w:pPr>
          </w:p>
          <w:p w14:paraId="46B298C6" w14:textId="172337DF" w:rsidR="00483755" w:rsidRDefault="00827A49">
            <w:pPr>
              <w:pStyle w:val="BodyA"/>
              <w:rPr>
                <w:rFonts w:ascii="Verdana" w:hAnsi="Verdana"/>
                <w:sz w:val="16"/>
                <w:szCs w:val="16"/>
                <w:lang w:val="en-GB"/>
              </w:rPr>
            </w:pPr>
            <w:r w:rsidRPr="004C11A8">
              <w:rPr>
                <w:rFonts w:ascii="Verdana" w:hAnsi="Verdana"/>
                <w:i/>
                <w:sz w:val="16"/>
                <w:szCs w:val="16"/>
                <w:lang w:val="en-GB"/>
              </w:rPr>
              <w:t>Meeting God in Friend and Stranger</w:t>
            </w:r>
            <w:r w:rsidR="004C11A8">
              <w:rPr>
                <w:rFonts w:ascii="Verdana" w:hAnsi="Verdana"/>
                <w:i/>
                <w:sz w:val="16"/>
                <w:szCs w:val="16"/>
                <w:lang w:val="en-GB"/>
              </w:rPr>
              <w:t>,</w:t>
            </w:r>
            <w:r w:rsidR="004C11A8">
              <w:rPr>
                <w:rFonts w:ascii="Verdana" w:hAnsi="Verdana"/>
                <w:sz w:val="16"/>
                <w:szCs w:val="16"/>
                <w:lang w:val="en-GB"/>
              </w:rPr>
              <w:t xml:space="preserve">  Bishops’ Conference of England and Wales, 2010</w:t>
            </w:r>
          </w:p>
          <w:p w14:paraId="4C9BD140" w14:textId="77777777" w:rsidR="00695761" w:rsidRDefault="00695761">
            <w:pPr>
              <w:pStyle w:val="BodyA"/>
              <w:rPr>
                <w:rFonts w:ascii="Verdana" w:hAnsi="Verdana"/>
                <w:sz w:val="16"/>
                <w:szCs w:val="16"/>
                <w:lang w:val="en-GB"/>
              </w:rPr>
            </w:pPr>
          </w:p>
          <w:p w14:paraId="4221A04B" w14:textId="4A1D4E31" w:rsidR="00695761" w:rsidRPr="00C73196" w:rsidRDefault="00695761" w:rsidP="004C11A8">
            <w:pPr>
              <w:pStyle w:val="BodyA"/>
              <w:rPr>
                <w:rFonts w:ascii="Verdana" w:hAnsi="Verdana"/>
                <w:sz w:val="16"/>
                <w:szCs w:val="16"/>
                <w:lang w:val="en-GB"/>
              </w:rPr>
            </w:pPr>
          </w:p>
        </w:tc>
      </w:tr>
      <w:tr w:rsidR="00483755" w:rsidRPr="00C73196" w14:paraId="4221A06A" w14:textId="77777777" w:rsidTr="00723318">
        <w:trPr>
          <w:trHeight w:val="203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4D" w14:textId="39C473F6"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RE Curriculum Directory</w:t>
            </w:r>
          </w:p>
          <w:p w14:paraId="4221A04E" w14:textId="77777777" w:rsidR="00483755" w:rsidRPr="00C73196" w:rsidRDefault="00483755">
            <w:pPr>
              <w:pStyle w:val="BodyA"/>
              <w:rPr>
                <w:rFonts w:ascii="Verdana" w:eastAsia="Verdana" w:hAnsi="Verdana" w:cs="Verdana"/>
                <w:sz w:val="16"/>
                <w:szCs w:val="16"/>
                <w:lang w:val="en-GB"/>
              </w:rPr>
            </w:pPr>
          </w:p>
          <w:p w14:paraId="4221A04F"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Areas of study</w:t>
            </w:r>
          </w:p>
          <w:p w14:paraId="6957BC70" w14:textId="77777777" w:rsidR="00FB6521" w:rsidRDefault="00FB6521">
            <w:pPr>
              <w:pStyle w:val="BodyA"/>
              <w:rPr>
                <w:rFonts w:ascii="Verdana" w:hAnsi="Verdana"/>
                <w:b/>
                <w:sz w:val="16"/>
                <w:szCs w:val="16"/>
                <w:lang w:val="en-GB"/>
              </w:rPr>
            </w:pPr>
          </w:p>
          <w:p w14:paraId="4221A051" w14:textId="69C11FEE" w:rsidR="00483755" w:rsidRPr="00FB6521" w:rsidRDefault="002147DA">
            <w:pPr>
              <w:pStyle w:val="BodyA"/>
              <w:rPr>
                <w:rFonts w:ascii="Verdana" w:hAnsi="Verdana"/>
                <w:b/>
                <w:sz w:val="16"/>
                <w:szCs w:val="16"/>
                <w:lang w:val="en-GB"/>
              </w:rPr>
            </w:pPr>
            <w:r w:rsidRPr="00FB6521">
              <w:rPr>
                <w:rFonts w:ascii="Verdana" w:hAnsi="Verdana"/>
                <w:b/>
                <w:sz w:val="16"/>
                <w:szCs w:val="16"/>
                <w:lang w:val="en-GB"/>
              </w:rPr>
              <w:t xml:space="preserve">Revelation </w:t>
            </w:r>
            <w:r w:rsidR="00937996" w:rsidRPr="00937996">
              <w:rPr>
                <w:rFonts w:ascii="Verdana" w:hAnsi="Verdana"/>
                <w:b/>
                <w:sz w:val="16"/>
                <w:szCs w:val="16"/>
                <w:lang w:val="en-GB"/>
              </w:rPr>
              <w:t>(Dei Verbum)</w:t>
            </w:r>
          </w:p>
          <w:p w14:paraId="7488D229" w14:textId="77777777" w:rsidR="00FB6521" w:rsidRDefault="00FB6521">
            <w:pPr>
              <w:pStyle w:val="BodyA"/>
              <w:rPr>
                <w:rFonts w:ascii="Verdana" w:hAnsi="Verdana"/>
                <w:sz w:val="16"/>
                <w:szCs w:val="16"/>
                <w:lang w:val="en-GB"/>
              </w:rPr>
            </w:pPr>
            <w:r>
              <w:rPr>
                <w:rFonts w:ascii="Verdana" w:hAnsi="Verdana"/>
                <w:sz w:val="16"/>
                <w:szCs w:val="16"/>
                <w:lang w:val="en-GB"/>
              </w:rPr>
              <w:t>1.2.5 The shape of the Bible</w:t>
            </w:r>
          </w:p>
          <w:p w14:paraId="3FF36FB2" w14:textId="0AFDDA9B" w:rsidR="00FB6521" w:rsidRPr="00C73196" w:rsidRDefault="00FB6521">
            <w:pPr>
              <w:pStyle w:val="BodyA"/>
              <w:rPr>
                <w:rFonts w:ascii="Verdana" w:eastAsia="Verdana" w:hAnsi="Verdana" w:cs="Verdana"/>
                <w:sz w:val="16"/>
                <w:szCs w:val="16"/>
                <w:lang w:val="en-GB"/>
              </w:rPr>
            </w:pPr>
            <w:r>
              <w:rPr>
                <w:rFonts w:ascii="Verdana" w:hAnsi="Verdana"/>
                <w:sz w:val="16"/>
                <w:szCs w:val="16"/>
                <w:lang w:val="en-GB"/>
              </w:rPr>
              <w:t>1.3.1 The creation of the world and our first parents</w:t>
            </w:r>
          </w:p>
          <w:p w14:paraId="4221A052" w14:textId="614D40A3" w:rsidR="00483755" w:rsidRPr="00FB6521" w:rsidRDefault="002147DA">
            <w:pPr>
              <w:pStyle w:val="BodyA"/>
              <w:rPr>
                <w:rFonts w:ascii="Verdana" w:hAnsi="Verdana"/>
                <w:b/>
                <w:sz w:val="16"/>
                <w:szCs w:val="16"/>
                <w:lang w:val="en-GB"/>
              </w:rPr>
            </w:pPr>
            <w:r w:rsidRPr="00FB6521">
              <w:rPr>
                <w:rFonts w:ascii="Verdana" w:hAnsi="Verdana"/>
                <w:b/>
                <w:sz w:val="16"/>
                <w:szCs w:val="16"/>
                <w:lang w:val="en-GB"/>
              </w:rPr>
              <w:t xml:space="preserve">Church </w:t>
            </w:r>
            <w:r w:rsidR="00937996">
              <w:rPr>
                <w:rFonts w:ascii="Verdana" w:hAnsi="Verdana"/>
                <w:b/>
                <w:sz w:val="16"/>
                <w:szCs w:val="16"/>
                <w:lang w:val="en-GB"/>
              </w:rPr>
              <w:t>(Lumen Gentium)</w:t>
            </w:r>
          </w:p>
          <w:p w14:paraId="47B81C43" w14:textId="2AB064A7" w:rsidR="00FB6521" w:rsidRDefault="00FB6521">
            <w:pPr>
              <w:pStyle w:val="BodyA"/>
              <w:rPr>
                <w:rFonts w:ascii="Verdana" w:hAnsi="Verdana"/>
                <w:sz w:val="16"/>
                <w:szCs w:val="16"/>
                <w:lang w:val="en-GB"/>
              </w:rPr>
            </w:pPr>
            <w:r>
              <w:rPr>
                <w:rFonts w:ascii="Verdana" w:hAnsi="Verdana"/>
                <w:sz w:val="16"/>
                <w:szCs w:val="16"/>
                <w:lang w:val="en-GB"/>
              </w:rPr>
              <w:t>2.2.2 Disunity</w:t>
            </w:r>
            <w:r w:rsidR="00416081">
              <w:rPr>
                <w:rFonts w:ascii="Verdana" w:hAnsi="Verdana"/>
                <w:sz w:val="16"/>
                <w:szCs w:val="16"/>
                <w:lang w:val="en-GB"/>
              </w:rPr>
              <w:t>:</w:t>
            </w:r>
            <w:r>
              <w:rPr>
                <w:rFonts w:ascii="Verdana" w:hAnsi="Verdana"/>
                <w:sz w:val="16"/>
                <w:szCs w:val="16"/>
                <w:lang w:val="en-GB"/>
              </w:rPr>
              <w:t xml:space="preserve"> the Reformation</w:t>
            </w:r>
          </w:p>
          <w:p w14:paraId="40889687" w14:textId="4B859581" w:rsidR="00FB6521" w:rsidRPr="00C73196" w:rsidRDefault="00FB6521">
            <w:pPr>
              <w:pStyle w:val="BodyA"/>
              <w:rPr>
                <w:rFonts w:ascii="Verdana" w:eastAsia="Verdana" w:hAnsi="Verdana" w:cs="Verdana"/>
                <w:sz w:val="16"/>
                <w:szCs w:val="16"/>
                <w:lang w:val="en-GB"/>
              </w:rPr>
            </w:pPr>
            <w:r>
              <w:rPr>
                <w:rFonts w:ascii="Verdana" w:hAnsi="Verdana"/>
                <w:sz w:val="16"/>
                <w:szCs w:val="16"/>
                <w:lang w:val="en-GB"/>
              </w:rPr>
              <w:t>2.5.3 Proclamation, dialogue and ecumenism</w:t>
            </w:r>
          </w:p>
          <w:p w14:paraId="4221A053" w14:textId="4C00199D" w:rsidR="00483755" w:rsidRPr="00FB6521" w:rsidRDefault="002147DA">
            <w:pPr>
              <w:pStyle w:val="BodyA"/>
              <w:rPr>
                <w:rFonts w:ascii="Verdana" w:hAnsi="Verdana"/>
                <w:b/>
                <w:sz w:val="16"/>
                <w:szCs w:val="16"/>
                <w:lang w:val="en-GB"/>
              </w:rPr>
            </w:pPr>
            <w:r w:rsidRPr="00FB6521">
              <w:rPr>
                <w:rFonts w:ascii="Verdana" w:hAnsi="Verdana"/>
                <w:b/>
                <w:sz w:val="16"/>
                <w:szCs w:val="16"/>
                <w:lang w:val="en-GB"/>
              </w:rPr>
              <w:t xml:space="preserve">Celebration </w:t>
            </w:r>
            <w:r w:rsidR="00937996" w:rsidRPr="00937996">
              <w:rPr>
                <w:rFonts w:ascii="Verdana" w:hAnsi="Verdana"/>
                <w:b/>
                <w:sz w:val="16"/>
                <w:szCs w:val="16"/>
                <w:lang w:val="en-GB"/>
              </w:rPr>
              <w:t xml:space="preserve"> (Sacrosanctum Concilium)</w:t>
            </w:r>
          </w:p>
          <w:p w14:paraId="5EC560B6" w14:textId="2E53EA62" w:rsidR="00FB6521" w:rsidRPr="00C73196" w:rsidRDefault="00FB6521">
            <w:pPr>
              <w:pStyle w:val="BodyA"/>
              <w:rPr>
                <w:rFonts w:ascii="Verdana" w:eastAsia="Verdana" w:hAnsi="Verdana" w:cs="Verdana"/>
                <w:sz w:val="16"/>
                <w:szCs w:val="16"/>
                <w:lang w:val="en-GB"/>
              </w:rPr>
            </w:pPr>
            <w:r>
              <w:rPr>
                <w:rFonts w:ascii="Verdana" w:hAnsi="Verdana"/>
                <w:sz w:val="16"/>
                <w:szCs w:val="16"/>
                <w:lang w:val="en-GB"/>
              </w:rPr>
              <w:t>3.6.3 Prayer in Judaism and other religions</w:t>
            </w:r>
          </w:p>
          <w:p w14:paraId="4221A054" w14:textId="5F97E586" w:rsidR="00483755" w:rsidRPr="00FB6521" w:rsidRDefault="002147DA">
            <w:pPr>
              <w:pStyle w:val="BodyA"/>
              <w:rPr>
                <w:rFonts w:ascii="Verdana" w:hAnsi="Verdana"/>
                <w:b/>
                <w:sz w:val="16"/>
                <w:szCs w:val="16"/>
                <w:lang w:val="en-GB"/>
              </w:rPr>
            </w:pPr>
            <w:r w:rsidRPr="00FB6521">
              <w:rPr>
                <w:rFonts w:ascii="Verdana" w:hAnsi="Verdana"/>
                <w:b/>
                <w:sz w:val="16"/>
                <w:szCs w:val="16"/>
                <w:lang w:val="en-GB"/>
              </w:rPr>
              <w:t>Life in Christ</w:t>
            </w:r>
            <w:r w:rsidR="00937996">
              <w:rPr>
                <w:rFonts w:ascii="Verdana" w:hAnsi="Verdana"/>
                <w:b/>
                <w:sz w:val="16"/>
                <w:szCs w:val="16"/>
                <w:lang w:val="en-GB"/>
              </w:rPr>
              <w:t xml:space="preserve"> </w:t>
            </w:r>
            <w:r w:rsidR="00937996" w:rsidRPr="00937996">
              <w:rPr>
                <w:rFonts w:ascii="Verdana" w:hAnsi="Verdana"/>
                <w:b/>
                <w:sz w:val="16"/>
                <w:szCs w:val="16"/>
                <w:lang w:val="en-GB"/>
              </w:rPr>
              <w:t>(Gaudium et Spes)</w:t>
            </w:r>
          </w:p>
          <w:p w14:paraId="7CA2D0F8" w14:textId="0435C260" w:rsidR="00FB6521" w:rsidRDefault="00FB6521" w:rsidP="00FB6521">
            <w:pPr>
              <w:pStyle w:val="BodyA"/>
              <w:rPr>
                <w:rFonts w:ascii="Verdana" w:hAnsi="Verdana"/>
                <w:sz w:val="16"/>
                <w:szCs w:val="16"/>
                <w:lang w:val="en-GB"/>
              </w:rPr>
            </w:pPr>
            <w:r>
              <w:rPr>
                <w:rFonts w:ascii="Verdana" w:hAnsi="Verdana"/>
                <w:sz w:val="16"/>
                <w:szCs w:val="16"/>
                <w:lang w:val="en-GB"/>
              </w:rPr>
              <w:t>4.1.4 World religions</w:t>
            </w:r>
            <w:r w:rsidR="00416081">
              <w:rPr>
                <w:rFonts w:ascii="Verdana" w:hAnsi="Verdana"/>
                <w:sz w:val="16"/>
                <w:szCs w:val="16"/>
                <w:lang w:val="en-GB"/>
              </w:rPr>
              <w:t>:</w:t>
            </w:r>
            <w:r>
              <w:rPr>
                <w:rFonts w:ascii="Verdana" w:hAnsi="Verdana"/>
                <w:sz w:val="16"/>
                <w:szCs w:val="16"/>
                <w:lang w:val="en-GB"/>
              </w:rPr>
              <w:t xml:space="preserve"> Judaism, </w:t>
            </w:r>
          </w:p>
          <w:p w14:paraId="68896D7E" w14:textId="2F06BAF1" w:rsidR="00FB6521" w:rsidRDefault="00FB6521" w:rsidP="00FB6521">
            <w:pPr>
              <w:pStyle w:val="BodyA"/>
              <w:rPr>
                <w:rFonts w:ascii="Verdana" w:hAnsi="Verdana"/>
                <w:sz w:val="16"/>
                <w:szCs w:val="16"/>
                <w:lang w:val="en-GB"/>
              </w:rPr>
            </w:pPr>
            <w:r>
              <w:rPr>
                <w:rFonts w:ascii="Verdana" w:hAnsi="Verdana"/>
                <w:sz w:val="16"/>
                <w:szCs w:val="16"/>
                <w:lang w:val="en-GB"/>
              </w:rPr>
              <w:t>4.1.5 The Church and other non-Christians.</w:t>
            </w:r>
          </w:p>
          <w:p w14:paraId="64538824" w14:textId="739AC569" w:rsidR="00FB6521" w:rsidRPr="00C73196" w:rsidRDefault="00FB6521">
            <w:pPr>
              <w:pStyle w:val="BodyA"/>
              <w:rPr>
                <w:rFonts w:ascii="Verdana" w:eastAsia="Verdana" w:hAnsi="Verdana" w:cs="Verdana"/>
                <w:sz w:val="16"/>
                <w:szCs w:val="16"/>
                <w:lang w:val="en-GB"/>
              </w:rPr>
            </w:pPr>
          </w:p>
          <w:p w14:paraId="4221A056" w14:textId="65E50E5E" w:rsidR="00483755" w:rsidRPr="00C73196" w:rsidRDefault="00483755">
            <w:pPr>
              <w:pStyle w:val="BodyA"/>
              <w:rPr>
                <w:rFonts w:ascii="Verdana" w:hAnsi="Verdana"/>
                <w:sz w:val="16"/>
                <w:szCs w:val="16"/>
                <w:lang w:val="en-GB"/>
              </w:rPr>
            </w:pPr>
          </w:p>
        </w:tc>
        <w:tc>
          <w:tcPr>
            <w:tcW w:w="5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57" w14:textId="77777777" w:rsidR="00723318" w:rsidRPr="00C73196" w:rsidRDefault="002147DA" w:rsidP="00723318">
            <w:pPr>
              <w:rPr>
                <w:rFonts w:ascii="Verdana" w:hAnsi="Verdana"/>
                <w:bCs/>
                <w:sz w:val="16"/>
                <w:szCs w:val="16"/>
                <w:lang w:val="en-GB"/>
              </w:rPr>
            </w:pPr>
            <w:r w:rsidRPr="00C73196">
              <w:rPr>
                <w:rFonts w:ascii="Verdana" w:hAnsi="Verdana"/>
                <w:b/>
                <w:bCs/>
                <w:sz w:val="16"/>
                <w:szCs w:val="16"/>
                <w:lang w:val="en-GB"/>
              </w:rPr>
              <w:t>Core religious vocabulary:</w:t>
            </w:r>
            <w:r w:rsidR="00723318" w:rsidRPr="00C73196">
              <w:rPr>
                <w:rFonts w:ascii="Verdana" w:hAnsi="Verdana"/>
                <w:bCs/>
                <w:sz w:val="16"/>
                <w:szCs w:val="16"/>
                <w:lang w:val="en-GB"/>
              </w:rPr>
              <w:t xml:space="preserve"> </w:t>
            </w:r>
          </w:p>
          <w:p w14:paraId="4221A058" w14:textId="58BD71A9" w:rsidR="00723318" w:rsidRPr="00C73196" w:rsidRDefault="00BB0352" w:rsidP="00723318">
            <w:pPr>
              <w:rPr>
                <w:rFonts w:ascii="Verdana" w:hAnsi="Verdana"/>
                <w:bCs/>
                <w:sz w:val="16"/>
                <w:szCs w:val="16"/>
                <w:lang w:val="en-GB"/>
              </w:rPr>
            </w:pPr>
            <w:r>
              <w:rPr>
                <w:rFonts w:ascii="Verdana" w:hAnsi="Verdana"/>
                <w:bCs/>
                <w:sz w:val="16"/>
                <w:szCs w:val="16"/>
                <w:lang w:val="en-GB"/>
              </w:rPr>
              <w:t>C</w:t>
            </w:r>
            <w:r w:rsidR="00723318" w:rsidRPr="00C73196">
              <w:rPr>
                <w:rFonts w:ascii="Verdana" w:hAnsi="Verdana"/>
                <w:bCs/>
                <w:sz w:val="16"/>
                <w:szCs w:val="16"/>
                <w:lang w:val="en-GB"/>
              </w:rPr>
              <w:t>ommunity, society, tradition, Bar/Ba</w:t>
            </w:r>
            <w:r w:rsidR="009B6833">
              <w:rPr>
                <w:rFonts w:ascii="Verdana" w:hAnsi="Verdana"/>
                <w:bCs/>
                <w:sz w:val="16"/>
                <w:szCs w:val="16"/>
                <w:lang w:val="en-GB"/>
              </w:rPr>
              <w:t xml:space="preserve">t Mitzvah, Shabbat, </w:t>
            </w:r>
            <w:r w:rsidR="00723318" w:rsidRPr="00C73196">
              <w:rPr>
                <w:rFonts w:ascii="Verdana" w:hAnsi="Verdana"/>
                <w:bCs/>
                <w:sz w:val="16"/>
                <w:szCs w:val="16"/>
                <w:lang w:val="en-GB"/>
              </w:rPr>
              <w:t>ch</w:t>
            </w:r>
            <w:r w:rsidR="009B6833">
              <w:rPr>
                <w:rFonts w:ascii="Verdana" w:hAnsi="Verdana"/>
                <w:bCs/>
                <w:sz w:val="16"/>
                <w:szCs w:val="16"/>
                <w:lang w:val="en-GB"/>
              </w:rPr>
              <w:t>arity, Jewish Care, Mitzvah Day,</w:t>
            </w:r>
            <w:r w:rsidR="00F56EC0">
              <w:rPr>
                <w:rFonts w:ascii="Verdana" w:hAnsi="Verdana"/>
                <w:bCs/>
                <w:sz w:val="16"/>
                <w:szCs w:val="16"/>
                <w:lang w:val="en-GB"/>
              </w:rPr>
              <w:t xml:space="preserve"> </w:t>
            </w:r>
            <w:r>
              <w:rPr>
                <w:rFonts w:ascii="Verdana" w:hAnsi="Verdana"/>
                <w:bCs/>
                <w:sz w:val="16"/>
                <w:szCs w:val="16"/>
                <w:lang w:val="en-GB"/>
              </w:rPr>
              <w:t>s</w:t>
            </w:r>
            <w:r w:rsidR="00F56EC0" w:rsidRPr="009B6833">
              <w:rPr>
                <w:rFonts w:ascii="Verdana" w:hAnsi="Verdana"/>
                <w:bCs/>
                <w:sz w:val="16"/>
                <w:szCs w:val="16"/>
                <w:lang w:val="en-GB"/>
              </w:rPr>
              <w:t>ynagogue</w:t>
            </w:r>
            <w:r>
              <w:rPr>
                <w:rFonts w:ascii="Verdana" w:hAnsi="Verdana"/>
                <w:bCs/>
                <w:sz w:val="16"/>
                <w:szCs w:val="16"/>
                <w:lang w:val="en-GB"/>
              </w:rPr>
              <w:t>, Shema, Tzedaka</w:t>
            </w:r>
            <w:r w:rsidR="00D409D8">
              <w:rPr>
                <w:rFonts w:ascii="Verdana" w:hAnsi="Verdana"/>
                <w:bCs/>
                <w:sz w:val="16"/>
                <w:szCs w:val="16"/>
                <w:lang w:val="en-GB"/>
              </w:rPr>
              <w:t>, Kiddush, kosher.</w:t>
            </w:r>
          </w:p>
          <w:p w14:paraId="4221A059" w14:textId="77777777" w:rsidR="00723318" w:rsidRPr="00C73196" w:rsidRDefault="00723318" w:rsidP="00723318">
            <w:pPr>
              <w:rPr>
                <w:rFonts w:ascii="Verdana" w:hAnsi="Verdana"/>
                <w:b/>
                <w:bCs/>
                <w:sz w:val="16"/>
                <w:szCs w:val="16"/>
                <w:lang w:val="en-GB"/>
              </w:rPr>
            </w:pPr>
          </w:p>
          <w:p w14:paraId="4221A05A" w14:textId="77777777" w:rsidR="00723318" w:rsidRPr="00C73196" w:rsidRDefault="00723318" w:rsidP="00723318">
            <w:pPr>
              <w:rPr>
                <w:rFonts w:ascii="Verdana" w:hAnsi="Verdana"/>
                <w:b/>
                <w:bCs/>
                <w:sz w:val="16"/>
                <w:szCs w:val="16"/>
                <w:lang w:val="en-GB"/>
              </w:rPr>
            </w:pPr>
            <w:r w:rsidRPr="00C73196">
              <w:rPr>
                <w:rFonts w:ascii="Verdana" w:hAnsi="Verdana"/>
                <w:b/>
                <w:bCs/>
                <w:sz w:val="16"/>
                <w:szCs w:val="16"/>
                <w:lang w:val="en-GB"/>
              </w:rPr>
              <w:t>Other religious sources:</w:t>
            </w:r>
          </w:p>
          <w:p w14:paraId="4221A05C" w14:textId="77777777" w:rsidR="00723318" w:rsidRPr="00C73196" w:rsidRDefault="00723318" w:rsidP="00EA6C40">
            <w:pPr>
              <w:numPr>
                <w:ilvl w:val="0"/>
                <w:numId w:val="3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Cs/>
                <w:sz w:val="16"/>
                <w:szCs w:val="16"/>
                <w:lang w:val="en-GB"/>
              </w:rPr>
            </w:pPr>
            <w:r w:rsidRPr="00C73196">
              <w:rPr>
                <w:rFonts w:ascii="Verdana" w:hAnsi="Verdana"/>
                <w:bCs/>
                <w:sz w:val="16"/>
                <w:szCs w:val="16"/>
                <w:lang w:val="en-GB"/>
              </w:rPr>
              <w:t>Bar mitzvah (boys) and bat mitzvah (girls).</w:t>
            </w:r>
          </w:p>
          <w:p w14:paraId="4221A05D" w14:textId="77777777" w:rsidR="00723318" w:rsidRPr="00C73196" w:rsidRDefault="003E2BD3" w:rsidP="00EA6C40">
            <w:pPr>
              <w:pStyle w:val="ListParagraph"/>
              <w:numPr>
                <w:ilvl w:val="0"/>
                <w:numId w:val="317"/>
              </w:numPr>
              <w:rPr>
                <w:rFonts w:ascii="Verdana" w:hAnsi="Verdana"/>
                <w:bCs/>
                <w:sz w:val="16"/>
                <w:szCs w:val="16"/>
                <w:lang w:val="en-GB"/>
              </w:rPr>
            </w:pPr>
            <w:hyperlink r:id="rId11" w:history="1">
              <w:r w:rsidR="00723318" w:rsidRPr="00C73196">
                <w:rPr>
                  <w:rStyle w:val="Hyperlink"/>
                  <w:rFonts w:ascii="Verdana" w:hAnsi="Verdana"/>
                  <w:bCs/>
                  <w:sz w:val="16"/>
                  <w:szCs w:val="16"/>
                  <w:lang w:val="en-GB"/>
                </w:rPr>
                <w:t>www.myjewishlearning.com</w:t>
              </w:r>
            </w:hyperlink>
            <w:r w:rsidR="00723318" w:rsidRPr="00C73196">
              <w:rPr>
                <w:rFonts w:ascii="Verdana" w:hAnsi="Verdana"/>
                <w:b/>
                <w:bCs/>
                <w:sz w:val="16"/>
                <w:szCs w:val="16"/>
                <w:lang w:val="en-GB"/>
              </w:rPr>
              <w:t xml:space="preserve"> </w:t>
            </w:r>
            <w:r w:rsidR="00723318" w:rsidRPr="00C73196">
              <w:rPr>
                <w:rFonts w:ascii="Verdana" w:hAnsi="Verdana"/>
                <w:bCs/>
                <w:sz w:val="16"/>
                <w:szCs w:val="16"/>
                <w:lang w:val="en-GB"/>
              </w:rPr>
              <w:t xml:space="preserve"> – search for ‘Bar mitzvah’, ‘bat mitzvah’, ‘Synagogue’ and ‘Torah Scroll’, includes video.</w:t>
            </w:r>
          </w:p>
          <w:p w14:paraId="4221A05E" w14:textId="77777777" w:rsidR="00723318" w:rsidRPr="00C73196" w:rsidRDefault="003E2BD3" w:rsidP="00EA6C40">
            <w:pPr>
              <w:pStyle w:val="ListParagraph"/>
              <w:numPr>
                <w:ilvl w:val="0"/>
                <w:numId w:val="317"/>
              </w:numPr>
              <w:rPr>
                <w:rFonts w:ascii="Verdana" w:hAnsi="Verdana"/>
                <w:bCs/>
                <w:sz w:val="16"/>
                <w:szCs w:val="16"/>
                <w:lang w:val="en-GB"/>
              </w:rPr>
            </w:pPr>
            <w:hyperlink r:id="rId12" w:history="1">
              <w:r w:rsidR="00723318" w:rsidRPr="00C73196">
                <w:rPr>
                  <w:rStyle w:val="Hyperlink"/>
                  <w:rFonts w:ascii="Verdana" w:hAnsi="Verdana"/>
                  <w:bCs/>
                  <w:sz w:val="16"/>
                  <w:szCs w:val="16"/>
                  <w:lang w:val="en-GB"/>
                </w:rPr>
                <w:t>www.tes.co.uk/teaching-resource/BarMitzvah</w:t>
              </w:r>
            </w:hyperlink>
            <w:r w:rsidR="00723318" w:rsidRPr="00C73196">
              <w:rPr>
                <w:rFonts w:ascii="Verdana" w:hAnsi="Verdana"/>
                <w:bCs/>
                <w:sz w:val="16"/>
                <w:szCs w:val="16"/>
                <w:lang w:val="en-GB"/>
              </w:rPr>
              <w:t xml:space="preserve"> - BBC film on Bar mitzvah, based on Orthodox Jewish practice.</w:t>
            </w:r>
          </w:p>
          <w:p w14:paraId="4221A061" w14:textId="4CC21DCC" w:rsidR="00723318" w:rsidRPr="00C73196" w:rsidRDefault="00723318" w:rsidP="00EA6C40">
            <w:pPr>
              <w:numPr>
                <w:ilvl w:val="0"/>
                <w:numId w:val="3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Cs/>
                <w:sz w:val="16"/>
                <w:szCs w:val="16"/>
                <w:lang w:val="en-GB"/>
              </w:rPr>
            </w:pPr>
            <w:r w:rsidRPr="00C73196">
              <w:rPr>
                <w:rFonts w:ascii="Verdana" w:hAnsi="Verdana"/>
                <w:bCs/>
                <w:sz w:val="16"/>
                <w:szCs w:val="16"/>
                <w:lang w:val="en-GB"/>
              </w:rPr>
              <w:t>Shabbat and family life.</w:t>
            </w:r>
          </w:p>
          <w:p w14:paraId="4221A062" w14:textId="77777777" w:rsidR="00723318" w:rsidRPr="00C73196" w:rsidRDefault="00723318" w:rsidP="00EA6C40">
            <w:pPr>
              <w:pStyle w:val="ListParagraph"/>
              <w:numPr>
                <w:ilvl w:val="0"/>
                <w:numId w:val="318"/>
              </w:numPr>
              <w:rPr>
                <w:rFonts w:ascii="Verdana" w:hAnsi="Verdana"/>
                <w:bCs/>
                <w:sz w:val="16"/>
                <w:szCs w:val="16"/>
                <w:lang w:val="en-GB"/>
              </w:rPr>
            </w:pPr>
            <w:r w:rsidRPr="00C73196">
              <w:rPr>
                <w:rFonts w:ascii="Verdana" w:hAnsi="Verdana"/>
                <w:bCs/>
                <w:sz w:val="16"/>
                <w:szCs w:val="16"/>
                <w:lang w:val="en-GB"/>
              </w:rPr>
              <w:t xml:space="preserve">For background and introductory material go to </w:t>
            </w:r>
            <w:hyperlink r:id="rId13" w:history="1">
              <w:r w:rsidR="00C24390" w:rsidRPr="00C73196">
                <w:rPr>
                  <w:rStyle w:val="Hyperlink"/>
                  <w:rFonts w:ascii="Verdana" w:hAnsi="Verdana"/>
                  <w:bCs/>
                  <w:sz w:val="16"/>
                  <w:szCs w:val="16"/>
                  <w:lang w:val="en-GB"/>
                </w:rPr>
                <w:t>www.myjewishlearning.com</w:t>
              </w:r>
            </w:hyperlink>
            <w:r w:rsidR="00C24390" w:rsidRPr="00C73196">
              <w:rPr>
                <w:rFonts w:ascii="Verdana" w:hAnsi="Verdana"/>
                <w:bCs/>
                <w:sz w:val="16"/>
                <w:szCs w:val="16"/>
                <w:lang w:val="en-GB"/>
              </w:rPr>
              <w:t xml:space="preserve"> – search for ‘Shabbat’</w:t>
            </w:r>
          </w:p>
          <w:p w14:paraId="4221A063" w14:textId="77777777" w:rsidR="00723318" w:rsidRPr="00C73196" w:rsidRDefault="003E2BD3" w:rsidP="00EA6C40">
            <w:pPr>
              <w:pStyle w:val="ListParagraph"/>
              <w:numPr>
                <w:ilvl w:val="0"/>
                <w:numId w:val="318"/>
              </w:numPr>
              <w:rPr>
                <w:rFonts w:ascii="Verdana" w:hAnsi="Verdana"/>
                <w:bCs/>
                <w:sz w:val="16"/>
                <w:szCs w:val="16"/>
                <w:lang w:val="en-GB"/>
              </w:rPr>
            </w:pPr>
            <w:hyperlink r:id="rId14" w:history="1">
              <w:r w:rsidR="00C24390" w:rsidRPr="00C73196">
                <w:rPr>
                  <w:rStyle w:val="Hyperlink"/>
                  <w:rFonts w:ascii="Verdana" w:hAnsi="Verdana"/>
                  <w:bCs/>
                  <w:sz w:val="16"/>
                  <w:szCs w:val="16"/>
                  <w:lang w:val="en-GB"/>
                </w:rPr>
                <w:t>www.chabad.org</w:t>
              </w:r>
            </w:hyperlink>
            <w:r w:rsidR="00C24390" w:rsidRPr="00C73196">
              <w:rPr>
                <w:rFonts w:ascii="Verdana" w:hAnsi="Verdana"/>
                <w:bCs/>
                <w:sz w:val="16"/>
                <w:szCs w:val="16"/>
                <w:lang w:val="en-GB"/>
              </w:rPr>
              <w:t xml:space="preserve"> – search for ‘Mitzvah’</w:t>
            </w:r>
            <w:r w:rsidR="00723318" w:rsidRPr="00C73196">
              <w:rPr>
                <w:rFonts w:ascii="Verdana" w:hAnsi="Verdana"/>
                <w:bCs/>
                <w:sz w:val="16"/>
                <w:szCs w:val="16"/>
                <w:lang w:val="en-GB"/>
              </w:rPr>
              <w:t xml:space="preserve"> and </w:t>
            </w:r>
            <w:r w:rsidR="00C24390" w:rsidRPr="00C73196">
              <w:rPr>
                <w:rFonts w:ascii="Verdana" w:hAnsi="Verdana"/>
                <w:bCs/>
                <w:sz w:val="16"/>
                <w:szCs w:val="16"/>
                <w:lang w:val="en-GB"/>
              </w:rPr>
              <w:t>‘</w:t>
            </w:r>
            <w:r w:rsidR="00723318" w:rsidRPr="00C73196">
              <w:rPr>
                <w:rFonts w:ascii="Verdana" w:hAnsi="Verdana"/>
                <w:bCs/>
                <w:sz w:val="16"/>
                <w:szCs w:val="16"/>
                <w:lang w:val="en-GB"/>
              </w:rPr>
              <w:t>Traditions: Shabbat</w:t>
            </w:r>
            <w:r w:rsidR="00C24390" w:rsidRPr="00C73196">
              <w:rPr>
                <w:rFonts w:ascii="Verdana" w:hAnsi="Verdana"/>
                <w:bCs/>
                <w:sz w:val="16"/>
                <w:szCs w:val="16"/>
                <w:lang w:val="en-GB"/>
              </w:rPr>
              <w:t>’</w:t>
            </w:r>
            <w:r w:rsidR="00723318" w:rsidRPr="00C73196">
              <w:rPr>
                <w:rFonts w:ascii="Verdana" w:hAnsi="Verdana"/>
                <w:bCs/>
                <w:sz w:val="16"/>
                <w:szCs w:val="16"/>
                <w:lang w:val="en-GB"/>
              </w:rPr>
              <w:t xml:space="preserve"> and click on multimedia. </w:t>
            </w:r>
          </w:p>
          <w:p w14:paraId="4221A064" w14:textId="77777777" w:rsidR="00723318" w:rsidRPr="00C73196" w:rsidRDefault="003E2BD3" w:rsidP="00EA6C40">
            <w:pPr>
              <w:pStyle w:val="ListParagraph"/>
              <w:numPr>
                <w:ilvl w:val="0"/>
                <w:numId w:val="318"/>
              </w:numPr>
              <w:rPr>
                <w:rFonts w:ascii="Verdana" w:hAnsi="Verdana"/>
                <w:bCs/>
                <w:sz w:val="16"/>
                <w:szCs w:val="16"/>
                <w:lang w:val="en-GB"/>
              </w:rPr>
            </w:pPr>
            <w:hyperlink r:id="rId15" w:history="1">
              <w:r w:rsidR="00C24390" w:rsidRPr="00C73196">
                <w:rPr>
                  <w:rStyle w:val="Hyperlink"/>
                  <w:rFonts w:ascii="Verdana" w:hAnsi="Verdana"/>
                  <w:bCs/>
                  <w:sz w:val="16"/>
                  <w:szCs w:val="16"/>
                  <w:lang w:val="en-GB"/>
                </w:rPr>
                <w:t>www.theus.org.uk/jewishliving</w:t>
              </w:r>
            </w:hyperlink>
            <w:r w:rsidR="00C24390" w:rsidRPr="00C73196">
              <w:rPr>
                <w:rFonts w:ascii="Verdana" w:hAnsi="Verdana"/>
                <w:bCs/>
                <w:sz w:val="16"/>
                <w:szCs w:val="16"/>
                <w:lang w:val="en-GB"/>
              </w:rPr>
              <w:t xml:space="preserve"> -</w:t>
            </w:r>
            <w:r w:rsidR="00723318" w:rsidRPr="00C73196">
              <w:rPr>
                <w:rFonts w:ascii="Verdana" w:hAnsi="Verdana"/>
                <w:bCs/>
                <w:sz w:val="16"/>
                <w:szCs w:val="16"/>
                <w:lang w:val="en-GB"/>
              </w:rPr>
              <w:t xml:space="preserve"> United Synagogue (UK ortho</w:t>
            </w:r>
            <w:r w:rsidR="00C24390" w:rsidRPr="00C73196">
              <w:rPr>
                <w:rFonts w:ascii="Verdana" w:hAnsi="Verdana"/>
                <w:bCs/>
                <w:sz w:val="16"/>
                <w:szCs w:val="16"/>
                <w:lang w:val="en-GB"/>
              </w:rPr>
              <w:t>dox) website - for video</w:t>
            </w:r>
            <w:r w:rsidR="00723318" w:rsidRPr="00C73196">
              <w:rPr>
                <w:rFonts w:ascii="Verdana" w:hAnsi="Verdana"/>
                <w:bCs/>
                <w:sz w:val="16"/>
                <w:szCs w:val="16"/>
                <w:lang w:val="en-GB"/>
              </w:rPr>
              <w:t xml:space="preserve"> introducing candle lighting and other Shabbat practices.</w:t>
            </w:r>
          </w:p>
          <w:p w14:paraId="4221A065" w14:textId="77777777" w:rsidR="00723318" w:rsidRPr="00C73196" w:rsidRDefault="00723318" w:rsidP="00EA6C40">
            <w:pPr>
              <w:numPr>
                <w:ilvl w:val="0"/>
                <w:numId w:val="3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Cs/>
                <w:sz w:val="16"/>
                <w:szCs w:val="16"/>
                <w:lang w:val="en-GB"/>
              </w:rPr>
            </w:pPr>
            <w:r w:rsidRPr="00C73196">
              <w:rPr>
                <w:rFonts w:ascii="Verdana" w:hAnsi="Verdana"/>
                <w:bCs/>
                <w:sz w:val="16"/>
                <w:szCs w:val="16"/>
                <w:lang w:val="en-GB"/>
              </w:rPr>
              <w:t xml:space="preserve"> Community</w:t>
            </w:r>
          </w:p>
          <w:p w14:paraId="4221A066" w14:textId="77777777" w:rsidR="00723318" w:rsidRPr="00C73196" w:rsidRDefault="003E2BD3" w:rsidP="00EA6C40">
            <w:pPr>
              <w:pStyle w:val="ListParagraph"/>
              <w:numPr>
                <w:ilvl w:val="0"/>
                <w:numId w:val="319"/>
              </w:numPr>
              <w:rPr>
                <w:rFonts w:ascii="Verdana" w:hAnsi="Verdana"/>
                <w:bCs/>
                <w:sz w:val="16"/>
                <w:szCs w:val="16"/>
                <w:lang w:val="en-GB"/>
              </w:rPr>
            </w:pPr>
            <w:hyperlink r:id="rId16" w:history="1">
              <w:r w:rsidR="00C24390" w:rsidRPr="00C73196">
                <w:rPr>
                  <w:rStyle w:val="Hyperlink"/>
                  <w:rFonts w:ascii="Verdana" w:hAnsi="Verdana"/>
                  <w:bCs/>
                  <w:sz w:val="16"/>
                  <w:szCs w:val="16"/>
                  <w:lang w:val="en-GB"/>
                </w:rPr>
                <w:t>www.myjewishlearning.org</w:t>
              </w:r>
            </w:hyperlink>
            <w:r w:rsidR="00C24390" w:rsidRPr="00C73196">
              <w:rPr>
                <w:rFonts w:ascii="Verdana" w:hAnsi="Verdana"/>
                <w:bCs/>
                <w:sz w:val="16"/>
                <w:szCs w:val="16"/>
                <w:lang w:val="en-GB"/>
              </w:rPr>
              <w:t xml:space="preserve">  -</w:t>
            </w:r>
            <w:r w:rsidR="00723318" w:rsidRPr="00C73196">
              <w:rPr>
                <w:rFonts w:ascii="Verdana" w:hAnsi="Verdana"/>
                <w:bCs/>
                <w:sz w:val="16"/>
                <w:szCs w:val="16"/>
                <w:lang w:val="en-GB"/>
              </w:rPr>
              <w:t xml:space="preserve"> </w:t>
            </w:r>
            <w:r w:rsidR="00C24390" w:rsidRPr="00C73196">
              <w:rPr>
                <w:rFonts w:ascii="Verdana" w:hAnsi="Verdana"/>
                <w:bCs/>
                <w:sz w:val="16"/>
                <w:szCs w:val="16"/>
                <w:lang w:val="en-GB"/>
              </w:rPr>
              <w:t>s</w:t>
            </w:r>
            <w:r w:rsidR="00723318" w:rsidRPr="00C73196">
              <w:rPr>
                <w:rFonts w:ascii="Verdana" w:hAnsi="Verdana"/>
                <w:bCs/>
                <w:sz w:val="16"/>
                <w:szCs w:val="16"/>
                <w:lang w:val="en-GB"/>
              </w:rPr>
              <w:t xml:space="preserve">earch </w:t>
            </w:r>
            <w:r w:rsidR="00C24390" w:rsidRPr="00C73196">
              <w:rPr>
                <w:rFonts w:ascii="Verdana" w:hAnsi="Verdana"/>
                <w:bCs/>
                <w:sz w:val="16"/>
                <w:szCs w:val="16"/>
                <w:lang w:val="en-GB"/>
              </w:rPr>
              <w:t>‘</w:t>
            </w:r>
            <w:r w:rsidR="00723318" w:rsidRPr="00C73196">
              <w:rPr>
                <w:rFonts w:ascii="Verdana" w:hAnsi="Verdana"/>
                <w:bCs/>
                <w:sz w:val="16"/>
                <w:szCs w:val="16"/>
                <w:lang w:val="en-GB"/>
              </w:rPr>
              <w:t>community</w:t>
            </w:r>
            <w:r w:rsidR="00C24390" w:rsidRPr="00C73196">
              <w:rPr>
                <w:rFonts w:ascii="Verdana" w:hAnsi="Verdana"/>
                <w:bCs/>
                <w:sz w:val="16"/>
                <w:szCs w:val="16"/>
                <w:lang w:val="en-GB"/>
              </w:rPr>
              <w:t>’</w:t>
            </w:r>
            <w:r w:rsidR="00723318" w:rsidRPr="00C73196">
              <w:rPr>
                <w:rFonts w:ascii="Verdana" w:hAnsi="Verdana"/>
                <w:bCs/>
                <w:sz w:val="16"/>
                <w:szCs w:val="16"/>
                <w:lang w:val="en-GB"/>
              </w:rPr>
              <w:t xml:space="preserve"> and </w:t>
            </w:r>
            <w:r w:rsidR="00C24390" w:rsidRPr="00C73196">
              <w:rPr>
                <w:rFonts w:ascii="Verdana" w:hAnsi="Verdana"/>
                <w:bCs/>
                <w:sz w:val="16"/>
                <w:szCs w:val="16"/>
                <w:lang w:val="en-GB"/>
              </w:rPr>
              <w:t>‘</w:t>
            </w:r>
            <w:r w:rsidR="00723318" w:rsidRPr="00C73196">
              <w:rPr>
                <w:rFonts w:ascii="Verdana" w:hAnsi="Verdana"/>
                <w:bCs/>
                <w:sz w:val="16"/>
                <w:szCs w:val="16"/>
                <w:lang w:val="en-GB"/>
              </w:rPr>
              <w:t>Jewish Home and Community</w:t>
            </w:r>
            <w:r w:rsidR="00C24390" w:rsidRPr="00C73196">
              <w:rPr>
                <w:rFonts w:ascii="Verdana" w:hAnsi="Verdana"/>
                <w:bCs/>
                <w:sz w:val="16"/>
                <w:szCs w:val="16"/>
                <w:lang w:val="en-GB"/>
              </w:rPr>
              <w:t>’</w:t>
            </w:r>
            <w:r w:rsidR="00723318" w:rsidRPr="00C73196">
              <w:rPr>
                <w:rFonts w:ascii="Verdana" w:hAnsi="Verdana"/>
                <w:bCs/>
                <w:sz w:val="16"/>
                <w:szCs w:val="16"/>
                <w:lang w:val="en-GB"/>
              </w:rPr>
              <w:t xml:space="preserve"> for relevant articles and </w:t>
            </w:r>
            <w:r w:rsidR="00761B14" w:rsidRPr="00C73196">
              <w:rPr>
                <w:rFonts w:ascii="Verdana" w:hAnsi="Verdana"/>
                <w:bCs/>
                <w:sz w:val="16"/>
                <w:szCs w:val="16"/>
                <w:lang w:val="en-GB"/>
              </w:rPr>
              <w:t>‘</w:t>
            </w:r>
            <w:r w:rsidR="00723318" w:rsidRPr="00C73196">
              <w:rPr>
                <w:rFonts w:ascii="Verdana" w:hAnsi="Verdana"/>
                <w:bCs/>
                <w:sz w:val="16"/>
                <w:szCs w:val="16"/>
                <w:lang w:val="en-GB"/>
              </w:rPr>
              <w:t>Tzedaka</w:t>
            </w:r>
            <w:r w:rsidR="00761B14" w:rsidRPr="00C73196">
              <w:rPr>
                <w:rFonts w:ascii="Verdana" w:hAnsi="Verdana"/>
                <w:bCs/>
                <w:sz w:val="16"/>
                <w:szCs w:val="16"/>
                <w:lang w:val="en-GB"/>
              </w:rPr>
              <w:t xml:space="preserve">’ </w:t>
            </w:r>
            <w:r w:rsidR="00723318" w:rsidRPr="00C73196">
              <w:rPr>
                <w:rFonts w:ascii="Verdana" w:hAnsi="Verdana"/>
                <w:bCs/>
                <w:sz w:val="16"/>
                <w:szCs w:val="16"/>
                <w:lang w:val="en-GB"/>
              </w:rPr>
              <w:t xml:space="preserve">for material on social responsibility. </w:t>
            </w:r>
          </w:p>
          <w:p w14:paraId="4221A067" w14:textId="4DFE025C" w:rsidR="00723318" w:rsidRPr="00C73196" w:rsidRDefault="003E2BD3" w:rsidP="00EA6C40">
            <w:pPr>
              <w:pStyle w:val="ListParagraph"/>
              <w:numPr>
                <w:ilvl w:val="0"/>
                <w:numId w:val="319"/>
              </w:numPr>
              <w:rPr>
                <w:rFonts w:ascii="Verdana" w:hAnsi="Verdana"/>
                <w:bCs/>
                <w:sz w:val="16"/>
                <w:szCs w:val="16"/>
                <w:lang w:val="en-GB"/>
              </w:rPr>
            </w:pPr>
            <w:hyperlink r:id="rId17" w:history="1">
              <w:r w:rsidR="00761B14" w:rsidRPr="00C73196">
                <w:rPr>
                  <w:rStyle w:val="Hyperlink"/>
                  <w:rFonts w:ascii="Verdana" w:hAnsi="Verdana" w:cs="Arial"/>
                  <w:sz w:val="16"/>
                  <w:szCs w:val="16"/>
                  <w:lang w:val="en-GB"/>
                </w:rPr>
                <w:t>www.</w:t>
              </w:r>
              <w:r w:rsidR="00761B14" w:rsidRPr="00C73196">
                <w:rPr>
                  <w:rStyle w:val="Hyperlink"/>
                  <w:rFonts w:ascii="Verdana" w:hAnsi="Verdana" w:cs="Arial"/>
                  <w:b/>
                  <w:bCs/>
                  <w:sz w:val="16"/>
                  <w:szCs w:val="16"/>
                  <w:lang w:val="en-GB"/>
                </w:rPr>
                <w:t>jewishcare</w:t>
              </w:r>
              <w:r w:rsidR="00761B14" w:rsidRPr="00C73196">
                <w:rPr>
                  <w:rStyle w:val="Hyperlink"/>
                  <w:rFonts w:ascii="Verdana" w:hAnsi="Verdana" w:cs="Arial"/>
                  <w:sz w:val="16"/>
                  <w:szCs w:val="16"/>
                  <w:lang w:val="en-GB"/>
                </w:rPr>
                <w:t>.org</w:t>
              </w:r>
            </w:hyperlink>
            <w:r w:rsidR="00761B14" w:rsidRPr="00C73196">
              <w:rPr>
                <w:rStyle w:val="HTMLCite"/>
                <w:rFonts w:ascii="Verdana" w:hAnsi="Verdana" w:cs="Arial"/>
                <w:color w:val="666666"/>
                <w:sz w:val="16"/>
                <w:szCs w:val="16"/>
                <w:lang w:val="en-GB"/>
              </w:rPr>
              <w:t xml:space="preserve"> </w:t>
            </w:r>
            <w:r w:rsidR="00761B14" w:rsidRPr="00C73196">
              <w:rPr>
                <w:rFonts w:ascii="Verdana" w:hAnsi="Verdana"/>
                <w:bCs/>
                <w:sz w:val="16"/>
                <w:szCs w:val="16"/>
                <w:lang w:val="en-GB"/>
              </w:rPr>
              <w:t>– the Jewish</w:t>
            </w:r>
            <w:r w:rsidR="00723318" w:rsidRPr="00C73196">
              <w:rPr>
                <w:rFonts w:ascii="Verdana" w:hAnsi="Verdana"/>
                <w:bCs/>
                <w:sz w:val="16"/>
                <w:szCs w:val="16"/>
                <w:lang w:val="en-GB"/>
              </w:rPr>
              <w:t xml:space="preserve"> communities</w:t>
            </w:r>
            <w:r w:rsidR="00761B14" w:rsidRPr="00C73196">
              <w:rPr>
                <w:rFonts w:ascii="Verdana" w:hAnsi="Verdana"/>
                <w:bCs/>
                <w:sz w:val="16"/>
                <w:szCs w:val="16"/>
                <w:lang w:val="en-GB"/>
              </w:rPr>
              <w:t>’</w:t>
            </w:r>
            <w:r w:rsidR="00723318" w:rsidRPr="00C73196">
              <w:rPr>
                <w:rFonts w:ascii="Verdana" w:hAnsi="Verdana"/>
                <w:bCs/>
                <w:sz w:val="16"/>
                <w:szCs w:val="16"/>
                <w:lang w:val="en-GB"/>
              </w:rPr>
              <w:t xml:space="preserve"> major social service agency</w:t>
            </w:r>
            <w:r w:rsidR="00761B14" w:rsidRPr="00C73196">
              <w:rPr>
                <w:rFonts w:ascii="Verdana" w:hAnsi="Verdana"/>
                <w:bCs/>
                <w:sz w:val="16"/>
                <w:szCs w:val="16"/>
                <w:lang w:val="en-GB"/>
              </w:rPr>
              <w:t xml:space="preserve">. </w:t>
            </w:r>
          </w:p>
          <w:p w14:paraId="4221A068" w14:textId="77777777" w:rsidR="00723318" w:rsidRPr="00C73196" w:rsidRDefault="00723318" w:rsidP="00EA6C40">
            <w:pPr>
              <w:numPr>
                <w:ilvl w:val="0"/>
                <w:numId w:val="3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Cs/>
                <w:sz w:val="16"/>
                <w:szCs w:val="16"/>
                <w:lang w:val="en-GB"/>
              </w:rPr>
            </w:pPr>
            <w:r w:rsidRPr="00C73196">
              <w:rPr>
                <w:rFonts w:ascii="Verdana" w:hAnsi="Verdana"/>
                <w:bCs/>
                <w:sz w:val="16"/>
                <w:szCs w:val="16"/>
                <w:lang w:val="en-GB"/>
              </w:rPr>
              <w:t xml:space="preserve"> Mitzvah Day</w:t>
            </w:r>
          </w:p>
          <w:p w14:paraId="4221A069" w14:textId="77777777" w:rsidR="00483755" w:rsidRPr="00C73196" w:rsidRDefault="003E2BD3" w:rsidP="00EA6C40">
            <w:pPr>
              <w:pStyle w:val="ListParagraph"/>
              <w:numPr>
                <w:ilvl w:val="0"/>
                <w:numId w:val="320"/>
              </w:numPr>
              <w:rPr>
                <w:rFonts w:ascii="Verdana" w:hAnsi="Verdana"/>
                <w:bCs/>
                <w:sz w:val="16"/>
                <w:szCs w:val="16"/>
                <w:lang w:val="en-GB"/>
              </w:rPr>
            </w:pPr>
            <w:hyperlink r:id="rId18" w:history="1">
              <w:r w:rsidR="00761B14" w:rsidRPr="00C73196">
                <w:rPr>
                  <w:rStyle w:val="Hyperlink"/>
                  <w:rFonts w:ascii="Verdana" w:hAnsi="Verdana"/>
                  <w:bCs/>
                  <w:sz w:val="16"/>
                  <w:szCs w:val="16"/>
                  <w:lang w:val="en-GB"/>
                </w:rPr>
                <w:t>www.mitzvahday.org.uk</w:t>
              </w:r>
            </w:hyperlink>
            <w:r w:rsidR="00761B14" w:rsidRPr="00C73196">
              <w:rPr>
                <w:rFonts w:ascii="Verdana" w:hAnsi="Verdana"/>
                <w:bCs/>
                <w:sz w:val="16"/>
                <w:szCs w:val="16"/>
                <w:lang w:val="en-GB"/>
              </w:rPr>
              <w:t xml:space="preserve"> - Mitzvah Day site, includes </w:t>
            </w:r>
            <w:r w:rsidR="00723318" w:rsidRPr="00C73196">
              <w:rPr>
                <w:rFonts w:ascii="Verdana" w:hAnsi="Verdana"/>
                <w:bCs/>
                <w:sz w:val="16"/>
                <w:szCs w:val="16"/>
                <w:lang w:val="en-GB"/>
              </w:rPr>
              <w:t xml:space="preserve">video. </w:t>
            </w:r>
          </w:p>
        </w:tc>
      </w:tr>
    </w:tbl>
    <w:p w14:paraId="4221A06B" w14:textId="77777777" w:rsidR="00483755" w:rsidRPr="00C73196" w:rsidRDefault="00483755">
      <w:pPr>
        <w:pStyle w:val="BodyA"/>
        <w:widowControl w:val="0"/>
        <w:rPr>
          <w:rFonts w:ascii="Verdana" w:eastAsia="Verdana" w:hAnsi="Verdana" w:cs="Verdana"/>
          <w:b/>
          <w:bCs/>
          <w:sz w:val="16"/>
          <w:szCs w:val="16"/>
          <w:lang w:val="en-GB"/>
        </w:rPr>
      </w:pPr>
    </w:p>
    <w:p w14:paraId="4221A06C" w14:textId="77777777" w:rsidR="00483755" w:rsidRPr="00C73196" w:rsidRDefault="00483755">
      <w:pPr>
        <w:pStyle w:val="BodyA"/>
        <w:widowControl w:val="0"/>
        <w:rPr>
          <w:rFonts w:ascii="Verdana" w:eastAsia="Verdana" w:hAnsi="Verdana" w:cs="Verdana"/>
          <w:b/>
          <w:bCs/>
          <w:sz w:val="16"/>
          <w:szCs w:val="16"/>
          <w:lang w:val="en-GB"/>
        </w:rPr>
      </w:pPr>
    </w:p>
    <w:p w14:paraId="4221A06D" w14:textId="77777777" w:rsidR="00483755" w:rsidRPr="00C73196" w:rsidRDefault="00483755">
      <w:pPr>
        <w:pStyle w:val="BodyA"/>
        <w:rPr>
          <w:rFonts w:ascii="Verdana" w:eastAsia="Verdana" w:hAnsi="Verdana" w:cs="Verdana"/>
          <w:b/>
          <w:bCs/>
          <w:sz w:val="16"/>
          <w:szCs w:val="16"/>
          <w:lang w:val="en-GB"/>
        </w:rPr>
      </w:pPr>
    </w:p>
    <w:p w14:paraId="4221A06E" w14:textId="77777777" w:rsidR="00483755" w:rsidRPr="00C73196" w:rsidRDefault="00483755">
      <w:pPr>
        <w:pStyle w:val="BodyA"/>
        <w:rPr>
          <w:rFonts w:ascii="Verdana" w:eastAsia="Verdana" w:hAnsi="Verdana" w:cs="Verdana"/>
          <w:b/>
          <w:bCs/>
          <w:sz w:val="16"/>
          <w:szCs w:val="16"/>
          <w:lang w:val="en-GB"/>
        </w:rPr>
      </w:pPr>
    </w:p>
    <w:p w14:paraId="4CFE62E5" w14:textId="77777777" w:rsidR="006A57C3" w:rsidRDefault="006A57C3" w:rsidP="006A57C3">
      <w:pPr>
        <w:pStyle w:val="BodyA"/>
        <w:rPr>
          <w:rFonts w:ascii="Verdana" w:eastAsia="Verdana" w:hAnsi="Verdana" w:cs="Verdana"/>
          <w:color w:val="7030A0"/>
          <w:sz w:val="16"/>
          <w:szCs w:val="16"/>
          <w:lang w:val="en-GB"/>
        </w:rPr>
      </w:pPr>
    </w:p>
    <w:p w14:paraId="5624B871" w14:textId="77777777" w:rsidR="006A57C3" w:rsidRDefault="006A57C3" w:rsidP="006A57C3">
      <w:pPr>
        <w:pStyle w:val="BodyA"/>
        <w:rPr>
          <w:rFonts w:ascii="Verdana" w:eastAsia="Verdana" w:hAnsi="Verdana" w:cs="Verdana"/>
          <w:color w:val="7030A0"/>
          <w:sz w:val="16"/>
          <w:szCs w:val="16"/>
          <w:lang w:val="en-GB"/>
        </w:rPr>
      </w:pPr>
    </w:p>
    <w:p w14:paraId="59C4AB4E" w14:textId="77777777" w:rsidR="006A57C3" w:rsidRDefault="006A57C3" w:rsidP="006A57C3">
      <w:pPr>
        <w:pStyle w:val="BodyA"/>
        <w:rPr>
          <w:rFonts w:ascii="Verdana" w:eastAsia="Verdana" w:hAnsi="Verdana" w:cs="Verdana"/>
          <w:color w:val="7030A0"/>
          <w:sz w:val="16"/>
          <w:szCs w:val="16"/>
          <w:lang w:val="en-GB"/>
        </w:rPr>
      </w:pPr>
    </w:p>
    <w:p w14:paraId="68ECAA86" w14:textId="77777777" w:rsidR="006A57C3" w:rsidRDefault="006A57C3" w:rsidP="006A57C3">
      <w:pPr>
        <w:pStyle w:val="BodyA"/>
        <w:rPr>
          <w:rFonts w:ascii="Verdana" w:eastAsia="Verdana" w:hAnsi="Verdana" w:cs="Verdana"/>
          <w:color w:val="7030A0"/>
          <w:sz w:val="16"/>
          <w:szCs w:val="16"/>
          <w:lang w:val="en-GB"/>
        </w:rPr>
      </w:pPr>
    </w:p>
    <w:p w14:paraId="5A56B2B1" w14:textId="77777777" w:rsidR="006A57C3" w:rsidRDefault="006A57C3" w:rsidP="006A57C3">
      <w:pPr>
        <w:pStyle w:val="BodyA"/>
        <w:rPr>
          <w:rFonts w:ascii="Verdana" w:eastAsia="Verdana" w:hAnsi="Verdana" w:cs="Verdana"/>
          <w:color w:val="7030A0"/>
          <w:sz w:val="16"/>
          <w:szCs w:val="16"/>
          <w:lang w:val="en-GB"/>
        </w:rPr>
      </w:pPr>
    </w:p>
    <w:p w14:paraId="4B120C3D" w14:textId="77777777" w:rsidR="006A57C3" w:rsidRDefault="006A57C3" w:rsidP="006A57C3">
      <w:pPr>
        <w:pStyle w:val="BodyA"/>
        <w:rPr>
          <w:rFonts w:ascii="Verdana" w:eastAsia="Verdana" w:hAnsi="Verdana" w:cs="Verdana"/>
          <w:color w:val="7030A0"/>
          <w:sz w:val="16"/>
          <w:szCs w:val="16"/>
          <w:lang w:val="en-GB"/>
        </w:rPr>
      </w:pPr>
    </w:p>
    <w:p w14:paraId="0E6C5522" w14:textId="77777777" w:rsidR="006A57C3" w:rsidRDefault="006A57C3" w:rsidP="006A57C3">
      <w:pPr>
        <w:pStyle w:val="BodyA"/>
        <w:rPr>
          <w:rFonts w:ascii="Verdana" w:eastAsia="Verdana" w:hAnsi="Verdana" w:cs="Verdana"/>
          <w:color w:val="7030A0"/>
          <w:sz w:val="16"/>
          <w:szCs w:val="16"/>
          <w:lang w:val="en-GB"/>
        </w:rPr>
      </w:pPr>
    </w:p>
    <w:p w14:paraId="6D0AAC13" w14:textId="77777777" w:rsidR="006A57C3" w:rsidRDefault="006A57C3" w:rsidP="006A57C3">
      <w:pPr>
        <w:pStyle w:val="BodyA"/>
        <w:rPr>
          <w:rFonts w:ascii="Verdana" w:eastAsia="Verdana" w:hAnsi="Verdana" w:cs="Verdana"/>
          <w:color w:val="7030A0"/>
          <w:sz w:val="16"/>
          <w:szCs w:val="16"/>
          <w:lang w:val="en-GB"/>
        </w:rPr>
      </w:pPr>
    </w:p>
    <w:p w14:paraId="4D7853FB" w14:textId="77777777" w:rsidR="006A57C3" w:rsidRDefault="006A57C3" w:rsidP="006A57C3">
      <w:pPr>
        <w:pStyle w:val="BodyA"/>
        <w:rPr>
          <w:rFonts w:ascii="Verdana" w:eastAsia="Verdana" w:hAnsi="Verdana" w:cs="Verdana"/>
          <w:color w:val="7030A0"/>
          <w:sz w:val="16"/>
          <w:szCs w:val="16"/>
          <w:lang w:val="en-GB"/>
        </w:rPr>
      </w:pPr>
    </w:p>
    <w:p w14:paraId="1C3AA06C" w14:textId="77777777" w:rsidR="006A57C3" w:rsidRDefault="006A57C3" w:rsidP="006A57C3">
      <w:pPr>
        <w:pStyle w:val="BodyA"/>
        <w:rPr>
          <w:rFonts w:ascii="Verdana" w:eastAsia="Verdana" w:hAnsi="Verdana" w:cs="Verdana"/>
          <w:color w:val="7030A0"/>
          <w:sz w:val="16"/>
          <w:szCs w:val="16"/>
          <w:lang w:val="en-GB"/>
        </w:rPr>
      </w:pPr>
    </w:p>
    <w:p w14:paraId="102919B7" w14:textId="77777777" w:rsidR="006A57C3" w:rsidRDefault="006A57C3" w:rsidP="006A57C3">
      <w:pPr>
        <w:pStyle w:val="BodyA"/>
        <w:rPr>
          <w:rFonts w:ascii="Verdana" w:eastAsia="Verdana" w:hAnsi="Verdana" w:cs="Verdana"/>
          <w:color w:val="7030A0"/>
          <w:sz w:val="16"/>
          <w:szCs w:val="16"/>
          <w:lang w:val="en-GB"/>
        </w:rPr>
      </w:pPr>
    </w:p>
    <w:p w14:paraId="1F2F7067" w14:textId="77777777" w:rsidR="006A57C3" w:rsidRDefault="006A57C3" w:rsidP="006A57C3">
      <w:pPr>
        <w:pStyle w:val="BodyA"/>
        <w:rPr>
          <w:rFonts w:ascii="Verdana" w:eastAsia="Verdana" w:hAnsi="Verdana" w:cs="Verdana"/>
          <w:color w:val="7030A0"/>
          <w:sz w:val="16"/>
          <w:szCs w:val="16"/>
          <w:lang w:val="en-GB"/>
        </w:rPr>
      </w:pPr>
    </w:p>
    <w:p w14:paraId="357ED9F0" w14:textId="77777777" w:rsidR="001009D2" w:rsidRDefault="001009D2" w:rsidP="006A57C3">
      <w:pPr>
        <w:pStyle w:val="BodyA"/>
        <w:rPr>
          <w:rFonts w:ascii="Verdana" w:eastAsia="Verdana" w:hAnsi="Verdana" w:cs="Verdana"/>
          <w:color w:val="7030A0"/>
          <w:sz w:val="16"/>
          <w:szCs w:val="16"/>
          <w:lang w:val="en-GB"/>
        </w:rPr>
      </w:pPr>
    </w:p>
    <w:p w14:paraId="5E7B8F19" w14:textId="77777777" w:rsidR="001009D2" w:rsidRDefault="001009D2" w:rsidP="006A57C3">
      <w:pPr>
        <w:pStyle w:val="BodyA"/>
        <w:rPr>
          <w:rFonts w:ascii="Verdana" w:eastAsia="Verdana" w:hAnsi="Verdana" w:cs="Verdana"/>
          <w:color w:val="7030A0"/>
          <w:sz w:val="16"/>
          <w:szCs w:val="16"/>
          <w:lang w:val="en-GB"/>
        </w:rPr>
      </w:pPr>
    </w:p>
    <w:p w14:paraId="452D93CA" w14:textId="77777777" w:rsidR="001009D2" w:rsidRDefault="001009D2" w:rsidP="006A57C3">
      <w:pPr>
        <w:pStyle w:val="BodyA"/>
        <w:rPr>
          <w:rFonts w:ascii="Verdana" w:eastAsia="Verdana" w:hAnsi="Verdana" w:cs="Verdana"/>
          <w:color w:val="7030A0"/>
          <w:sz w:val="16"/>
          <w:szCs w:val="16"/>
          <w:lang w:val="en-GB"/>
        </w:rPr>
      </w:pPr>
    </w:p>
    <w:p w14:paraId="008B80D5" w14:textId="77777777" w:rsidR="001009D2" w:rsidRDefault="001009D2" w:rsidP="006A57C3">
      <w:pPr>
        <w:pStyle w:val="BodyA"/>
        <w:rPr>
          <w:rFonts w:ascii="Verdana" w:eastAsia="Verdana" w:hAnsi="Verdana" w:cs="Verdana"/>
          <w:color w:val="7030A0"/>
          <w:sz w:val="16"/>
          <w:szCs w:val="16"/>
          <w:lang w:val="en-GB"/>
        </w:rPr>
      </w:pPr>
    </w:p>
    <w:p w14:paraId="02DA13B2" w14:textId="77777777" w:rsidR="001009D2" w:rsidRDefault="001009D2" w:rsidP="006A57C3">
      <w:pPr>
        <w:pStyle w:val="BodyA"/>
        <w:rPr>
          <w:rFonts w:ascii="Verdana" w:eastAsia="Verdana" w:hAnsi="Verdana" w:cs="Verdana"/>
          <w:color w:val="7030A0"/>
          <w:sz w:val="16"/>
          <w:szCs w:val="16"/>
          <w:lang w:val="en-GB"/>
        </w:rPr>
      </w:pPr>
    </w:p>
    <w:p w14:paraId="03323C81" w14:textId="77777777" w:rsidR="001009D2" w:rsidRDefault="001009D2" w:rsidP="006A57C3">
      <w:pPr>
        <w:pStyle w:val="BodyA"/>
        <w:rPr>
          <w:rFonts w:ascii="Verdana" w:eastAsia="Verdana" w:hAnsi="Verdana" w:cs="Verdana"/>
          <w:color w:val="7030A0"/>
          <w:sz w:val="16"/>
          <w:szCs w:val="16"/>
          <w:lang w:val="en-GB"/>
        </w:rPr>
      </w:pPr>
    </w:p>
    <w:p w14:paraId="3947DF9D" w14:textId="77777777" w:rsidR="001009D2" w:rsidRDefault="001009D2" w:rsidP="006A57C3">
      <w:pPr>
        <w:pStyle w:val="BodyA"/>
        <w:rPr>
          <w:rFonts w:ascii="Verdana" w:eastAsia="Verdana" w:hAnsi="Verdana" w:cs="Verdana"/>
          <w:color w:val="7030A0"/>
          <w:sz w:val="16"/>
          <w:szCs w:val="16"/>
          <w:lang w:val="en-GB"/>
        </w:rPr>
      </w:pPr>
    </w:p>
    <w:p w14:paraId="155A64D3" w14:textId="77777777" w:rsidR="001009D2" w:rsidRDefault="001009D2" w:rsidP="006A57C3">
      <w:pPr>
        <w:pStyle w:val="BodyA"/>
        <w:rPr>
          <w:rFonts w:ascii="Verdana" w:eastAsia="Verdana" w:hAnsi="Verdana" w:cs="Verdana"/>
          <w:color w:val="7030A0"/>
          <w:sz w:val="16"/>
          <w:szCs w:val="16"/>
          <w:lang w:val="en-GB"/>
        </w:rPr>
      </w:pPr>
    </w:p>
    <w:p w14:paraId="47DAA468" w14:textId="77777777" w:rsidR="001009D2" w:rsidRDefault="001009D2" w:rsidP="006A57C3">
      <w:pPr>
        <w:pStyle w:val="BodyA"/>
        <w:rPr>
          <w:rFonts w:ascii="Verdana" w:eastAsia="Verdana" w:hAnsi="Verdana" w:cs="Verdana"/>
          <w:color w:val="7030A0"/>
          <w:sz w:val="16"/>
          <w:szCs w:val="16"/>
          <w:lang w:val="en-GB"/>
        </w:rPr>
      </w:pPr>
    </w:p>
    <w:p w14:paraId="29E1F4A3" w14:textId="77777777" w:rsidR="001009D2" w:rsidRDefault="001009D2" w:rsidP="006A57C3">
      <w:pPr>
        <w:pStyle w:val="BodyA"/>
        <w:rPr>
          <w:rFonts w:ascii="Verdana" w:eastAsia="Verdana" w:hAnsi="Verdana" w:cs="Verdana"/>
          <w:color w:val="7030A0"/>
          <w:sz w:val="16"/>
          <w:szCs w:val="16"/>
          <w:lang w:val="en-GB"/>
        </w:rPr>
      </w:pPr>
    </w:p>
    <w:p w14:paraId="5C72D64C" w14:textId="77777777" w:rsidR="001009D2" w:rsidRDefault="001009D2" w:rsidP="006A57C3">
      <w:pPr>
        <w:pStyle w:val="BodyA"/>
        <w:rPr>
          <w:rFonts w:ascii="Verdana" w:eastAsia="Verdana" w:hAnsi="Verdana" w:cs="Verdana"/>
          <w:color w:val="7030A0"/>
          <w:sz w:val="16"/>
          <w:szCs w:val="16"/>
          <w:lang w:val="en-GB"/>
        </w:rPr>
      </w:pPr>
    </w:p>
    <w:p w14:paraId="3C940D95" w14:textId="77777777" w:rsidR="001009D2" w:rsidRDefault="001009D2" w:rsidP="006A57C3">
      <w:pPr>
        <w:pStyle w:val="BodyA"/>
        <w:rPr>
          <w:rFonts w:ascii="Verdana" w:eastAsia="Verdana" w:hAnsi="Verdana" w:cs="Verdana"/>
          <w:color w:val="7030A0"/>
          <w:sz w:val="16"/>
          <w:szCs w:val="16"/>
          <w:lang w:val="en-GB"/>
        </w:rPr>
      </w:pPr>
    </w:p>
    <w:p w14:paraId="16D9DD28" w14:textId="77777777" w:rsidR="001009D2" w:rsidRDefault="001009D2" w:rsidP="006A57C3">
      <w:pPr>
        <w:pStyle w:val="BodyA"/>
        <w:rPr>
          <w:rFonts w:ascii="Verdana" w:eastAsia="Verdana" w:hAnsi="Verdana" w:cs="Verdana"/>
          <w:color w:val="7030A0"/>
          <w:sz w:val="16"/>
          <w:szCs w:val="16"/>
          <w:lang w:val="en-GB"/>
        </w:rPr>
      </w:pPr>
    </w:p>
    <w:p w14:paraId="3F05FAB5" w14:textId="77777777" w:rsidR="001009D2" w:rsidRDefault="001009D2" w:rsidP="006A57C3">
      <w:pPr>
        <w:pStyle w:val="BodyA"/>
        <w:rPr>
          <w:rFonts w:ascii="Verdana" w:eastAsia="Verdana" w:hAnsi="Verdana" w:cs="Verdana"/>
          <w:color w:val="7030A0"/>
          <w:sz w:val="16"/>
          <w:szCs w:val="16"/>
          <w:lang w:val="en-GB"/>
        </w:rPr>
      </w:pPr>
    </w:p>
    <w:p w14:paraId="636FCDEA" w14:textId="77777777" w:rsidR="001009D2" w:rsidRDefault="001009D2" w:rsidP="006A57C3">
      <w:pPr>
        <w:pStyle w:val="BodyA"/>
        <w:rPr>
          <w:rFonts w:ascii="Verdana" w:eastAsia="Verdana" w:hAnsi="Verdana" w:cs="Verdana"/>
          <w:color w:val="7030A0"/>
          <w:sz w:val="16"/>
          <w:szCs w:val="16"/>
          <w:lang w:val="en-GB"/>
        </w:rPr>
      </w:pPr>
    </w:p>
    <w:p w14:paraId="533B73E1" w14:textId="77777777" w:rsidR="001009D2" w:rsidRDefault="001009D2" w:rsidP="006A57C3">
      <w:pPr>
        <w:pStyle w:val="BodyA"/>
        <w:rPr>
          <w:rFonts w:ascii="Verdana" w:eastAsia="Verdana" w:hAnsi="Verdana" w:cs="Verdana"/>
          <w:color w:val="7030A0"/>
          <w:sz w:val="16"/>
          <w:szCs w:val="16"/>
          <w:lang w:val="en-GB"/>
        </w:rPr>
      </w:pPr>
    </w:p>
    <w:p w14:paraId="2AD971D4" w14:textId="77777777" w:rsidR="001009D2" w:rsidRDefault="001009D2" w:rsidP="006A57C3">
      <w:pPr>
        <w:pStyle w:val="BodyA"/>
        <w:rPr>
          <w:rFonts w:ascii="Verdana" w:eastAsia="Verdana" w:hAnsi="Verdana" w:cs="Verdana"/>
          <w:color w:val="7030A0"/>
          <w:sz w:val="16"/>
          <w:szCs w:val="16"/>
          <w:lang w:val="en-GB"/>
        </w:rPr>
      </w:pPr>
    </w:p>
    <w:p w14:paraId="72F0ABDA" w14:textId="77777777" w:rsidR="001009D2" w:rsidRDefault="001009D2" w:rsidP="006A57C3">
      <w:pPr>
        <w:pStyle w:val="BodyA"/>
        <w:rPr>
          <w:rFonts w:ascii="Verdana" w:eastAsia="Verdana" w:hAnsi="Verdana" w:cs="Verdana"/>
          <w:color w:val="7030A0"/>
          <w:sz w:val="16"/>
          <w:szCs w:val="16"/>
          <w:lang w:val="en-GB"/>
        </w:rPr>
      </w:pPr>
    </w:p>
    <w:p w14:paraId="15FDC23C" w14:textId="77777777" w:rsidR="001009D2" w:rsidRDefault="001009D2" w:rsidP="006A57C3">
      <w:pPr>
        <w:pStyle w:val="BodyA"/>
        <w:rPr>
          <w:rFonts w:ascii="Verdana" w:eastAsia="Verdana" w:hAnsi="Verdana" w:cs="Verdana"/>
          <w:color w:val="7030A0"/>
          <w:sz w:val="16"/>
          <w:szCs w:val="16"/>
          <w:lang w:val="en-GB"/>
        </w:rPr>
      </w:pPr>
    </w:p>
    <w:p w14:paraId="43112AF9" w14:textId="77777777" w:rsidR="001009D2" w:rsidRDefault="001009D2" w:rsidP="006A57C3">
      <w:pPr>
        <w:pStyle w:val="BodyA"/>
        <w:rPr>
          <w:rFonts w:ascii="Verdana" w:eastAsia="Verdana" w:hAnsi="Verdana" w:cs="Verdana"/>
          <w:color w:val="7030A0"/>
          <w:sz w:val="16"/>
          <w:szCs w:val="16"/>
          <w:lang w:val="en-GB"/>
        </w:rPr>
      </w:pPr>
    </w:p>
    <w:p w14:paraId="04AA6E9F" w14:textId="77777777" w:rsidR="001009D2" w:rsidRDefault="001009D2" w:rsidP="006A57C3">
      <w:pPr>
        <w:pStyle w:val="BodyA"/>
        <w:rPr>
          <w:rFonts w:ascii="Verdana" w:eastAsia="Verdana" w:hAnsi="Verdana" w:cs="Verdana"/>
          <w:color w:val="7030A0"/>
          <w:sz w:val="16"/>
          <w:szCs w:val="16"/>
          <w:lang w:val="en-GB"/>
        </w:rPr>
      </w:pPr>
    </w:p>
    <w:p w14:paraId="19628D46" w14:textId="77777777" w:rsidR="001009D2" w:rsidRDefault="001009D2" w:rsidP="006A57C3">
      <w:pPr>
        <w:pStyle w:val="BodyA"/>
        <w:rPr>
          <w:rFonts w:ascii="Verdana" w:eastAsia="Verdana" w:hAnsi="Verdana" w:cs="Verdana"/>
          <w:color w:val="7030A0"/>
          <w:sz w:val="16"/>
          <w:szCs w:val="16"/>
          <w:lang w:val="en-GB"/>
        </w:rPr>
      </w:pPr>
    </w:p>
    <w:p w14:paraId="74D28327" w14:textId="77777777" w:rsidR="001009D2" w:rsidRDefault="001009D2" w:rsidP="006A57C3">
      <w:pPr>
        <w:pStyle w:val="BodyA"/>
        <w:rPr>
          <w:rFonts w:ascii="Verdana" w:eastAsia="Verdana" w:hAnsi="Verdana" w:cs="Verdana"/>
          <w:color w:val="7030A0"/>
          <w:sz w:val="16"/>
          <w:szCs w:val="16"/>
          <w:lang w:val="en-GB"/>
        </w:rPr>
      </w:pPr>
    </w:p>
    <w:p w14:paraId="4AFE6F5F" w14:textId="77777777" w:rsidR="001009D2" w:rsidRDefault="001009D2" w:rsidP="006A57C3">
      <w:pPr>
        <w:pStyle w:val="BodyA"/>
        <w:rPr>
          <w:rFonts w:ascii="Verdana" w:eastAsia="Verdana" w:hAnsi="Verdana" w:cs="Verdana"/>
          <w:color w:val="7030A0"/>
          <w:sz w:val="16"/>
          <w:szCs w:val="16"/>
          <w:lang w:val="en-GB"/>
        </w:rPr>
      </w:pPr>
    </w:p>
    <w:p w14:paraId="1E036143" w14:textId="77777777" w:rsidR="001009D2" w:rsidRDefault="001009D2" w:rsidP="006A57C3">
      <w:pPr>
        <w:pStyle w:val="BodyA"/>
        <w:rPr>
          <w:rFonts w:ascii="Verdana" w:eastAsia="Verdana" w:hAnsi="Verdana" w:cs="Verdana"/>
          <w:color w:val="7030A0"/>
          <w:sz w:val="16"/>
          <w:szCs w:val="16"/>
          <w:lang w:val="en-GB"/>
        </w:rPr>
      </w:pPr>
    </w:p>
    <w:p w14:paraId="02B70157" w14:textId="77777777" w:rsidR="001009D2" w:rsidRDefault="001009D2" w:rsidP="006A57C3">
      <w:pPr>
        <w:pStyle w:val="BodyA"/>
        <w:rPr>
          <w:rFonts w:ascii="Verdana" w:eastAsia="Verdana" w:hAnsi="Verdana" w:cs="Verdana"/>
          <w:color w:val="7030A0"/>
          <w:sz w:val="16"/>
          <w:szCs w:val="16"/>
          <w:lang w:val="en-GB"/>
        </w:rPr>
      </w:pPr>
    </w:p>
    <w:p w14:paraId="41BB0A59" w14:textId="77777777" w:rsidR="001009D2" w:rsidRDefault="001009D2" w:rsidP="006A57C3">
      <w:pPr>
        <w:pStyle w:val="BodyA"/>
        <w:rPr>
          <w:rFonts w:ascii="Verdana" w:eastAsia="Verdana" w:hAnsi="Verdana" w:cs="Verdana"/>
          <w:color w:val="7030A0"/>
          <w:sz w:val="16"/>
          <w:szCs w:val="16"/>
          <w:lang w:val="en-GB"/>
        </w:rPr>
      </w:pPr>
    </w:p>
    <w:p w14:paraId="3F88C476" w14:textId="77777777" w:rsidR="001009D2" w:rsidRDefault="001009D2" w:rsidP="006A57C3">
      <w:pPr>
        <w:pStyle w:val="BodyA"/>
        <w:rPr>
          <w:rFonts w:ascii="Verdana" w:eastAsia="Verdana" w:hAnsi="Verdana" w:cs="Verdana"/>
          <w:color w:val="7030A0"/>
          <w:sz w:val="16"/>
          <w:szCs w:val="16"/>
          <w:lang w:val="en-GB"/>
        </w:rPr>
      </w:pPr>
    </w:p>
    <w:p w14:paraId="7CE5C253" w14:textId="77777777" w:rsidR="001009D2" w:rsidRDefault="001009D2" w:rsidP="006A57C3">
      <w:pPr>
        <w:pStyle w:val="BodyA"/>
        <w:rPr>
          <w:rFonts w:ascii="Verdana" w:eastAsia="Verdana" w:hAnsi="Verdana" w:cs="Verdana"/>
          <w:color w:val="7030A0"/>
          <w:sz w:val="16"/>
          <w:szCs w:val="16"/>
          <w:lang w:val="en-GB"/>
        </w:rPr>
      </w:pPr>
    </w:p>
    <w:p w14:paraId="155CD3BB" w14:textId="77777777" w:rsidR="001009D2" w:rsidRDefault="001009D2" w:rsidP="006A57C3">
      <w:pPr>
        <w:pStyle w:val="BodyA"/>
        <w:rPr>
          <w:rFonts w:ascii="Verdana" w:eastAsia="Verdana" w:hAnsi="Verdana" w:cs="Verdana"/>
          <w:color w:val="7030A0"/>
          <w:sz w:val="16"/>
          <w:szCs w:val="16"/>
          <w:lang w:val="en-GB"/>
        </w:rPr>
      </w:pPr>
    </w:p>
    <w:p w14:paraId="25335DDD" w14:textId="77777777" w:rsidR="001009D2" w:rsidRDefault="001009D2" w:rsidP="006A57C3">
      <w:pPr>
        <w:pStyle w:val="BodyA"/>
        <w:rPr>
          <w:rFonts w:ascii="Verdana" w:eastAsia="Verdana" w:hAnsi="Verdana" w:cs="Verdana"/>
          <w:color w:val="7030A0"/>
          <w:sz w:val="16"/>
          <w:szCs w:val="16"/>
          <w:lang w:val="en-GB"/>
        </w:rPr>
      </w:pPr>
    </w:p>
    <w:p w14:paraId="3EA4B237" w14:textId="77777777" w:rsidR="001009D2" w:rsidRDefault="001009D2" w:rsidP="006A57C3">
      <w:pPr>
        <w:pStyle w:val="BodyA"/>
        <w:rPr>
          <w:rFonts w:ascii="Verdana" w:eastAsia="Verdana" w:hAnsi="Verdana" w:cs="Verdana"/>
          <w:color w:val="7030A0"/>
          <w:sz w:val="16"/>
          <w:szCs w:val="16"/>
          <w:lang w:val="en-GB"/>
        </w:rPr>
      </w:pPr>
    </w:p>
    <w:p w14:paraId="4F55B408" w14:textId="77777777" w:rsidR="001009D2" w:rsidRDefault="001009D2" w:rsidP="006A57C3">
      <w:pPr>
        <w:pStyle w:val="BodyA"/>
        <w:rPr>
          <w:rFonts w:ascii="Verdana" w:eastAsia="Verdana" w:hAnsi="Verdana" w:cs="Verdana"/>
          <w:color w:val="7030A0"/>
          <w:sz w:val="16"/>
          <w:szCs w:val="16"/>
          <w:lang w:val="en-GB"/>
        </w:rPr>
      </w:pPr>
    </w:p>
    <w:p w14:paraId="25E87EC2" w14:textId="77777777" w:rsidR="001009D2" w:rsidRDefault="001009D2" w:rsidP="006A57C3">
      <w:pPr>
        <w:pStyle w:val="BodyA"/>
        <w:rPr>
          <w:rFonts w:ascii="Verdana" w:eastAsia="Verdana" w:hAnsi="Verdana" w:cs="Verdana"/>
          <w:color w:val="7030A0"/>
          <w:sz w:val="16"/>
          <w:szCs w:val="16"/>
          <w:lang w:val="en-GB"/>
        </w:rPr>
      </w:pPr>
    </w:p>
    <w:p w14:paraId="6353A8DF" w14:textId="77777777" w:rsidR="001009D2" w:rsidRDefault="001009D2" w:rsidP="006A57C3">
      <w:pPr>
        <w:pStyle w:val="BodyA"/>
        <w:rPr>
          <w:rFonts w:ascii="Verdana" w:eastAsia="Verdana" w:hAnsi="Verdana" w:cs="Verdana"/>
          <w:color w:val="7030A0"/>
          <w:sz w:val="16"/>
          <w:szCs w:val="16"/>
          <w:lang w:val="en-GB"/>
        </w:rPr>
      </w:pPr>
    </w:p>
    <w:p w14:paraId="1B826F65" w14:textId="77777777" w:rsidR="001009D2" w:rsidRDefault="001009D2" w:rsidP="006A57C3">
      <w:pPr>
        <w:pStyle w:val="BodyA"/>
        <w:rPr>
          <w:rFonts w:ascii="Verdana" w:eastAsia="Verdana" w:hAnsi="Verdana" w:cs="Verdana"/>
          <w:color w:val="7030A0"/>
          <w:sz w:val="16"/>
          <w:szCs w:val="16"/>
          <w:lang w:val="en-GB"/>
        </w:rPr>
      </w:pPr>
    </w:p>
    <w:p w14:paraId="75F83D3F" w14:textId="77777777" w:rsidR="001009D2" w:rsidRDefault="001009D2" w:rsidP="006A57C3">
      <w:pPr>
        <w:pStyle w:val="BodyA"/>
        <w:rPr>
          <w:rFonts w:ascii="Verdana" w:eastAsia="Verdana" w:hAnsi="Verdana" w:cs="Verdana"/>
          <w:color w:val="7030A0"/>
          <w:sz w:val="16"/>
          <w:szCs w:val="16"/>
          <w:lang w:val="en-GB"/>
        </w:rPr>
      </w:pPr>
    </w:p>
    <w:p w14:paraId="4F5285A2" w14:textId="77777777" w:rsidR="001009D2" w:rsidRDefault="001009D2" w:rsidP="006A57C3">
      <w:pPr>
        <w:pStyle w:val="BodyA"/>
        <w:rPr>
          <w:rFonts w:ascii="Verdana" w:eastAsia="Verdana" w:hAnsi="Verdana" w:cs="Verdana"/>
          <w:color w:val="7030A0"/>
          <w:sz w:val="16"/>
          <w:szCs w:val="16"/>
          <w:lang w:val="en-GB"/>
        </w:rPr>
      </w:pPr>
    </w:p>
    <w:p w14:paraId="2BDD797C" w14:textId="77777777" w:rsidR="001009D2" w:rsidRDefault="001009D2" w:rsidP="006A57C3">
      <w:pPr>
        <w:pStyle w:val="BodyA"/>
        <w:rPr>
          <w:rFonts w:ascii="Verdana" w:eastAsia="Verdana" w:hAnsi="Verdana" w:cs="Verdana"/>
          <w:color w:val="7030A0"/>
          <w:sz w:val="16"/>
          <w:szCs w:val="16"/>
          <w:lang w:val="en-GB"/>
        </w:rPr>
      </w:pPr>
    </w:p>
    <w:p w14:paraId="6A8A5785" w14:textId="77777777" w:rsidR="001009D2" w:rsidRDefault="001009D2" w:rsidP="006A57C3">
      <w:pPr>
        <w:pStyle w:val="BodyA"/>
        <w:rPr>
          <w:rFonts w:ascii="Verdana" w:eastAsia="Verdana" w:hAnsi="Verdana" w:cs="Verdana"/>
          <w:color w:val="7030A0"/>
          <w:sz w:val="16"/>
          <w:szCs w:val="16"/>
          <w:lang w:val="en-GB"/>
        </w:rPr>
      </w:pPr>
    </w:p>
    <w:p w14:paraId="584C8279" w14:textId="77777777" w:rsidR="001009D2" w:rsidRDefault="001009D2" w:rsidP="006A57C3">
      <w:pPr>
        <w:pStyle w:val="BodyA"/>
        <w:rPr>
          <w:rFonts w:ascii="Verdana" w:eastAsia="Verdana" w:hAnsi="Verdana" w:cs="Verdana"/>
          <w:color w:val="7030A0"/>
          <w:sz w:val="16"/>
          <w:szCs w:val="16"/>
          <w:lang w:val="en-GB"/>
        </w:rPr>
      </w:pPr>
    </w:p>
    <w:p w14:paraId="0A365126" w14:textId="77777777" w:rsidR="001009D2" w:rsidRDefault="001009D2" w:rsidP="006A57C3">
      <w:pPr>
        <w:pStyle w:val="BodyA"/>
        <w:rPr>
          <w:rFonts w:ascii="Verdana" w:eastAsia="Verdana" w:hAnsi="Verdana" w:cs="Verdana"/>
          <w:color w:val="7030A0"/>
          <w:sz w:val="16"/>
          <w:szCs w:val="16"/>
          <w:lang w:val="en-GB"/>
        </w:rPr>
      </w:pPr>
    </w:p>
    <w:p w14:paraId="60D3D593" w14:textId="77777777" w:rsidR="001009D2" w:rsidRDefault="001009D2" w:rsidP="006A57C3">
      <w:pPr>
        <w:pStyle w:val="BodyA"/>
        <w:rPr>
          <w:rFonts w:ascii="Verdana" w:eastAsia="Verdana" w:hAnsi="Verdana" w:cs="Verdana"/>
          <w:color w:val="7030A0"/>
          <w:sz w:val="16"/>
          <w:szCs w:val="16"/>
          <w:lang w:val="en-GB"/>
        </w:rPr>
      </w:pPr>
    </w:p>
    <w:p w14:paraId="39B56023" w14:textId="77777777" w:rsidR="001009D2" w:rsidRDefault="001009D2" w:rsidP="006A57C3">
      <w:pPr>
        <w:pStyle w:val="BodyA"/>
        <w:rPr>
          <w:rFonts w:ascii="Verdana" w:eastAsia="Verdana" w:hAnsi="Verdana" w:cs="Verdana"/>
          <w:color w:val="7030A0"/>
          <w:sz w:val="16"/>
          <w:szCs w:val="16"/>
          <w:lang w:val="en-GB"/>
        </w:rPr>
      </w:pPr>
    </w:p>
    <w:p w14:paraId="79F7E71F" w14:textId="77777777" w:rsidR="006A57C3" w:rsidRPr="006A57C3" w:rsidRDefault="006A57C3" w:rsidP="006A57C3">
      <w:pPr>
        <w:pStyle w:val="BodyA"/>
        <w:rPr>
          <w:rFonts w:ascii="Verdana" w:hAnsi="Verdana"/>
          <w:color w:val="7030A0"/>
          <w:sz w:val="16"/>
          <w:szCs w:val="16"/>
          <w:lang w:val="en-GB"/>
        </w:rPr>
      </w:pPr>
    </w:p>
    <w:p w14:paraId="4221A072"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Theological notes for Year 7 Unit 6: </w:t>
      </w:r>
    </w:p>
    <w:p w14:paraId="4221A073" w14:textId="77777777" w:rsidR="00483755" w:rsidRPr="00C73196" w:rsidRDefault="002147DA">
      <w:pPr>
        <w:pStyle w:val="BodyA"/>
        <w:rPr>
          <w:rFonts w:ascii="Verdana" w:eastAsia="Verdana" w:hAnsi="Verdana" w:cs="Verdana"/>
          <w:b/>
          <w:bCs/>
          <w:color w:val="FF0000"/>
          <w:sz w:val="16"/>
          <w:szCs w:val="16"/>
          <w:u w:color="FF0000"/>
          <w:lang w:val="en-GB"/>
        </w:rPr>
      </w:pPr>
      <w:r w:rsidRPr="00C73196">
        <w:rPr>
          <w:rFonts w:ascii="Verdana" w:hAnsi="Verdana"/>
          <w:b/>
          <w:bCs/>
          <w:sz w:val="16"/>
          <w:szCs w:val="16"/>
          <w:lang w:val="en-GB"/>
        </w:rPr>
        <w:t xml:space="preserve">Big Question: What are the joys and challenges of life? </w:t>
      </w:r>
    </w:p>
    <w:p w14:paraId="4221A074" w14:textId="4DF784A9"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Specific focus: What are the joys and challenges of living </w:t>
      </w:r>
      <w:r w:rsidR="00E71803" w:rsidRPr="00C73196">
        <w:rPr>
          <w:rFonts w:ascii="Verdana" w:hAnsi="Verdana"/>
          <w:sz w:val="16"/>
          <w:szCs w:val="16"/>
          <w:lang w:val="en-GB"/>
        </w:rPr>
        <w:t>a</w:t>
      </w:r>
      <w:r w:rsidR="00B273A9" w:rsidRPr="00C73196">
        <w:rPr>
          <w:rFonts w:ascii="Verdana" w:hAnsi="Verdana"/>
          <w:sz w:val="16"/>
          <w:szCs w:val="16"/>
          <w:lang w:val="en-GB"/>
        </w:rPr>
        <w:t>s P</w:t>
      </w:r>
      <w:r w:rsidR="00E71803" w:rsidRPr="00C73196">
        <w:rPr>
          <w:rFonts w:ascii="Verdana" w:hAnsi="Verdana"/>
          <w:sz w:val="16"/>
          <w:szCs w:val="16"/>
          <w:lang w:val="en-GB"/>
        </w:rPr>
        <w:t>eople of God?</w:t>
      </w:r>
    </w:p>
    <w:p w14:paraId="4221A075" w14:textId="77777777" w:rsidR="00483755" w:rsidRPr="00C73196" w:rsidRDefault="00483755">
      <w:pPr>
        <w:pStyle w:val="BodyA"/>
        <w:rPr>
          <w:rFonts w:ascii="Verdana" w:eastAsia="Verdana" w:hAnsi="Verdana" w:cs="Verdana"/>
          <w:b/>
          <w:bCs/>
          <w:sz w:val="16"/>
          <w:szCs w:val="16"/>
          <w:lang w:val="en-GB"/>
        </w:rPr>
      </w:pPr>
    </w:p>
    <w:p w14:paraId="4221A076" w14:textId="77777777" w:rsidR="00483755" w:rsidRPr="00C73196" w:rsidRDefault="002147DA">
      <w:pPr>
        <w:pStyle w:val="BodyA"/>
        <w:rPr>
          <w:rFonts w:ascii="Verdana" w:hAnsi="Verdana"/>
          <w:sz w:val="16"/>
          <w:szCs w:val="16"/>
          <w:lang w:val="en-GB"/>
        </w:rPr>
      </w:pPr>
      <w:r w:rsidRPr="00C73196">
        <w:rPr>
          <w:rFonts w:ascii="Verdana" w:hAnsi="Verdana"/>
          <w:sz w:val="16"/>
          <w:szCs w:val="16"/>
          <w:shd w:val="clear" w:color="auto" w:fill="FFFF00"/>
          <w:lang w:val="en-GB"/>
        </w:rPr>
        <w:t>T</w:t>
      </w:r>
      <w:r w:rsidRPr="00C73196">
        <w:rPr>
          <w:rFonts w:ascii="Verdana" w:hAnsi="Verdana"/>
          <w:sz w:val="16"/>
          <w:szCs w:val="16"/>
          <w:lang w:val="en-GB"/>
        </w:rPr>
        <w:t>he learning in this unit is focused on an exploration of the joys and challenges of life, and of living the Kingdom, Kingdom people, living the Kingdom today and the call to be saints.</w:t>
      </w:r>
    </w:p>
    <w:p w14:paraId="4221A077" w14:textId="77777777" w:rsidR="00483755" w:rsidRPr="00C73196" w:rsidRDefault="00483755">
      <w:pPr>
        <w:pStyle w:val="BodyA"/>
        <w:rPr>
          <w:rFonts w:ascii="Verdana" w:hAnsi="Verdana"/>
          <w:sz w:val="16"/>
          <w:szCs w:val="16"/>
          <w:lang w:val="en-GB"/>
        </w:rPr>
      </w:pPr>
    </w:p>
    <w:p w14:paraId="4221A078" w14:textId="61E0A9D0"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The resurrection appearances show that the disciples are often looking for him in the wrong ways and places (Luke 24:5). Their encounters with the Risen Christ challenge them to see the world, themselves and Jesus in new ways. The resurrection appearances still speak today, and transform the way Christians see and respond to the challenges of life. </w:t>
      </w:r>
    </w:p>
    <w:p w14:paraId="4221A079" w14:textId="77777777" w:rsidR="00483755" w:rsidRPr="00C73196" w:rsidRDefault="00483755">
      <w:pPr>
        <w:pStyle w:val="BodyA"/>
        <w:rPr>
          <w:rFonts w:ascii="Verdana" w:hAnsi="Verdana"/>
          <w:b/>
          <w:bCs/>
          <w:sz w:val="16"/>
          <w:szCs w:val="16"/>
          <w:lang w:val="en-GB"/>
        </w:rPr>
      </w:pPr>
    </w:p>
    <w:p w14:paraId="4221A07A" w14:textId="02DF6948" w:rsidR="00483755" w:rsidRPr="00C73196" w:rsidRDefault="002147DA" w:rsidP="00F11223">
      <w:pPr>
        <w:pStyle w:val="BodyA"/>
        <w:numPr>
          <w:ilvl w:val="0"/>
          <w:numId w:val="176"/>
        </w:numPr>
        <w:tabs>
          <w:tab w:val="clear" w:pos="720"/>
          <w:tab w:val="num" w:pos="900"/>
        </w:tabs>
        <w:ind w:left="900" w:hanging="540"/>
        <w:rPr>
          <w:rFonts w:ascii="Verdana" w:hAnsi="Verdana"/>
          <w:sz w:val="16"/>
          <w:szCs w:val="16"/>
          <w:lang w:val="en-GB"/>
        </w:rPr>
      </w:pPr>
      <w:r w:rsidRPr="00C73196">
        <w:rPr>
          <w:rFonts w:ascii="Verdana" w:hAnsi="Verdana"/>
          <w:b/>
          <w:bCs/>
          <w:sz w:val="16"/>
          <w:szCs w:val="16"/>
          <w:lang w:val="en-GB"/>
        </w:rPr>
        <w:t xml:space="preserve">The joys and challenges of living as the People of God  </w:t>
      </w:r>
    </w:p>
    <w:p w14:paraId="4221A07B" w14:textId="77777777" w:rsidR="00483755" w:rsidRPr="00C73196" w:rsidRDefault="002147DA" w:rsidP="00F11223">
      <w:pPr>
        <w:pStyle w:val="BodyA"/>
        <w:numPr>
          <w:ilvl w:val="0"/>
          <w:numId w:val="17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After the Ascension, the </w:t>
      </w:r>
      <w:r w:rsidRPr="00C73196">
        <w:rPr>
          <w:rFonts w:ascii="Verdana" w:hAnsi="Verdana"/>
          <w:b/>
          <w:sz w:val="16"/>
          <w:szCs w:val="16"/>
          <w:lang w:val="en-GB"/>
        </w:rPr>
        <w:t>Holy</w:t>
      </w:r>
      <w:r w:rsidRPr="00C73196">
        <w:rPr>
          <w:rFonts w:ascii="Verdana" w:hAnsi="Verdana"/>
          <w:b/>
          <w:bCs/>
          <w:sz w:val="16"/>
          <w:szCs w:val="16"/>
          <w:shd w:val="clear" w:color="auto" w:fill="FFFF00"/>
          <w:lang w:val="en-GB"/>
        </w:rPr>
        <w:t xml:space="preserve"> </w:t>
      </w:r>
      <w:r w:rsidRPr="00C73196">
        <w:rPr>
          <w:rFonts w:ascii="Verdana" w:hAnsi="Verdana"/>
          <w:b/>
          <w:sz w:val="16"/>
          <w:szCs w:val="16"/>
          <w:lang w:val="en-GB"/>
        </w:rPr>
        <w:t>Spirit</w:t>
      </w:r>
      <w:r w:rsidRPr="00C73196">
        <w:rPr>
          <w:rFonts w:ascii="Verdana" w:hAnsi="Verdana"/>
          <w:sz w:val="16"/>
          <w:szCs w:val="16"/>
          <w:lang w:val="en-GB"/>
        </w:rPr>
        <w:t xml:space="preserve"> came upon the apostles at </w:t>
      </w:r>
      <w:r w:rsidRPr="00C73196">
        <w:rPr>
          <w:rFonts w:ascii="Verdana" w:hAnsi="Verdana"/>
          <w:b/>
          <w:sz w:val="16"/>
          <w:szCs w:val="16"/>
          <w:lang w:val="en-GB"/>
        </w:rPr>
        <w:t>Pentecost</w:t>
      </w:r>
      <w:r w:rsidRPr="00C73196">
        <w:rPr>
          <w:rFonts w:ascii="Verdana" w:hAnsi="Verdana"/>
          <w:sz w:val="16"/>
          <w:szCs w:val="16"/>
          <w:lang w:val="en-GB"/>
        </w:rPr>
        <w:t xml:space="preserve">. The disciples were </w:t>
      </w:r>
      <w:r w:rsidRPr="00C73196">
        <w:rPr>
          <w:rFonts w:ascii="Verdana" w:hAnsi="Verdana"/>
          <w:b/>
          <w:bCs/>
          <w:sz w:val="16"/>
          <w:szCs w:val="16"/>
          <w:lang w:val="en-GB"/>
        </w:rPr>
        <w:t>transformed</w:t>
      </w:r>
      <w:r w:rsidRPr="00C73196">
        <w:rPr>
          <w:rFonts w:ascii="Verdana" w:hAnsi="Verdana"/>
          <w:sz w:val="16"/>
          <w:szCs w:val="16"/>
          <w:lang w:val="en-GB"/>
        </w:rPr>
        <w:t xml:space="preserve"> and empowered to </w:t>
      </w:r>
      <w:r w:rsidRPr="00C73196">
        <w:rPr>
          <w:rFonts w:ascii="Verdana" w:hAnsi="Verdana"/>
          <w:b/>
          <w:bCs/>
          <w:sz w:val="16"/>
          <w:szCs w:val="16"/>
          <w:lang w:val="en-GB"/>
        </w:rPr>
        <w:t>witness</w:t>
      </w:r>
      <w:r w:rsidRPr="00C73196">
        <w:rPr>
          <w:rFonts w:ascii="Verdana" w:hAnsi="Verdana"/>
          <w:sz w:val="16"/>
          <w:szCs w:val="16"/>
          <w:lang w:val="en-GB"/>
        </w:rPr>
        <w:t xml:space="preserve"> to, and </w:t>
      </w:r>
      <w:r w:rsidRPr="00C73196">
        <w:rPr>
          <w:rFonts w:ascii="Verdana" w:hAnsi="Verdana"/>
          <w:b/>
          <w:bCs/>
          <w:sz w:val="16"/>
          <w:szCs w:val="16"/>
          <w:lang w:val="en-GB"/>
        </w:rPr>
        <w:t>proclaim</w:t>
      </w:r>
      <w:r w:rsidRPr="00C73196">
        <w:rPr>
          <w:rFonts w:ascii="Verdana" w:hAnsi="Verdana"/>
          <w:sz w:val="16"/>
          <w:szCs w:val="16"/>
          <w:lang w:val="en-GB"/>
        </w:rPr>
        <w:t xml:space="preserve">, the good news as a result. </w:t>
      </w:r>
    </w:p>
    <w:p w14:paraId="4221A07C" w14:textId="77777777" w:rsidR="00483755" w:rsidRPr="00C73196" w:rsidRDefault="002147DA" w:rsidP="002147DA">
      <w:pPr>
        <w:pStyle w:val="BodyA"/>
        <w:numPr>
          <w:ilvl w:val="0"/>
          <w:numId w:val="17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In John’s Gospel, the gift of the Spirit is imparted on the evening of Easter day, when Jesus breathes on the disciples.</w:t>
      </w:r>
    </w:p>
    <w:p w14:paraId="4221A07D" w14:textId="77777777" w:rsidR="00483755" w:rsidRPr="00C73196" w:rsidRDefault="002147DA" w:rsidP="002147DA">
      <w:pPr>
        <w:pStyle w:val="BodyA"/>
        <w:numPr>
          <w:ilvl w:val="0"/>
          <w:numId w:val="17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Through the Holy Spirit, people are formed and guided to become God’s people through knowing God.</w:t>
      </w:r>
    </w:p>
    <w:p w14:paraId="4221A07E" w14:textId="77777777" w:rsidR="00F11223" w:rsidRPr="00C73196" w:rsidRDefault="002147DA" w:rsidP="00F11223">
      <w:pPr>
        <w:pStyle w:val="BodyA"/>
        <w:numPr>
          <w:ilvl w:val="0"/>
          <w:numId w:val="178"/>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 xml:space="preserve">The disciples witnessed to the good news by living together as a </w:t>
      </w:r>
      <w:r w:rsidRPr="00C73196">
        <w:rPr>
          <w:rFonts w:ascii="Verdana" w:hAnsi="Verdana"/>
          <w:b/>
          <w:bCs/>
          <w:sz w:val="16"/>
          <w:szCs w:val="16"/>
          <w:lang w:val="en-GB"/>
        </w:rPr>
        <w:t>community</w:t>
      </w:r>
      <w:r w:rsidRPr="00C73196">
        <w:rPr>
          <w:rFonts w:ascii="Verdana" w:hAnsi="Verdana"/>
          <w:sz w:val="16"/>
          <w:szCs w:val="16"/>
          <w:lang w:val="en-GB"/>
        </w:rPr>
        <w:t xml:space="preserve"> of worship and service. The Church is challenged to do the same today.</w:t>
      </w:r>
    </w:p>
    <w:p w14:paraId="4221A07F" w14:textId="77777777" w:rsidR="00483755" w:rsidRPr="00C73196" w:rsidRDefault="002147DA" w:rsidP="00F11223">
      <w:pPr>
        <w:pStyle w:val="BodyA"/>
        <w:numPr>
          <w:ilvl w:val="0"/>
          <w:numId w:val="178"/>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 xml:space="preserve">The apostles faced challenges in living the Kingdom, eg. community divisiveness, persecution and martyrdom </w:t>
      </w:r>
    </w:p>
    <w:p w14:paraId="4221A080" w14:textId="77777777" w:rsidR="00483755" w:rsidRPr="00C73196" w:rsidRDefault="00483755">
      <w:pPr>
        <w:pStyle w:val="BodyA"/>
        <w:rPr>
          <w:rFonts w:ascii="Verdana" w:eastAsia="Verdana" w:hAnsi="Verdana" w:cs="Verdana"/>
          <w:sz w:val="16"/>
          <w:szCs w:val="16"/>
          <w:lang w:val="en-GB"/>
        </w:rPr>
      </w:pPr>
    </w:p>
    <w:p w14:paraId="4221A081" w14:textId="77777777" w:rsidR="00483755" w:rsidRPr="00C73196" w:rsidRDefault="00483755">
      <w:pPr>
        <w:pStyle w:val="BodyA"/>
        <w:rPr>
          <w:rFonts w:ascii="Verdana" w:eastAsia="Verdana" w:hAnsi="Verdana" w:cs="Verdana"/>
          <w:sz w:val="16"/>
          <w:szCs w:val="16"/>
          <w:lang w:val="en-GB"/>
        </w:rPr>
      </w:pPr>
    </w:p>
    <w:p w14:paraId="4221A082"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The People of God</w:t>
      </w:r>
    </w:p>
    <w:p w14:paraId="4221A083" w14:textId="77777777" w:rsidR="00483755" w:rsidRPr="00C73196" w:rsidRDefault="002147DA" w:rsidP="002147DA">
      <w:pPr>
        <w:pStyle w:val="BodyA"/>
        <w:numPr>
          <w:ilvl w:val="0"/>
          <w:numId w:val="18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People who live as the people of God still enjoy lives of </w:t>
      </w:r>
      <w:r w:rsidRPr="00C73196">
        <w:rPr>
          <w:rFonts w:ascii="Verdana" w:hAnsi="Verdana"/>
          <w:b/>
          <w:bCs/>
          <w:sz w:val="16"/>
          <w:szCs w:val="16"/>
          <w:lang w:val="en-GB"/>
        </w:rPr>
        <w:t>prayer</w:t>
      </w:r>
      <w:r w:rsidRPr="00C73196">
        <w:rPr>
          <w:rFonts w:ascii="Verdana" w:hAnsi="Verdana"/>
          <w:sz w:val="16"/>
          <w:szCs w:val="16"/>
          <w:lang w:val="en-GB"/>
        </w:rPr>
        <w:t xml:space="preserve">, </w:t>
      </w:r>
      <w:r w:rsidRPr="00C73196">
        <w:rPr>
          <w:rFonts w:ascii="Verdana" w:hAnsi="Verdana"/>
          <w:b/>
          <w:bCs/>
          <w:sz w:val="16"/>
          <w:szCs w:val="16"/>
          <w:lang w:val="en-GB"/>
        </w:rPr>
        <w:t>service</w:t>
      </w:r>
      <w:r w:rsidRPr="00C73196">
        <w:rPr>
          <w:rFonts w:ascii="Verdana" w:hAnsi="Verdana"/>
          <w:sz w:val="16"/>
          <w:szCs w:val="16"/>
          <w:lang w:val="en-GB"/>
        </w:rPr>
        <w:t xml:space="preserve"> and </w:t>
      </w:r>
      <w:r w:rsidRPr="00C73196">
        <w:rPr>
          <w:rFonts w:ascii="Verdana" w:hAnsi="Verdana"/>
          <w:b/>
          <w:bCs/>
          <w:sz w:val="16"/>
          <w:szCs w:val="16"/>
          <w:lang w:val="en-GB"/>
        </w:rPr>
        <w:t>sacrifice</w:t>
      </w:r>
      <w:r w:rsidRPr="00C73196">
        <w:rPr>
          <w:rFonts w:ascii="Verdana" w:hAnsi="Verdana"/>
          <w:sz w:val="16"/>
          <w:szCs w:val="16"/>
          <w:lang w:val="en-GB"/>
        </w:rPr>
        <w:t>.</w:t>
      </w:r>
    </w:p>
    <w:p w14:paraId="4221A084" w14:textId="77777777" w:rsidR="00483755" w:rsidRPr="00C73196" w:rsidRDefault="002147DA" w:rsidP="002147DA">
      <w:pPr>
        <w:pStyle w:val="BodyA"/>
        <w:numPr>
          <w:ilvl w:val="0"/>
          <w:numId w:val="18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A </w:t>
      </w:r>
      <w:r w:rsidRPr="00C73196">
        <w:rPr>
          <w:rFonts w:ascii="Verdana" w:hAnsi="Verdana"/>
          <w:b/>
          <w:bCs/>
          <w:sz w:val="16"/>
          <w:szCs w:val="16"/>
          <w:lang w:val="en-GB"/>
        </w:rPr>
        <w:t>martyr</w:t>
      </w:r>
      <w:r w:rsidRPr="00C73196">
        <w:rPr>
          <w:rFonts w:ascii="Verdana" w:hAnsi="Verdana"/>
          <w:sz w:val="16"/>
          <w:szCs w:val="16"/>
          <w:lang w:val="en-GB"/>
        </w:rPr>
        <w:t xml:space="preserve"> is one who gives witness to the faith, even if he or she has to die to be faithful to Christ.</w:t>
      </w:r>
    </w:p>
    <w:p w14:paraId="4221A085" w14:textId="77777777" w:rsidR="00483755" w:rsidRPr="00C73196" w:rsidRDefault="002147DA" w:rsidP="002147DA">
      <w:pPr>
        <w:pStyle w:val="BodyA"/>
        <w:numPr>
          <w:ilvl w:val="0"/>
          <w:numId w:val="18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A </w:t>
      </w:r>
      <w:r w:rsidRPr="00C73196">
        <w:rPr>
          <w:rFonts w:ascii="Verdana" w:hAnsi="Verdana"/>
          <w:b/>
          <w:bCs/>
          <w:sz w:val="16"/>
          <w:szCs w:val="16"/>
          <w:lang w:val="en-GB"/>
        </w:rPr>
        <w:t>canonised</w:t>
      </w:r>
      <w:r w:rsidRPr="00C73196">
        <w:rPr>
          <w:rFonts w:ascii="Verdana" w:hAnsi="Verdana"/>
          <w:sz w:val="16"/>
          <w:szCs w:val="16"/>
          <w:lang w:val="en-GB"/>
        </w:rPr>
        <w:t xml:space="preserve"> </w:t>
      </w:r>
      <w:r w:rsidRPr="00C73196">
        <w:rPr>
          <w:rFonts w:ascii="Verdana" w:hAnsi="Verdana"/>
          <w:b/>
          <w:bCs/>
          <w:sz w:val="16"/>
          <w:szCs w:val="16"/>
          <w:lang w:val="en-GB"/>
        </w:rPr>
        <w:t>Saint</w:t>
      </w:r>
      <w:r w:rsidRPr="00C73196">
        <w:rPr>
          <w:rFonts w:ascii="Verdana" w:hAnsi="Verdana"/>
          <w:sz w:val="16"/>
          <w:szCs w:val="16"/>
          <w:lang w:val="en-GB"/>
        </w:rPr>
        <w:t xml:space="preserve"> is an exemplary Christian, recognised by the Church as having lived a life of holiness. </w:t>
      </w:r>
    </w:p>
    <w:p w14:paraId="4221A086" w14:textId="77777777" w:rsidR="00483755" w:rsidRPr="00C73196" w:rsidRDefault="002147DA" w:rsidP="002147DA">
      <w:pPr>
        <w:pStyle w:val="BodyA"/>
        <w:numPr>
          <w:ilvl w:val="0"/>
          <w:numId w:val="18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Stages on the way to canonised sainthood: Servant of God, Venerable, Blessed, Saint</w:t>
      </w:r>
    </w:p>
    <w:p w14:paraId="4221A087" w14:textId="77777777" w:rsidR="00483755" w:rsidRPr="00C73196" w:rsidRDefault="002147DA" w:rsidP="002147DA">
      <w:pPr>
        <w:pStyle w:val="BodyA"/>
        <w:numPr>
          <w:ilvl w:val="0"/>
          <w:numId w:val="18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 Communion of Saints refers to all those, living and dead, who respond to Christ’s call to live in God’s way. Saints on earth are in communion with and inspired by saints in heaven.</w:t>
      </w:r>
    </w:p>
    <w:p w14:paraId="4221A088" w14:textId="77777777" w:rsidR="00483755" w:rsidRPr="00C73196" w:rsidRDefault="002147DA" w:rsidP="002147DA">
      <w:pPr>
        <w:pStyle w:val="BodyA"/>
        <w:numPr>
          <w:ilvl w:val="0"/>
          <w:numId w:val="18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“Saints on earth are in communion with and inspired by saints in heaven.” RECD 2.2, p25</w:t>
      </w:r>
    </w:p>
    <w:p w14:paraId="20E90787" w14:textId="77777777" w:rsidR="00D331E2" w:rsidRPr="00C73196" w:rsidRDefault="002147DA" w:rsidP="00D331E2">
      <w:pPr>
        <w:pStyle w:val="BodyA"/>
        <w:numPr>
          <w:ilvl w:val="0"/>
          <w:numId w:val="18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Mary is taught as the Mother</w:t>
      </w:r>
      <w:r w:rsidRPr="00C73196">
        <w:rPr>
          <w:rFonts w:ascii="Verdana" w:hAnsi="Verdana"/>
          <w:b/>
          <w:bCs/>
          <w:sz w:val="16"/>
          <w:szCs w:val="16"/>
          <w:lang w:val="en-GB"/>
        </w:rPr>
        <w:t xml:space="preserve"> of God</w:t>
      </w:r>
      <w:r w:rsidRPr="00C73196">
        <w:rPr>
          <w:rFonts w:ascii="Verdana" w:hAnsi="Verdana"/>
          <w:sz w:val="16"/>
          <w:szCs w:val="16"/>
          <w:lang w:val="en-GB"/>
        </w:rPr>
        <w:t xml:space="preserve">, the </w:t>
      </w:r>
      <w:r w:rsidRPr="00C73196">
        <w:rPr>
          <w:rFonts w:ascii="Verdana" w:hAnsi="Verdana"/>
          <w:b/>
          <w:bCs/>
          <w:sz w:val="16"/>
          <w:szCs w:val="16"/>
          <w:lang w:val="en-GB"/>
        </w:rPr>
        <w:t>first disciple</w:t>
      </w:r>
      <w:r w:rsidRPr="00C73196">
        <w:rPr>
          <w:rFonts w:ascii="Verdana" w:hAnsi="Verdana"/>
          <w:sz w:val="16"/>
          <w:szCs w:val="16"/>
          <w:lang w:val="en-GB"/>
        </w:rPr>
        <w:t xml:space="preserve">. Because of unity with Christ, Mary responded to God’s word and so has a special place as </w:t>
      </w:r>
      <w:r w:rsidRPr="00C73196">
        <w:rPr>
          <w:rFonts w:ascii="Verdana" w:hAnsi="Verdana"/>
          <w:b/>
          <w:bCs/>
          <w:sz w:val="16"/>
          <w:szCs w:val="16"/>
          <w:lang w:val="en-GB"/>
        </w:rPr>
        <w:t>Mother of the Church</w:t>
      </w:r>
      <w:r w:rsidRPr="00C73196">
        <w:rPr>
          <w:rFonts w:ascii="Verdana" w:hAnsi="Verdana"/>
          <w:sz w:val="16"/>
          <w:szCs w:val="16"/>
          <w:lang w:val="en-GB"/>
        </w:rPr>
        <w:t>.</w:t>
      </w:r>
    </w:p>
    <w:p w14:paraId="4221A08A" w14:textId="26D27ADF" w:rsidR="00483755" w:rsidRPr="00C73196" w:rsidRDefault="002147DA" w:rsidP="00D331E2">
      <w:pPr>
        <w:pStyle w:val="BodyA"/>
        <w:numPr>
          <w:ilvl w:val="0"/>
          <w:numId w:val="18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u w:color="FF0000"/>
          <w:lang w:val="en-GB"/>
        </w:rPr>
        <w:t>Selection of contemporary and local martyrs and saints should be appropriate to the young people.</w:t>
      </w:r>
    </w:p>
    <w:p w14:paraId="4221A08B" w14:textId="77777777" w:rsidR="00483755" w:rsidRPr="00C73196" w:rsidRDefault="00483755">
      <w:pPr>
        <w:pStyle w:val="BodyA"/>
        <w:rPr>
          <w:rFonts w:ascii="Verdana" w:eastAsia="Verdana" w:hAnsi="Verdana" w:cs="Verdana"/>
          <w:b/>
          <w:bCs/>
          <w:sz w:val="16"/>
          <w:szCs w:val="16"/>
          <w:lang w:val="en-GB"/>
        </w:rPr>
      </w:pPr>
    </w:p>
    <w:p w14:paraId="4221A08C" w14:textId="77777777" w:rsidR="00483755" w:rsidRPr="00C73196" w:rsidRDefault="00483755">
      <w:pPr>
        <w:pStyle w:val="BodyA"/>
        <w:rPr>
          <w:rFonts w:ascii="Verdana" w:hAnsi="Verdana"/>
          <w:b/>
          <w:bCs/>
          <w:sz w:val="16"/>
          <w:szCs w:val="16"/>
          <w:lang w:val="en-GB"/>
        </w:rPr>
      </w:pPr>
    </w:p>
    <w:p w14:paraId="4221A08D"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Living as People of God today</w:t>
      </w:r>
    </w:p>
    <w:p w14:paraId="4221A08E" w14:textId="77777777" w:rsidR="00483755" w:rsidRPr="00C73196" w:rsidRDefault="00483755" w:rsidP="00F11223">
      <w:pPr>
        <w:pStyle w:val="BodyA"/>
        <w:ind w:left="900"/>
        <w:rPr>
          <w:rFonts w:ascii="Verdana" w:hAnsi="Verdana"/>
          <w:sz w:val="16"/>
          <w:szCs w:val="16"/>
          <w:lang w:val="en-GB"/>
        </w:rPr>
      </w:pPr>
    </w:p>
    <w:p w14:paraId="4221A08F" w14:textId="704AB1DD" w:rsidR="00483755" w:rsidRPr="00C73196" w:rsidRDefault="002147DA" w:rsidP="00F11223">
      <w:pPr>
        <w:pStyle w:val="BodyA"/>
        <w:numPr>
          <w:ilvl w:val="0"/>
          <w:numId w:val="183"/>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 xml:space="preserve">We experience the joys of living as people of God, </w:t>
      </w:r>
      <w:r w:rsidR="00BD1F67" w:rsidRPr="00C73196">
        <w:rPr>
          <w:rFonts w:ascii="Verdana" w:hAnsi="Verdana"/>
          <w:sz w:val="16"/>
          <w:szCs w:val="16"/>
          <w:lang w:val="en-GB"/>
        </w:rPr>
        <w:t>e.g.</w:t>
      </w:r>
      <w:r w:rsidRPr="00C73196">
        <w:rPr>
          <w:rFonts w:ascii="Verdana" w:hAnsi="Verdana"/>
          <w:sz w:val="16"/>
          <w:szCs w:val="16"/>
          <w:lang w:val="en-GB"/>
        </w:rPr>
        <w:t xml:space="preserve"> love, support from each other, being accepted, celebrations, being part of the Communion of Saints: “The Church is the people of God working to praise God by sharing Christ’s mission in the world.” RECD 2.1, p24.</w:t>
      </w:r>
    </w:p>
    <w:p w14:paraId="4221A090" w14:textId="77777777" w:rsidR="00F11223" w:rsidRPr="00C73196" w:rsidRDefault="002147DA" w:rsidP="00F11223">
      <w:pPr>
        <w:pStyle w:val="BodyA"/>
        <w:numPr>
          <w:ilvl w:val="0"/>
          <w:numId w:val="183"/>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Prayer is important because it is turning the heart toward God, entering into a relationship with God. It involves creating time and space for both listening and talking to God.</w:t>
      </w:r>
    </w:p>
    <w:p w14:paraId="4221A091" w14:textId="77777777" w:rsidR="00483755" w:rsidRPr="00C73196" w:rsidRDefault="002147DA" w:rsidP="00F11223">
      <w:pPr>
        <w:pStyle w:val="BodyA"/>
        <w:numPr>
          <w:ilvl w:val="0"/>
          <w:numId w:val="183"/>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It is important to pray with others because it affirms us in our common faith, and it is the call of the Church to pray with one voice as the Body of Christ. Through it we experience the Divine presence.</w:t>
      </w:r>
    </w:p>
    <w:p w14:paraId="4221A092" w14:textId="77777777" w:rsidR="00483755" w:rsidRPr="00C73196" w:rsidRDefault="00483755">
      <w:pPr>
        <w:pStyle w:val="BodyA"/>
        <w:rPr>
          <w:rFonts w:ascii="Verdana" w:eastAsia="Verdana" w:hAnsi="Verdana" w:cs="Verdana"/>
          <w:sz w:val="16"/>
          <w:szCs w:val="16"/>
          <w:lang w:val="en-GB"/>
        </w:rPr>
      </w:pPr>
    </w:p>
    <w:p w14:paraId="4221A093" w14:textId="77777777" w:rsidR="00483755" w:rsidRPr="00C73196" w:rsidRDefault="00483755">
      <w:pPr>
        <w:pStyle w:val="BodyA"/>
        <w:ind w:left="360"/>
        <w:rPr>
          <w:rFonts w:ascii="Verdana" w:eastAsia="Verdana" w:hAnsi="Verdana" w:cs="Verdana"/>
          <w:color w:val="FF0000"/>
          <w:sz w:val="16"/>
          <w:szCs w:val="16"/>
          <w:u w:color="FF0000"/>
          <w:lang w:val="en-GB"/>
        </w:rPr>
      </w:pPr>
    </w:p>
    <w:p w14:paraId="4221A094" w14:textId="77777777" w:rsidR="00483755" w:rsidRPr="00C73196" w:rsidRDefault="00483755">
      <w:pPr>
        <w:pStyle w:val="BodyA"/>
        <w:rPr>
          <w:rFonts w:ascii="Verdana" w:eastAsia="Verdana" w:hAnsi="Verdana" w:cs="Verdana"/>
          <w:b/>
          <w:bCs/>
          <w:sz w:val="16"/>
          <w:szCs w:val="16"/>
          <w:lang w:val="en-GB"/>
        </w:rPr>
      </w:pPr>
    </w:p>
    <w:p w14:paraId="4221A095" w14:textId="77777777" w:rsidR="00483755" w:rsidRPr="00C73196" w:rsidRDefault="00483755">
      <w:pPr>
        <w:pStyle w:val="BodyA"/>
        <w:rPr>
          <w:rFonts w:ascii="Verdana" w:eastAsia="Verdana" w:hAnsi="Verdana" w:cs="Verdana"/>
          <w:b/>
          <w:bCs/>
          <w:sz w:val="16"/>
          <w:szCs w:val="16"/>
          <w:lang w:val="en-GB"/>
        </w:rPr>
      </w:pPr>
    </w:p>
    <w:p w14:paraId="4221A096" w14:textId="77777777" w:rsidR="00483755" w:rsidRPr="00C73196" w:rsidRDefault="00483755">
      <w:pPr>
        <w:pStyle w:val="BodyA"/>
        <w:rPr>
          <w:rFonts w:ascii="Verdana" w:eastAsia="Verdana" w:hAnsi="Verdana" w:cs="Verdana"/>
          <w:b/>
          <w:bCs/>
          <w:sz w:val="16"/>
          <w:szCs w:val="16"/>
          <w:lang w:val="en-GB"/>
        </w:rPr>
      </w:pPr>
    </w:p>
    <w:p w14:paraId="4221A097" w14:textId="77777777" w:rsidR="00483755" w:rsidRPr="00C73196" w:rsidRDefault="00483755">
      <w:pPr>
        <w:pStyle w:val="BodyA"/>
        <w:rPr>
          <w:rFonts w:ascii="Verdana" w:eastAsia="Verdana" w:hAnsi="Verdana" w:cs="Verdana"/>
          <w:b/>
          <w:bCs/>
          <w:sz w:val="16"/>
          <w:szCs w:val="16"/>
          <w:lang w:val="en-GB"/>
        </w:rPr>
      </w:pPr>
    </w:p>
    <w:p w14:paraId="4221A098" w14:textId="77777777" w:rsidR="00483755" w:rsidRPr="00C73196" w:rsidRDefault="00483755">
      <w:pPr>
        <w:pStyle w:val="BodyA"/>
        <w:rPr>
          <w:rFonts w:ascii="Verdana" w:eastAsia="Verdana" w:hAnsi="Verdana" w:cs="Verdana"/>
          <w:b/>
          <w:bCs/>
          <w:sz w:val="16"/>
          <w:szCs w:val="16"/>
          <w:lang w:val="en-GB"/>
        </w:rPr>
      </w:pPr>
    </w:p>
    <w:p w14:paraId="4221A099" w14:textId="77777777" w:rsidR="00483755" w:rsidRPr="00C73196" w:rsidRDefault="00483755">
      <w:pPr>
        <w:pStyle w:val="BodyA"/>
        <w:rPr>
          <w:rFonts w:ascii="Verdana" w:eastAsia="Verdana" w:hAnsi="Verdana" w:cs="Verdana"/>
          <w:b/>
          <w:bCs/>
          <w:sz w:val="16"/>
          <w:szCs w:val="16"/>
          <w:lang w:val="en-GB"/>
        </w:rPr>
      </w:pPr>
    </w:p>
    <w:p w14:paraId="4221A09A" w14:textId="77777777" w:rsidR="00483755" w:rsidRPr="00C73196" w:rsidRDefault="00483755">
      <w:pPr>
        <w:pStyle w:val="BodyA"/>
        <w:rPr>
          <w:rFonts w:ascii="Verdana" w:eastAsia="Verdana" w:hAnsi="Verdana" w:cs="Verdana"/>
          <w:b/>
          <w:bCs/>
          <w:sz w:val="16"/>
          <w:szCs w:val="16"/>
          <w:lang w:val="en-GB"/>
        </w:rPr>
      </w:pPr>
    </w:p>
    <w:p w14:paraId="4221A09B" w14:textId="77777777" w:rsidR="00483755" w:rsidRPr="00C73196" w:rsidRDefault="00483755">
      <w:pPr>
        <w:pStyle w:val="BodyA"/>
        <w:rPr>
          <w:rFonts w:ascii="Verdana" w:eastAsia="Verdana" w:hAnsi="Verdana" w:cs="Verdana"/>
          <w:b/>
          <w:bCs/>
          <w:sz w:val="16"/>
          <w:szCs w:val="16"/>
          <w:lang w:val="en-GB"/>
        </w:rPr>
      </w:pPr>
    </w:p>
    <w:p w14:paraId="4221A09C" w14:textId="77777777" w:rsidR="00483755" w:rsidRPr="00C73196" w:rsidRDefault="00483755">
      <w:pPr>
        <w:pStyle w:val="BodyA"/>
        <w:rPr>
          <w:rFonts w:ascii="Verdana" w:eastAsia="Verdana" w:hAnsi="Verdana" w:cs="Verdana"/>
          <w:b/>
          <w:bCs/>
          <w:sz w:val="16"/>
          <w:szCs w:val="16"/>
          <w:lang w:val="en-GB"/>
        </w:rPr>
      </w:pPr>
    </w:p>
    <w:p w14:paraId="4221A09D" w14:textId="77777777" w:rsidR="00483755" w:rsidRPr="00C73196" w:rsidRDefault="00483755">
      <w:pPr>
        <w:pStyle w:val="BodyA"/>
        <w:rPr>
          <w:rFonts w:ascii="Verdana" w:eastAsia="Verdana" w:hAnsi="Verdana" w:cs="Verdana"/>
          <w:b/>
          <w:bCs/>
          <w:sz w:val="16"/>
          <w:szCs w:val="16"/>
          <w:lang w:val="en-GB"/>
        </w:rPr>
      </w:pPr>
    </w:p>
    <w:p w14:paraId="4221A09E" w14:textId="77777777" w:rsidR="00483755" w:rsidRPr="00C73196" w:rsidRDefault="00483755">
      <w:pPr>
        <w:pStyle w:val="BodyA"/>
        <w:rPr>
          <w:rFonts w:ascii="Verdana" w:eastAsia="Verdana" w:hAnsi="Verdana" w:cs="Verdana"/>
          <w:b/>
          <w:bCs/>
          <w:sz w:val="16"/>
          <w:szCs w:val="16"/>
          <w:lang w:val="en-GB"/>
        </w:rPr>
      </w:pPr>
    </w:p>
    <w:p w14:paraId="4221A09F" w14:textId="77777777" w:rsidR="00483755" w:rsidRPr="00C73196" w:rsidRDefault="00483755">
      <w:pPr>
        <w:pStyle w:val="BodyA"/>
        <w:rPr>
          <w:rFonts w:ascii="Verdana" w:eastAsia="Verdana" w:hAnsi="Verdana" w:cs="Verdana"/>
          <w:b/>
          <w:bCs/>
          <w:sz w:val="16"/>
          <w:szCs w:val="16"/>
          <w:lang w:val="en-GB"/>
        </w:rPr>
      </w:pPr>
    </w:p>
    <w:p w14:paraId="4221A0A0" w14:textId="77777777" w:rsidR="00483755" w:rsidRPr="00C73196" w:rsidRDefault="00483755">
      <w:pPr>
        <w:pStyle w:val="BodyA"/>
        <w:rPr>
          <w:rFonts w:ascii="Verdana" w:eastAsia="Verdana" w:hAnsi="Verdana" w:cs="Verdana"/>
          <w:b/>
          <w:bCs/>
          <w:sz w:val="16"/>
          <w:szCs w:val="16"/>
          <w:lang w:val="en-GB"/>
        </w:rPr>
      </w:pPr>
    </w:p>
    <w:p w14:paraId="4221A0A1" w14:textId="77777777" w:rsidR="00483755" w:rsidRPr="00C73196" w:rsidRDefault="00483755">
      <w:pPr>
        <w:pStyle w:val="BodyA"/>
        <w:rPr>
          <w:rFonts w:ascii="Verdana" w:eastAsia="Verdana" w:hAnsi="Verdana" w:cs="Verdana"/>
          <w:b/>
          <w:bCs/>
          <w:sz w:val="16"/>
          <w:szCs w:val="16"/>
          <w:lang w:val="en-GB"/>
        </w:rPr>
      </w:pPr>
    </w:p>
    <w:p w14:paraId="4221A0A2" w14:textId="77777777" w:rsidR="00483755" w:rsidRPr="00C73196" w:rsidRDefault="00483755">
      <w:pPr>
        <w:pStyle w:val="BodyA"/>
        <w:rPr>
          <w:rFonts w:ascii="Verdana" w:eastAsia="Verdana" w:hAnsi="Verdana" w:cs="Verdana"/>
          <w:b/>
          <w:bCs/>
          <w:sz w:val="16"/>
          <w:szCs w:val="16"/>
          <w:lang w:val="en-GB"/>
        </w:rPr>
      </w:pPr>
    </w:p>
    <w:p w14:paraId="4221A0A3" w14:textId="77777777" w:rsidR="00483755" w:rsidRPr="00C73196" w:rsidRDefault="00483755">
      <w:pPr>
        <w:pStyle w:val="BodyA"/>
        <w:rPr>
          <w:rFonts w:ascii="Verdana" w:eastAsia="Verdana" w:hAnsi="Verdana" w:cs="Verdana"/>
          <w:b/>
          <w:bCs/>
          <w:sz w:val="16"/>
          <w:szCs w:val="16"/>
          <w:lang w:val="en-GB"/>
        </w:rPr>
      </w:pPr>
    </w:p>
    <w:p w14:paraId="4221A0A4" w14:textId="77777777" w:rsidR="00483755" w:rsidRPr="00C73196" w:rsidRDefault="00483755">
      <w:pPr>
        <w:pStyle w:val="BodyA"/>
        <w:rPr>
          <w:rFonts w:ascii="Verdana" w:eastAsia="Verdana" w:hAnsi="Verdana" w:cs="Verdana"/>
          <w:b/>
          <w:bCs/>
          <w:sz w:val="16"/>
          <w:szCs w:val="16"/>
          <w:lang w:val="en-GB"/>
        </w:rPr>
      </w:pPr>
    </w:p>
    <w:p w14:paraId="4221A0A5" w14:textId="77777777" w:rsidR="00483755" w:rsidRPr="00C73196" w:rsidRDefault="00483755">
      <w:pPr>
        <w:pStyle w:val="BodyA"/>
        <w:rPr>
          <w:rFonts w:ascii="Verdana" w:eastAsia="Verdana" w:hAnsi="Verdana" w:cs="Verdana"/>
          <w:b/>
          <w:bCs/>
          <w:sz w:val="16"/>
          <w:szCs w:val="16"/>
          <w:lang w:val="en-GB"/>
        </w:rPr>
      </w:pPr>
    </w:p>
    <w:p w14:paraId="4221A0A6" w14:textId="77777777" w:rsidR="00483755" w:rsidRPr="00C73196" w:rsidRDefault="00483755">
      <w:pPr>
        <w:pStyle w:val="BodyA"/>
        <w:rPr>
          <w:rFonts w:ascii="Verdana" w:eastAsia="Verdana" w:hAnsi="Verdana" w:cs="Verdana"/>
          <w:b/>
          <w:bCs/>
          <w:sz w:val="16"/>
          <w:szCs w:val="16"/>
          <w:lang w:val="en-GB"/>
        </w:rPr>
      </w:pPr>
    </w:p>
    <w:p w14:paraId="4221A0A7" w14:textId="77777777" w:rsidR="00483755" w:rsidRPr="00C73196" w:rsidRDefault="00483755">
      <w:pPr>
        <w:pStyle w:val="BodyA"/>
        <w:rPr>
          <w:rFonts w:ascii="Verdana" w:eastAsia="Verdana" w:hAnsi="Verdana" w:cs="Verdana"/>
          <w:b/>
          <w:bCs/>
          <w:sz w:val="16"/>
          <w:szCs w:val="16"/>
          <w:lang w:val="en-GB"/>
        </w:rPr>
      </w:pPr>
    </w:p>
    <w:p w14:paraId="4221A0A8" w14:textId="77777777" w:rsidR="00483755" w:rsidRPr="00C73196" w:rsidRDefault="00483755">
      <w:pPr>
        <w:pStyle w:val="BodyA"/>
        <w:rPr>
          <w:rFonts w:ascii="Verdana" w:eastAsia="Verdana" w:hAnsi="Verdana" w:cs="Verdana"/>
          <w:b/>
          <w:bCs/>
          <w:sz w:val="16"/>
          <w:szCs w:val="16"/>
          <w:lang w:val="en-GB"/>
        </w:rPr>
      </w:pPr>
    </w:p>
    <w:p w14:paraId="4221A0A9" w14:textId="77777777" w:rsidR="00483755" w:rsidRPr="00C73196" w:rsidRDefault="00483755">
      <w:pPr>
        <w:pStyle w:val="BodyA"/>
        <w:rPr>
          <w:rFonts w:ascii="Verdana" w:eastAsia="Verdana" w:hAnsi="Verdana" w:cs="Verdana"/>
          <w:b/>
          <w:bCs/>
          <w:sz w:val="16"/>
          <w:szCs w:val="16"/>
          <w:lang w:val="en-GB"/>
        </w:rPr>
      </w:pPr>
    </w:p>
    <w:p w14:paraId="4221A0AA" w14:textId="77777777" w:rsidR="00483755" w:rsidRPr="00C73196" w:rsidRDefault="00483755">
      <w:pPr>
        <w:pStyle w:val="BodyA"/>
        <w:rPr>
          <w:rFonts w:ascii="Verdana" w:eastAsia="Verdana" w:hAnsi="Verdana" w:cs="Verdana"/>
          <w:b/>
          <w:bCs/>
          <w:sz w:val="16"/>
          <w:szCs w:val="16"/>
          <w:lang w:val="en-GB"/>
        </w:rPr>
      </w:pPr>
    </w:p>
    <w:p w14:paraId="4221A0AB" w14:textId="77777777" w:rsidR="00483755" w:rsidRPr="00C73196" w:rsidRDefault="00483755">
      <w:pPr>
        <w:pStyle w:val="BodyA"/>
        <w:rPr>
          <w:rFonts w:ascii="Verdana" w:eastAsia="Verdana" w:hAnsi="Verdana" w:cs="Verdana"/>
          <w:b/>
          <w:bCs/>
          <w:sz w:val="16"/>
          <w:szCs w:val="16"/>
          <w:lang w:val="en-GB"/>
        </w:rPr>
      </w:pPr>
    </w:p>
    <w:p w14:paraId="4221A0AC" w14:textId="77777777" w:rsidR="00483755" w:rsidRPr="00C73196" w:rsidRDefault="00483755">
      <w:pPr>
        <w:pStyle w:val="BodyA"/>
        <w:rPr>
          <w:rFonts w:ascii="Verdana" w:eastAsia="Verdana" w:hAnsi="Verdana" w:cs="Verdana"/>
          <w:b/>
          <w:bCs/>
          <w:sz w:val="16"/>
          <w:szCs w:val="16"/>
          <w:lang w:val="en-GB"/>
        </w:rPr>
      </w:pPr>
    </w:p>
    <w:p w14:paraId="4221A0AD" w14:textId="77777777" w:rsidR="00483755" w:rsidRPr="00C73196" w:rsidRDefault="00483755">
      <w:pPr>
        <w:pStyle w:val="BodyA"/>
        <w:widowControl w:val="0"/>
        <w:rPr>
          <w:rFonts w:ascii="Verdana" w:eastAsia="Verdana" w:hAnsi="Verdana" w:cs="Verdana"/>
          <w:b/>
          <w:bCs/>
          <w:sz w:val="16"/>
          <w:szCs w:val="16"/>
          <w:lang w:val="en-GB"/>
        </w:rPr>
      </w:pPr>
    </w:p>
    <w:p w14:paraId="4221A0AE" w14:textId="77777777" w:rsidR="00483755" w:rsidRPr="00C73196" w:rsidRDefault="00483755">
      <w:pPr>
        <w:pStyle w:val="BodyA"/>
        <w:widowControl w:val="0"/>
        <w:rPr>
          <w:rFonts w:ascii="Verdana" w:eastAsia="Verdana" w:hAnsi="Verdana" w:cs="Verdana"/>
          <w:b/>
          <w:bCs/>
          <w:sz w:val="16"/>
          <w:szCs w:val="16"/>
          <w:lang w:val="en-GB"/>
        </w:rPr>
      </w:pPr>
    </w:p>
    <w:tbl>
      <w:tblPr>
        <w:tblW w:w="106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4110"/>
        <w:gridCol w:w="5028"/>
      </w:tblGrid>
      <w:tr w:rsidR="00483755" w:rsidRPr="00C73196" w14:paraId="4221A0B1" w14:textId="77777777">
        <w:trPr>
          <w:trHeight w:val="43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AF" w14:textId="77777777" w:rsidR="00483755" w:rsidRPr="00C73196" w:rsidRDefault="002147DA">
            <w:pPr>
              <w:pStyle w:val="Heading"/>
              <w:keepNext w:val="0"/>
              <w:rPr>
                <w:rFonts w:ascii="Verdana" w:hAnsi="Verdana"/>
                <w:sz w:val="16"/>
                <w:szCs w:val="16"/>
                <w:lang w:val="en-GB"/>
              </w:rPr>
            </w:pPr>
            <w:r w:rsidRPr="00C73196">
              <w:rPr>
                <w:rFonts w:ascii="Verdana" w:hAnsi="Verdana"/>
                <w:sz w:val="16"/>
                <w:szCs w:val="16"/>
                <w:lang w:val="en-GB"/>
              </w:rPr>
              <w:t>Year 7 Unit 6</w:t>
            </w:r>
          </w:p>
        </w:tc>
        <w:tc>
          <w:tcPr>
            <w:tcW w:w="91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B0" w14:textId="68854E0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What are the joys and challenges of life? What are the joys and challenges of living as People of God?</w:t>
            </w:r>
          </w:p>
        </w:tc>
      </w:tr>
      <w:tr w:rsidR="00483755" w:rsidRPr="00C73196" w14:paraId="4221A0E1" w14:textId="77777777">
        <w:trPr>
          <w:trHeight w:val="10030"/>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B2" w14:textId="77777777" w:rsidR="00483755" w:rsidRPr="00C73196" w:rsidRDefault="002147DA">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 xml:space="preserve">Content </w:t>
            </w:r>
            <w:r w:rsidRPr="00C73196">
              <w:rPr>
                <w:rFonts w:ascii="Verdana" w:hAnsi="Verdana"/>
                <w:b w:val="0"/>
                <w:bCs w:val="0"/>
                <w:sz w:val="16"/>
                <w:szCs w:val="16"/>
                <w:lang w:val="en-GB"/>
              </w:rPr>
              <w:t>(Research, revelation, response cycle)</w:t>
            </w:r>
          </w:p>
          <w:p w14:paraId="4221A0B3" w14:textId="77777777" w:rsidR="00483755" w:rsidRPr="00C73196" w:rsidRDefault="00483755">
            <w:pPr>
              <w:pStyle w:val="BodyA"/>
              <w:rPr>
                <w:rFonts w:ascii="Verdana" w:eastAsia="Verdana" w:hAnsi="Verdana" w:cs="Verdana"/>
                <w:sz w:val="16"/>
                <w:szCs w:val="16"/>
                <w:lang w:val="en-GB"/>
              </w:rPr>
            </w:pPr>
          </w:p>
          <w:p w14:paraId="4221A0B4" w14:textId="2BA9188B"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1.</w:t>
            </w:r>
            <w:r w:rsidR="00B273A9" w:rsidRPr="00C73196">
              <w:rPr>
                <w:rFonts w:ascii="Verdana" w:hAnsi="Verdana"/>
                <w:b/>
                <w:bCs/>
                <w:sz w:val="16"/>
                <w:szCs w:val="16"/>
                <w:lang w:val="en-GB"/>
              </w:rPr>
              <w:t xml:space="preserve"> </w:t>
            </w:r>
            <w:r w:rsidRPr="00C73196">
              <w:rPr>
                <w:rFonts w:ascii="Verdana" w:hAnsi="Verdana"/>
                <w:b/>
                <w:bCs/>
                <w:sz w:val="16"/>
                <w:szCs w:val="16"/>
                <w:lang w:val="en-GB"/>
              </w:rPr>
              <w:t xml:space="preserve">What are the joys and challenges of life? </w:t>
            </w:r>
          </w:p>
          <w:p w14:paraId="4221A0B5" w14:textId="77777777" w:rsidR="00483755" w:rsidRPr="00C73196" w:rsidRDefault="002147DA" w:rsidP="002147DA">
            <w:pPr>
              <w:pStyle w:val="BodyA"/>
              <w:numPr>
                <w:ilvl w:val="0"/>
                <w:numId w:val="191"/>
              </w:numPr>
              <w:tabs>
                <w:tab w:val="clear" w:pos="600"/>
                <w:tab w:val="num" w:pos="720"/>
              </w:tabs>
              <w:ind w:left="720" w:hanging="360"/>
              <w:rPr>
                <w:rFonts w:ascii="Verdana" w:eastAsia="Verdana" w:hAnsi="Verdana" w:cs="Verdana"/>
                <w:sz w:val="16"/>
                <w:szCs w:val="16"/>
                <w:lang w:val="en-GB"/>
              </w:rPr>
            </w:pPr>
            <w:r w:rsidRPr="00C73196">
              <w:rPr>
                <w:rFonts w:ascii="Verdana" w:hAnsi="Verdana"/>
                <w:sz w:val="16"/>
                <w:szCs w:val="16"/>
                <w:lang w:val="en-GB"/>
              </w:rPr>
              <w:t>Explore with pupils the joys and challenges that they face in their everyday lives. Recognise the joys, challenges and difficulties faced by others in life.</w:t>
            </w:r>
          </w:p>
          <w:p w14:paraId="4221A0B6" w14:textId="77777777" w:rsidR="00483755" w:rsidRPr="00C73196" w:rsidRDefault="002147DA" w:rsidP="00F11223">
            <w:pPr>
              <w:pStyle w:val="BodyA"/>
              <w:numPr>
                <w:ilvl w:val="0"/>
                <w:numId w:val="192"/>
              </w:numPr>
              <w:tabs>
                <w:tab w:val="clear" w:pos="600"/>
                <w:tab w:val="num" w:pos="720"/>
              </w:tabs>
              <w:ind w:left="720" w:hanging="360"/>
              <w:rPr>
                <w:rFonts w:ascii="Verdana" w:eastAsia="Verdana" w:hAnsi="Verdana" w:cs="Verdana"/>
                <w:sz w:val="16"/>
                <w:szCs w:val="16"/>
                <w:lang w:val="en-GB"/>
              </w:rPr>
            </w:pPr>
            <w:r w:rsidRPr="00C73196">
              <w:rPr>
                <w:rFonts w:ascii="Verdana" w:hAnsi="Verdana"/>
                <w:sz w:val="16"/>
                <w:szCs w:val="16"/>
                <w:lang w:val="en-GB"/>
              </w:rPr>
              <w:t xml:space="preserve">Identify and explore some of the basic challenges such as fear, anxiety, suffering, separation, fear of the future. </w:t>
            </w:r>
          </w:p>
          <w:p w14:paraId="4221A0B7" w14:textId="77777777" w:rsidR="00483755" w:rsidRPr="00C73196" w:rsidRDefault="00483755">
            <w:pPr>
              <w:pStyle w:val="BodyA"/>
              <w:rPr>
                <w:rFonts w:ascii="Verdana" w:hAnsi="Verdana"/>
                <w:b/>
                <w:bCs/>
                <w:sz w:val="16"/>
                <w:szCs w:val="16"/>
                <w:lang w:val="en-GB"/>
              </w:rPr>
            </w:pPr>
          </w:p>
          <w:p w14:paraId="4221A0B8" w14:textId="21D8EA8C" w:rsidR="00483755" w:rsidRPr="00C73196" w:rsidRDefault="00B273A9" w:rsidP="00B273A9">
            <w:pPr>
              <w:pStyle w:val="BodyA"/>
              <w:numPr>
                <w:ilvl w:val="0"/>
                <w:numId w:val="124"/>
              </w:numPr>
              <w:rPr>
                <w:rFonts w:ascii="Verdana" w:hAnsi="Verdana"/>
                <w:b/>
                <w:bCs/>
                <w:sz w:val="16"/>
                <w:szCs w:val="16"/>
                <w:lang w:val="en-GB"/>
              </w:rPr>
            </w:pPr>
            <w:r w:rsidRPr="00C73196">
              <w:rPr>
                <w:rFonts w:ascii="Verdana" w:hAnsi="Verdana"/>
                <w:b/>
                <w:bCs/>
                <w:sz w:val="16"/>
                <w:szCs w:val="16"/>
                <w:lang w:val="en-GB"/>
              </w:rPr>
              <w:t>What were t</w:t>
            </w:r>
            <w:r w:rsidR="002147DA" w:rsidRPr="00C73196">
              <w:rPr>
                <w:rFonts w:ascii="Verdana" w:hAnsi="Verdana"/>
                <w:b/>
                <w:bCs/>
                <w:sz w:val="16"/>
                <w:szCs w:val="16"/>
                <w:lang w:val="en-GB"/>
              </w:rPr>
              <w:t xml:space="preserve">he joys and challenges of </w:t>
            </w:r>
            <w:r w:rsidRPr="00C73196">
              <w:rPr>
                <w:rFonts w:ascii="Verdana" w:hAnsi="Verdana"/>
                <w:b/>
                <w:bCs/>
                <w:sz w:val="16"/>
                <w:szCs w:val="16"/>
                <w:lang w:val="en-GB"/>
              </w:rPr>
              <w:t>the Early Church?</w:t>
            </w:r>
            <w:r w:rsidR="002147DA" w:rsidRPr="00C73196">
              <w:rPr>
                <w:rFonts w:ascii="Verdana" w:hAnsi="Verdana"/>
                <w:b/>
                <w:bCs/>
                <w:sz w:val="16"/>
                <w:szCs w:val="16"/>
                <w:lang w:val="en-GB"/>
              </w:rPr>
              <w:t xml:space="preserve"> </w:t>
            </w:r>
          </w:p>
          <w:p w14:paraId="4221A0B9" w14:textId="5CBA6208" w:rsidR="00483755" w:rsidRPr="00C73196" w:rsidRDefault="002147DA" w:rsidP="00F11223">
            <w:pPr>
              <w:pStyle w:val="BodyA"/>
              <w:numPr>
                <w:ilvl w:val="0"/>
                <w:numId w:val="191"/>
              </w:numPr>
              <w:tabs>
                <w:tab w:val="clear" w:pos="600"/>
                <w:tab w:val="num" w:pos="720"/>
              </w:tabs>
              <w:ind w:left="720" w:hanging="360"/>
              <w:rPr>
                <w:rFonts w:ascii="Verdana" w:hAnsi="Verdana"/>
                <w:sz w:val="16"/>
                <w:szCs w:val="16"/>
                <w:lang w:val="en-GB"/>
              </w:rPr>
            </w:pPr>
            <w:r w:rsidRPr="00C73196">
              <w:rPr>
                <w:rFonts w:ascii="Verdana" w:hAnsi="Verdana"/>
                <w:sz w:val="16"/>
                <w:szCs w:val="16"/>
                <w:lang w:val="en-GB"/>
              </w:rPr>
              <w:t xml:space="preserve">Explore how the apostles faced challenges of living the Kingdom, </w:t>
            </w:r>
            <w:r w:rsidR="00BD1F67" w:rsidRPr="00C73196">
              <w:rPr>
                <w:rFonts w:ascii="Verdana" w:hAnsi="Verdana"/>
                <w:sz w:val="16"/>
                <w:szCs w:val="16"/>
                <w:lang w:val="en-GB"/>
              </w:rPr>
              <w:t>e.g.</w:t>
            </w:r>
            <w:r w:rsidRPr="00C73196">
              <w:rPr>
                <w:rFonts w:ascii="Verdana" w:hAnsi="Verdana"/>
                <w:sz w:val="16"/>
                <w:szCs w:val="16"/>
                <w:lang w:val="en-GB"/>
              </w:rPr>
              <w:t xml:space="preserve"> the joy of the Holy Spirit received at Pentecost helped them overcome fear after Resurrection </w:t>
            </w:r>
          </w:p>
          <w:p w14:paraId="4221A0BA" w14:textId="77777777" w:rsidR="00483755" w:rsidRPr="00C73196" w:rsidRDefault="00483755">
            <w:pPr>
              <w:pStyle w:val="ListParagraph"/>
              <w:ind w:left="360"/>
              <w:rPr>
                <w:rFonts w:ascii="Verdana" w:eastAsia="Verdana" w:hAnsi="Verdana" w:cs="Verdana"/>
                <w:sz w:val="16"/>
                <w:szCs w:val="16"/>
                <w:lang w:val="en-GB"/>
              </w:rPr>
            </w:pPr>
          </w:p>
          <w:p w14:paraId="4221A0BB" w14:textId="5F9F5492"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3.     </w:t>
            </w:r>
            <w:r w:rsidR="00B273A9" w:rsidRPr="00C73196">
              <w:rPr>
                <w:rFonts w:ascii="Verdana" w:hAnsi="Verdana"/>
                <w:b/>
                <w:bCs/>
                <w:sz w:val="16"/>
                <w:szCs w:val="16"/>
                <w:lang w:val="en-GB"/>
              </w:rPr>
              <w:t>How do People of God live their lives?</w:t>
            </w:r>
          </w:p>
          <w:p w14:paraId="4221A0BC" w14:textId="77777777" w:rsidR="00483755" w:rsidRPr="00C73196" w:rsidRDefault="002147DA" w:rsidP="002147DA">
            <w:pPr>
              <w:pStyle w:val="BodyA"/>
              <w:numPr>
                <w:ilvl w:val="0"/>
                <w:numId w:val="194"/>
              </w:numPr>
              <w:tabs>
                <w:tab w:val="clear" w:pos="600"/>
                <w:tab w:val="num" w:pos="720"/>
              </w:tabs>
              <w:ind w:left="720" w:hanging="360"/>
              <w:rPr>
                <w:rFonts w:ascii="Verdana" w:eastAsia="Verdana" w:hAnsi="Verdana" w:cs="Verdana"/>
                <w:sz w:val="16"/>
                <w:szCs w:val="16"/>
                <w:lang w:val="en-GB"/>
              </w:rPr>
            </w:pPr>
            <w:r w:rsidRPr="00C73196">
              <w:rPr>
                <w:rFonts w:ascii="Verdana" w:hAnsi="Verdana"/>
                <w:sz w:val="16"/>
                <w:szCs w:val="16"/>
                <w:lang w:val="en-GB"/>
              </w:rPr>
              <w:t xml:space="preserve">Look at the example of those who live as the people of God, with lives of prayer, service and sacrifice. </w:t>
            </w:r>
          </w:p>
          <w:p w14:paraId="4221A0BD" w14:textId="77777777" w:rsidR="00483755" w:rsidRPr="00C73196" w:rsidRDefault="002147DA" w:rsidP="002147DA">
            <w:pPr>
              <w:pStyle w:val="BodyA"/>
              <w:numPr>
                <w:ilvl w:val="0"/>
                <w:numId w:val="195"/>
              </w:numPr>
              <w:tabs>
                <w:tab w:val="clear" w:pos="600"/>
                <w:tab w:val="num" w:pos="720"/>
              </w:tabs>
              <w:ind w:left="720" w:hanging="360"/>
              <w:rPr>
                <w:rFonts w:ascii="Verdana" w:eastAsia="Verdana" w:hAnsi="Verdana" w:cs="Verdana"/>
                <w:sz w:val="16"/>
                <w:szCs w:val="16"/>
                <w:lang w:val="en-GB"/>
              </w:rPr>
            </w:pPr>
            <w:r w:rsidRPr="00C73196">
              <w:rPr>
                <w:rFonts w:ascii="Verdana" w:hAnsi="Verdana"/>
                <w:sz w:val="16"/>
                <w:szCs w:val="16"/>
                <w:lang w:val="en-GB"/>
              </w:rPr>
              <w:t>Study contemporary and local (or otherwise relevant) martyrs and saints (which will vary between dioceses).</w:t>
            </w:r>
          </w:p>
          <w:p w14:paraId="4221A0BE" w14:textId="77777777" w:rsidR="00483755" w:rsidRPr="00C73196" w:rsidRDefault="002147DA" w:rsidP="002147DA">
            <w:pPr>
              <w:pStyle w:val="BodyA"/>
              <w:numPr>
                <w:ilvl w:val="0"/>
                <w:numId w:val="196"/>
              </w:numPr>
              <w:tabs>
                <w:tab w:val="clear" w:pos="600"/>
                <w:tab w:val="num" w:pos="720"/>
              </w:tabs>
              <w:ind w:left="720" w:hanging="360"/>
              <w:rPr>
                <w:rFonts w:ascii="Verdana" w:eastAsia="Verdana" w:hAnsi="Verdana" w:cs="Verdana"/>
                <w:sz w:val="16"/>
                <w:szCs w:val="16"/>
                <w:lang w:val="en-GB"/>
              </w:rPr>
            </w:pPr>
            <w:r w:rsidRPr="00C73196">
              <w:rPr>
                <w:rFonts w:ascii="Verdana" w:hAnsi="Verdana"/>
                <w:sz w:val="16"/>
                <w:szCs w:val="16"/>
                <w:lang w:val="en-GB"/>
              </w:rPr>
              <w:t>Explore what is meant by the Communion of Saints.</w:t>
            </w:r>
          </w:p>
          <w:p w14:paraId="4221A0BF" w14:textId="77777777" w:rsidR="00483755" w:rsidRPr="00C73196" w:rsidRDefault="00483755">
            <w:pPr>
              <w:pStyle w:val="BodyA"/>
              <w:ind w:left="720"/>
              <w:rPr>
                <w:rFonts w:ascii="Verdana" w:eastAsia="Verdana" w:hAnsi="Verdana" w:cs="Verdana"/>
                <w:sz w:val="16"/>
                <w:szCs w:val="16"/>
                <w:lang w:val="en-GB"/>
              </w:rPr>
            </w:pPr>
          </w:p>
          <w:p w14:paraId="4221A0C0" w14:textId="19AACE89" w:rsidR="00483755" w:rsidRPr="00C73196" w:rsidRDefault="00B273A9" w:rsidP="00B273A9">
            <w:pPr>
              <w:pStyle w:val="ListParagraph"/>
              <w:ind w:left="0"/>
              <w:rPr>
                <w:rFonts w:ascii="Verdana" w:eastAsia="Verdana" w:hAnsi="Verdana" w:cs="Verdana"/>
                <w:b/>
                <w:bCs/>
                <w:sz w:val="16"/>
                <w:szCs w:val="16"/>
                <w:lang w:val="en-GB"/>
              </w:rPr>
            </w:pPr>
            <w:r w:rsidRPr="00C73196">
              <w:rPr>
                <w:rFonts w:ascii="Verdana" w:hAnsi="Verdana"/>
                <w:b/>
                <w:bCs/>
                <w:sz w:val="16"/>
                <w:szCs w:val="16"/>
                <w:lang w:val="en-GB"/>
              </w:rPr>
              <w:t>4. What are t</w:t>
            </w:r>
            <w:r w:rsidR="002147DA" w:rsidRPr="00C73196">
              <w:rPr>
                <w:rFonts w:ascii="Verdana" w:hAnsi="Verdana"/>
                <w:b/>
                <w:bCs/>
                <w:sz w:val="16"/>
                <w:szCs w:val="16"/>
                <w:lang w:val="en-GB"/>
              </w:rPr>
              <w:t>he joys and challenges of living as People of God today</w:t>
            </w:r>
            <w:r w:rsidRPr="00C73196">
              <w:rPr>
                <w:rFonts w:ascii="Verdana" w:hAnsi="Verdana"/>
                <w:b/>
                <w:bCs/>
                <w:sz w:val="16"/>
                <w:szCs w:val="16"/>
                <w:lang w:val="en-GB"/>
              </w:rPr>
              <w:t>?</w:t>
            </w:r>
          </w:p>
          <w:p w14:paraId="4221A0C1" w14:textId="77777777" w:rsidR="00483755" w:rsidRPr="00C73196" w:rsidRDefault="00483755">
            <w:pPr>
              <w:pStyle w:val="ListParagraph"/>
              <w:ind w:left="0"/>
              <w:rPr>
                <w:rFonts w:ascii="Verdana" w:eastAsia="Verdana" w:hAnsi="Verdana" w:cs="Verdana"/>
                <w:b/>
                <w:bCs/>
                <w:sz w:val="16"/>
                <w:szCs w:val="16"/>
                <w:lang w:val="en-GB"/>
              </w:rPr>
            </w:pPr>
          </w:p>
          <w:p w14:paraId="4221A0C2" w14:textId="21E7ECC7" w:rsidR="00483755" w:rsidRPr="00C73196" w:rsidRDefault="002147DA" w:rsidP="00F11223">
            <w:pPr>
              <w:pStyle w:val="BodyA"/>
              <w:numPr>
                <w:ilvl w:val="0"/>
                <w:numId w:val="198"/>
              </w:numPr>
              <w:tabs>
                <w:tab w:val="clear" w:pos="600"/>
                <w:tab w:val="num" w:pos="720"/>
              </w:tabs>
              <w:ind w:left="720" w:hanging="360"/>
              <w:rPr>
                <w:rFonts w:ascii="Verdana" w:hAnsi="Verdana"/>
                <w:sz w:val="16"/>
                <w:szCs w:val="16"/>
                <w:lang w:val="en-GB"/>
              </w:rPr>
            </w:pPr>
            <w:r w:rsidRPr="00C73196">
              <w:rPr>
                <w:rFonts w:ascii="Verdana" w:hAnsi="Verdana"/>
                <w:sz w:val="16"/>
                <w:szCs w:val="16"/>
                <w:lang w:val="en-GB"/>
              </w:rPr>
              <w:t xml:space="preserve">Explore where we experience the joys of living as the people of God, </w:t>
            </w:r>
            <w:r w:rsidR="00BD1F67" w:rsidRPr="00C73196">
              <w:rPr>
                <w:rFonts w:ascii="Verdana" w:hAnsi="Verdana"/>
                <w:sz w:val="16"/>
                <w:szCs w:val="16"/>
                <w:lang w:val="en-GB"/>
              </w:rPr>
              <w:t>e.g.</w:t>
            </w:r>
            <w:r w:rsidRPr="00C73196">
              <w:rPr>
                <w:rFonts w:ascii="Verdana" w:hAnsi="Verdana"/>
                <w:sz w:val="16"/>
                <w:szCs w:val="16"/>
                <w:lang w:val="en-GB"/>
              </w:rPr>
              <w:t xml:space="preserve"> love, support from each other, being accepted, celebrations, being part of the Communion of Saints. </w:t>
            </w:r>
          </w:p>
          <w:p w14:paraId="4221A0C3" w14:textId="197230A3" w:rsidR="00483755" w:rsidRPr="00C73196" w:rsidRDefault="002147DA" w:rsidP="002147DA">
            <w:pPr>
              <w:pStyle w:val="BodyA"/>
              <w:numPr>
                <w:ilvl w:val="0"/>
                <w:numId w:val="198"/>
              </w:numPr>
              <w:tabs>
                <w:tab w:val="clear" w:pos="600"/>
                <w:tab w:val="num" w:pos="720"/>
              </w:tabs>
              <w:ind w:left="720" w:hanging="360"/>
              <w:rPr>
                <w:rFonts w:ascii="Verdana" w:eastAsia="Verdana" w:hAnsi="Verdana" w:cs="Verdana"/>
                <w:sz w:val="16"/>
                <w:szCs w:val="16"/>
                <w:lang w:val="en-GB"/>
              </w:rPr>
            </w:pPr>
            <w:r w:rsidRPr="00C73196">
              <w:rPr>
                <w:rFonts w:ascii="Verdana" w:hAnsi="Verdana"/>
                <w:sz w:val="16"/>
                <w:szCs w:val="16"/>
                <w:lang w:val="en-GB"/>
              </w:rPr>
              <w:t>Discuss the challenges of living as the people of God in the world today (</w:t>
            </w:r>
            <w:r w:rsidR="00BD1F67" w:rsidRPr="00C73196">
              <w:rPr>
                <w:rFonts w:ascii="Verdana" w:hAnsi="Verdana"/>
                <w:sz w:val="16"/>
                <w:szCs w:val="16"/>
                <w:lang w:val="en-GB"/>
              </w:rPr>
              <w:t>e.g.</w:t>
            </w:r>
            <w:r w:rsidRPr="00C73196">
              <w:rPr>
                <w:rFonts w:ascii="Verdana" w:hAnsi="Verdana"/>
                <w:sz w:val="16"/>
                <w:szCs w:val="16"/>
                <w:lang w:val="en-GB"/>
              </w:rPr>
              <w:t xml:space="preserve"> ridicule, moral issues, materialism, secularism).</w:t>
            </w:r>
          </w:p>
          <w:p w14:paraId="4221A0C4" w14:textId="77777777" w:rsidR="00483755" w:rsidRPr="00C73196" w:rsidRDefault="002147DA" w:rsidP="002147DA">
            <w:pPr>
              <w:pStyle w:val="BodyA"/>
              <w:numPr>
                <w:ilvl w:val="0"/>
                <w:numId w:val="199"/>
              </w:numPr>
              <w:tabs>
                <w:tab w:val="clear" w:pos="600"/>
                <w:tab w:val="num" w:pos="720"/>
              </w:tabs>
              <w:ind w:left="720" w:hanging="360"/>
              <w:rPr>
                <w:rFonts w:ascii="Verdana" w:eastAsia="Verdana" w:hAnsi="Verdana" w:cs="Verdana"/>
                <w:sz w:val="16"/>
                <w:szCs w:val="16"/>
                <w:lang w:val="en-GB"/>
              </w:rPr>
            </w:pPr>
            <w:r w:rsidRPr="00C73196">
              <w:rPr>
                <w:rFonts w:ascii="Verdana" w:hAnsi="Verdana"/>
                <w:sz w:val="16"/>
                <w:szCs w:val="16"/>
                <w:lang w:val="en-GB"/>
              </w:rPr>
              <w:t>Reflect on how faith strengthens believers to meet these challenges. Explore why it is important to pray together</w:t>
            </w:r>
          </w:p>
          <w:p w14:paraId="4221A0C5" w14:textId="77777777" w:rsidR="00483755" w:rsidRPr="00C73196" w:rsidRDefault="00483755">
            <w:pPr>
              <w:pStyle w:val="BodyA"/>
              <w:tabs>
                <w:tab w:val="left" w:pos="900"/>
              </w:tabs>
              <w:rPr>
                <w:rFonts w:ascii="Verdana" w:eastAsia="Verdana" w:hAnsi="Verdana" w:cs="Verdana"/>
                <w:b/>
                <w:bCs/>
                <w:sz w:val="16"/>
                <w:szCs w:val="16"/>
                <w:lang w:val="en-GB"/>
              </w:rPr>
            </w:pPr>
          </w:p>
          <w:p w14:paraId="4221A0C6" w14:textId="77777777" w:rsidR="00483755" w:rsidRPr="00C73196" w:rsidRDefault="002147DA">
            <w:pPr>
              <w:pStyle w:val="BodyA"/>
              <w:tabs>
                <w:tab w:val="left" w:pos="900"/>
              </w:tabs>
              <w:rPr>
                <w:rFonts w:ascii="Verdana" w:hAnsi="Verdana"/>
                <w:sz w:val="16"/>
                <w:szCs w:val="16"/>
                <w:lang w:val="en-GB"/>
              </w:rPr>
            </w:pPr>
            <w:r w:rsidRPr="00C73196">
              <w:rPr>
                <w:rFonts w:ascii="Verdana" w:hAnsi="Verdana"/>
                <w:b/>
                <w:bCs/>
                <w:sz w:val="16"/>
                <w:szCs w:val="16"/>
                <w:lang w:val="en-GB"/>
              </w:rPr>
              <w:t>5.</w:t>
            </w:r>
            <w:r w:rsidR="00DD774F" w:rsidRPr="00C73196">
              <w:rPr>
                <w:rFonts w:ascii="Verdana" w:hAnsi="Verdana"/>
                <w:b/>
                <w:bCs/>
                <w:sz w:val="16"/>
                <w:szCs w:val="16"/>
                <w:lang w:val="en-GB"/>
              </w:rPr>
              <w:t xml:space="preserve"> </w:t>
            </w:r>
            <w:r w:rsidRPr="00C73196">
              <w:rPr>
                <w:rFonts w:ascii="Verdana" w:hAnsi="Verdana"/>
                <w:b/>
                <w:bCs/>
                <w:sz w:val="16"/>
                <w:szCs w:val="16"/>
                <w:lang w:val="en-GB"/>
              </w:rPr>
              <w:t xml:space="preserve">What does the call to be a saint mean to me? </w:t>
            </w:r>
          </w:p>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C7"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Learning objectives:</w:t>
            </w:r>
          </w:p>
          <w:p w14:paraId="4221A0C8" w14:textId="77777777" w:rsidR="00483755" w:rsidRPr="00C73196" w:rsidRDefault="00483755">
            <w:pPr>
              <w:pStyle w:val="BodyA"/>
              <w:rPr>
                <w:rFonts w:ascii="Verdana" w:eastAsia="Verdana" w:hAnsi="Verdana" w:cs="Verdana"/>
                <w:sz w:val="16"/>
                <w:szCs w:val="16"/>
                <w:lang w:val="en-GB"/>
              </w:rPr>
            </w:pPr>
          </w:p>
          <w:p w14:paraId="4221A0C9" w14:textId="77777777" w:rsidR="00F11223" w:rsidRPr="00C73196" w:rsidRDefault="002147DA" w:rsidP="00F11223">
            <w:pPr>
              <w:pStyle w:val="BodyA"/>
              <w:numPr>
                <w:ilvl w:val="0"/>
                <w:numId w:val="20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To recognise the joys and challenges of life. </w:t>
            </w:r>
          </w:p>
          <w:p w14:paraId="4221A0CA" w14:textId="77777777" w:rsidR="00483755" w:rsidRPr="00C73196" w:rsidRDefault="002147DA" w:rsidP="00F11223">
            <w:pPr>
              <w:pStyle w:val="BodyA"/>
              <w:numPr>
                <w:ilvl w:val="0"/>
                <w:numId w:val="20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To know and understand that the Holy Spirit continues to bring hope in the midst of challenges in life.</w:t>
            </w:r>
          </w:p>
          <w:p w14:paraId="4221A0CB" w14:textId="77777777" w:rsidR="00483755" w:rsidRPr="00C73196" w:rsidRDefault="00483755">
            <w:pPr>
              <w:pStyle w:val="BodyA"/>
              <w:rPr>
                <w:rFonts w:ascii="Verdana" w:hAnsi="Verdana"/>
                <w:sz w:val="16"/>
                <w:szCs w:val="16"/>
                <w:lang w:val="en-GB"/>
              </w:rPr>
            </w:pPr>
          </w:p>
          <w:p w14:paraId="4221A0CC" w14:textId="77777777" w:rsidR="00483755" w:rsidRPr="00C73196" w:rsidRDefault="002147DA" w:rsidP="002147DA">
            <w:pPr>
              <w:pStyle w:val="BodyA"/>
              <w:numPr>
                <w:ilvl w:val="0"/>
                <w:numId w:val="202"/>
              </w:numPr>
              <w:tabs>
                <w:tab w:val="clear" w:pos="720"/>
                <w:tab w:val="num" w:pos="900"/>
              </w:tabs>
              <w:ind w:left="900" w:hanging="540"/>
              <w:rPr>
                <w:rFonts w:ascii="Verdana" w:hAnsi="Verdana"/>
                <w:sz w:val="16"/>
                <w:szCs w:val="16"/>
                <w:lang w:val="en-GB"/>
              </w:rPr>
            </w:pPr>
            <w:r w:rsidRPr="00C73196">
              <w:rPr>
                <w:rFonts w:ascii="Verdana" w:hAnsi="Verdana"/>
                <w:sz w:val="16"/>
                <w:szCs w:val="16"/>
                <w:lang w:val="en-GB"/>
              </w:rPr>
              <w:t xml:space="preserve">To know and understand what it means to live as the people of God. </w:t>
            </w:r>
          </w:p>
          <w:p w14:paraId="4221A0CD" w14:textId="77777777" w:rsidR="00483755" w:rsidRPr="00C73196" w:rsidRDefault="00483755">
            <w:pPr>
              <w:pStyle w:val="BodyA"/>
              <w:rPr>
                <w:rFonts w:ascii="Verdana" w:eastAsia="Verdana" w:hAnsi="Verdana" w:cs="Verdana"/>
                <w:sz w:val="16"/>
                <w:szCs w:val="16"/>
                <w:lang w:val="en-GB"/>
              </w:rPr>
            </w:pPr>
          </w:p>
          <w:p w14:paraId="4221A0CE" w14:textId="77777777" w:rsidR="00483755" w:rsidRPr="00C73196" w:rsidRDefault="002147DA" w:rsidP="002147DA">
            <w:pPr>
              <w:pStyle w:val="BodyA"/>
              <w:numPr>
                <w:ilvl w:val="0"/>
                <w:numId w:val="20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To reflect on the call to be a saint.</w:t>
            </w:r>
          </w:p>
          <w:p w14:paraId="4221A0CF" w14:textId="77777777" w:rsidR="00483755" w:rsidRPr="00C73196" w:rsidRDefault="00483755">
            <w:pPr>
              <w:pStyle w:val="BodyA"/>
              <w:rPr>
                <w:rFonts w:ascii="Verdana" w:eastAsia="Verdana" w:hAnsi="Verdana" w:cs="Verdana"/>
                <w:b/>
                <w:bCs/>
                <w:sz w:val="16"/>
                <w:szCs w:val="16"/>
                <w:lang w:val="en-GB"/>
              </w:rPr>
            </w:pPr>
          </w:p>
          <w:p w14:paraId="4221A0D0"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Learning outcomes:</w:t>
            </w:r>
          </w:p>
          <w:p w14:paraId="4221A0D1" w14:textId="77777777" w:rsidR="00483755" w:rsidRPr="00C73196" w:rsidRDefault="00483755">
            <w:pPr>
              <w:pStyle w:val="Heading"/>
              <w:keepNext w:val="0"/>
              <w:rPr>
                <w:rFonts w:ascii="Verdana" w:eastAsia="Verdana" w:hAnsi="Verdana" w:cs="Verdana"/>
                <w:color w:val="808080"/>
                <w:sz w:val="16"/>
                <w:szCs w:val="16"/>
                <w:u w:color="808080"/>
                <w:lang w:val="en-GB"/>
              </w:rPr>
            </w:pPr>
          </w:p>
          <w:p w14:paraId="4221A0D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3</w:t>
            </w:r>
            <w:r w:rsidRPr="00C73196">
              <w:rPr>
                <w:rFonts w:ascii="Verdana" w:hAnsi="Verdana"/>
                <w:sz w:val="16"/>
                <w:szCs w:val="16"/>
                <w:lang w:val="en-GB"/>
              </w:rPr>
              <w:t>, pupils will be able to...</w:t>
            </w:r>
          </w:p>
          <w:p w14:paraId="4221A0D3" w14:textId="77777777" w:rsidR="00483755" w:rsidRPr="00C73196" w:rsidRDefault="002147DA" w:rsidP="002147DA">
            <w:pPr>
              <w:pStyle w:val="BodyA"/>
              <w:numPr>
                <w:ilvl w:val="0"/>
                <w:numId w:val="20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give reasons why believers are able to cope with the challenges of life.</w:t>
            </w:r>
          </w:p>
          <w:p w14:paraId="4221A0D4" w14:textId="77777777" w:rsidR="00483755" w:rsidRPr="00C73196" w:rsidRDefault="002147DA" w:rsidP="002147DA">
            <w:pPr>
              <w:pStyle w:val="BodyA"/>
              <w:numPr>
                <w:ilvl w:val="0"/>
                <w:numId w:val="20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make links that show how feelings and beliefs affect their own and others’ responses to life’s challenges.</w:t>
            </w:r>
          </w:p>
          <w:p w14:paraId="4221A0D5" w14:textId="77777777" w:rsidR="00483755" w:rsidRPr="00C73196" w:rsidRDefault="00483755">
            <w:pPr>
              <w:pStyle w:val="BodyA"/>
              <w:rPr>
                <w:rFonts w:ascii="Verdana" w:eastAsia="Verdana" w:hAnsi="Verdana" w:cs="Verdana"/>
                <w:sz w:val="16"/>
                <w:szCs w:val="16"/>
                <w:lang w:val="en-GB"/>
              </w:rPr>
            </w:pPr>
          </w:p>
          <w:p w14:paraId="4221A0D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4</w:t>
            </w:r>
            <w:r w:rsidRPr="00C73196">
              <w:rPr>
                <w:rFonts w:ascii="Verdana" w:hAnsi="Verdana"/>
                <w:sz w:val="16"/>
                <w:szCs w:val="16"/>
                <w:lang w:val="en-GB"/>
              </w:rPr>
              <w:t>, pupils will be able to...</w:t>
            </w:r>
          </w:p>
          <w:p w14:paraId="4221A0D7" w14:textId="77777777" w:rsidR="00483755" w:rsidRPr="00C73196" w:rsidRDefault="002147DA" w:rsidP="002147DA">
            <w:pPr>
              <w:pStyle w:val="BodyA"/>
              <w:numPr>
                <w:ilvl w:val="0"/>
                <w:numId w:val="20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show understanding of how the call to live as the people of God has shaped the life of a believer. </w:t>
            </w:r>
          </w:p>
          <w:p w14:paraId="4221A0D8" w14:textId="77777777" w:rsidR="00483755" w:rsidRPr="00C73196" w:rsidRDefault="002147DA" w:rsidP="002147DA">
            <w:pPr>
              <w:pStyle w:val="BodyA"/>
              <w:numPr>
                <w:ilvl w:val="0"/>
                <w:numId w:val="20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consider what religion says about living as a community of faith and reflect on how it influences their own and others’ behaviour.</w:t>
            </w:r>
          </w:p>
          <w:p w14:paraId="4221A0D9" w14:textId="77777777" w:rsidR="00483755" w:rsidRPr="00C73196" w:rsidRDefault="00483755">
            <w:pPr>
              <w:pStyle w:val="BodyA"/>
              <w:rPr>
                <w:rFonts w:ascii="Verdana" w:eastAsia="Verdana" w:hAnsi="Verdana" w:cs="Verdana"/>
                <w:sz w:val="16"/>
                <w:szCs w:val="16"/>
                <w:lang w:val="en-GB"/>
              </w:rPr>
            </w:pPr>
          </w:p>
          <w:p w14:paraId="4221A0DA"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5</w:t>
            </w:r>
            <w:r w:rsidRPr="00C73196">
              <w:rPr>
                <w:rFonts w:ascii="Verdana" w:hAnsi="Verdana"/>
                <w:sz w:val="16"/>
                <w:szCs w:val="16"/>
                <w:lang w:val="en-GB"/>
              </w:rPr>
              <w:t xml:space="preserve">, pupils will be able to... </w:t>
            </w:r>
          </w:p>
          <w:p w14:paraId="4221A0DB" w14:textId="77777777" w:rsidR="005778B0" w:rsidRPr="00C73196" w:rsidRDefault="002147DA" w:rsidP="005778B0">
            <w:pPr>
              <w:pStyle w:val="BodyA"/>
              <w:numPr>
                <w:ilvl w:val="0"/>
                <w:numId w:val="208"/>
              </w:numPr>
              <w:tabs>
                <w:tab w:val="clear" w:pos="720"/>
                <w:tab w:val="num" w:pos="900"/>
              </w:tabs>
              <w:ind w:left="900" w:hanging="540"/>
              <w:rPr>
                <w:rFonts w:ascii="Verdana" w:hAnsi="Verdana"/>
                <w:sz w:val="16"/>
                <w:szCs w:val="16"/>
                <w:u w:color="FF0000"/>
                <w:lang w:val="en-GB"/>
              </w:rPr>
            </w:pPr>
            <w:r w:rsidRPr="00C73196">
              <w:rPr>
                <w:rFonts w:ascii="Verdana" w:hAnsi="Verdana"/>
                <w:sz w:val="16"/>
                <w:szCs w:val="16"/>
                <w:lang w:val="en-GB"/>
              </w:rPr>
              <w:t>identify similarities and differences between peoples’ responses to social and moral issues because of their beliefs.</w:t>
            </w:r>
          </w:p>
          <w:p w14:paraId="4221A0DC" w14:textId="77777777" w:rsidR="00483755" w:rsidRPr="00C73196" w:rsidRDefault="002147DA" w:rsidP="005778B0">
            <w:pPr>
              <w:pStyle w:val="BodyA"/>
              <w:numPr>
                <w:ilvl w:val="0"/>
                <w:numId w:val="208"/>
              </w:numPr>
              <w:tabs>
                <w:tab w:val="clear" w:pos="720"/>
                <w:tab w:val="num" w:pos="900"/>
              </w:tabs>
              <w:ind w:left="900" w:hanging="540"/>
              <w:rPr>
                <w:rFonts w:ascii="Verdana" w:hAnsi="Verdana"/>
                <w:sz w:val="16"/>
                <w:szCs w:val="16"/>
                <w:u w:color="FF0000"/>
                <w:lang w:val="en-GB"/>
              </w:rPr>
            </w:pPr>
            <w:r w:rsidRPr="00C73196">
              <w:rPr>
                <w:rFonts w:ascii="Verdana" w:hAnsi="Verdana"/>
                <w:sz w:val="16"/>
                <w:szCs w:val="16"/>
                <w:u w:color="FF0000"/>
                <w:lang w:val="en-GB"/>
              </w:rPr>
              <w:t xml:space="preserve">explain what beliefs and values of the Early Church and saints and martyrs inspire and influence them and others. </w:t>
            </w:r>
          </w:p>
          <w:p w14:paraId="4221A0DD" w14:textId="77777777" w:rsidR="00483755" w:rsidRPr="00C73196" w:rsidRDefault="00483755">
            <w:pPr>
              <w:pStyle w:val="BodyA"/>
              <w:rPr>
                <w:rFonts w:ascii="Verdana" w:eastAsia="Verdana" w:hAnsi="Verdana" w:cs="Verdana"/>
                <w:sz w:val="16"/>
                <w:szCs w:val="16"/>
                <w:lang w:val="en-GB"/>
              </w:rPr>
            </w:pPr>
          </w:p>
          <w:p w14:paraId="4221A0DE"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At </w:t>
            </w:r>
            <w:r w:rsidRPr="00C73196">
              <w:rPr>
                <w:rFonts w:ascii="Verdana" w:hAnsi="Verdana"/>
                <w:b/>
                <w:bCs/>
                <w:sz w:val="16"/>
                <w:szCs w:val="16"/>
                <w:lang w:val="en-GB"/>
              </w:rPr>
              <w:t>level 6</w:t>
            </w:r>
            <w:r w:rsidRPr="00C73196">
              <w:rPr>
                <w:rFonts w:ascii="Verdana" w:hAnsi="Verdana"/>
                <w:sz w:val="16"/>
                <w:szCs w:val="16"/>
                <w:lang w:val="en-GB"/>
              </w:rPr>
              <w:t>, pupils will be able to...</w:t>
            </w:r>
          </w:p>
          <w:p w14:paraId="5EB4ECD1" w14:textId="77777777" w:rsidR="00D927E0" w:rsidRPr="00C73196" w:rsidRDefault="002147DA" w:rsidP="00D927E0">
            <w:pPr>
              <w:pStyle w:val="BodyA"/>
              <w:numPr>
                <w:ilvl w:val="0"/>
                <w:numId w:val="21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explain how</w:t>
            </w:r>
            <w:r w:rsidRPr="00C73196">
              <w:rPr>
                <w:rFonts w:ascii="Verdana" w:hAnsi="Verdana"/>
                <w:sz w:val="16"/>
                <w:szCs w:val="16"/>
                <w:u w:color="FF0000"/>
                <w:lang w:val="en-GB"/>
              </w:rPr>
              <w:t xml:space="preserve"> a commitment to living as the people of God influences</w:t>
            </w:r>
            <w:r w:rsidRPr="00C73196">
              <w:rPr>
                <w:rFonts w:ascii="Verdana" w:hAnsi="Verdana"/>
                <w:sz w:val="16"/>
                <w:szCs w:val="16"/>
                <w:lang w:val="en-GB"/>
              </w:rPr>
              <w:t xml:space="preserve"> the moral values and behaviour of believers.</w:t>
            </w:r>
          </w:p>
          <w:p w14:paraId="4221A0E0" w14:textId="5DEE05F6" w:rsidR="00483755" w:rsidRPr="00C73196" w:rsidRDefault="002147DA" w:rsidP="00D927E0">
            <w:pPr>
              <w:pStyle w:val="BodyA"/>
              <w:numPr>
                <w:ilvl w:val="0"/>
                <w:numId w:val="21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u w:color="FF0000"/>
                <w:lang w:val="en-GB"/>
              </w:rPr>
              <w:t>use religious beliefs to give a personal perspective and make insightful comments on the challenges or benefits of living as a community of faith, giving a detailed explanation of what others say.</w:t>
            </w:r>
          </w:p>
        </w:tc>
      </w:tr>
      <w:tr w:rsidR="00483755" w:rsidRPr="00C73196" w14:paraId="4221A117" w14:textId="77777777" w:rsidTr="00F81FE7">
        <w:trPr>
          <w:trHeight w:val="7430"/>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E2"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Sources: Suggested scripture passages:</w:t>
            </w:r>
          </w:p>
          <w:p w14:paraId="58BC6056" w14:textId="77777777" w:rsidR="00F62B8C" w:rsidRPr="00C73196" w:rsidRDefault="00F62B8C">
            <w:pPr>
              <w:pStyle w:val="BodyA"/>
              <w:rPr>
                <w:rFonts w:ascii="Verdana" w:eastAsia="Verdana" w:hAnsi="Verdana" w:cs="Verdana"/>
                <w:b/>
                <w:bCs/>
                <w:sz w:val="16"/>
                <w:szCs w:val="16"/>
                <w:lang w:val="en-GB"/>
              </w:rPr>
            </w:pPr>
          </w:p>
          <w:p w14:paraId="2170E788" w14:textId="77777777" w:rsidR="00F62B8C" w:rsidRPr="00C73196" w:rsidRDefault="00F62B8C" w:rsidP="00F62B8C">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4221A0E3" w14:textId="77777777" w:rsidR="00483755" w:rsidRPr="00C73196" w:rsidRDefault="00483755">
            <w:pPr>
              <w:pStyle w:val="BodyA"/>
              <w:rPr>
                <w:rFonts w:ascii="Verdana" w:eastAsia="Verdana" w:hAnsi="Verdana" w:cs="Verdana"/>
                <w:sz w:val="16"/>
                <w:szCs w:val="16"/>
                <w:lang w:val="en-GB"/>
              </w:rPr>
            </w:pPr>
          </w:p>
          <w:p w14:paraId="4221A0E4"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Scripture for reflection and prayer:</w:t>
            </w:r>
          </w:p>
          <w:p w14:paraId="4221A0E5" w14:textId="6AF36196"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Luke 24:13-35 (Emmaus) </w:t>
            </w:r>
          </w:p>
          <w:p w14:paraId="5C133795" w14:textId="77777777" w:rsidR="00CB2515" w:rsidRPr="00C73196" w:rsidRDefault="00CB2515" w:rsidP="00CB2515">
            <w:pPr>
              <w:pStyle w:val="BodyA"/>
              <w:rPr>
                <w:rFonts w:ascii="Verdana" w:hAnsi="Verdana"/>
                <w:b/>
                <w:i/>
                <w:iCs/>
                <w:sz w:val="16"/>
                <w:szCs w:val="16"/>
                <w:lang w:val="en-GB"/>
              </w:rPr>
            </w:pPr>
          </w:p>
          <w:p w14:paraId="0C1350E6" w14:textId="77777777" w:rsidR="00CB2515" w:rsidRPr="00C73196" w:rsidRDefault="00CB2515" w:rsidP="00CB2515">
            <w:pPr>
              <w:pStyle w:val="BodyA"/>
              <w:rPr>
                <w:rFonts w:ascii="Verdana" w:hAnsi="Verdana"/>
                <w:b/>
                <w:i/>
                <w:iCs/>
                <w:sz w:val="16"/>
                <w:szCs w:val="16"/>
                <w:lang w:val="en-GB"/>
              </w:rPr>
            </w:pPr>
            <w:r w:rsidRPr="00C73196">
              <w:rPr>
                <w:rFonts w:ascii="Verdana" w:hAnsi="Verdana"/>
                <w:b/>
                <w:i/>
                <w:iCs/>
                <w:sz w:val="16"/>
                <w:szCs w:val="16"/>
                <w:lang w:val="en-GB"/>
              </w:rPr>
              <w:t>What were the joys and challenges of the Early Church?</w:t>
            </w:r>
          </w:p>
          <w:p w14:paraId="17DBC147" w14:textId="77777777" w:rsidR="00CB2515" w:rsidRPr="00C73196" w:rsidRDefault="00CB2515" w:rsidP="00CB2515">
            <w:pPr>
              <w:pStyle w:val="BodyA"/>
              <w:rPr>
                <w:rFonts w:ascii="Verdana" w:hAnsi="Verdana"/>
                <w:sz w:val="16"/>
                <w:szCs w:val="16"/>
                <w:lang w:val="en-GB"/>
              </w:rPr>
            </w:pPr>
            <w:r w:rsidRPr="00C73196">
              <w:rPr>
                <w:rFonts w:ascii="Verdana" w:hAnsi="Verdana"/>
                <w:sz w:val="16"/>
                <w:szCs w:val="16"/>
                <w:lang w:val="en-GB"/>
              </w:rPr>
              <w:t>John 20:19-23 (Locked doors, giving the Spirit)</w:t>
            </w:r>
          </w:p>
          <w:p w14:paraId="55E52779" w14:textId="77777777" w:rsidR="00CB2515" w:rsidRPr="00C73196" w:rsidRDefault="00CB2515" w:rsidP="00CB2515">
            <w:pPr>
              <w:pStyle w:val="BodyA"/>
              <w:rPr>
                <w:rFonts w:ascii="Verdana" w:hAnsi="Verdana"/>
                <w:sz w:val="16"/>
                <w:szCs w:val="16"/>
                <w:lang w:val="en-GB"/>
              </w:rPr>
            </w:pPr>
            <w:r w:rsidRPr="00C73196">
              <w:rPr>
                <w:rFonts w:ascii="Verdana" w:hAnsi="Verdana"/>
                <w:sz w:val="16"/>
                <w:szCs w:val="16"/>
                <w:lang w:val="en-GB"/>
              </w:rPr>
              <w:t>John 20:24-29 (Thomas)</w:t>
            </w:r>
          </w:p>
          <w:p w14:paraId="35AB0885" w14:textId="77777777" w:rsidR="00CB2515" w:rsidRPr="00C73196" w:rsidRDefault="00CB2515" w:rsidP="00CB2515">
            <w:pPr>
              <w:pStyle w:val="BodyA"/>
              <w:rPr>
                <w:rFonts w:ascii="Verdana" w:eastAsia="Verdana" w:hAnsi="Verdana" w:cs="Verdana"/>
                <w:sz w:val="16"/>
                <w:szCs w:val="16"/>
                <w:lang w:val="en-GB"/>
              </w:rPr>
            </w:pPr>
            <w:r w:rsidRPr="00C73196">
              <w:rPr>
                <w:rFonts w:ascii="Verdana" w:hAnsi="Verdana"/>
                <w:sz w:val="16"/>
                <w:szCs w:val="16"/>
                <w:lang w:val="en-GB"/>
              </w:rPr>
              <w:t>Acts 2:1-17 (Pentecost)</w:t>
            </w:r>
          </w:p>
          <w:p w14:paraId="32F1CD13" w14:textId="77777777" w:rsidR="00CB2515" w:rsidRPr="00C73196" w:rsidRDefault="00CB2515" w:rsidP="00CB2515">
            <w:pPr>
              <w:pStyle w:val="BodyA"/>
              <w:rPr>
                <w:rFonts w:ascii="Verdana" w:eastAsia="Verdana" w:hAnsi="Verdana" w:cs="Verdana"/>
                <w:sz w:val="16"/>
                <w:szCs w:val="16"/>
                <w:lang w:val="en-GB"/>
              </w:rPr>
            </w:pPr>
            <w:r w:rsidRPr="00C73196">
              <w:rPr>
                <w:rFonts w:ascii="Verdana" w:hAnsi="Verdana"/>
                <w:sz w:val="16"/>
                <w:szCs w:val="16"/>
                <w:lang w:val="en-GB"/>
              </w:rPr>
              <w:t>John 21:15-19 (Peter will be led where he doesn’t want to go)</w:t>
            </w:r>
          </w:p>
          <w:p w14:paraId="7D72A330" w14:textId="77777777" w:rsidR="00CB2515" w:rsidRPr="00C73196" w:rsidRDefault="00CB2515" w:rsidP="00CB2515">
            <w:pPr>
              <w:pStyle w:val="BodyA"/>
              <w:rPr>
                <w:rFonts w:ascii="Verdana" w:hAnsi="Verdana"/>
                <w:b/>
                <w:i/>
                <w:iCs/>
                <w:sz w:val="16"/>
                <w:szCs w:val="16"/>
                <w:lang w:val="en-GB"/>
              </w:rPr>
            </w:pPr>
          </w:p>
          <w:p w14:paraId="4221A0E6" w14:textId="35D3C72F" w:rsidR="00483755" w:rsidRPr="00C73196" w:rsidRDefault="00CB2515">
            <w:pPr>
              <w:pStyle w:val="BodyA"/>
              <w:rPr>
                <w:rFonts w:ascii="Verdana" w:eastAsia="Verdana" w:hAnsi="Verdana" w:cs="Verdana"/>
                <w:b/>
                <w:i/>
                <w:iCs/>
                <w:sz w:val="16"/>
                <w:szCs w:val="16"/>
                <w:lang w:val="en-GB"/>
              </w:rPr>
            </w:pPr>
            <w:r w:rsidRPr="00C73196">
              <w:rPr>
                <w:rFonts w:ascii="Verdana" w:eastAsia="Verdana" w:hAnsi="Verdana" w:cs="Verdana"/>
                <w:b/>
                <w:i/>
                <w:iCs/>
                <w:sz w:val="16"/>
                <w:szCs w:val="16"/>
                <w:lang w:val="en-GB"/>
              </w:rPr>
              <w:t>How do people of God live their lives?</w:t>
            </w:r>
          </w:p>
          <w:p w14:paraId="3600D85D" w14:textId="77777777" w:rsidR="00CB2515" w:rsidRPr="00C73196" w:rsidRDefault="00CB2515" w:rsidP="00CB2515">
            <w:pPr>
              <w:pStyle w:val="BodyA"/>
              <w:rPr>
                <w:rFonts w:ascii="Verdana" w:eastAsia="Verdana" w:hAnsi="Verdana" w:cs="Verdana"/>
                <w:sz w:val="16"/>
                <w:szCs w:val="16"/>
                <w:lang w:val="en-GB"/>
              </w:rPr>
            </w:pPr>
            <w:r w:rsidRPr="00C73196">
              <w:rPr>
                <w:rFonts w:ascii="Verdana" w:hAnsi="Verdana"/>
                <w:sz w:val="16"/>
                <w:szCs w:val="16"/>
                <w:lang w:val="en-GB"/>
              </w:rPr>
              <w:t>Acts 7:55-60 (Stephen, first martyr)</w:t>
            </w:r>
          </w:p>
          <w:p w14:paraId="3A1E1C56" w14:textId="77777777" w:rsidR="00CB2515" w:rsidRPr="00C73196" w:rsidRDefault="00CB2515" w:rsidP="00CB2515">
            <w:pPr>
              <w:pStyle w:val="BodyA"/>
              <w:rPr>
                <w:rFonts w:ascii="Verdana" w:hAnsi="Verdana"/>
                <w:sz w:val="16"/>
                <w:szCs w:val="16"/>
                <w:lang w:val="en-GB"/>
              </w:rPr>
            </w:pPr>
            <w:r w:rsidRPr="00C73196">
              <w:rPr>
                <w:rFonts w:ascii="Verdana" w:hAnsi="Verdana"/>
                <w:sz w:val="16"/>
                <w:szCs w:val="16"/>
                <w:lang w:val="en-GB"/>
              </w:rPr>
              <w:t>Romans 6:3-11 (dead to sin and alive in Christ Jesus)</w:t>
            </w:r>
          </w:p>
          <w:p w14:paraId="31EB7694" w14:textId="77777777" w:rsidR="00CB2515" w:rsidRPr="00C73196" w:rsidRDefault="00CB2515">
            <w:pPr>
              <w:pStyle w:val="BodyA"/>
              <w:rPr>
                <w:rFonts w:ascii="Verdana" w:hAnsi="Verdana"/>
                <w:b/>
                <w:bCs/>
                <w:sz w:val="16"/>
                <w:szCs w:val="16"/>
                <w:lang w:val="en-GB"/>
              </w:rPr>
            </w:pPr>
          </w:p>
          <w:p w14:paraId="4221A0E8" w14:textId="6F7C9CC3" w:rsidR="00483755" w:rsidRPr="00C73196" w:rsidRDefault="00CB2515">
            <w:pPr>
              <w:pStyle w:val="BodyA"/>
              <w:rPr>
                <w:rFonts w:ascii="Verdana" w:hAnsi="Verdana"/>
                <w:b/>
                <w:bCs/>
                <w:i/>
                <w:sz w:val="16"/>
                <w:szCs w:val="16"/>
                <w:lang w:val="en-GB"/>
              </w:rPr>
            </w:pPr>
            <w:r w:rsidRPr="00C73196">
              <w:rPr>
                <w:rFonts w:ascii="Verdana" w:hAnsi="Verdana"/>
                <w:b/>
                <w:bCs/>
                <w:i/>
                <w:sz w:val="16"/>
                <w:szCs w:val="16"/>
                <w:lang w:val="en-GB"/>
              </w:rPr>
              <w:t>What are t</w:t>
            </w:r>
            <w:r w:rsidR="002147DA" w:rsidRPr="00C73196">
              <w:rPr>
                <w:rFonts w:ascii="Verdana" w:hAnsi="Verdana"/>
                <w:b/>
                <w:bCs/>
                <w:i/>
                <w:sz w:val="16"/>
                <w:szCs w:val="16"/>
                <w:lang w:val="en-GB"/>
              </w:rPr>
              <w:t>he joys and challenges of living as People of God</w:t>
            </w:r>
            <w:r w:rsidRPr="00C73196">
              <w:rPr>
                <w:rFonts w:ascii="Verdana" w:hAnsi="Verdana"/>
                <w:b/>
                <w:bCs/>
                <w:i/>
                <w:sz w:val="16"/>
                <w:szCs w:val="16"/>
                <w:lang w:val="en-GB"/>
              </w:rPr>
              <w:t xml:space="preserve"> today?</w:t>
            </w:r>
            <w:r w:rsidR="002147DA" w:rsidRPr="00C73196">
              <w:rPr>
                <w:rFonts w:ascii="Verdana" w:hAnsi="Verdana"/>
                <w:b/>
                <w:bCs/>
                <w:i/>
                <w:sz w:val="16"/>
                <w:szCs w:val="16"/>
                <w:lang w:val="en-GB"/>
              </w:rPr>
              <w:t xml:space="preserve"> </w:t>
            </w:r>
          </w:p>
          <w:p w14:paraId="0FA642FF" w14:textId="3A40CDC1" w:rsidR="00CB2515" w:rsidRPr="00C73196" w:rsidRDefault="00CB2515">
            <w:pPr>
              <w:pStyle w:val="BodyA"/>
              <w:rPr>
                <w:rFonts w:ascii="Verdana" w:hAnsi="Verdana"/>
                <w:sz w:val="16"/>
                <w:szCs w:val="16"/>
                <w:lang w:val="en-GB"/>
              </w:rPr>
            </w:pPr>
            <w:r w:rsidRPr="00C73196">
              <w:rPr>
                <w:rFonts w:ascii="Verdana" w:hAnsi="Verdana"/>
                <w:sz w:val="16"/>
                <w:szCs w:val="16"/>
                <w:lang w:val="en-GB"/>
              </w:rPr>
              <w:t>1 Cor</w:t>
            </w:r>
            <w:r w:rsidR="009D5160" w:rsidRPr="00C73196">
              <w:rPr>
                <w:rFonts w:ascii="Verdana" w:hAnsi="Verdana"/>
                <w:sz w:val="16"/>
                <w:szCs w:val="16"/>
                <w:lang w:val="en-GB"/>
              </w:rPr>
              <w:t>inthians</w:t>
            </w:r>
            <w:r w:rsidRPr="00C73196">
              <w:rPr>
                <w:rFonts w:ascii="Verdana" w:hAnsi="Verdana"/>
                <w:sz w:val="16"/>
                <w:szCs w:val="16"/>
                <w:lang w:val="en-GB"/>
              </w:rPr>
              <w:t xml:space="preserve"> 1 1-2 (called to be saints)</w:t>
            </w:r>
          </w:p>
          <w:p w14:paraId="50176F26" w14:textId="32392D7A" w:rsidR="00CB2515" w:rsidRPr="00C73196" w:rsidRDefault="00CB2515">
            <w:pPr>
              <w:pStyle w:val="BodyA"/>
              <w:rPr>
                <w:rFonts w:ascii="Verdana" w:hAnsi="Verdana"/>
                <w:sz w:val="16"/>
                <w:szCs w:val="16"/>
                <w:lang w:val="en-GB"/>
              </w:rPr>
            </w:pPr>
            <w:r w:rsidRPr="00C73196">
              <w:rPr>
                <w:rFonts w:ascii="Verdana" w:hAnsi="Verdana"/>
                <w:sz w:val="16"/>
                <w:szCs w:val="16"/>
                <w:lang w:val="en-GB"/>
              </w:rPr>
              <w:t>Romans 8:31-39 (If God is for us, who can be against?)</w:t>
            </w:r>
          </w:p>
          <w:p w14:paraId="569269ED" w14:textId="77777777" w:rsidR="00CB2515" w:rsidRPr="00C73196" w:rsidRDefault="00CB2515">
            <w:pPr>
              <w:pStyle w:val="BodyA"/>
              <w:rPr>
                <w:rFonts w:ascii="Verdana" w:hAnsi="Verdana"/>
                <w:sz w:val="16"/>
                <w:szCs w:val="16"/>
                <w:lang w:val="en-GB"/>
              </w:rPr>
            </w:pPr>
          </w:p>
          <w:p w14:paraId="4221A0F7" w14:textId="77777777" w:rsidR="00483755" w:rsidRPr="00C73196" w:rsidRDefault="00483755">
            <w:pPr>
              <w:pStyle w:val="BodyA"/>
              <w:rPr>
                <w:rFonts w:ascii="Verdana" w:eastAsia="Verdana" w:hAnsi="Verdana" w:cs="Verdana"/>
                <w:b/>
                <w:i/>
                <w:iCs/>
                <w:sz w:val="16"/>
                <w:szCs w:val="16"/>
                <w:lang w:val="en-GB"/>
              </w:rPr>
            </w:pPr>
          </w:p>
          <w:p w14:paraId="4221A0F8" w14:textId="37DB164D"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What does the call to be a saint mean to me?</w:t>
            </w:r>
          </w:p>
          <w:p w14:paraId="17414707" w14:textId="3A1B094E" w:rsidR="00CB2515" w:rsidRPr="00C73196" w:rsidRDefault="00CB2515" w:rsidP="00CB2515">
            <w:pPr>
              <w:pStyle w:val="BodyA"/>
              <w:rPr>
                <w:rFonts w:ascii="Verdana" w:hAnsi="Verdana"/>
                <w:sz w:val="16"/>
                <w:szCs w:val="16"/>
                <w:lang w:val="en-GB"/>
              </w:rPr>
            </w:pPr>
            <w:r w:rsidRPr="00C73196">
              <w:rPr>
                <w:rFonts w:ascii="Verdana" w:hAnsi="Verdana"/>
                <w:sz w:val="16"/>
                <w:szCs w:val="16"/>
                <w:lang w:val="en-GB"/>
              </w:rPr>
              <w:t>Col</w:t>
            </w:r>
            <w:r w:rsidR="009D5160" w:rsidRPr="00C73196">
              <w:rPr>
                <w:rFonts w:ascii="Verdana" w:hAnsi="Verdana"/>
                <w:sz w:val="16"/>
                <w:szCs w:val="16"/>
                <w:lang w:val="en-GB"/>
              </w:rPr>
              <w:t>ossians</w:t>
            </w:r>
            <w:r w:rsidRPr="00C73196">
              <w:rPr>
                <w:rFonts w:ascii="Verdana" w:hAnsi="Verdana"/>
                <w:sz w:val="16"/>
                <w:szCs w:val="16"/>
                <w:lang w:val="en-GB"/>
              </w:rPr>
              <w:t xml:space="preserve"> 3:12-17 (As God’s chosen ones… do everything in the name of Jesus)</w:t>
            </w:r>
          </w:p>
          <w:p w14:paraId="4221A0F9" w14:textId="03015A7A" w:rsidR="00483755" w:rsidRPr="00C73196" w:rsidRDefault="00483755">
            <w:pPr>
              <w:pStyle w:val="BodyA"/>
              <w:rPr>
                <w:rFonts w:ascii="Verdana" w:eastAsia="Verdana" w:hAnsi="Verdana" w:cs="Verdana"/>
                <w:i/>
                <w:iCs/>
                <w:sz w:val="16"/>
                <w:szCs w:val="16"/>
                <w:lang w:val="en-GB"/>
              </w:rPr>
            </w:pPr>
          </w:p>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0FA"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 xml:space="preserve">Sources: </w:t>
            </w:r>
            <w:r w:rsidR="00514143" w:rsidRPr="00C73196">
              <w:rPr>
                <w:rFonts w:ascii="Verdana" w:hAnsi="Verdana"/>
                <w:b/>
                <w:bCs/>
                <w:sz w:val="16"/>
                <w:szCs w:val="16"/>
                <w:lang w:val="en-GB"/>
              </w:rPr>
              <w:t xml:space="preserve">Suggested </w:t>
            </w:r>
            <w:r w:rsidRPr="00C73196">
              <w:rPr>
                <w:rFonts w:ascii="Verdana" w:hAnsi="Verdana"/>
                <w:b/>
                <w:bCs/>
                <w:sz w:val="16"/>
                <w:szCs w:val="16"/>
                <w:lang w:val="en-GB"/>
              </w:rPr>
              <w:t>Church teaching</w:t>
            </w:r>
          </w:p>
          <w:p w14:paraId="4DC8A0AD" w14:textId="77777777" w:rsidR="00F62B8C" w:rsidRPr="00C73196" w:rsidRDefault="00F62B8C">
            <w:pPr>
              <w:pStyle w:val="BodyA"/>
              <w:rPr>
                <w:rFonts w:ascii="Verdana" w:eastAsia="Verdana" w:hAnsi="Verdana" w:cs="Verdana"/>
                <w:sz w:val="16"/>
                <w:szCs w:val="16"/>
                <w:lang w:val="en-GB"/>
              </w:rPr>
            </w:pPr>
          </w:p>
          <w:p w14:paraId="036F1D1C" w14:textId="77777777" w:rsidR="00F62B8C" w:rsidRPr="00C73196" w:rsidRDefault="00F62B8C" w:rsidP="00F62B8C">
            <w:pPr>
              <w:pStyle w:val="BodyA"/>
              <w:rPr>
                <w:rFonts w:ascii="Verdana" w:hAnsi="Verdana"/>
                <w:bCs/>
                <w:i/>
                <w:iCs/>
                <w:color w:val="auto"/>
                <w:sz w:val="16"/>
                <w:szCs w:val="16"/>
                <w:lang w:val="en-GB"/>
              </w:rPr>
            </w:pPr>
            <w:r w:rsidRPr="00C73196">
              <w:rPr>
                <w:rFonts w:ascii="Verdana" w:hAnsi="Verdana"/>
                <w:bCs/>
                <w:i/>
                <w:iCs/>
                <w:color w:val="auto"/>
                <w:sz w:val="16"/>
                <w:szCs w:val="16"/>
                <w:lang w:val="en-GB"/>
              </w:rPr>
              <w:t>You are free to select from the following passages while teaching this unit. They are not prescriptive or exhaustive.</w:t>
            </w:r>
          </w:p>
          <w:p w14:paraId="4221A0FB" w14:textId="77777777" w:rsidR="00483755" w:rsidRPr="00C73196" w:rsidRDefault="00483755">
            <w:pPr>
              <w:pStyle w:val="BodyA"/>
              <w:rPr>
                <w:rFonts w:ascii="Verdana" w:eastAsia="Verdana" w:hAnsi="Verdana" w:cs="Verdana"/>
                <w:sz w:val="16"/>
                <w:szCs w:val="16"/>
                <w:lang w:val="en-GB"/>
              </w:rPr>
            </w:pPr>
          </w:p>
          <w:p w14:paraId="4221A104" w14:textId="03832C78" w:rsidR="00483755" w:rsidRPr="00C73196" w:rsidRDefault="00CB2515" w:rsidP="00CB2515">
            <w:pPr>
              <w:pStyle w:val="BodyA"/>
              <w:rPr>
                <w:rFonts w:ascii="Verdana" w:hAnsi="Verdana"/>
                <w:b/>
                <w:i/>
                <w:iCs/>
                <w:sz w:val="16"/>
                <w:szCs w:val="16"/>
                <w:lang w:val="en-GB"/>
              </w:rPr>
            </w:pPr>
            <w:r w:rsidRPr="00C73196">
              <w:rPr>
                <w:rFonts w:ascii="Verdana" w:hAnsi="Verdana"/>
                <w:b/>
                <w:i/>
                <w:iCs/>
                <w:sz w:val="16"/>
                <w:szCs w:val="16"/>
                <w:lang w:val="en-GB"/>
              </w:rPr>
              <w:t>What were t</w:t>
            </w:r>
            <w:r w:rsidR="002147DA" w:rsidRPr="00C73196">
              <w:rPr>
                <w:rFonts w:ascii="Verdana" w:hAnsi="Verdana"/>
                <w:b/>
                <w:i/>
                <w:iCs/>
                <w:sz w:val="16"/>
                <w:szCs w:val="16"/>
                <w:lang w:val="en-GB"/>
              </w:rPr>
              <w:t xml:space="preserve">he joys and challenges of </w:t>
            </w:r>
            <w:r w:rsidRPr="00C73196">
              <w:rPr>
                <w:rFonts w:ascii="Verdana" w:hAnsi="Verdana"/>
                <w:b/>
                <w:i/>
                <w:iCs/>
                <w:sz w:val="16"/>
                <w:szCs w:val="16"/>
                <w:lang w:val="en-GB"/>
              </w:rPr>
              <w:t>the early Church?</w:t>
            </w:r>
          </w:p>
          <w:p w14:paraId="102612E1" w14:textId="560A781E" w:rsidR="00D927E0" w:rsidRPr="00C73196" w:rsidRDefault="00D927E0" w:rsidP="00D927E0">
            <w:pPr>
              <w:pStyle w:val="BodyA"/>
              <w:rPr>
                <w:rFonts w:ascii="Verdana" w:eastAsia="Verdana" w:hAnsi="Verdana" w:cs="Verdana"/>
                <w:iCs/>
                <w:sz w:val="16"/>
                <w:szCs w:val="16"/>
                <w:lang w:val="en-GB"/>
              </w:rPr>
            </w:pPr>
            <w:r w:rsidRPr="00C73196">
              <w:rPr>
                <w:rFonts w:ascii="Verdana" w:hAnsi="Verdana"/>
                <w:iCs/>
                <w:sz w:val="16"/>
                <w:szCs w:val="16"/>
                <w:lang w:val="en-GB"/>
              </w:rPr>
              <w:t xml:space="preserve"> </w:t>
            </w:r>
            <w:r w:rsidR="002147DA" w:rsidRPr="00C73196">
              <w:rPr>
                <w:rFonts w:ascii="Verdana" w:hAnsi="Verdana"/>
                <w:iCs/>
                <w:sz w:val="16"/>
                <w:szCs w:val="16"/>
                <w:lang w:val="en-GB"/>
              </w:rPr>
              <w:t>“Inequality eventually engenders a violence which recourse to arms cannot and never will be able to resolve.”</w:t>
            </w:r>
            <w:r w:rsidRPr="00C73196">
              <w:rPr>
                <w:rFonts w:ascii="Verdana" w:hAnsi="Verdana"/>
                <w:iCs/>
                <w:sz w:val="16"/>
                <w:szCs w:val="16"/>
                <w:lang w:val="en-GB"/>
              </w:rPr>
              <w:t xml:space="preserve"> (</w:t>
            </w:r>
            <w:r w:rsidRPr="00C73196">
              <w:rPr>
                <w:rFonts w:ascii="Verdana" w:hAnsi="Verdana"/>
                <w:i/>
                <w:iCs/>
                <w:sz w:val="16"/>
                <w:szCs w:val="16"/>
                <w:lang w:val="en-GB"/>
              </w:rPr>
              <w:t>Evangelii Gaudium</w:t>
            </w:r>
            <w:r w:rsidRPr="00C73196">
              <w:rPr>
                <w:rFonts w:ascii="Verdana" w:hAnsi="Verdana"/>
                <w:iCs/>
                <w:sz w:val="16"/>
                <w:szCs w:val="16"/>
                <w:lang w:val="en-GB"/>
              </w:rPr>
              <w:t xml:space="preserve"> - para 60)</w:t>
            </w:r>
          </w:p>
          <w:p w14:paraId="4221A109" w14:textId="533F80E0" w:rsidR="00483755" w:rsidRPr="00C73196" w:rsidRDefault="00D927E0">
            <w:pPr>
              <w:pStyle w:val="BodyA"/>
              <w:rPr>
                <w:rFonts w:ascii="Verdana" w:eastAsia="Verdana" w:hAnsi="Verdana" w:cs="Verdana"/>
                <w:iCs/>
                <w:sz w:val="16"/>
                <w:szCs w:val="16"/>
                <w:lang w:val="en-GB"/>
              </w:rPr>
            </w:pPr>
            <w:r w:rsidRPr="00C73196">
              <w:rPr>
                <w:rFonts w:ascii="Verdana" w:hAnsi="Verdana"/>
                <w:iCs/>
                <w:sz w:val="16"/>
                <w:szCs w:val="16"/>
                <w:lang w:val="en-GB"/>
              </w:rPr>
              <w:t xml:space="preserve"> </w:t>
            </w:r>
            <w:r w:rsidR="002147DA" w:rsidRPr="00C73196">
              <w:rPr>
                <w:rFonts w:ascii="Verdana" w:hAnsi="Verdana"/>
                <w:iCs/>
                <w:sz w:val="16"/>
                <w:szCs w:val="16"/>
                <w:lang w:val="en-GB"/>
              </w:rPr>
              <w:t>“But to live our human life to the fullest and to meet every challenge as a leaven of Gospel witness…will make us better Christians…”</w:t>
            </w:r>
            <w:r w:rsidRPr="00C73196">
              <w:rPr>
                <w:rFonts w:ascii="Verdana" w:hAnsi="Verdana"/>
                <w:i/>
                <w:iCs/>
                <w:sz w:val="16"/>
                <w:szCs w:val="16"/>
                <w:lang w:val="en-GB"/>
              </w:rPr>
              <w:t xml:space="preserve"> (Evangelii Gaudium</w:t>
            </w:r>
            <w:r w:rsidRPr="00C73196">
              <w:rPr>
                <w:rFonts w:ascii="Verdana" w:hAnsi="Verdana"/>
                <w:iCs/>
                <w:sz w:val="16"/>
                <w:szCs w:val="16"/>
                <w:lang w:val="en-GB"/>
              </w:rPr>
              <w:t xml:space="preserve"> - para 75)</w:t>
            </w:r>
          </w:p>
          <w:p w14:paraId="4221A10A" w14:textId="77777777" w:rsidR="00483755" w:rsidRPr="00C73196" w:rsidRDefault="00483755">
            <w:pPr>
              <w:pStyle w:val="BodyA"/>
              <w:rPr>
                <w:rFonts w:ascii="Verdana" w:hAnsi="Verdana"/>
                <w:b/>
                <w:i/>
                <w:iCs/>
                <w:sz w:val="16"/>
                <w:szCs w:val="16"/>
                <w:lang w:val="en-GB"/>
              </w:rPr>
            </w:pPr>
          </w:p>
          <w:p w14:paraId="5A4D9F9B" w14:textId="6EF0D6FF" w:rsidR="00CB2515" w:rsidRPr="00C73196" w:rsidRDefault="00CB2515">
            <w:pPr>
              <w:pStyle w:val="BodyA"/>
              <w:rPr>
                <w:rFonts w:ascii="Verdana" w:hAnsi="Verdana"/>
                <w:b/>
                <w:i/>
                <w:iCs/>
                <w:sz w:val="16"/>
                <w:szCs w:val="16"/>
                <w:lang w:val="en-GB"/>
              </w:rPr>
            </w:pPr>
            <w:r w:rsidRPr="00C73196">
              <w:rPr>
                <w:rFonts w:ascii="Verdana" w:hAnsi="Verdana"/>
                <w:b/>
                <w:i/>
                <w:iCs/>
                <w:sz w:val="16"/>
                <w:szCs w:val="16"/>
                <w:lang w:val="en-GB"/>
              </w:rPr>
              <w:t>How do people of God live their lives?</w:t>
            </w:r>
          </w:p>
          <w:p w14:paraId="21FC406F" w14:textId="26893F7A" w:rsidR="00F81FE7" w:rsidRPr="00C73196" w:rsidRDefault="00F81FE7" w:rsidP="00F81FE7">
            <w:pPr>
              <w:pStyle w:val="BodyA"/>
              <w:rPr>
                <w:rFonts w:ascii="Verdana" w:hAnsi="Verdana"/>
                <w:iCs/>
                <w:sz w:val="16"/>
                <w:szCs w:val="16"/>
                <w:lang w:val="en-GB"/>
              </w:rPr>
            </w:pPr>
            <w:r w:rsidRPr="00C73196">
              <w:rPr>
                <w:rFonts w:ascii="Verdana" w:hAnsi="Verdana"/>
                <w:i/>
                <w:iCs/>
                <w:sz w:val="16"/>
                <w:szCs w:val="16"/>
                <w:lang w:val="en-GB"/>
              </w:rPr>
              <w:t xml:space="preserve"> </w:t>
            </w:r>
            <w:r w:rsidR="002147DA" w:rsidRPr="00C73196">
              <w:rPr>
                <w:rFonts w:ascii="Verdana" w:hAnsi="Verdana"/>
                <w:iCs/>
                <w:sz w:val="16"/>
                <w:szCs w:val="16"/>
                <w:lang w:val="en-GB"/>
              </w:rPr>
              <w:t>“…</w:t>
            </w:r>
            <w:r w:rsidR="005778B0" w:rsidRPr="00C73196">
              <w:rPr>
                <w:rFonts w:ascii="Verdana" w:hAnsi="Verdana"/>
                <w:iCs/>
                <w:sz w:val="16"/>
                <w:szCs w:val="16"/>
                <w:lang w:val="en-GB"/>
              </w:rPr>
              <w:t>from prayer, their</w:t>
            </w:r>
            <w:r w:rsidR="002147DA" w:rsidRPr="00C73196">
              <w:rPr>
                <w:rFonts w:ascii="Verdana" w:hAnsi="Verdana"/>
                <w:iCs/>
                <w:sz w:val="16"/>
                <w:szCs w:val="16"/>
                <w:lang w:val="en-GB"/>
              </w:rPr>
              <w:t xml:space="preserve"> hearts are free of self-absorption, the</w:t>
            </w:r>
            <w:r w:rsidR="005778B0" w:rsidRPr="00C73196">
              <w:rPr>
                <w:rFonts w:ascii="Verdana" w:hAnsi="Verdana"/>
                <w:iCs/>
                <w:sz w:val="16"/>
                <w:szCs w:val="16"/>
                <w:lang w:val="en-GB"/>
              </w:rPr>
              <w:t>y</w:t>
            </w:r>
            <w:r w:rsidR="002147DA" w:rsidRPr="00C73196">
              <w:rPr>
                <w:rFonts w:ascii="Verdana" w:hAnsi="Verdana"/>
                <w:iCs/>
                <w:sz w:val="16"/>
                <w:szCs w:val="16"/>
                <w:lang w:val="en-GB"/>
              </w:rPr>
              <w:t xml:space="preserve"> are desirous of doing good and sharing their lives with others.”</w:t>
            </w:r>
            <w:r w:rsidRPr="00C73196">
              <w:rPr>
                <w:rFonts w:ascii="Verdana" w:hAnsi="Verdana"/>
                <w:iCs/>
                <w:sz w:val="16"/>
                <w:szCs w:val="16"/>
                <w:lang w:val="en-GB"/>
              </w:rPr>
              <w:t xml:space="preserve"> (</w:t>
            </w:r>
            <w:r w:rsidRPr="00C73196">
              <w:rPr>
                <w:rFonts w:ascii="Verdana" w:hAnsi="Verdana"/>
                <w:i/>
                <w:iCs/>
                <w:sz w:val="16"/>
                <w:szCs w:val="16"/>
                <w:lang w:val="en-GB"/>
              </w:rPr>
              <w:t>Evangelii Gaudium</w:t>
            </w:r>
            <w:r w:rsidRPr="00C73196">
              <w:rPr>
                <w:rFonts w:ascii="Verdana" w:hAnsi="Verdana"/>
                <w:iCs/>
                <w:sz w:val="16"/>
                <w:szCs w:val="16"/>
                <w:lang w:val="en-GB"/>
              </w:rPr>
              <w:t xml:space="preserve">  - para 283)</w:t>
            </w:r>
          </w:p>
          <w:p w14:paraId="1E91D096" w14:textId="3E834F1A" w:rsidR="00F81FE7" w:rsidRPr="00C73196" w:rsidRDefault="00F81FE7" w:rsidP="00F81FE7">
            <w:pPr>
              <w:pStyle w:val="BodyA"/>
              <w:rPr>
                <w:rFonts w:ascii="Verdana" w:eastAsia="Verdana" w:hAnsi="Verdana" w:cs="Verdana"/>
                <w:iCs/>
                <w:sz w:val="16"/>
                <w:szCs w:val="16"/>
                <w:lang w:val="en-GB"/>
              </w:rPr>
            </w:pPr>
            <w:r w:rsidRPr="00C73196">
              <w:rPr>
                <w:rFonts w:ascii="Verdana" w:hAnsi="Verdana"/>
                <w:iCs/>
                <w:sz w:val="16"/>
                <w:szCs w:val="16"/>
                <w:lang w:val="en-GB"/>
              </w:rPr>
              <w:t>“</w:t>
            </w:r>
            <w:r w:rsidR="002147DA" w:rsidRPr="00C73196">
              <w:rPr>
                <w:rFonts w:ascii="Verdana" w:hAnsi="Verdana"/>
                <w:iCs/>
                <w:sz w:val="16"/>
                <w:szCs w:val="16"/>
                <w:lang w:val="en-GB"/>
              </w:rPr>
              <w:t xml:space="preserve"> Mary, virgin and mother you who, moved by the Holy Spirit, welcomed the word of life, in the depths of your humble faith…”</w:t>
            </w:r>
            <w:r w:rsidRPr="00C73196">
              <w:rPr>
                <w:rFonts w:ascii="Verdana" w:hAnsi="Verdana"/>
                <w:iCs/>
                <w:sz w:val="16"/>
                <w:szCs w:val="16"/>
                <w:lang w:val="en-GB"/>
              </w:rPr>
              <w:t xml:space="preserve"> (Concluding Prayer of </w:t>
            </w:r>
            <w:r w:rsidRPr="00C73196">
              <w:rPr>
                <w:rFonts w:ascii="Verdana" w:hAnsi="Verdana"/>
                <w:i/>
                <w:iCs/>
                <w:sz w:val="16"/>
                <w:szCs w:val="16"/>
                <w:lang w:val="en-GB"/>
              </w:rPr>
              <w:t>Evangelii Gaudium</w:t>
            </w:r>
            <w:r w:rsidRPr="00C73196">
              <w:rPr>
                <w:rFonts w:ascii="Verdana" w:hAnsi="Verdana"/>
                <w:iCs/>
                <w:sz w:val="16"/>
                <w:szCs w:val="16"/>
                <w:lang w:val="en-GB"/>
              </w:rPr>
              <w:t>)</w:t>
            </w:r>
          </w:p>
          <w:p w14:paraId="4221A110" w14:textId="73DA739A" w:rsidR="00483755" w:rsidRPr="00C73196" w:rsidRDefault="00483755">
            <w:pPr>
              <w:pStyle w:val="BodyA"/>
              <w:rPr>
                <w:rFonts w:ascii="Verdana" w:eastAsia="Verdana" w:hAnsi="Verdana" w:cs="Verdana"/>
                <w:i/>
                <w:iCs/>
                <w:sz w:val="16"/>
                <w:szCs w:val="16"/>
                <w:lang w:val="en-GB"/>
              </w:rPr>
            </w:pPr>
          </w:p>
          <w:p w14:paraId="4221A112" w14:textId="58F733AD" w:rsidR="00483755" w:rsidRPr="00C73196" w:rsidRDefault="00CB2515" w:rsidP="00CB2515">
            <w:pPr>
              <w:pStyle w:val="BodyA"/>
              <w:rPr>
                <w:rFonts w:ascii="Verdana" w:hAnsi="Verdana"/>
                <w:b/>
                <w:color w:val="auto"/>
                <w:sz w:val="16"/>
                <w:szCs w:val="16"/>
                <w:lang w:val="en-GB"/>
              </w:rPr>
            </w:pPr>
            <w:r w:rsidRPr="00C73196">
              <w:rPr>
                <w:rFonts w:ascii="Verdana" w:hAnsi="Verdana"/>
                <w:b/>
                <w:color w:val="auto"/>
                <w:sz w:val="16"/>
                <w:szCs w:val="16"/>
                <w:lang w:val="en-GB"/>
              </w:rPr>
              <w:t xml:space="preserve">What are the </w:t>
            </w:r>
            <w:r w:rsidR="002147DA" w:rsidRPr="00C73196">
              <w:rPr>
                <w:rFonts w:ascii="Verdana" w:hAnsi="Verdana"/>
                <w:b/>
                <w:color w:val="auto"/>
                <w:sz w:val="16"/>
                <w:szCs w:val="16"/>
                <w:lang w:val="en-GB"/>
              </w:rPr>
              <w:t>joys and challen</w:t>
            </w:r>
            <w:r w:rsidR="002147DA" w:rsidRPr="00C73196">
              <w:rPr>
                <w:rFonts w:ascii="Verdana" w:hAnsi="Verdana"/>
                <w:b/>
                <w:i/>
                <w:iCs/>
                <w:color w:val="auto"/>
                <w:sz w:val="16"/>
                <w:szCs w:val="16"/>
                <w:lang w:val="en-GB"/>
              </w:rPr>
              <w:t>ges of living as People of God today</w:t>
            </w:r>
            <w:r w:rsidRPr="00C73196">
              <w:rPr>
                <w:rFonts w:ascii="Verdana" w:hAnsi="Verdana"/>
                <w:b/>
                <w:i/>
                <w:iCs/>
                <w:color w:val="auto"/>
                <w:sz w:val="16"/>
                <w:szCs w:val="16"/>
                <w:lang w:val="en-GB"/>
              </w:rPr>
              <w:t>?</w:t>
            </w:r>
          </w:p>
          <w:p w14:paraId="2B388678" w14:textId="3C8A0701" w:rsidR="00F81FE7" w:rsidRPr="00C73196" w:rsidRDefault="00F81FE7" w:rsidP="00F81FE7">
            <w:pPr>
              <w:pStyle w:val="BodyA"/>
              <w:rPr>
                <w:rFonts w:ascii="Verdana" w:eastAsia="Verdana" w:hAnsi="Verdana" w:cs="Verdana"/>
                <w:iCs/>
                <w:color w:val="auto"/>
                <w:sz w:val="16"/>
                <w:szCs w:val="16"/>
                <w:lang w:val="en-GB"/>
              </w:rPr>
            </w:pPr>
            <w:r w:rsidRPr="00C73196">
              <w:rPr>
                <w:rFonts w:ascii="Verdana" w:eastAsia="Verdana" w:hAnsi="Verdana" w:cs="Verdana"/>
                <w:iCs/>
                <w:color w:val="auto"/>
                <w:sz w:val="16"/>
                <w:szCs w:val="16"/>
                <w:lang w:val="en-GB"/>
              </w:rPr>
              <w:t xml:space="preserve"> </w:t>
            </w:r>
            <w:r w:rsidR="00CB2515" w:rsidRPr="00C73196">
              <w:rPr>
                <w:rFonts w:ascii="Verdana" w:eastAsia="Verdana" w:hAnsi="Verdana" w:cs="Verdana"/>
                <w:iCs/>
                <w:color w:val="auto"/>
                <w:sz w:val="16"/>
                <w:szCs w:val="16"/>
                <w:lang w:val="en-GB"/>
              </w:rPr>
              <w:t>“An evangelising community gets involved by word and deed in people’s daily lives. It bridges distances, it is willing to abase itself if necessary and it embraces human life, touching the suffering flesh of Chris</w:t>
            </w:r>
            <w:r w:rsidR="00F2798E" w:rsidRPr="00C73196">
              <w:rPr>
                <w:rFonts w:ascii="Verdana" w:eastAsia="Verdana" w:hAnsi="Verdana" w:cs="Verdana"/>
                <w:iCs/>
                <w:color w:val="auto"/>
                <w:sz w:val="16"/>
                <w:szCs w:val="16"/>
                <w:lang w:val="en-GB"/>
              </w:rPr>
              <w:t>t</w:t>
            </w:r>
            <w:r w:rsidR="00CB2515" w:rsidRPr="00C73196">
              <w:rPr>
                <w:rFonts w:ascii="Verdana" w:eastAsia="Verdana" w:hAnsi="Verdana" w:cs="Verdana"/>
                <w:iCs/>
                <w:color w:val="auto"/>
                <w:sz w:val="16"/>
                <w:szCs w:val="16"/>
                <w:lang w:val="en-GB"/>
              </w:rPr>
              <w:t xml:space="preserve"> in others.”</w:t>
            </w:r>
            <w:r w:rsidRPr="00C73196">
              <w:rPr>
                <w:rFonts w:ascii="Verdana" w:eastAsia="Verdana" w:hAnsi="Verdana" w:cs="Verdana"/>
                <w:iCs/>
                <w:color w:val="auto"/>
                <w:sz w:val="16"/>
                <w:szCs w:val="16"/>
                <w:lang w:val="en-GB"/>
              </w:rPr>
              <w:t xml:space="preserve"> (</w:t>
            </w:r>
            <w:r w:rsidRPr="00C73196">
              <w:rPr>
                <w:rFonts w:ascii="Verdana" w:eastAsia="Verdana" w:hAnsi="Verdana" w:cs="Verdana"/>
                <w:i/>
                <w:iCs/>
                <w:color w:val="auto"/>
                <w:sz w:val="16"/>
                <w:szCs w:val="16"/>
                <w:lang w:val="en-GB"/>
              </w:rPr>
              <w:t>Evangelii Gaudium</w:t>
            </w:r>
            <w:r w:rsidRPr="00C73196">
              <w:rPr>
                <w:rFonts w:ascii="Verdana" w:eastAsia="Verdana" w:hAnsi="Verdana" w:cs="Verdana"/>
                <w:iCs/>
                <w:color w:val="auto"/>
                <w:sz w:val="16"/>
                <w:szCs w:val="16"/>
                <w:lang w:val="en-GB"/>
              </w:rPr>
              <w:t xml:space="preserve"> - para 24)</w:t>
            </w:r>
          </w:p>
          <w:p w14:paraId="18666A23" w14:textId="7CA1B21B" w:rsidR="00F81FE7" w:rsidRPr="00C73196" w:rsidRDefault="00F81FE7" w:rsidP="00F81FE7">
            <w:pPr>
              <w:pStyle w:val="BodyA"/>
              <w:rPr>
                <w:rFonts w:ascii="Verdana" w:eastAsia="Verdana" w:hAnsi="Verdana" w:cs="Verdana"/>
                <w:iCs/>
                <w:color w:val="auto"/>
                <w:sz w:val="16"/>
                <w:szCs w:val="16"/>
                <w:lang w:val="en-GB"/>
              </w:rPr>
            </w:pPr>
            <w:r w:rsidRPr="00C73196">
              <w:rPr>
                <w:rFonts w:ascii="Verdana" w:eastAsia="Verdana" w:hAnsi="Verdana" w:cs="Verdana"/>
                <w:iCs/>
                <w:color w:val="auto"/>
                <w:sz w:val="16"/>
                <w:szCs w:val="16"/>
                <w:lang w:val="en-GB"/>
              </w:rPr>
              <w:t xml:space="preserve"> </w:t>
            </w:r>
            <w:r w:rsidR="00F2798E" w:rsidRPr="00C73196">
              <w:rPr>
                <w:rFonts w:ascii="Verdana" w:eastAsia="Verdana" w:hAnsi="Verdana" w:cs="Verdana"/>
                <w:iCs/>
                <w:color w:val="auto"/>
                <w:sz w:val="16"/>
                <w:szCs w:val="16"/>
                <w:lang w:val="en-GB"/>
              </w:rPr>
              <w:t>“Not to share one’s wealth with the poor is to steal from them and to take away their livelihood.”</w:t>
            </w:r>
            <w:r w:rsidRPr="00C73196">
              <w:rPr>
                <w:rFonts w:ascii="Verdana" w:eastAsia="Verdana" w:hAnsi="Verdana" w:cs="Verdana"/>
                <w:iCs/>
                <w:color w:val="auto"/>
                <w:sz w:val="16"/>
                <w:szCs w:val="16"/>
                <w:lang w:val="en-GB"/>
              </w:rPr>
              <w:t xml:space="preserve"> (</w:t>
            </w:r>
            <w:r w:rsidRPr="00C73196">
              <w:rPr>
                <w:rFonts w:ascii="Verdana" w:eastAsia="Verdana" w:hAnsi="Verdana" w:cs="Verdana"/>
                <w:i/>
                <w:iCs/>
                <w:color w:val="auto"/>
                <w:sz w:val="16"/>
                <w:szCs w:val="16"/>
                <w:lang w:val="en-GB"/>
              </w:rPr>
              <w:t>Evangelii Gaudium</w:t>
            </w:r>
            <w:r w:rsidRPr="00C73196">
              <w:rPr>
                <w:rFonts w:ascii="Verdana" w:eastAsia="Verdana" w:hAnsi="Verdana" w:cs="Verdana"/>
                <w:iCs/>
                <w:color w:val="auto"/>
                <w:sz w:val="16"/>
                <w:szCs w:val="16"/>
                <w:lang w:val="en-GB"/>
              </w:rPr>
              <w:t xml:space="preserve"> - para 5)</w:t>
            </w:r>
          </w:p>
          <w:p w14:paraId="7CF5281E" w14:textId="77777777" w:rsidR="00CB2515" w:rsidRPr="00C73196" w:rsidRDefault="00CB2515">
            <w:pPr>
              <w:pStyle w:val="BodyA"/>
              <w:rPr>
                <w:rFonts w:ascii="Verdana" w:eastAsia="Verdana" w:hAnsi="Verdana" w:cs="Verdana"/>
                <w:i/>
                <w:iCs/>
                <w:color w:val="FF0000"/>
                <w:sz w:val="16"/>
                <w:szCs w:val="16"/>
                <w:lang w:val="en-GB"/>
              </w:rPr>
            </w:pPr>
          </w:p>
          <w:p w14:paraId="4221A114" w14:textId="5D803B35" w:rsidR="00483755" w:rsidRPr="00C73196" w:rsidRDefault="002147DA">
            <w:pPr>
              <w:pStyle w:val="BodyA"/>
              <w:rPr>
                <w:rFonts w:ascii="Verdana" w:hAnsi="Verdana"/>
                <w:b/>
                <w:i/>
                <w:iCs/>
                <w:color w:val="auto"/>
                <w:sz w:val="16"/>
                <w:szCs w:val="16"/>
                <w:lang w:val="en-GB"/>
              </w:rPr>
            </w:pPr>
            <w:r w:rsidRPr="00C73196">
              <w:rPr>
                <w:rFonts w:ascii="Verdana" w:hAnsi="Verdana"/>
                <w:b/>
                <w:i/>
                <w:iCs/>
                <w:color w:val="auto"/>
                <w:sz w:val="16"/>
                <w:szCs w:val="16"/>
                <w:lang w:val="en-GB"/>
              </w:rPr>
              <w:t>What does the call to be a saint mean to me?</w:t>
            </w:r>
          </w:p>
          <w:p w14:paraId="0FCB8A02" w14:textId="67C37017" w:rsidR="00F2798E" w:rsidRPr="00C73196" w:rsidRDefault="00F2798E">
            <w:pPr>
              <w:pStyle w:val="BodyA"/>
              <w:rPr>
                <w:rFonts w:ascii="Verdana" w:hAnsi="Verdana"/>
                <w:iCs/>
                <w:color w:val="auto"/>
                <w:sz w:val="16"/>
                <w:szCs w:val="16"/>
                <w:lang w:val="en-GB"/>
              </w:rPr>
            </w:pPr>
            <w:r w:rsidRPr="00C73196">
              <w:rPr>
                <w:rFonts w:ascii="Verdana" w:hAnsi="Verdana"/>
                <w:iCs/>
                <w:color w:val="auto"/>
                <w:sz w:val="16"/>
                <w:szCs w:val="16"/>
                <w:lang w:val="en-GB"/>
              </w:rPr>
              <w:t>“When I invite you to become saints I am asking you not to be content with second best.”</w:t>
            </w:r>
          </w:p>
          <w:p w14:paraId="4221A116" w14:textId="6643F4DC" w:rsidR="00483755" w:rsidRPr="00C73196" w:rsidRDefault="00F2798E">
            <w:pPr>
              <w:pStyle w:val="BodyA"/>
              <w:rPr>
                <w:rFonts w:ascii="Verdana" w:eastAsia="Verdana" w:hAnsi="Verdana" w:cs="Verdana"/>
                <w:i/>
                <w:iCs/>
                <w:color w:val="auto"/>
                <w:sz w:val="16"/>
                <w:szCs w:val="16"/>
                <w:lang w:val="en-GB"/>
              </w:rPr>
            </w:pPr>
            <w:r w:rsidRPr="00C73196">
              <w:rPr>
                <w:rFonts w:ascii="Verdana" w:hAnsi="Verdana"/>
                <w:iCs/>
                <w:color w:val="auto"/>
                <w:sz w:val="16"/>
                <w:szCs w:val="16"/>
                <w:lang w:val="en-GB"/>
              </w:rPr>
              <w:t>Pope Benedict XVI, address at St Mary’s, Twickenham.</w:t>
            </w:r>
          </w:p>
        </w:tc>
      </w:tr>
      <w:tr w:rsidR="00483755" w:rsidRPr="00C73196" w14:paraId="4221A14E" w14:textId="77777777" w:rsidTr="00591D6A">
        <w:trPr>
          <w:trHeight w:val="5587"/>
        </w:trPr>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18"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RE Curriculum Directory</w:t>
            </w:r>
          </w:p>
          <w:p w14:paraId="4221A119"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Areas of study:</w:t>
            </w:r>
          </w:p>
          <w:p w14:paraId="4221A11A" w14:textId="77777777" w:rsidR="00483755" w:rsidRPr="00C73196" w:rsidRDefault="00483755">
            <w:pPr>
              <w:pStyle w:val="BodyA"/>
              <w:rPr>
                <w:rFonts w:ascii="Verdana" w:eastAsia="Verdana" w:hAnsi="Verdana" w:cs="Verdana"/>
                <w:sz w:val="16"/>
                <w:szCs w:val="16"/>
                <w:lang w:val="en-GB"/>
              </w:rPr>
            </w:pPr>
          </w:p>
          <w:p w14:paraId="4221A11B" w14:textId="77777777" w:rsidR="00483755" w:rsidRPr="00C73196" w:rsidRDefault="002147DA">
            <w:pPr>
              <w:pStyle w:val="BodyA"/>
              <w:rPr>
                <w:rFonts w:ascii="Verdana" w:eastAsia="Verdana" w:hAnsi="Verdana" w:cs="Verdana"/>
                <w:i/>
                <w:iCs/>
                <w:sz w:val="16"/>
                <w:szCs w:val="16"/>
                <w:lang w:val="en-GB"/>
              </w:rPr>
            </w:pPr>
            <w:r w:rsidRPr="00C73196">
              <w:rPr>
                <w:rFonts w:ascii="Verdana" w:hAnsi="Verdana"/>
                <w:i/>
                <w:iCs/>
                <w:sz w:val="16"/>
                <w:szCs w:val="16"/>
                <w:lang w:val="en-GB"/>
              </w:rPr>
              <w:t>Revelation (Dei Verbum)</w:t>
            </w:r>
          </w:p>
          <w:p w14:paraId="4221A11C"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1.6 The Holy Spirit</w:t>
            </w:r>
          </w:p>
          <w:p w14:paraId="4221A11D"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1.6.1 The Holy Spirit</w:t>
            </w:r>
          </w:p>
          <w:p w14:paraId="4221A11E"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1.6.2 The Holy Spirit in the Church</w:t>
            </w:r>
          </w:p>
          <w:p w14:paraId="4221A11F" w14:textId="77777777" w:rsidR="00483755" w:rsidRPr="00C73196" w:rsidRDefault="00483755">
            <w:pPr>
              <w:pStyle w:val="BodyA"/>
              <w:rPr>
                <w:rFonts w:ascii="Verdana" w:eastAsia="Verdana" w:hAnsi="Verdana" w:cs="Verdana"/>
                <w:sz w:val="16"/>
                <w:szCs w:val="16"/>
                <w:lang w:val="en-GB"/>
              </w:rPr>
            </w:pPr>
          </w:p>
          <w:p w14:paraId="4221A120" w14:textId="77777777" w:rsidR="00483755" w:rsidRPr="00C73196" w:rsidRDefault="002147DA">
            <w:pPr>
              <w:pStyle w:val="BodyA"/>
              <w:rPr>
                <w:rFonts w:ascii="Verdana" w:eastAsia="Verdana" w:hAnsi="Verdana" w:cs="Verdana"/>
                <w:i/>
                <w:iCs/>
                <w:sz w:val="16"/>
                <w:szCs w:val="16"/>
                <w:lang w:val="en-GB"/>
              </w:rPr>
            </w:pPr>
            <w:r w:rsidRPr="00C73196">
              <w:rPr>
                <w:rFonts w:ascii="Verdana" w:hAnsi="Verdana"/>
                <w:i/>
                <w:iCs/>
                <w:sz w:val="16"/>
                <w:szCs w:val="16"/>
                <w:lang w:val="en-GB"/>
              </w:rPr>
              <w:t>The Church (Lumen Gentium)</w:t>
            </w:r>
          </w:p>
          <w:p w14:paraId="4221A12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2.2 One and Holy</w:t>
            </w:r>
          </w:p>
          <w:p w14:paraId="4221A12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2.2.3  The Holiness of the Church and the Communion of Saints</w:t>
            </w:r>
          </w:p>
          <w:p w14:paraId="4221A123"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2.5 Mission</w:t>
            </w:r>
          </w:p>
          <w:p w14:paraId="4221A12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2.5.1 Mission</w:t>
            </w:r>
          </w:p>
          <w:p w14:paraId="4221A12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2.5.2 Vocation to mission</w:t>
            </w:r>
          </w:p>
          <w:p w14:paraId="4221A126" w14:textId="77777777" w:rsidR="00483755" w:rsidRPr="00C73196" w:rsidRDefault="00483755">
            <w:pPr>
              <w:pStyle w:val="BodyA"/>
              <w:rPr>
                <w:rFonts w:ascii="Verdana" w:eastAsia="Verdana" w:hAnsi="Verdana" w:cs="Verdana"/>
                <w:sz w:val="16"/>
                <w:szCs w:val="16"/>
                <w:lang w:val="en-GB"/>
              </w:rPr>
            </w:pPr>
          </w:p>
          <w:p w14:paraId="4221A127" w14:textId="77777777" w:rsidR="00483755" w:rsidRPr="00C73196" w:rsidRDefault="002147DA">
            <w:pPr>
              <w:pStyle w:val="BodyA"/>
              <w:rPr>
                <w:rFonts w:ascii="Verdana" w:eastAsia="Verdana" w:hAnsi="Verdana" w:cs="Verdana"/>
                <w:sz w:val="16"/>
                <w:szCs w:val="16"/>
                <w:lang w:val="en-GB"/>
              </w:rPr>
            </w:pPr>
            <w:r w:rsidRPr="00C73196">
              <w:rPr>
                <w:rFonts w:ascii="Verdana" w:hAnsi="Verdana"/>
                <w:i/>
                <w:iCs/>
                <w:sz w:val="16"/>
                <w:szCs w:val="16"/>
                <w:lang w:val="en-GB"/>
              </w:rPr>
              <w:t>Celebration (Sacrosanctum Concilium)</w:t>
            </w:r>
          </w:p>
          <w:p w14:paraId="4221A128"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3.6 Prayer</w:t>
            </w:r>
          </w:p>
          <w:p w14:paraId="4221A129"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3.6.1 What is prayer?</w:t>
            </w:r>
          </w:p>
          <w:p w14:paraId="4221A12A"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3.6.2 A universal call</w:t>
            </w:r>
          </w:p>
          <w:p w14:paraId="4221A12B" w14:textId="77777777" w:rsidR="00483755" w:rsidRPr="00C73196" w:rsidRDefault="00483755">
            <w:pPr>
              <w:pStyle w:val="BodyA"/>
              <w:rPr>
                <w:rFonts w:ascii="Verdana" w:eastAsia="Verdana" w:hAnsi="Verdana" w:cs="Verdana"/>
                <w:sz w:val="16"/>
                <w:szCs w:val="16"/>
                <w:lang w:val="en-GB"/>
              </w:rPr>
            </w:pPr>
          </w:p>
          <w:p w14:paraId="4221A12C" w14:textId="77777777" w:rsidR="00483755" w:rsidRPr="00C73196" w:rsidRDefault="002147DA">
            <w:pPr>
              <w:pStyle w:val="BodyA"/>
              <w:rPr>
                <w:rFonts w:ascii="Verdana" w:eastAsia="Verdana" w:hAnsi="Verdana" w:cs="Verdana"/>
                <w:i/>
                <w:iCs/>
                <w:sz w:val="16"/>
                <w:szCs w:val="16"/>
                <w:lang w:val="en-GB"/>
              </w:rPr>
            </w:pPr>
            <w:r w:rsidRPr="00C73196">
              <w:rPr>
                <w:rFonts w:ascii="Verdana" w:hAnsi="Verdana"/>
                <w:i/>
                <w:iCs/>
                <w:sz w:val="16"/>
                <w:szCs w:val="16"/>
                <w:lang w:val="en-GB"/>
              </w:rPr>
              <w:t>Life in Christ (Gaudium et Spes)</w:t>
            </w:r>
          </w:p>
          <w:p w14:paraId="4221A12E"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4.1.2 The desire for happiness</w:t>
            </w:r>
          </w:p>
          <w:p w14:paraId="4221A12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4.4 The Human Community</w:t>
            </w:r>
          </w:p>
          <w:p w14:paraId="4221A13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4.4.1 Human vocation and society</w:t>
            </w:r>
          </w:p>
          <w:p w14:paraId="4221A13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4.2.2 Human solidarity</w:t>
            </w:r>
          </w:p>
          <w:p w14:paraId="4221A133"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4.6 Love of Neighbour</w:t>
            </w:r>
          </w:p>
          <w:p w14:paraId="4221A136" w14:textId="068C9B82" w:rsidR="00483755" w:rsidRPr="00C73196" w:rsidRDefault="002147DA" w:rsidP="00591D6A">
            <w:pPr>
              <w:pStyle w:val="BodyA"/>
              <w:rPr>
                <w:rFonts w:ascii="Verdana" w:eastAsia="Verdana" w:hAnsi="Verdana" w:cs="Verdana"/>
                <w:sz w:val="16"/>
                <w:szCs w:val="16"/>
                <w:lang w:val="en-GB"/>
              </w:rPr>
            </w:pPr>
            <w:r w:rsidRPr="00C73196">
              <w:rPr>
                <w:rFonts w:ascii="Verdana" w:hAnsi="Verdana"/>
                <w:sz w:val="16"/>
                <w:szCs w:val="16"/>
                <w:lang w:val="en-GB"/>
              </w:rPr>
              <w:t>4.6.2 Call to family, community, and participation</w:t>
            </w:r>
          </w:p>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37" w14:textId="77777777" w:rsidR="00357DC2" w:rsidRPr="00C73196" w:rsidRDefault="00357DC2">
            <w:pPr>
              <w:pStyle w:val="BodyA"/>
              <w:rPr>
                <w:rFonts w:ascii="Verdana" w:hAnsi="Verdana"/>
                <w:b/>
                <w:bCs/>
                <w:sz w:val="16"/>
                <w:szCs w:val="16"/>
                <w:lang w:val="en-GB"/>
              </w:rPr>
            </w:pPr>
            <w:r w:rsidRPr="00C73196">
              <w:rPr>
                <w:rFonts w:ascii="Verdana" w:hAnsi="Verdana"/>
                <w:b/>
                <w:bCs/>
                <w:sz w:val="16"/>
                <w:szCs w:val="16"/>
                <w:lang w:val="en-GB"/>
              </w:rPr>
              <w:t>Core religious vocabulary</w:t>
            </w:r>
          </w:p>
          <w:p w14:paraId="4221A138" w14:textId="77777777" w:rsidR="00357DC2" w:rsidRPr="00C73196" w:rsidRDefault="00357DC2">
            <w:pPr>
              <w:pStyle w:val="BodyA"/>
              <w:rPr>
                <w:rFonts w:ascii="Verdana" w:hAnsi="Verdana"/>
                <w:b/>
                <w:bCs/>
                <w:sz w:val="16"/>
                <w:szCs w:val="16"/>
                <w:lang w:val="en-GB"/>
              </w:rPr>
            </w:pPr>
          </w:p>
          <w:p w14:paraId="4221A139"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Martyr, saint, communion o</w:t>
            </w:r>
            <w:r w:rsidR="004C03EE" w:rsidRPr="00C73196">
              <w:rPr>
                <w:rFonts w:ascii="Verdana" w:hAnsi="Verdana"/>
                <w:sz w:val="16"/>
                <w:szCs w:val="16"/>
                <w:lang w:val="en-GB"/>
              </w:rPr>
              <w:t>f saints, prayer, People of God</w:t>
            </w:r>
            <w:r w:rsidRPr="00C73196">
              <w:rPr>
                <w:rFonts w:ascii="Verdana" w:hAnsi="Verdana"/>
                <w:sz w:val="16"/>
                <w:szCs w:val="16"/>
                <w:lang w:val="en-GB"/>
              </w:rPr>
              <w:t xml:space="preserve"> </w:t>
            </w:r>
          </w:p>
          <w:p w14:paraId="4221A13A" w14:textId="77777777" w:rsidR="00483755" w:rsidRPr="00C73196" w:rsidRDefault="00483755">
            <w:pPr>
              <w:pStyle w:val="BodyA"/>
              <w:rPr>
                <w:rFonts w:ascii="Verdana" w:eastAsia="Verdana" w:hAnsi="Verdana" w:cs="Verdana"/>
                <w:bCs/>
                <w:color w:val="auto"/>
                <w:sz w:val="16"/>
                <w:szCs w:val="16"/>
                <w:highlight w:val="yellow"/>
                <w:lang w:val="en-GB"/>
              </w:rPr>
            </w:pPr>
          </w:p>
          <w:p w14:paraId="4221A13B" w14:textId="77777777" w:rsidR="00483755" w:rsidRPr="00C73196" w:rsidRDefault="00483755">
            <w:pPr>
              <w:pStyle w:val="BodyA"/>
              <w:rPr>
                <w:rFonts w:ascii="Verdana" w:eastAsia="Verdana" w:hAnsi="Verdana" w:cs="Verdana"/>
                <w:bCs/>
                <w:color w:val="auto"/>
                <w:sz w:val="16"/>
                <w:szCs w:val="16"/>
                <w:highlight w:val="yellow"/>
                <w:lang w:val="en-GB"/>
              </w:rPr>
            </w:pPr>
          </w:p>
          <w:p w14:paraId="4221A13C" w14:textId="77777777" w:rsidR="00483755" w:rsidRPr="00C73196" w:rsidRDefault="00483755">
            <w:pPr>
              <w:pStyle w:val="BodyA"/>
              <w:rPr>
                <w:rFonts w:ascii="Verdana" w:hAnsi="Verdana"/>
                <w:b/>
                <w:bCs/>
                <w:sz w:val="16"/>
                <w:szCs w:val="16"/>
                <w:lang w:val="en-GB"/>
              </w:rPr>
            </w:pPr>
          </w:p>
          <w:p w14:paraId="4221A13D"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Other Religious Sources</w:t>
            </w:r>
          </w:p>
          <w:p w14:paraId="4221A13E" w14:textId="77777777" w:rsidR="00483755" w:rsidRPr="00C73196" w:rsidRDefault="00483755">
            <w:pPr>
              <w:pStyle w:val="BodyA"/>
              <w:rPr>
                <w:rFonts w:ascii="Verdana" w:hAnsi="Verdana"/>
                <w:b/>
                <w:bCs/>
                <w:sz w:val="16"/>
                <w:szCs w:val="16"/>
                <w:lang w:val="en-GB"/>
              </w:rPr>
            </w:pPr>
          </w:p>
          <w:p w14:paraId="4221A13F"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Denis McBride: A broken Christ comes to a broken people and transforms them</w:t>
            </w:r>
          </w:p>
          <w:p w14:paraId="4221A140" w14:textId="77777777" w:rsidR="00483755" w:rsidRPr="00C73196" w:rsidRDefault="00483755">
            <w:pPr>
              <w:pStyle w:val="BodyA"/>
              <w:rPr>
                <w:rFonts w:ascii="Verdana" w:hAnsi="Verdana"/>
                <w:sz w:val="16"/>
                <w:szCs w:val="16"/>
                <w:lang w:val="en-GB"/>
              </w:rPr>
            </w:pPr>
          </w:p>
          <w:p w14:paraId="4221A141" w14:textId="043C7F69" w:rsidR="00483755" w:rsidRPr="00C73196" w:rsidRDefault="002147DA">
            <w:pPr>
              <w:pStyle w:val="BodyA"/>
              <w:rPr>
                <w:rFonts w:ascii="Verdana" w:hAnsi="Verdana"/>
                <w:sz w:val="16"/>
                <w:szCs w:val="16"/>
                <w:lang w:val="en-GB"/>
              </w:rPr>
            </w:pPr>
            <w:r w:rsidRPr="00C73196">
              <w:rPr>
                <w:rFonts w:ascii="Verdana" w:hAnsi="Verdana"/>
                <w:sz w:val="16"/>
                <w:szCs w:val="16"/>
                <w:lang w:val="en-GB"/>
              </w:rPr>
              <w:t xml:space="preserve">Emmaus </w:t>
            </w:r>
            <w:r w:rsidR="00591D6A" w:rsidRPr="00C73196">
              <w:rPr>
                <w:rFonts w:ascii="Verdana" w:hAnsi="Verdana"/>
                <w:sz w:val="16"/>
                <w:szCs w:val="16"/>
                <w:lang w:val="en-GB"/>
              </w:rPr>
              <w:t>PowerP</w:t>
            </w:r>
            <w:r w:rsidRPr="00C73196">
              <w:rPr>
                <w:rFonts w:ascii="Verdana" w:hAnsi="Verdana"/>
                <w:sz w:val="16"/>
                <w:szCs w:val="16"/>
                <w:lang w:val="en-GB"/>
              </w:rPr>
              <w:t>oint - CAFOD</w:t>
            </w:r>
          </w:p>
          <w:p w14:paraId="4221A142" w14:textId="77777777" w:rsidR="00483755" w:rsidRPr="00C73196" w:rsidRDefault="00483755">
            <w:pPr>
              <w:pStyle w:val="BodyA"/>
              <w:rPr>
                <w:rFonts w:ascii="Verdana" w:hAnsi="Verdana"/>
                <w:sz w:val="16"/>
                <w:szCs w:val="16"/>
                <w:lang w:val="en-GB"/>
              </w:rPr>
            </w:pPr>
          </w:p>
          <w:p w14:paraId="4221A143"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Romero (modern day martyr) resources - CAFOD</w:t>
            </w:r>
          </w:p>
          <w:p w14:paraId="4221A144" w14:textId="77777777" w:rsidR="00483755" w:rsidRPr="00C73196" w:rsidRDefault="00483755">
            <w:pPr>
              <w:pStyle w:val="BodyA"/>
              <w:rPr>
                <w:rFonts w:ascii="Verdana" w:hAnsi="Verdana"/>
                <w:sz w:val="16"/>
                <w:szCs w:val="16"/>
                <w:lang w:val="en-GB"/>
              </w:rPr>
            </w:pPr>
          </w:p>
          <w:p w14:paraId="4221A149"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Pope Francis - May 2014 Rome</w:t>
            </w:r>
          </w:p>
          <w:p w14:paraId="4221A14A"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“Studying Jesus i</w:t>
            </w:r>
            <w:r w:rsidR="00357DC2" w:rsidRPr="00C73196">
              <w:rPr>
                <w:rFonts w:ascii="Verdana" w:hAnsi="Verdana"/>
                <w:sz w:val="16"/>
                <w:szCs w:val="16"/>
                <w:lang w:val="en-GB"/>
              </w:rPr>
              <w:t>s not enough to get to know Him;</w:t>
            </w:r>
            <w:r w:rsidRPr="00C73196">
              <w:rPr>
                <w:rFonts w:ascii="Verdana" w:hAnsi="Verdana"/>
                <w:sz w:val="16"/>
                <w:szCs w:val="16"/>
                <w:lang w:val="en-GB"/>
              </w:rPr>
              <w:t xml:space="preserve"> we must also pray to Him,</w:t>
            </w:r>
            <w:r w:rsidR="00357DC2" w:rsidRPr="00C73196">
              <w:rPr>
                <w:rFonts w:ascii="Verdana" w:hAnsi="Verdana"/>
                <w:sz w:val="16"/>
                <w:szCs w:val="16"/>
                <w:lang w:val="en-GB"/>
              </w:rPr>
              <w:t xml:space="preserve"> </w:t>
            </w:r>
            <w:r w:rsidRPr="00C73196">
              <w:rPr>
                <w:rFonts w:ascii="Verdana" w:hAnsi="Verdana"/>
                <w:sz w:val="16"/>
                <w:szCs w:val="16"/>
                <w:lang w:val="en-GB"/>
              </w:rPr>
              <w:t>celebrate Him and imitate Him.”</w:t>
            </w:r>
          </w:p>
          <w:p w14:paraId="4221A14B" w14:textId="77777777" w:rsidR="00483755" w:rsidRPr="00C73196" w:rsidRDefault="00483755">
            <w:pPr>
              <w:pStyle w:val="BodyA"/>
              <w:rPr>
                <w:rFonts w:ascii="Verdana" w:hAnsi="Verdana"/>
                <w:sz w:val="16"/>
                <w:szCs w:val="16"/>
                <w:lang w:val="en-GB"/>
              </w:rPr>
            </w:pPr>
          </w:p>
          <w:p w14:paraId="4221A14C"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Pope Francis November 2014 - monthly intention</w:t>
            </w:r>
          </w:p>
          <w:p w14:paraId="4221A14D" w14:textId="53B23D60" w:rsidR="00483755" w:rsidRPr="00C73196" w:rsidRDefault="002147DA">
            <w:pPr>
              <w:pStyle w:val="BodyA"/>
              <w:rPr>
                <w:rFonts w:ascii="Verdana" w:hAnsi="Verdana"/>
                <w:sz w:val="16"/>
                <w:szCs w:val="16"/>
                <w:lang w:val="en-GB"/>
              </w:rPr>
            </w:pPr>
            <w:r w:rsidRPr="00C73196">
              <w:rPr>
                <w:rFonts w:ascii="Verdana" w:hAnsi="Verdana"/>
                <w:sz w:val="16"/>
                <w:szCs w:val="16"/>
                <w:lang w:val="en-GB"/>
              </w:rPr>
              <w:t>“How many difficulties are present in the life of every individual; yet as great as these may seem, God never allow</w:t>
            </w:r>
            <w:r w:rsidR="00591D6A" w:rsidRPr="00C73196">
              <w:rPr>
                <w:rFonts w:ascii="Verdana" w:hAnsi="Verdana"/>
                <w:sz w:val="16"/>
                <w:szCs w:val="16"/>
                <w:lang w:val="en-GB"/>
              </w:rPr>
              <w:t>s us to be overwhelmed by them…</w:t>
            </w:r>
            <w:r w:rsidRPr="00C73196">
              <w:rPr>
                <w:rFonts w:ascii="Verdana" w:hAnsi="Verdana"/>
                <w:sz w:val="16"/>
                <w:szCs w:val="16"/>
                <w:lang w:val="en-GB"/>
              </w:rPr>
              <w:t>”</w:t>
            </w:r>
            <w:r w:rsidRPr="00C73196">
              <w:rPr>
                <w:rFonts w:ascii="Verdana" w:hAnsi="Verdana"/>
                <w:bCs/>
                <w:color w:val="auto"/>
                <w:sz w:val="16"/>
                <w:szCs w:val="16"/>
                <w:lang w:val="en-GB"/>
              </w:rPr>
              <w:t xml:space="preserve"> </w:t>
            </w:r>
          </w:p>
        </w:tc>
      </w:tr>
    </w:tbl>
    <w:p w14:paraId="4221A14F" w14:textId="77777777" w:rsidR="00483755" w:rsidRPr="00C73196" w:rsidRDefault="00483755">
      <w:pPr>
        <w:pStyle w:val="BodyA"/>
        <w:widowControl w:val="0"/>
        <w:rPr>
          <w:rFonts w:ascii="Verdana" w:eastAsia="Verdana" w:hAnsi="Verdana" w:cs="Verdana"/>
          <w:b/>
          <w:bCs/>
          <w:sz w:val="16"/>
          <w:szCs w:val="16"/>
          <w:lang w:val="en-GB"/>
        </w:rPr>
      </w:pPr>
    </w:p>
    <w:p w14:paraId="4221A150" w14:textId="77777777" w:rsidR="00EF0346" w:rsidRPr="00C73196" w:rsidRDefault="00EF0346">
      <w:pPr>
        <w:pStyle w:val="BodyA"/>
        <w:rPr>
          <w:rFonts w:ascii="Verdana" w:eastAsia="Verdana" w:hAnsi="Verdana" w:cs="Verdana"/>
          <w:b/>
          <w:bCs/>
          <w:sz w:val="16"/>
          <w:szCs w:val="16"/>
          <w:lang w:val="en-GB"/>
        </w:rPr>
      </w:pPr>
    </w:p>
    <w:p w14:paraId="4221A151" w14:textId="77777777" w:rsidR="00EF0346" w:rsidRPr="00C73196" w:rsidRDefault="00EF0346">
      <w:pPr>
        <w:pStyle w:val="BodyA"/>
        <w:rPr>
          <w:rFonts w:ascii="Verdana" w:eastAsia="Verdana" w:hAnsi="Verdana" w:cs="Verdana"/>
          <w:b/>
          <w:bCs/>
          <w:sz w:val="16"/>
          <w:szCs w:val="16"/>
          <w:lang w:val="en-GB"/>
        </w:rPr>
      </w:pPr>
    </w:p>
    <w:p w14:paraId="03039E62" w14:textId="77777777" w:rsidR="00853C02" w:rsidRPr="00C73196" w:rsidRDefault="00853C02">
      <w:pPr>
        <w:pStyle w:val="BodyA"/>
        <w:rPr>
          <w:rFonts w:ascii="Verdana" w:eastAsia="Verdana" w:hAnsi="Verdana" w:cs="Verdana"/>
          <w:b/>
          <w:bCs/>
          <w:sz w:val="16"/>
          <w:szCs w:val="16"/>
          <w:lang w:val="en-GB"/>
        </w:rPr>
      </w:pPr>
    </w:p>
    <w:p w14:paraId="3CDFC362" w14:textId="77777777" w:rsidR="00853C02" w:rsidRPr="00C73196" w:rsidRDefault="00853C02">
      <w:pPr>
        <w:pStyle w:val="BodyA"/>
        <w:rPr>
          <w:rFonts w:ascii="Verdana" w:eastAsia="Verdana" w:hAnsi="Verdana" w:cs="Verdana"/>
          <w:b/>
          <w:bCs/>
          <w:sz w:val="16"/>
          <w:szCs w:val="16"/>
          <w:lang w:val="en-GB"/>
        </w:rPr>
      </w:pPr>
    </w:p>
    <w:p w14:paraId="6F575FC4" w14:textId="77777777" w:rsidR="00853C02" w:rsidRPr="00C73196" w:rsidRDefault="00853C02">
      <w:pPr>
        <w:pStyle w:val="BodyA"/>
        <w:rPr>
          <w:rFonts w:ascii="Verdana" w:eastAsia="Verdana" w:hAnsi="Verdana" w:cs="Verdana"/>
          <w:b/>
          <w:bCs/>
          <w:sz w:val="16"/>
          <w:szCs w:val="16"/>
          <w:lang w:val="en-GB"/>
        </w:rPr>
      </w:pPr>
    </w:p>
    <w:p w14:paraId="0601D8E5" w14:textId="77777777" w:rsidR="00853C02" w:rsidRPr="00C73196" w:rsidRDefault="00853C02">
      <w:pPr>
        <w:pStyle w:val="BodyA"/>
        <w:rPr>
          <w:rFonts w:ascii="Verdana" w:eastAsia="Verdana" w:hAnsi="Verdana" w:cs="Verdana"/>
          <w:b/>
          <w:bCs/>
          <w:sz w:val="16"/>
          <w:szCs w:val="16"/>
          <w:lang w:val="en-GB"/>
        </w:rPr>
      </w:pPr>
    </w:p>
    <w:p w14:paraId="0FEA71E1" w14:textId="77777777" w:rsidR="00853C02" w:rsidRPr="00C73196" w:rsidRDefault="00853C02">
      <w:pPr>
        <w:pStyle w:val="BodyA"/>
        <w:rPr>
          <w:rFonts w:ascii="Verdana" w:eastAsia="Verdana" w:hAnsi="Verdana" w:cs="Verdana"/>
          <w:b/>
          <w:bCs/>
          <w:sz w:val="16"/>
          <w:szCs w:val="16"/>
          <w:lang w:val="en-GB"/>
        </w:rPr>
      </w:pPr>
    </w:p>
    <w:p w14:paraId="301F906B" w14:textId="77777777" w:rsidR="00853C02" w:rsidRPr="00C73196" w:rsidRDefault="00853C02">
      <w:pPr>
        <w:pStyle w:val="BodyA"/>
        <w:rPr>
          <w:rFonts w:ascii="Verdana" w:eastAsia="Verdana" w:hAnsi="Verdana" w:cs="Verdana"/>
          <w:b/>
          <w:bCs/>
          <w:sz w:val="16"/>
          <w:szCs w:val="16"/>
          <w:lang w:val="en-GB"/>
        </w:rPr>
      </w:pPr>
    </w:p>
    <w:p w14:paraId="45F41DE1" w14:textId="77777777" w:rsidR="00853C02" w:rsidRPr="00C73196" w:rsidRDefault="00853C02">
      <w:pPr>
        <w:pStyle w:val="BodyA"/>
        <w:rPr>
          <w:rFonts w:ascii="Verdana" w:eastAsia="Verdana" w:hAnsi="Verdana" w:cs="Verdana"/>
          <w:b/>
          <w:bCs/>
          <w:sz w:val="16"/>
          <w:szCs w:val="16"/>
          <w:lang w:val="en-GB"/>
        </w:rPr>
      </w:pPr>
    </w:p>
    <w:p w14:paraId="4221A152"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 xml:space="preserve">Theological notes for Year 8 Unit 1: </w:t>
      </w:r>
    </w:p>
    <w:p w14:paraId="4221A153" w14:textId="52123D13" w:rsidR="00483755" w:rsidRPr="00C73196" w:rsidRDefault="002147DA">
      <w:pPr>
        <w:pStyle w:val="BodyA"/>
        <w:rPr>
          <w:rFonts w:ascii="Verdana" w:eastAsia="Verdana" w:hAnsi="Verdana" w:cs="Verdana"/>
          <w:b/>
          <w:bCs/>
          <w:color w:val="FF0000"/>
          <w:sz w:val="16"/>
          <w:szCs w:val="16"/>
          <w:u w:color="FF0000"/>
          <w:lang w:val="en-GB"/>
        </w:rPr>
      </w:pPr>
      <w:r w:rsidRPr="00C73196">
        <w:rPr>
          <w:rFonts w:ascii="Verdana" w:hAnsi="Verdana"/>
          <w:b/>
          <w:bCs/>
          <w:sz w:val="16"/>
          <w:szCs w:val="16"/>
          <w:lang w:val="en-GB"/>
        </w:rPr>
        <w:t xml:space="preserve">Big Question: </w:t>
      </w:r>
      <w:r w:rsidR="00342CCE" w:rsidRPr="00C73196">
        <w:rPr>
          <w:rFonts w:ascii="Verdana" w:hAnsi="Verdana"/>
          <w:b/>
          <w:bCs/>
          <w:sz w:val="16"/>
          <w:szCs w:val="16"/>
          <w:lang w:val="en-GB"/>
        </w:rPr>
        <w:t>Why do</w:t>
      </w:r>
      <w:r w:rsidR="003F32A7" w:rsidRPr="00C73196">
        <w:rPr>
          <w:rFonts w:ascii="Verdana" w:hAnsi="Verdana"/>
          <w:b/>
          <w:bCs/>
          <w:sz w:val="16"/>
          <w:szCs w:val="16"/>
          <w:lang w:val="en-GB"/>
        </w:rPr>
        <w:t xml:space="preserve"> </w:t>
      </w:r>
      <w:r w:rsidR="00342CCE" w:rsidRPr="00C73196">
        <w:rPr>
          <w:rFonts w:ascii="Verdana" w:hAnsi="Verdana"/>
          <w:b/>
          <w:bCs/>
          <w:sz w:val="16"/>
          <w:szCs w:val="16"/>
          <w:lang w:val="en-GB"/>
        </w:rPr>
        <w:t>promises</w:t>
      </w:r>
      <w:r w:rsidR="003F32A7" w:rsidRPr="00C73196">
        <w:rPr>
          <w:rFonts w:ascii="Verdana" w:hAnsi="Verdana"/>
          <w:b/>
          <w:bCs/>
          <w:sz w:val="16"/>
          <w:szCs w:val="16"/>
          <w:lang w:val="en-GB"/>
        </w:rPr>
        <w:t xml:space="preserve"> matter</w:t>
      </w:r>
      <w:r w:rsidRPr="00C73196">
        <w:rPr>
          <w:rFonts w:ascii="Verdana" w:hAnsi="Verdana"/>
          <w:b/>
          <w:bCs/>
          <w:sz w:val="16"/>
          <w:szCs w:val="16"/>
          <w:lang w:val="en-GB"/>
        </w:rPr>
        <w:t>?</w:t>
      </w:r>
      <w:r w:rsidRPr="00C73196">
        <w:rPr>
          <w:rFonts w:ascii="Verdana" w:eastAsia="Verdana" w:hAnsi="Verdana" w:cs="Verdana"/>
          <w:b/>
          <w:bCs/>
          <w:color w:val="FF0000"/>
          <w:sz w:val="16"/>
          <w:szCs w:val="16"/>
          <w:u w:color="FF0000"/>
          <w:lang w:val="en-GB"/>
        </w:rPr>
        <w:tab/>
      </w:r>
    </w:p>
    <w:p w14:paraId="26F1D7B4" w14:textId="67180629" w:rsidR="00876869" w:rsidRPr="00C73196" w:rsidRDefault="002147DA" w:rsidP="00876869">
      <w:pPr>
        <w:pStyle w:val="BodyA"/>
        <w:rPr>
          <w:rFonts w:ascii="Verdana" w:hAnsi="Verdana"/>
          <w:sz w:val="16"/>
          <w:szCs w:val="16"/>
          <w:lang w:val="en-GB"/>
        </w:rPr>
      </w:pPr>
      <w:r w:rsidRPr="00C73196">
        <w:rPr>
          <w:rFonts w:ascii="Verdana" w:hAnsi="Verdana"/>
          <w:sz w:val="16"/>
          <w:szCs w:val="16"/>
          <w:lang w:val="en-GB"/>
        </w:rPr>
        <w:t>Specific focus: What does it mean to be a Covenant people?</w:t>
      </w:r>
    </w:p>
    <w:p w14:paraId="1FB13D38" w14:textId="77777777" w:rsidR="00876869" w:rsidRPr="00C73196" w:rsidRDefault="00876869" w:rsidP="00876869">
      <w:pPr>
        <w:pStyle w:val="BodyA"/>
        <w:rPr>
          <w:rFonts w:ascii="Verdana" w:hAnsi="Verdana"/>
          <w:sz w:val="16"/>
          <w:szCs w:val="16"/>
          <w:lang w:val="en-GB"/>
        </w:rPr>
      </w:pPr>
    </w:p>
    <w:p w14:paraId="26ECD79A" w14:textId="676601A6" w:rsidR="00876869" w:rsidRPr="00C73196" w:rsidRDefault="00876869" w:rsidP="00876869">
      <w:pPr>
        <w:pStyle w:val="BodyA"/>
        <w:rPr>
          <w:rFonts w:ascii="Verdana" w:hAnsi="Verdana"/>
          <w:sz w:val="16"/>
          <w:szCs w:val="16"/>
          <w:lang w:val="en-GB"/>
        </w:rPr>
      </w:pPr>
      <w:r w:rsidRPr="00C73196">
        <w:rPr>
          <w:rFonts w:ascii="Verdana" w:hAnsi="Verdana"/>
          <w:sz w:val="16"/>
          <w:szCs w:val="16"/>
          <w:lang w:val="en-GB"/>
        </w:rPr>
        <w:t xml:space="preserve">The learning in this unit is focused on an exploration of the </w:t>
      </w:r>
      <w:r w:rsidRPr="00C73196">
        <w:rPr>
          <w:rFonts w:ascii="Verdana" w:hAnsi="Verdana"/>
          <w:b/>
          <w:sz w:val="16"/>
          <w:szCs w:val="16"/>
          <w:lang w:val="en-GB"/>
        </w:rPr>
        <w:t>Biblical</w:t>
      </w:r>
      <w:r w:rsidRPr="00C73196">
        <w:rPr>
          <w:rFonts w:ascii="Verdana" w:hAnsi="Verdana"/>
          <w:sz w:val="16"/>
          <w:szCs w:val="16"/>
          <w:lang w:val="en-GB"/>
        </w:rPr>
        <w:t xml:space="preserve"> </w:t>
      </w:r>
      <w:r w:rsidR="001B2DA9" w:rsidRPr="00C73196">
        <w:rPr>
          <w:rFonts w:ascii="Verdana" w:hAnsi="Verdana"/>
          <w:b/>
          <w:sz w:val="16"/>
          <w:szCs w:val="16"/>
          <w:lang w:val="en-GB"/>
        </w:rPr>
        <w:t>C</w:t>
      </w:r>
      <w:r w:rsidRPr="00C73196">
        <w:rPr>
          <w:rFonts w:ascii="Verdana" w:hAnsi="Verdana"/>
          <w:b/>
          <w:sz w:val="16"/>
          <w:szCs w:val="16"/>
          <w:lang w:val="en-GB"/>
        </w:rPr>
        <w:t>ovenant</w:t>
      </w:r>
      <w:r w:rsidRPr="00C73196">
        <w:rPr>
          <w:rFonts w:ascii="Verdana" w:hAnsi="Verdana"/>
          <w:sz w:val="16"/>
          <w:szCs w:val="16"/>
          <w:lang w:val="en-GB"/>
        </w:rPr>
        <w:t xml:space="preserve"> and </w:t>
      </w:r>
      <w:r w:rsidRPr="00C73196">
        <w:rPr>
          <w:rFonts w:ascii="Verdana" w:hAnsi="Verdana"/>
          <w:b/>
          <w:sz w:val="16"/>
          <w:szCs w:val="16"/>
          <w:lang w:val="en-GB"/>
        </w:rPr>
        <w:t>Salvation</w:t>
      </w:r>
      <w:r w:rsidRPr="00C73196">
        <w:rPr>
          <w:rFonts w:ascii="Verdana" w:hAnsi="Verdana"/>
          <w:sz w:val="16"/>
          <w:szCs w:val="16"/>
          <w:lang w:val="en-GB"/>
        </w:rPr>
        <w:t xml:space="preserve"> </w:t>
      </w:r>
      <w:r w:rsidRPr="00C73196">
        <w:rPr>
          <w:rFonts w:ascii="Verdana" w:hAnsi="Verdana"/>
          <w:b/>
          <w:sz w:val="16"/>
          <w:szCs w:val="16"/>
          <w:lang w:val="en-GB"/>
        </w:rPr>
        <w:t>History</w:t>
      </w:r>
      <w:r w:rsidR="005556D1" w:rsidRPr="00C73196">
        <w:rPr>
          <w:rFonts w:ascii="Verdana" w:hAnsi="Verdana"/>
          <w:sz w:val="16"/>
          <w:szCs w:val="16"/>
          <w:lang w:val="en-GB"/>
        </w:rPr>
        <w:t>.</w:t>
      </w:r>
    </w:p>
    <w:p w14:paraId="544D0CA9" w14:textId="77777777" w:rsidR="00876869" w:rsidRPr="00C73196" w:rsidRDefault="00876869" w:rsidP="00876869">
      <w:pPr>
        <w:pStyle w:val="BodyA"/>
        <w:rPr>
          <w:rFonts w:ascii="Verdana" w:hAnsi="Verdana"/>
          <w:sz w:val="16"/>
          <w:szCs w:val="16"/>
          <w:lang w:val="en-GB"/>
        </w:rPr>
      </w:pPr>
    </w:p>
    <w:p w14:paraId="78EB86DF" w14:textId="77777777" w:rsidR="002D35D5" w:rsidRPr="00C73196" w:rsidRDefault="00876869" w:rsidP="00876869">
      <w:pPr>
        <w:pStyle w:val="BodyA"/>
        <w:rPr>
          <w:rFonts w:ascii="Verdana" w:hAnsi="Verdana"/>
          <w:b/>
          <w:sz w:val="16"/>
          <w:szCs w:val="16"/>
          <w:lang w:val="en-GB"/>
        </w:rPr>
      </w:pPr>
      <w:r w:rsidRPr="00C73196">
        <w:rPr>
          <w:rFonts w:ascii="Verdana" w:hAnsi="Verdana"/>
          <w:b/>
          <w:sz w:val="16"/>
          <w:szCs w:val="16"/>
          <w:lang w:val="en-GB"/>
        </w:rPr>
        <w:t>Biblical Covenant</w:t>
      </w:r>
      <w:r w:rsidR="002D35D5" w:rsidRPr="00C73196">
        <w:rPr>
          <w:rFonts w:ascii="Verdana" w:hAnsi="Verdana"/>
          <w:b/>
          <w:sz w:val="16"/>
          <w:szCs w:val="16"/>
          <w:lang w:val="en-GB"/>
        </w:rPr>
        <w:t xml:space="preserve"> </w:t>
      </w:r>
    </w:p>
    <w:p w14:paraId="65CBBE36" w14:textId="067D8A08" w:rsidR="00876869" w:rsidRPr="00C73196" w:rsidRDefault="005556D1" w:rsidP="00D10F39">
      <w:pPr>
        <w:pStyle w:val="BodyA"/>
        <w:numPr>
          <w:ilvl w:val="0"/>
          <w:numId w:val="332"/>
        </w:numPr>
        <w:rPr>
          <w:rFonts w:ascii="Verdana" w:eastAsia="Verdana" w:hAnsi="Verdana" w:cs="Verdana"/>
          <w:bCs/>
          <w:sz w:val="16"/>
          <w:szCs w:val="16"/>
          <w:lang w:val="en-GB"/>
        </w:rPr>
      </w:pPr>
      <w:r w:rsidRPr="00C73196">
        <w:rPr>
          <w:rFonts w:ascii="Verdana" w:eastAsia="Verdana" w:hAnsi="Verdana" w:cs="Verdana"/>
          <w:bCs/>
          <w:sz w:val="16"/>
          <w:szCs w:val="16"/>
          <w:lang w:val="en-GB"/>
        </w:rPr>
        <w:t>The</w:t>
      </w:r>
      <w:r w:rsidR="00876869" w:rsidRPr="00C73196">
        <w:rPr>
          <w:rFonts w:ascii="Verdana" w:eastAsia="Verdana" w:hAnsi="Verdana" w:cs="Verdana"/>
          <w:bCs/>
          <w:sz w:val="16"/>
          <w:szCs w:val="16"/>
          <w:lang w:val="en-GB"/>
        </w:rPr>
        <w:t xml:space="preserve"> unfolding history of the </w:t>
      </w:r>
      <w:r w:rsidR="00876869" w:rsidRPr="00C73196">
        <w:rPr>
          <w:rFonts w:ascii="Verdana" w:eastAsia="Verdana" w:hAnsi="Verdana" w:cs="Verdana"/>
          <w:b/>
          <w:bCs/>
          <w:sz w:val="16"/>
          <w:szCs w:val="16"/>
          <w:lang w:val="en-GB"/>
        </w:rPr>
        <w:t>covenant</w:t>
      </w:r>
      <w:r w:rsidR="00876869" w:rsidRPr="00C73196">
        <w:rPr>
          <w:rFonts w:ascii="Verdana" w:eastAsia="Verdana" w:hAnsi="Verdana" w:cs="Verdana"/>
          <w:bCs/>
          <w:sz w:val="16"/>
          <w:szCs w:val="16"/>
          <w:lang w:val="en-GB"/>
        </w:rPr>
        <w:t xml:space="preserve"> relationship and the variety of human response</w:t>
      </w:r>
      <w:r w:rsidRPr="00C73196">
        <w:rPr>
          <w:rFonts w:ascii="Verdana" w:eastAsia="Verdana" w:hAnsi="Verdana" w:cs="Verdana"/>
          <w:bCs/>
          <w:sz w:val="16"/>
          <w:szCs w:val="16"/>
          <w:lang w:val="en-GB"/>
        </w:rPr>
        <w:t>s to it</w:t>
      </w:r>
      <w:r w:rsidR="002D35D5" w:rsidRPr="00C73196">
        <w:rPr>
          <w:rFonts w:ascii="Verdana" w:eastAsia="Verdana" w:hAnsi="Verdana" w:cs="Verdana"/>
          <w:bCs/>
          <w:sz w:val="16"/>
          <w:szCs w:val="16"/>
          <w:lang w:val="en-GB"/>
        </w:rPr>
        <w:t>,</w:t>
      </w:r>
      <w:r w:rsidRPr="00C73196">
        <w:rPr>
          <w:rFonts w:ascii="Verdana" w:eastAsia="Verdana" w:hAnsi="Verdana" w:cs="Verdana"/>
          <w:bCs/>
          <w:sz w:val="16"/>
          <w:szCs w:val="16"/>
          <w:lang w:val="en-GB"/>
        </w:rPr>
        <w:t xml:space="preserve"> are revealed through the Scriptures.</w:t>
      </w:r>
    </w:p>
    <w:p w14:paraId="7A023B00" w14:textId="3C38434E" w:rsidR="004B2C22" w:rsidRPr="00623129" w:rsidRDefault="00BF439D" w:rsidP="00623129">
      <w:pPr>
        <w:pStyle w:val="BodyA"/>
        <w:numPr>
          <w:ilvl w:val="0"/>
          <w:numId w:val="332"/>
        </w:numPr>
        <w:rPr>
          <w:rFonts w:ascii="Verdana" w:eastAsia="Verdana" w:hAnsi="Verdana" w:cs="Verdana"/>
          <w:bCs/>
          <w:sz w:val="16"/>
          <w:szCs w:val="16"/>
          <w:lang w:val="en-GB"/>
        </w:rPr>
      </w:pPr>
      <w:r w:rsidRPr="00C73196">
        <w:rPr>
          <w:rFonts w:ascii="Verdana" w:eastAsia="Verdana" w:hAnsi="Verdana" w:cs="Verdana"/>
          <w:bCs/>
          <w:sz w:val="16"/>
          <w:szCs w:val="16"/>
          <w:lang w:val="en-GB"/>
        </w:rPr>
        <w:t>T</w:t>
      </w:r>
      <w:r w:rsidR="005556D1" w:rsidRPr="00C73196">
        <w:rPr>
          <w:rFonts w:ascii="Verdana" w:eastAsia="Verdana" w:hAnsi="Verdana" w:cs="Verdana"/>
          <w:bCs/>
          <w:sz w:val="16"/>
          <w:szCs w:val="16"/>
          <w:lang w:val="en-GB"/>
        </w:rPr>
        <w:t>he O</w:t>
      </w:r>
      <w:r w:rsidR="002D35D5" w:rsidRPr="00C73196">
        <w:rPr>
          <w:rFonts w:ascii="Verdana" w:eastAsia="Verdana" w:hAnsi="Verdana" w:cs="Verdana"/>
          <w:bCs/>
          <w:sz w:val="16"/>
          <w:szCs w:val="16"/>
          <w:lang w:val="en-GB"/>
        </w:rPr>
        <w:t xml:space="preserve">ld </w:t>
      </w:r>
      <w:r w:rsidR="005556D1" w:rsidRPr="00C73196">
        <w:rPr>
          <w:rFonts w:ascii="Verdana" w:eastAsia="Verdana" w:hAnsi="Verdana" w:cs="Verdana"/>
          <w:bCs/>
          <w:sz w:val="16"/>
          <w:szCs w:val="16"/>
          <w:lang w:val="en-GB"/>
        </w:rPr>
        <w:t>T</w:t>
      </w:r>
      <w:r w:rsidR="002D35D5" w:rsidRPr="00C73196">
        <w:rPr>
          <w:rFonts w:ascii="Verdana" w:eastAsia="Verdana" w:hAnsi="Verdana" w:cs="Verdana"/>
          <w:bCs/>
          <w:sz w:val="16"/>
          <w:szCs w:val="16"/>
          <w:lang w:val="en-GB"/>
        </w:rPr>
        <w:t>estament</w:t>
      </w:r>
      <w:r w:rsidR="005556D1" w:rsidRPr="00C73196">
        <w:rPr>
          <w:rFonts w:ascii="Verdana" w:eastAsia="Verdana" w:hAnsi="Verdana" w:cs="Verdana"/>
          <w:bCs/>
          <w:sz w:val="16"/>
          <w:szCs w:val="16"/>
          <w:lang w:val="en-GB"/>
        </w:rPr>
        <w:t xml:space="preserve"> </w:t>
      </w:r>
      <w:r w:rsidRPr="00C73196">
        <w:rPr>
          <w:rFonts w:ascii="Verdana" w:eastAsia="Verdana" w:hAnsi="Verdana" w:cs="Verdana"/>
          <w:bCs/>
          <w:sz w:val="16"/>
          <w:szCs w:val="16"/>
          <w:lang w:val="en-GB"/>
        </w:rPr>
        <w:t xml:space="preserve">shows us that </w:t>
      </w:r>
      <w:r w:rsidR="005556D1" w:rsidRPr="00C73196">
        <w:rPr>
          <w:rFonts w:ascii="Verdana" w:eastAsia="Verdana" w:hAnsi="Verdana" w:cs="Verdana"/>
          <w:bCs/>
          <w:sz w:val="16"/>
          <w:szCs w:val="16"/>
          <w:lang w:val="en-GB"/>
        </w:rPr>
        <w:t xml:space="preserve">God created the world out of </w:t>
      </w:r>
      <w:r w:rsidRPr="00C73196">
        <w:rPr>
          <w:rFonts w:ascii="Verdana" w:eastAsia="Verdana" w:hAnsi="Verdana" w:cs="Verdana"/>
          <w:b/>
          <w:bCs/>
          <w:sz w:val="16"/>
          <w:szCs w:val="16"/>
          <w:lang w:val="en-GB"/>
        </w:rPr>
        <w:t xml:space="preserve">unconditional </w:t>
      </w:r>
      <w:r w:rsidR="005556D1" w:rsidRPr="00C73196">
        <w:rPr>
          <w:rFonts w:ascii="Verdana" w:eastAsia="Verdana" w:hAnsi="Verdana" w:cs="Verdana"/>
          <w:b/>
          <w:bCs/>
          <w:sz w:val="16"/>
          <w:szCs w:val="16"/>
          <w:lang w:val="en-GB"/>
        </w:rPr>
        <w:t>love</w:t>
      </w:r>
      <w:r w:rsidR="005556D1" w:rsidRPr="00C73196">
        <w:rPr>
          <w:rFonts w:ascii="Verdana" w:eastAsia="Verdana" w:hAnsi="Verdana" w:cs="Verdana"/>
          <w:bCs/>
          <w:sz w:val="16"/>
          <w:szCs w:val="16"/>
          <w:lang w:val="en-GB"/>
        </w:rPr>
        <w:t xml:space="preserve"> and remains faithful to people even when they have fallen away through </w:t>
      </w:r>
      <w:r w:rsidR="005556D1" w:rsidRPr="00C73196">
        <w:rPr>
          <w:rFonts w:ascii="Verdana" w:eastAsia="Verdana" w:hAnsi="Verdana" w:cs="Verdana"/>
          <w:b/>
          <w:bCs/>
          <w:sz w:val="16"/>
          <w:szCs w:val="16"/>
          <w:lang w:val="en-GB"/>
        </w:rPr>
        <w:t>sin</w:t>
      </w:r>
      <w:r w:rsidR="005556D1" w:rsidRPr="00C73196">
        <w:rPr>
          <w:rFonts w:ascii="Verdana" w:eastAsia="Verdana" w:hAnsi="Verdana" w:cs="Verdana"/>
          <w:bCs/>
          <w:sz w:val="16"/>
          <w:szCs w:val="16"/>
          <w:lang w:val="en-GB"/>
        </w:rPr>
        <w:t xml:space="preserve">. God </w:t>
      </w:r>
      <w:r w:rsidR="00A94C7E">
        <w:rPr>
          <w:rFonts w:ascii="Verdana" w:eastAsia="Verdana" w:hAnsi="Verdana" w:cs="Verdana"/>
          <w:bCs/>
          <w:sz w:val="16"/>
          <w:szCs w:val="16"/>
          <w:lang w:val="en-GB"/>
        </w:rPr>
        <w:t>is reveal</w:t>
      </w:r>
      <w:r w:rsidRPr="00C73196">
        <w:rPr>
          <w:rFonts w:ascii="Verdana" w:eastAsia="Verdana" w:hAnsi="Verdana" w:cs="Verdana"/>
          <w:bCs/>
          <w:sz w:val="16"/>
          <w:szCs w:val="16"/>
          <w:lang w:val="en-GB"/>
        </w:rPr>
        <w:t xml:space="preserve">ed </w:t>
      </w:r>
      <w:r w:rsidR="00A94C7E">
        <w:rPr>
          <w:rFonts w:ascii="Verdana" w:eastAsia="Verdana" w:hAnsi="Verdana" w:cs="Verdana"/>
          <w:bCs/>
          <w:sz w:val="16"/>
          <w:szCs w:val="16"/>
          <w:lang w:val="en-GB"/>
        </w:rPr>
        <w:t xml:space="preserve">and experienced </w:t>
      </w:r>
      <w:r w:rsidRPr="00C73196">
        <w:rPr>
          <w:rFonts w:ascii="Verdana" w:eastAsia="Verdana" w:hAnsi="Verdana" w:cs="Verdana"/>
          <w:bCs/>
          <w:sz w:val="16"/>
          <w:szCs w:val="16"/>
          <w:lang w:val="en-GB"/>
        </w:rPr>
        <w:t>throughout</w:t>
      </w:r>
      <w:r w:rsidR="005556D1" w:rsidRPr="00C73196">
        <w:rPr>
          <w:rFonts w:ascii="Verdana" w:eastAsia="Verdana" w:hAnsi="Verdana" w:cs="Verdana"/>
          <w:bCs/>
          <w:sz w:val="16"/>
          <w:szCs w:val="16"/>
          <w:lang w:val="en-GB"/>
        </w:rPr>
        <w:t xml:space="preserve"> history</w:t>
      </w:r>
      <w:r w:rsidRPr="00C73196">
        <w:rPr>
          <w:rFonts w:ascii="Verdana" w:eastAsia="Verdana" w:hAnsi="Verdana" w:cs="Verdana"/>
          <w:bCs/>
          <w:sz w:val="16"/>
          <w:szCs w:val="16"/>
          <w:lang w:val="en-GB"/>
        </w:rPr>
        <w:t>.</w:t>
      </w:r>
      <w:r w:rsidR="005556D1" w:rsidRPr="00C73196">
        <w:rPr>
          <w:rFonts w:ascii="Verdana" w:eastAsia="Verdana" w:hAnsi="Verdana" w:cs="Verdana"/>
          <w:bCs/>
          <w:sz w:val="16"/>
          <w:szCs w:val="16"/>
          <w:lang w:val="en-GB"/>
        </w:rPr>
        <w:t xml:space="preserve"> </w:t>
      </w:r>
    </w:p>
    <w:p w14:paraId="3AA17AD6" w14:textId="7E360297" w:rsidR="00363FA0" w:rsidRDefault="004B2C22" w:rsidP="00363FA0">
      <w:pPr>
        <w:pStyle w:val="BodyA"/>
        <w:numPr>
          <w:ilvl w:val="0"/>
          <w:numId w:val="332"/>
        </w:numPr>
        <w:rPr>
          <w:rFonts w:ascii="Verdana" w:hAnsi="Verdana"/>
          <w:sz w:val="16"/>
          <w:szCs w:val="16"/>
          <w:lang w:val="en-GB"/>
        </w:rPr>
      </w:pPr>
      <w:r w:rsidRPr="004B2C22">
        <w:rPr>
          <w:rFonts w:ascii="Verdana" w:hAnsi="Verdana"/>
          <w:sz w:val="16"/>
          <w:szCs w:val="16"/>
          <w:lang w:val="en-GB"/>
        </w:rPr>
        <w:t>The c</w:t>
      </w:r>
      <w:r>
        <w:rPr>
          <w:rFonts w:ascii="Verdana" w:hAnsi="Verdana"/>
          <w:sz w:val="16"/>
          <w:szCs w:val="16"/>
          <w:lang w:val="en-GB"/>
        </w:rPr>
        <w:t xml:space="preserve">reation accounts in </w:t>
      </w:r>
      <w:r w:rsidRPr="004B2C22">
        <w:rPr>
          <w:rFonts w:ascii="Verdana" w:hAnsi="Verdana"/>
          <w:sz w:val="16"/>
          <w:szCs w:val="16"/>
          <w:lang w:val="en-GB"/>
        </w:rPr>
        <w:t>Genesis contain, in their own symbolic and narrative language, profound teachings about human existence and its historical reality. They suggest that human life is grounded in three fundamental and closely intertwined relationships: with God, with our neighbour and with the earth itself. According to the Bible, these three vital relationships have been broken, both outwa</w:t>
      </w:r>
      <w:r w:rsidR="00A94C7E">
        <w:rPr>
          <w:rFonts w:ascii="Verdana" w:hAnsi="Verdana"/>
          <w:sz w:val="16"/>
          <w:szCs w:val="16"/>
          <w:lang w:val="en-GB"/>
        </w:rPr>
        <w:t>rdly and within us. This</w:t>
      </w:r>
      <w:r w:rsidRPr="004B2C22">
        <w:rPr>
          <w:rFonts w:ascii="Verdana" w:hAnsi="Verdana"/>
          <w:sz w:val="16"/>
          <w:szCs w:val="16"/>
          <w:lang w:val="en-GB"/>
        </w:rPr>
        <w:t xml:space="preserve"> </w:t>
      </w:r>
      <w:r w:rsidR="00A94C7E">
        <w:rPr>
          <w:rFonts w:ascii="Verdana" w:hAnsi="Verdana"/>
          <w:sz w:val="16"/>
          <w:szCs w:val="16"/>
          <w:lang w:val="en-GB"/>
        </w:rPr>
        <w:t xml:space="preserve">brokenness </w:t>
      </w:r>
      <w:r w:rsidRPr="004B2C22">
        <w:rPr>
          <w:rFonts w:ascii="Verdana" w:hAnsi="Verdana"/>
          <w:sz w:val="16"/>
          <w:szCs w:val="16"/>
          <w:lang w:val="en-GB"/>
        </w:rPr>
        <w:t>is sin.</w:t>
      </w:r>
      <w:r>
        <w:rPr>
          <w:rFonts w:ascii="Verdana" w:hAnsi="Verdana"/>
          <w:sz w:val="16"/>
          <w:szCs w:val="16"/>
          <w:lang w:val="en-GB"/>
        </w:rPr>
        <w:t xml:space="preserve"> (</w:t>
      </w:r>
      <w:r w:rsidRPr="004B2C22">
        <w:rPr>
          <w:rFonts w:ascii="Verdana" w:hAnsi="Verdana"/>
          <w:i/>
          <w:sz w:val="16"/>
          <w:szCs w:val="16"/>
          <w:lang w:val="en-GB"/>
        </w:rPr>
        <w:t>Laudato Si’</w:t>
      </w:r>
      <w:r>
        <w:rPr>
          <w:rFonts w:ascii="Verdana" w:hAnsi="Verdana"/>
          <w:sz w:val="16"/>
          <w:szCs w:val="16"/>
          <w:lang w:val="en-GB"/>
        </w:rPr>
        <w:t xml:space="preserve">, 66) </w:t>
      </w:r>
    </w:p>
    <w:p w14:paraId="17AD2821" w14:textId="5C3E7839" w:rsidR="00BF439D" w:rsidRPr="00363FA0" w:rsidRDefault="00363FA0" w:rsidP="00363FA0">
      <w:pPr>
        <w:pStyle w:val="BodyA"/>
        <w:numPr>
          <w:ilvl w:val="0"/>
          <w:numId w:val="332"/>
        </w:numPr>
        <w:rPr>
          <w:rFonts w:ascii="Verdana" w:hAnsi="Verdana"/>
          <w:sz w:val="16"/>
          <w:szCs w:val="16"/>
          <w:lang w:val="en-GB"/>
        </w:rPr>
      </w:pPr>
      <w:r w:rsidRPr="00363FA0">
        <w:rPr>
          <w:rFonts w:ascii="Verdana" w:eastAsia="Verdana" w:hAnsi="Verdana" w:cs="Verdana"/>
          <w:bCs/>
          <w:sz w:val="16"/>
          <w:szCs w:val="16"/>
          <w:lang w:val="en-GB"/>
        </w:rPr>
        <w:t xml:space="preserve">God chose Abraham and made a covenant with him and his descendants. By the covenant God formed his people and revealed his Law to them through Moses. Through the prophets, he prepared them to accept the salvation destined for all humanity.  </w:t>
      </w:r>
    </w:p>
    <w:p w14:paraId="11A82596" w14:textId="77777777" w:rsidR="00363FA0" w:rsidRPr="00C73196" w:rsidRDefault="00363FA0" w:rsidP="00363FA0">
      <w:pPr>
        <w:pStyle w:val="BodyA"/>
        <w:rPr>
          <w:rFonts w:ascii="Verdana" w:eastAsia="Verdana" w:hAnsi="Verdana" w:cs="Verdana"/>
          <w:bCs/>
          <w:sz w:val="16"/>
          <w:szCs w:val="16"/>
          <w:lang w:val="en-GB"/>
        </w:rPr>
      </w:pPr>
    </w:p>
    <w:p w14:paraId="68E94058" w14:textId="0A24D554" w:rsidR="00BF439D" w:rsidRPr="00C73196" w:rsidRDefault="00BF439D" w:rsidP="005556D1">
      <w:pPr>
        <w:pStyle w:val="BodyA"/>
        <w:rPr>
          <w:rFonts w:ascii="Verdana" w:eastAsia="Verdana" w:hAnsi="Verdana" w:cs="Verdana"/>
          <w:bCs/>
          <w:sz w:val="16"/>
          <w:szCs w:val="16"/>
          <w:lang w:val="en-GB"/>
        </w:rPr>
      </w:pPr>
      <w:r w:rsidRPr="00C73196">
        <w:rPr>
          <w:rFonts w:ascii="Verdana" w:hAnsi="Verdana"/>
          <w:b/>
          <w:sz w:val="16"/>
          <w:szCs w:val="16"/>
          <w:lang w:val="en-GB"/>
        </w:rPr>
        <w:t>Salvation history</w:t>
      </w:r>
    </w:p>
    <w:p w14:paraId="131A96C9" w14:textId="5D15C990" w:rsidR="002D35D5" w:rsidRPr="00C73196" w:rsidRDefault="00BF439D" w:rsidP="00D10F39">
      <w:pPr>
        <w:pStyle w:val="BodyA"/>
        <w:numPr>
          <w:ilvl w:val="0"/>
          <w:numId w:val="333"/>
        </w:numPr>
        <w:rPr>
          <w:rFonts w:ascii="Verdana" w:hAnsi="Verdana"/>
          <w:sz w:val="16"/>
          <w:szCs w:val="16"/>
          <w:lang w:val="en-GB"/>
        </w:rPr>
      </w:pPr>
      <w:r w:rsidRPr="00C73196">
        <w:rPr>
          <w:rFonts w:ascii="Verdana" w:hAnsi="Verdana"/>
          <w:sz w:val="16"/>
          <w:szCs w:val="16"/>
          <w:lang w:val="en-GB"/>
        </w:rPr>
        <w:t>We can trace Salvation History through the covenants, which are solemn commitments between God and human beings.</w:t>
      </w:r>
      <w:r w:rsidR="004B2C22">
        <w:rPr>
          <w:rFonts w:ascii="Verdana" w:hAnsi="Verdana"/>
          <w:sz w:val="16"/>
          <w:szCs w:val="16"/>
          <w:lang w:val="en-GB"/>
        </w:rPr>
        <w:t xml:space="preserve"> </w:t>
      </w:r>
    </w:p>
    <w:p w14:paraId="75326350" w14:textId="56CF0996" w:rsidR="00BF439D" w:rsidRPr="00C73196" w:rsidRDefault="00BF439D" w:rsidP="00D10F39">
      <w:pPr>
        <w:pStyle w:val="BodyA"/>
        <w:numPr>
          <w:ilvl w:val="0"/>
          <w:numId w:val="334"/>
        </w:numPr>
        <w:rPr>
          <w:rFonts w:ascii="Verdana" w:hAnsi="Verdana"/>
          <w:sz w:val="16"/>
          <w:szCs w:val="16"/>
          <w:lang w:val="en-GB"/>
        </w:rPr>
      </w:pPr>
      <w:r w:rsidRPr="00C73196">
        <w:rPr>
          <w:rFonts w:ascii="Verdana" w:hAnsi="Verdana"/>
          <w:sz w:val="16"/>
          <w:szCs w:val="16"/>
          <w:lang w:val="en-GB"/>
        </w:rPr>
        <w:t>God made a covenant with Noah</w:t>
      </w:r>
      <w:r w:rsidR="00A94C7E">
        <w:rPr>
          <w:rFonts w:ascii="Verdana" w:eastAsia="Verdana" w:hAnsi="Verdana" w:cs="Verdana"/>
          <w:bCs/>
          <w:sz w:val="16"/>
          <w:szCs w:val="16"/>
          <w:lang w:val="en-GB"/>
        </w:rPr>
        <w:t xml:space="preserve"> and with all </w:t>
      </w:r>
      <w:r w:rsidRPr="00C73196">
        <w:rPr>
          <w:rFonts w:ascii="Verdana" w:eastAsia="Verdana" w:hAnsi="Verdana" w:cs="Verdana"/>
          <w:bCs/>
          <w:sz w:val="16"/>
          <w:szCs w:val="16"/>
          <w:lang w:val="en-GB"/>
        </w:rPr>
        <w:t>living things</w:t>
      </w:r>
      <w:r w:rsidR="00A94C7E">
        <w:rPr>
          <w:rFonts w:ascii="Verdana" w:eastAsia="Verdana" w:hAnsi="Verdana" w:cs="Verdana"/>
          <w:bCs/>
          <w:sz w:val="16"/>
          <w:szCs w:val="16"/>
          <w:lang w:val="en-GB"/>
        </w:rPr>
        <w:t xml:space="preserve"> to never again destroy every living creature</w:t>
      </w:r>
      <w:r w:rsidRPr="00C73196">
        <w:rPr>
          <w:rFonts w:ascii="Verdana" w:hAnsi="Verdana"/>
          <w:sz w:val="16"/>
          <w:szCs w:val="16"/>
          <w:lang w:val="en-GB"/>
        </w:rPr>
        <w:t xml:space="preserve"> </w:t>
      </w:r>
      <w:r w:rsidR="00A94C7E">
        <w:rPr>
          <w:rFonts w:ascii="Verdana" w:hAnsi="Verdana"/>
          <w:sz w:val="16"/>
          <w:szCs w:val="16"/>
          <w:lang w:val="en-GB"/>
        </w:rPr>
        <w:t xml:space="preserve">(Gen 8:21). </w:t>
      </w:r>
    </w:p>
    <w:p w14:paraId="3CBBCDE6" w14:textId="5C1C1D55" w:rsidR="00BF439D" w:rsidRPr="00C73196" w:rsidRDefault="00642671" w:rsidP="00D10F39">
      <w:pPr>
        <w:pStyle w:val="BodyA"/>
        <w:numPr>
          <w:ilvl w:val="0"/>
          <w:numId w:val="334"/>
        </w:numPr>
        <w:rPr>
          <w:rFonts w:ascii="Verdana" w:eastAsia="Verdana" w:hAnsi="Verdana" w:cs="Verdana"/>
          <w:bCs/>
          <w:sz w:val="16"/>
          <w:szCs w:val="16"/>
          <w:lang w:val="en-GB"/>
        </w:rPr>
      </w:pPr>
      <w:r>
        <w:rPr>
          <w:rFonts w:ascii="Verdana" w:eastAsia="Verdana" w:hAnsi="Verdana" w:cs="Verdana"/>
          <w:bCs/>
          <w:sz w:val="16"/>
          <w:szCs w:val="16"/>
          <w:lang w:val="en-GB"/>
        </w:rPr>
        <w:t>His covenant with Abram /</w:t>
      </w:r>
      <w:r w:rsidR="005556D1" w:rsidRPr="00C73196">
        <w:rPr>
          <w:rFonts w:ascii="Verdana" w:eastAsia="Verdana" w:hAnsi="Verdana" w:cs="Verdana"/>
          <w:bCs/>
          <w:sz w:val="16"/>
          <w:szCs w:val="16"/>
          <w:lang w:val="en-GB"/>
        </w:rPr>
        <w:t xml:space="preserve"> Abraham </w:t>
      </w:r>
      <w:r>
        <w:rPr>
          <w:rFonts w:ascii="Verdana" w:eastAsia="Verdana" w:hAnsi="Verdana" w:cs="Verdana"/>
          <w:bCs/>
          <w:sz w:val="16"/>
          <w:szCs w:val="16"/>
          <w:lang w:val="en-GB"/>
        </w:rPr>
        <w:t>was that he would</w:t>
      </w:r>
      <w:r w:rsidR="005556D1" w:rsidRPr="00C73196">
        <w:rPr>
          <w:rFonts w:ascii="Verdana" w:eastAsia="Verdana" w:hAnsi="Verdana" w:cs="Verdana"/>
          <w:bCs/>
          <w:sz w:val="16"/>
          <w:szCs w:val="16"/>
          <w:lang w:val="en-GB"/>
        </w:rPr>
        <w:t xml:space="preserve"> be the father of all nations (Gen 17:5). </w:t>
      </w:r>
    </w:p>
    <w:p w14:paraId="471A1927" w14:textId="758CD107" w:rsidR="00BF439D" w:rsidRPr="00C73196" w:rsidRDefault="005556D1" w:rsidP="00D10F39">
      <w:pPr>
        <w:pStyle w:val="BodyA"/>
        <w:numPr>
          <w:ilvl w:val="0"/>
          <w:numId w:val="334"/>
        </w:numPr>
        <w:rPr>
          <w:rFonts w:ascii="Verdana" w:eastAsia="Verdana" w:hAnsi="Verdana" w:cs="Verdana"/>
          <w:bCs/>
          <w:sz w:val="16"/>
          <w:szCs w:val="16"/>
          <w:lang w:val="en-GB"/>
        </w:rPr>
      </w:pPr>
      <w:r w:rsidRPr="00C73196">
        <w:rPr>
          <w:rFonts w:ascii="Verdana" w:eastAsia="Verdana" w:hAnsi="Verdana" w:cs="Verdana"/>
          <w:bCs/>
          <w:sz w:val="16"/>
          <w:szCs w:val="16"/>
          <w:lang w:val="en-GB"/>
        </w:rPr>
        <w:t>To Moses, he introduces himself by name (</w:t>
      </w:r>
      <w:r w:rsidRPr="00642671">
        <w:rPr>
          <w:rFonts w:ascii="Verdana" w:eastAsia="Verdana" w:hAnsi="Verdana" w:cs="Verdana"/>
          <w:b/>
          <w:bCs/>
          <w:sz w:val="16"/>
          <w:szCs w:val="16"/>
          <w:lang w:val="en-GB"/>
        </w:rPr>
        <w:t>I am who I am</w:t>
      </w:r>
      <w:r w:rsidRPr="00C73196">
        <w:rPr>
          <w:rFonts w:ascii="Verdana" w:eastAsia="Verdana" w:hAnsi="Verdana" w:cs="Verdana"/>
          <w:bCs/>
          <w:sz w:val="16"/>
          <w:szCs w:val="16"/>
          <w:lang w:val="en-GB"/>
        </w:rPr>
        <w:t xml:space="preserve"> - Ex 3:14). He frees Israel from slavery in Egypt and establishes a covenant with them on Sinai and through Moses gives them the </w:t>
      </w:r>
      <w:r w:rsidRPr="00C73196">
        <w:rPr>
          <w:rFonts w:ascii="Verdana" w:eastAsia="Verdana" w:hAnsi="Verdana" w:cs="Verdana"/>
          <w:b/>
          <w:bCs/>
          <w:sz w:val="16"/>
          <w:szCs w:val="16"/>
          <w:lang w:val="en-GB"/>
        </w:rPr>
        <w:t>Law</w:t>
      </w:r>
      <w:r w:rsidRPr="00C73196">
        <w:rPr>
          <w:rFonts w:ascii="Verdana" w:eastAsia="Verdana" w:hAnsi="Verdana" w:cs="Verdana"/>
          <w:bCs/>
          <w:sz w:val="16"/>
          <w:szCs w:val="16"/>
          <w:lang w:val="en-GB"/>
        </w:rPr>
        <w:t xml:space="preserve">. </w:t>
      </w:r>
    </w:p>
    <w:p w14:paraId="363BDFE5" w14:textId="77777777" w:rsidR="00BF439D" w:rsidRPr="00C73196" w:rsidRDefault="00BF439D" w:rsidP="00D10F39">
      <w:pPr>
        <w:pStyle w:val="BodyA"/>
        <w:numPr>
          <w:ilvl w:val="0"/>
          <w:numId w:val="334"/>
        </w:numPr>
        <w:rPr>
          <w:rFonts w:ascii="Verdana" w:eastAsia="Verdana" w:hAnsi="Verdana" w:cs="Verdana"/>
          <w:bCs/>
          <w:sz w:val="16"/>
          <w:szCs w:val="16"/>
          <w:lang w:val="en-GB"/>
        </w:rPr>
      </w:pPr>
      <w:r w:rsidRPr="00C73196">
        <w:rPr>
          <w:rFonts w:ascii="Verdana" w:eastAsia="Verdana" w:hAnsi="Verdana" w:cs="Verdana"/>
          <w:bCs/>
          <w:sz w:val="16"/>
          <w:szCs w:val="16"/>
          <w:lang w:val="en-GB"/>
        </w:rPr>
        <w:t xml:space="preserve">The covenant with David is that his kingdom will last forever and one of his descendants will be the </w:t>
      </w:r>
      <w:r w:rsidRPr="00C73196">
        <w:rPr>
          <w:rFonts w:ascii="Verdana" w:eastAsia="Verdana" w:hAnsi="Verdana" w:cs="Verdana"/>
          <w:b/>
          <w:bCs/>
          <w:sz w:val="16"/>
          <w:szCs w:val="16"/>
          <w:lang w:val="en-GB"/>
        </w:rPr>
        <w:t>Messiah</w:t>
      </w:r>
      <w:r w:rsidRPr="00C73196">
        <w:rPr>
          <w:rFonts w:ascii="Verdana" w:eastAsia="Verdana" w:hAnsi="Verdana" w:cs="Verdana"/>
          <w:bCs/>
          <w:sz w:val="16"/>
          <w:szCs w:val="16"/>
          <w:lang w:val="en-GB"/>
        </w:rPr>
        <w:t xml:space="preserve">. </w:t>
      </w:r>
    </w:p>
    <w:p w14:paraId="2D44F230" w14:textId="776E71C6" w:rsidR="005556D1" w:rsidRPr="00C73196" w:rsidRDefault="005556D1" w:rsidP="00D10F39">
      <w:pPr>
        <w:pStyle w:val="BodyA"/>
        <w:numPr>
          <w:ilvl w:val="0"/>
          <w:numId w:val="334"/>
        </w:numPr>
        <w:rPr>
          <w:rFonts w:ascii="Verdana" w:eastAsia="Verdana" w:hAnsi="Verdana" w:cs="Verdana"/>
          <w:bCs/>
          <w:sz w:val="16"/>
          <w:szCs w:val="16"/>
          <w:lang w:val="en-GB"/>
        </w:rPr>
      </w:pPr>
      <w:r w:rsidRPr="00C73196">
        <w:rPr>
          <w:rFonts w:ascii="Verdana" w:eastAsia="Verdana" w:hAnsi="Verdana" w:cs="Verdana"/>
          <w:bCs/>
          <w:sz w:val="16"/>
          <w:szCs w:val="16"/>
          <w:lang w:val="en-GB"/>
        </w:rPr>
        <w:t xml:space="preserve">Time and again God sends </w:t>
      </w:r>
      <w:r w:rsidRPr="00C73196">
        <w:rPr>
          <w:rFonts w:ascii="Verdana" w:eastAsia="Verdana" w:hAnsi="Verdana" w:cs="Verdana"/>
          <w:b/>
          <w:bCs/>
          <w:sz w:val="16"/>
          <w:szCs w:val="16"/>
          <w:lang w:val="en-GB"/>
        </w:rPr>
        <w:t>prophets</w:t>
      </w:r>
      <w:r w:rsidRPr="00C73196">
        <w:rPr>
          <w:rFonts w:ascii="Verdana" w:eastAsia="Verdana" w:hAnsi="Verdana" w:cs="Verdana"/>
          <w:bCs/>
          <w:sz w:val="16"/>
          <w:szCs w:val="16"/>
          <w:lang w:val="en-GB"/>
        </w:rPr>
        <w:t xml:space="preserve"> to his people to call them to conversion and the renewal of the Covenant</w:t>
      </w:r>
      <w:r w:rsidR="00BF439D" w:rsidRPr="00C73196">
        <w:rPr>
          <w:rFonts w:ascii="Verdana" w:eastAsia="Verdana" w:hAnsi="Verdana" w:cs="Verdana"/>
          <w:bCs/>
          <w:sz w:val="16"/>
          <w:szCs w:val="16"/>
          <w:lang w:val="en-GB"/>
        </w:rPr>
        <w:t xml:space="preserve"> (e.g. Jeremiah).</w:t>
      </w:r>
      <w:r w:rsidRPr="00C73196">
        <w:rPr>
          <w:rFonts w:ascii="Verdana" w:eastAsia="Verdana" w:hAnsi="Verdana" w:cs="Verdana"/>
          <w:bCs/>
          <w:sz w:val="16"/>
          <w:szCs w:val="16"/>
          <w:lang w:val="en-GB"/>
        </w:rPr>
        <w:t xml:space="preserve"> </w:t>
      </w:r>
      <w:r w:rsidR="00BF439D" w:rsidRPr="00C73196">
        <w:rPr>
          <w:rFonts w:ascii="Verdana" w:eastAsia="Verdana" w:hAnsi="Verdana" w:cs="Verdana"/>
          <w:bCs/>
          <w:sz w:val="16"/>
          <w:szCs w:val="16"/>
          <w:lang w:val="en-GB"/>
        </w:rPr>
        <w:t>This</w:t>
      </w:r>
      <w:r w:rsidRPr="00C73196">
        <w:rPr>
          <w:rFonts w:ascii="Verdana" w:eastAsia="Verdana" w:hAnsi="Verdana" w:cs="Verdana"/>
          <w:bCs/>
          <w:sz w:val="16"/>
          <w:szCs w:val="16"/>
          <w:lang w:val="en-GB"/>
        </w:rPr>
        <w:t xml:space="preserve"> will be new and everlasting</w:t>
      </w:r>
      <w:r w:rsidR="00BF439D" w:rsidRPr="00C73196">
        <w:rPr>
          <w:rFonts w:ascii="Verdana" w:eastAsia="Verdana" w:hAnsi="Verdana" w:cs="Verdana"/>
          <w:bCs/>
          <w:sz w:val="16"/>
          <w:szCs w:val="16"/>
          <w:lang w:val="en-GB"/>
        </w:rPr>
        <w:t>. It will</w:t>
      </w:r>
      <w:r w:rsidRPr="00C73196">
        <w:rPr>
          <w:rFonts w:ascii="Verdana" w:eastAsia="Verdana" w:hAnsi="Verdana" w:cs="Verdana"/>
          <w:bCs/>
          <w:sz w:val="16"/>
          <w:szCs w:val="16"/>
          <w:lang w:val="en-GB"/>
        </w:rPr>
        <w:t xml:space="preserve"> bring about </w:t>
      </w:r>
      <w:r w:rsidRPr="00C73196">
        <w:rPr>
          <w:rFonts w:ascii="Verdana" w:eastAsia="Verdana" w:hAnsi="Verdana" w:cs="Verdana"/>
          <w:b/>
          <w:bCs/>
          <w:sz w:val="16"/>
          <w:szCs w:val="16"/>
          <w:lang w:val="en-GB"/>
        </w:rPr>
        <w:t>redemption</w:t>
      </w:r>
      <w:r w:rsidRPr="00C73196">
        <w:rPr>
          <w:rFonts w:ascii="Verdana" w:eastAsia="Verdana" w:hAnsi="Verdana" w:cs="Verdana"/>
          <w:bCs/>
          <w:sz w:val="16"/>
          <w:szCs w:val="16"/>
          <w:lang w:val="en-GB"/>
        </w:rPr>
        <w:t xml:space="preserve"> and will be open to all human beings.</w:t>
      </w:r>
      <w:r w:rsidR="00BF439D" w:rsidRPr="00C73196">
        <w:rPr>
          <w:rFonts w:ascii="Verdana" w:hAnsi="Verdana"/>
          <w:sz w:val="16"/>
          <w:szCs w:val="16"/>
          <w:lang w:val="en-GB"/>
        </w:rPr>
        <w:t xml:space="preserve"> Each of these covenants foreshadows the </w:t>
      </w:r>
      <w:r w:rsidR="00B6742B" w:rsidRPr="00C73196">
        <w:rPr>
          <w:rFonts w:ascii="Verdana" w:hAnsi="Verdana"/>
          <w:b/>
          <w:sz w:val="16"/>
          <w:szCs w:val="16"/>
          <w:lang w:val="en-GB"/>
        </w:rPr>
        <w:t>New Covenant</w:t>
      </w:r>
      <w:r w:rsidR="00B6742B" w:rsidRPr="00C73196">
        <w:rPr>
          <w:rFonts w:ascii="Verdana" w:hAnsi="Verdana"/>
          <w:sz w:val="16"/>
          <w:szCs w:val="16"/>
          <w:lang w:val="en-GB"/>
        </w:rPr>
        <w:t xml:space="preserve"> as revealed in the </w:t>
      </w:r>
      <w:r w:rsidR="00BF439D" w:rsidRPr="00C73196">
        <w:rPr>
          <w:rFonts w:ascii="Verdana" w:hAnsi="Verdana"/>
          <w:sz w:val="16"/>
          <w:szCs w:val="16"/>
          <w:lang w:val="en-GB"/>
        </w:rPr>
        <w:t>life, death and resurrection of Jesus.</w:t>
      </w:r>
    </w:p>
    <w:p w14:paraId="4221A154" w14:textId="79ED9DF8" w:rsidR="00483755" w:rsidRPr="00C73196" w:rsidRDefault="00483755">
      <w:pPr>
        <w:pStyle w:val="BodyA"/>
        <w:rPr>
          <w:rFonts w:ascii="Verdana" w:hAnsi="Verdana"/>
          <w:color w:val="FF0000"/>
          <w:sz w:val="16"/>
          <w:szCs w:val="16"/>
          <w:lang w:val="en-GB"/>
        </w:rPr>
      </w:pPr>
    </w:p>
    <w:p w14:paraId="3E156CB2" w14:textId="77777777" w:rsidR="004F614E" w:rsidRPr="00C73196" w:rsidRDefault="004F614E">
      <w:pPr>
        <w:pStyle w:val="BodyA"/>
        <w:rPr>
          <w:rFonts w:ascii="Verdana" w:hAnsi="Verdana"/>
          <w:sz w:val="16"/>
          <w:szCs w:val="16"/>
          <w:lang w:val="en-GB"/>
        </w:rPr>
      </w:pPr>
    </w:p>
    <w:p w14:paraId="56F7CD5E" w14:textId="77777777" w:rsidR="004F614E" w:rsidRPr="00C73196" w:rsidRDefault="004F614E">
      <w:pPr>
        <w:pStyle w:val="BodyA"/>
        <w:rPr>
          <w:rFonts w:ascii="Verdana" w:eastAsia="Verdana" w:hAnsi="Verdana" w:cs="Verdana"/>
          <w:sz w:val="16"/>
          <w:szCs w:val="16"/>
          <w:lang w:val="en-GB"/>
        </w:rPr>
      </w:pPr>
    </w:p>
    <w:p w14:paraId="5EB05910" w14:textId="77777777" w:rsidR="001B2DA9" w:rsidRPr="00C73196" w:rsidRDefault="001B2DA9">
      <w:pPr>
        <w:pStyle w:val="BodyA"/>
        <w:rPr>
          <w:rFonts w:ascii="Verdana" w:eastAsia="Verdana" w:hAnsi="Verdana" w:cs="Verdana"/>
          <w:sz w:val="16"/>
          <w:szCs w:val="16"/>
          <w:lang w:val="en-GB"/>
        </w:rPr>
      </w:pPr>
    </w:p>
    <w:p w14:paraId="2E559720" w14:textId="77777777" w:rsidR="001B2DA9" w:rsidRPr="00C73196" w:rsidRDefault="001B2DA9">
      <w:pPr>
        <w:pStyle w:val="BodyA"/>
        <w:rPr>
          <w:rFonts w:ascii="Verdana" w:eastAsia="Verdana" w:hAnsi="Verdana" w:cs="Verdana"/>
          <w:sz w:val="16"/>
          <w:szCs w:val="16"/>
          <w:lang w:val="en-GB"/>
        </w:rPr>
      </w:pPr>
    </w:p>
    <w:p w14:paraId="4F5A3291" w14:textId="77777777" w:rsidR="001B2DA9" w:rsidRPr="00C73196" w:rsidRDefault="001B2DA9">
      <w:pPr>
        <w:pStyle w:val="BodyA"/>
        <w:rPr>
          <w:rFonts w:ascii="Verdana" w:eastAsia="Verdana" w:hAnsi="Verdana" w:cs="Verdana"/>
          <w:sz w:val="16"/>
          <w:szCs w:val="16"/>
          <w:lang w:val="en-GB"/>
        </w:rPr>
      </w:pPr>
    </w:p>
    <w:p w14:paraId="5252C8C7" w14:textId="77777777" w:rsidR="001B2DA9" w:rsidRPr="00C73196" w:rsidRDefault="001B2DA9">
      <w:pPr>
        <w:pStyle w:val="BodyA"/>
        <w:rPr>
          <w:rFonts w:ascii="Verdana" w:eastAsia="Verdana" w:hAnsi="Verdana" w:cs="Verdana"/>
          <w:sz w:val="16"/>
          <w:szCs w:val="16"/>
          <w:lang w:val="en-GB"/>
        </w:rPr>
      </w:pPr>
    </w:p>
    <w:p w14:paraId="4CED6DE8" w14:textId="77777777" w:rsidR="001B2DA9" w:rsidRPr="00C73196" w:rsidRDefault="001B2DA9">
      <w:pPr>
        <w:pStyle w:val="BodyA"/>
        <w:rPr>
          <w:rFonts w:ascii="Verdana" w:eastAsia="Verdana" w:hAnsi="Verdana" w:cs="Verdana"/>
          <w:sz w:val="16"/>
          <w:szCs w:val="16"/>
          <w:lang w:val="en-GB"/>
        </w:rPr>
      </w:pPr>
    </w:p>
    <w:p w14:paraId="4B9E4189" w14:textId="77777777" w:rsidR="001B2DA9" w:rsidRPr="00C73196" w:rsidRDefault="001B2DA9">
      <w:pPr>
        <w:pStyle w:val="BodyA"/>
        <w:rPr>
          <w:rFonts w:ascii="Verdana" w:eastAsia="Verdana" w:hAnsi="Verdana" w:cs="Verdana"/>
          <w:sz w:val="16"/>
          <w:szCs w:val="16"/>
          <w:lang w:val="en-GB"/>
        </w:rPr>
      </w:pPr>
    </w:p>
    <w:p w14:paraId="1144FFF6" w14:textId="77777777" w:rsidR="001B2DA9" w:rsidRPr="00C73196" w:rsidRDefault="001B2DA9">
      <w:pPr>
        <w:pStyle w:val="BodyA"/>
        <w:rPr>
          <w:rFonts w:ascii="Verdana" w:eastAsia="Verdana" w:hAnsi="Verdana" w:cs="Verdana"/>
          <w:sz w:val="16"/>
          <w:szCs w:val="16"/>
          <w:lang w:val="en-GB"/>
        </w:rPr>
      </w:pPr>
    </w:p>
    <w:p w14:paraId="1F1C3605" w14:textId="77777777" w:rsidR="001B2DA9" w:rsidRPr="00C73196" w:rsidRDefault="001B2DA9">
      <w:pPr>
        <w:pStyle w:val="BodyA"/>
        <w:rPr>
          <w:rFonts w:ascii="Verdana" w:eastAsia="Verdana" w:hAnsi="Verdana" w:cs="Verdana"/>
          <w:sz w:val="16"/>
          <w:szCs w:val="16"/>
          <w:lang w:val="en-GB"/>
        </w:rPr>
      </w:pPr>
    </w:p>
    <w:p w14:paraId="18511365" w14:textId="77777777" w:rsidR="001B2DA9" w:rsidRPr="00C73196" w:rsidRDefault="001B2DA9">
      <w:pPr>
        <w:pStyle w:val="BodyA"/>
        <w:rPr>
          <w:rFonts w:ascii="Verdana" w:eastAsia="Verdana" w:hAnsi="Verdana" w:cs="Verdana"/>
          <w:sz w:val="16"/>
          <w:szCs w:val="16"/>
          <w:lang w:val="en-GB"/>
        </w:rPr>
      </w:pPr>
    </w:p>
    <w:p w14:paraId="7961B84B" w14:textId="77777777" w:rsidR="001B2DA9" w:rsidRPr="00C73196" w:rsidRDefault="001B2DA9">
      <w:pPr>
        <w:pStyle w:val="BodyA"/>
        <w:rPr>
          <w:rFonts w:ascii="Verdana" w:eastAsia="Verdana" w:hAnsi="Verdana" w:cs="Verdana"/>
          <w:sz w:val="16"/>
          <w:szCs w:val="16"/>
          <w:lang w:val="en-GB"/>
        </w:rPr>
      </w:pPr>
    </w:p>
    <w:p w14:paraId="34E814B3" w14:textId="77777777" w:rsidR="001B2DA9" w:rsidRPr="00C73196" w:rsidRDefault="001B2DA9">
      <w:pPr>
        <w:pStyle w:val="BodyA"/>
        <w:rPr>
          <w:rFonts w:ascii="Verdana" w:eastAsia="Verdana" w:hAnsi="Verdana" w:cs="Verdana"/>
          <w:sz w:val="16"/>
          <w:szCs w:val="16"/>
          <w:lang w:val="en-GB"/>
        </w:rPr>
      </w:pPr>
    </w:p>
    <w:p w14:paraId="466EEFD1" w14:textId="77777777" w:rsidR="001B2DA9" w:rsidRPr="00C73196" w:rsidRDefault="001B2DA9">
      <w:pPr>
        <w:pStyle w:val="BodyA"/>
        <w:rPr>
          <w:rFonts w:ascii="Verdana" w:eastAsia="Verdana" w:hAnsi="Verdana" w:cs="Verdana"/>
          <w:sz w:val="16"/>
          <w:szCs w:val="16"/>
          <w:lang w:val="en-GB"/>
        </w:rPr>
      </w:pPr>
    </w:p>
    <w:p w14:paraId="28F30822" w14:textId="77777777" w:rsidR="001B2DA9" w:rsidRPr="00C73196" w:rsidRDefault="001B2DA9">
      <w:pPr>
        <w:pStyle w:val="BodyA"/>
        <w:rPr>
          <w:rFonts w:ascii="Verdana" w:eastAsia="Verdana" w:hAnsi="Verdana" w:cs="Verdana"/>
          <w:sz w:val="16"/>
          <w:szCs w:val="16"/>
          <w:lang w:val="en-GB"/>
        </w:rPr>
      </w:pPr>
    </w:p>
    <w:p w14:paraId="0E8BC6B6" w14:textId="77777777" w:rsidR="001B2DA9" w:rsidRPr="00C73196" w:rsidRDefault="001B2DA9">
      <w:pPr>
        <w:pStyle w:val="BodyA"/>
        <w:rPr>
          <w:rFonts w:ascii="Verdana" w:eastAsia="Verdana" w:hAnsi="Verdana" w:cs="Verdana"/>
          <w:sz w:val="16"/>
          <w:szCs w:val="16"/>
          <w:lang w:val="en-GB"/>
        </w:rPr>
      </w:pPr>
    </w:p>
    <w:p w14:paraId="2352FD19" w14:textId="77777777" w:rsidR="001B2DA9" w:rsidRPr="00C73196" w:rsidRDefault="001B2DA9">
      <w:pPr>
        <w:pStyle w:val="BodyA"/>
        <w:rPr>
          <w:rFonts w:ascii="Verdana" w:eastAsia="Verdana" w:hAnsi="Verdana" w:cs="Verdana"/>
          <w:sz w:val="16"/>
          <w:szCs w:val="16"/>
          <w:lang w:val="en-GB"/>
        </w:rPr>
      </w:pPr>
    </w:p>
    <w:p w14:paraId="41C47EC6" w14:textId="77777777" w:rsidR="001B2DA9" w:rsidRPr="00C73196" w:rsidRDefault="001B2DA9">
      <w:pPr>
        <w:pStyle w:val="BodyA"/>
        <w:rPr>
          <w:rFonts w:ascii="Verdana" w:eastAsia="Verdana" w:hAnsi="Verdana" w:cs="Verdana"/>
          <w:sz w:val="16"/>
          <w:szCs w:val="16"/>
          <w:lang w:val="en-GB"/>
        </w:rPr>
      </w:pPr>
    </w:p>
    <w:p w14:paraId="2A4051D7" w14:textId="77777777" w:rsidR="001B2DA9" w:rsidRPr="00C73196" w:rsidRDefault="001B2DA9">
      <w:pPr>
        <w:pStyle w:val="BodyA"/>
        <w:rPr>
          <w:rFonts w:ascii="Verdana" w:eastAsia="Verdana" w:hAnsi="Verdana" w:cs="Verdana"/>
          <w:sz w:val="16"/>
          <w:szCs w:val="16"/>
          <w:lang w:val="en-GB"/>
        </w:rPr>
      </w:pPr>
    </w:p>
    <w:p w14:paraId="00906BC4" w14:textId="77777777" w:rsidR="001B2DA9" w:rsidRPr="00C73196" w:rsidRDefault="001B2DA9">
      <w:pPr>
        <w:pStyle w:val="BodyA"/>
        <w:rPr>
          <w:rFonts w:ascii="Verdana" w:eastAsia="Verdana" w:hAnsi="Verdana" w:cs="Verdana"/>
          <w:sz w:val="16"/>
          <w:szCs w:val="16"/>
          <w:lang w:val="en-GB"/>
        </w:rPr>
      </w:pPr>
    </w:p>
    <w:p w14:paraId="3F82FCB2" w14:textId="77777777" w:rsidR="001B2DA9" w:rsidRPr="00C73196" w:rsidRDefault="001B2DA9">
      <w:pPr>
        <w:pStyle w:val="BodyA"/>
        <w:rPr>
          <w:rFonts w:ascii="Verdana" w:eastAsia="Verdana" w:hAnsi="Verdana" w:cs="Verdana"/>
          <w:sz w:val="16"/>
          <w:szCs w:val="16"/>
          <w:lang w:val="en-GB"/>
        </w:rPr>
      </w:pPr>
    </w:p>
    <w:p w14:paraId="1F24FEE0" w14:textId="77777777" w:rsidR="001B2DA9" w:rsidRPr="00C73196" w:rsidRDefault="001B2DA9">
      <w:pPr>
        <w:pStyle w:val="BodyA"/>
        <w:rPr>
          <w:rFonts w:ascii="Verdana" w:eastAsia="Verdana" w:hAnsi="Verdana" w:cs="Verdana"/>
          <w:sz w:val="16"/>
          <w:szCs w:val="16"/>
          <w:lang w:val="en-GB"/>
        </w:rPr>
      </w:pPr>
    </w:p>
    <w:p w14:paraId="69529DE1" w14:textId="77777777" w:rsidR="001B2DA9" w:rsidRPr="00C73196" w:rsidRDefault="001B2DA9">
      <w:pPr>
        <w:pStyle w:val="BodyA"/>
        <w:rPr>
          <w:rFonts w:ascii="Verdana" w:eastAsia="Verdana" w:hAnsi="Verdana" w:cs="Verdana"/>
          <w:sz w:val="16"/>
          <w:szCs w:val="16"/>
          <w:lang w:val="en-GB"/>
        </w:rPr>
      </w:pPr>
    </w:p>
    <w:p w14:paraId="217FBE05" w14:textId="77777777" w:rsidR="001B2DA9" w:rsidRPr="00C73196" w:rsidRDefault="001B2DA9">
      <w:pPr>
        <w:pStyle w:val="BodyA"/>
        <w:rPr>
          <w:rFonts w:ascii="Verdana" w:eastAsia="Verdana" w:hAnsi="Verdana" w:cs="Verdana"/>
          <w:sz w:val="16"/>
          <w:szCs w:val="16"/>
          <w:lang w:val="en-GB"/>
        </w:rPr>
      </w:pPr>
    </w:p>
    <w:p w14:paraId="3CA99444" w14:textId="77777777" w:rsidR="001B2DA9" w:rsidRPr="00C73196" w:rsidRDefault="001B2DA9">
      <w:pPr>
        <w:pStyle w:val="BodyA"/>
        <w:rPr>
          <w:rFonts w:ascii="Verdana" w:eastAsia="Verdana" w:hAnsi="Verdana" w:cs="Verdana"/>
          <w:sz w:val="16"/>
          <w:szCs w:val="16"/>
          <w:lang w:val="en-GB"/>
        </w:rPr>
      </w:pPr>
    </w:p>
    <w:p w14:paraId="50A9D55C" w14:textId="77777777" w:rsidR="001B2DA9" w:rsidRPr="00C73196" w:rsidRDefault="001B2DA9">
      <w:pPr>
        <w:pStyle w:val="BodyA"/>
        <w:rPr>
          <w:rFonts w:ascii="Verdana" w:eastAsia="Verdana" w:hAnsi="Verdana" w:cs="Verdana"/>
          <w:sz w:val="16"/>
          <w:szCs w:val="16"/>
          <w:lang w:val="en-GB"/>
        </w:rPr>
      </w:pPr>
    </w:p>
    <w:p w14:paraId="1E6B1067" w14:textId="77777777" w:rsidR="001B2DA9" w:rsidRPr="00C73196" w:rsidRDefault="001B2DA9">
      <w:pPr>
        <w:pStyle w:val="BodyA"/>
        <w:rPr>
          <w:rFonts w:ascii="Verdana" w:eastAsia="Verdana" w:hAnsi="Verdana" w:cs="Verdana"/>
          <w:sz w:val="16"/>
          <w:szCs w:val="16"/>
          <w:lang w:val="en-GB"/>
        </w:rPr>
      </w:pPr>
    </w:p>
    <w:p w14:paraId="0C60FB10" w14:textId="77777777" w:rsidR="001B2DA9" w:rsidRPr="00C73196" w:rsidRDefault="001B2DA9">
      <w:pPr>
        <w:pStyle w:val="BodyA"/>
        <w:rPr>
          <w:rFonts w:ascii="Verdana" w:eastAsia="Verdana" w:hAnsi="Verdana" w:cs="Verdana"/>
          <w:sz w:val="16"/>
          <w:szCs w:val="16"/>
          <w:lang w:val="en-GB"/>
        </w:rPr>
      </w:pPr>
    </w:p>
    <w:p w14:paraId="7F8C5EC3" w14:textId="77777777" w:rsidR="001B2DA9" w:rsidRPr="00C73196" w:rsidRDefault="001B2DA9">
      <w:pPr>
        <w:pStyle w:val="BodyA"/>
        <w:rPr>
          <w:rFonts w:ascii="Verdana" w:eastAsia="Verdana" w:hAnsi="Verdana" w:cs="Verdana"/>
          <w:sz w:val="16"/>
          <w:szCs w:val="16"/>
          <w:lang w:val="en-GB"/>
        </w:rPr>
      </w:pPr>
    </w:p>
    <w:p w14:paraId="471C69C2" w14:textId="77777777" w:rsidR="001B2DA9" w:rsidRPr="00C73196" w:rsidRDefault="001B2DA9">
      <w:pPr>
        <w:pStyle w:val="BodyA"/>
        <w:rPr>
          <w:rFonts w:ascii="Verdana" w:eastAsia="Verdana" w:hAnsi="Verdana" w:cs="Verdana"/>
          <w:sz w:val="16"/>
          <w:szCs w:val="16"/>
          <w:lang w:val="en-GB"/>
        </w:rPr>
      </w:pPr>
    </w:p>
    <w:p w14:paraId="28120853" w14:textId="77777777" w:rsidR="001B2DA9" w:rsidRPr="00C73196" w:rsidRDefault="001B2DA9">
      <w:pPr>
        <w:pStyle w:val="BodyA"/>
        <w:rPr>
          <w:rFonts w:ascii="Verdana" w:eastAsia="Verdana" w:hAnsi="Verdana" w:cs="Verdana"/>
          <w:sz w:val="16"/>
          <w:szCs w:val="16"/>
          <w:lang w:val="en-GB"/>
        </w:rPr>
      </w:pPr>
    </w:p>
    <w:p w14:paraId="56D6319E" w14:textId="77777777" w:rsidR="001B2DA9" w:rsidRPr="00C73196" w:rsidRDefault="001B2DA9">
      <w:pPr>
        <w:pStyle w:val="BodyA"/>
        <w:rPr>
          <w:rFonts w:ascii="Verdana" w:eastAsia="Verdana" w:hAnsi="Verdana" w:cs="Verdana"/>
          <w:sz w:val="16"/>
          <w:szCs w:val="16"/>
          <w:lang w:val="en-GB"/>
        </w:rPr>
      </w:pPr>
    </w:p>
    <w:p w14:paraId="723A4F97" w14:textId="77777777" w:rsidR="001B2DA9" w:rsidRPr="00C73196" w:rsidRDefault="001B2DA9">
      <w:pPr>
        <w:pStyle w:val="BodyA"/>
        <w:rPr>
          <w:rFonts w:ascii="Verdana" w:eastAsia="Verdana" w:hAnsi="Verdana" w:cs="Verdana"/>
          <w:sz w:val="16"/>
          <w:szCs w:val="16"/>
          <w:lang w:val="en-GB"/>
        </w:rPr>
      </w:pPr>
    </w:p>
    <w:p w14:paraId="420C41DA" w14:textId="77777777" w:rsidR="001B2DA9" w:rsidRPr="00C73196" w:rsidRDefault="001B2DA9">
      <w:pPr>
        <w:pStyle w:val="BodyA"/>
        <w:rPr>
          <w:rFonts w:ascii="Verdana" w:eastAsia="Verdana" w:hAnsi="Verdana" w:cs="Verdana"/>
          <w:sz w:val="16"/>
          <w:szCs w:val="16"/>
          <w:lang w:val="en-GB"/>
        </w:rPr>
      </w:pPr>
    </w:p>
    <w:p w14:paraId="6B47148C" w14:textId="77777777" w:rsidR="001B2DA9" w:rsidRPr="00C73196" w:rsidRDefault="001B2DA9">
      <w:pPr>
        <w:pStyle w:val="BodyA"/>
        <w:rPr>
          <w:rFonts w:ascii="Verdana" w:eastAsia="Verdana" w:hAnsi="Verdana" w:cs="Verdana"/>
          <w:sz w:val="16"/>
          <w:szCs w:val="16"/>
          <w:lang w:val="en-GB"/>
        </w:rPr>
      </w:pPr>
    </w:p>
    <w:p w14:paraId="20EC1C39" w14:textId="77777777" w:rsidR="001B2DA9" w:rsidRPr="00C73196" w:rsidRDefault="001B2DA9">
      <w:pPr>
        <w:pStyle w:val="BodyA"/>
        <w:rPr>
          <w:rFonts w:ascii="Verdana" w:eastAsia="Verdana" w:hAnsi="Verdana" w:cs="Verdana"/>
          <w:sz w:val="16"/>
          <w:szCs w:val="16"/>
          <w:lang w:val="en-GB"/>
        </w:rPr>
      </w:pPr>
    </w:p>
    <w:p w14:paraId="1D0376C6" w14:textId="77777777" w:rsidR="001B2DA9" w:rsidRPr="00C73196" w:rsidRDefault="001B2DA9">
      <w:pPr>
        <w:pStyle w:val="BodyA"/>
        <w:rPr>
          <w:rFonts w:ascii="Verdana" w:eastAsia="Verdana" w:hAnsi="Verdana" w:cs="Verdana"/>
          <w:sz w:val="16"/>
          <w:szCs w:val="16"/>
          <w:lang w:val="en-GB"/>
        </w:rPr>
      </w:pPr>
    </w:p>
    <w:p w14:paraId="28F04905" w14:textId="77777777" w:rsidR="001B2DA9" w:rsidRPr="00C73196" w:rsidRDefault="001B2DA9">
      <w:pPr>
        <w:pStyle w:val="BodyA"/>
        <w:rPr>
          <w:rFonts w:ascii="Verdana" w:eastAsia="Verdana" w:hAnsi="Verdana" w:cs="Verdana"/>
          <w:sz w:val="16"/>
          <w:szCs w:val="16"/>
          <w:lang w:val="en-GB"/>
        </w:rPr>
      </w:pPr>
    </w:p>
    <w:p w14:paraId="252E1C69" w14:textId="77777777" w:rsidR="001B2DA9" w:rsidRPr="00C73196" w:rsidRDefault="001B2DA9">
      <w:pPr>
        <w:pStyle w:val="BodyA"/>
        <w:rPr>
          <w:rFonts w:ascii="Verdana" w:eastAsia="Verdana" w:hAnsi="Verdana" w:cs="Verdana"/>
          <w:sz w:val="16"/>
          <w:szCs w:val="16"/>
          <w:lang w:val="en-GB"/>
        </w:rPr>
      </w:pPr>
    </w:p>
    <w:p w14:paraId="7504A894" w14:textId="77777777" w:rsidR="001B2DA9" w:rsidRPr="00C73196" w:rsidRDefault="001B2DA9">
      <w:pPr>
        <w:pStyle w:val="BodyA"/>
        <w:rPr>
          <w:rFonts w:ascii="Verdana" w:eastAsia="Verdana" w:hAnsi="Verdana" w:cs="Verdana"/>
          <w:sz w:val="16"/>
          <w:szCs w:val="16"/>
          <w:lang w:val="en-GB"/>
        </w:rPr>
      </w:pPr>
    </w:p>
    <w:p w14:paraId="4EC43E0F" w14:textId="77777777" w:rsidR="001B2DA9" w:rsidRPr="00C73196" w:rsidRDefault="001B2DA9">
      <w:pPr>
        <w:pStyle w:val="BodyA"/>
        <w:rPr>
          <w:rFonts w:ascii="Verdana" w:eastAsia="Verdana" w:hAnsi="Verdana" w:cs="Verdana"/>
          <w:sz w:val="16"/>
          <w:szCs w:val="16"/>
          <w:lang w:val="en-GB"/>
        </w:rPr>
      </w:pPr>
    </w:p>
    <w:p w14:paraId="598DAEDF" w14:textId="77777777" w:rsidR="001B2DA9" w:rsidRPr="00C73196" w:rsidRDefault="001B2DA9">
      <w:pPr>
        <w:pStyle w:val="BodyA"/>
        <w:rPr>
          <w:rFonts w:ascii="Verdana" w:eastAsia="Verdana" w:hAnsi="Verdana" w:cs="Verdana"/>
          <w:sz w:val="16"/>
          <w:szCs w:val="16"/>
          <w:lang w:val="en-GB"/>
        </w:rPr>
      </w:pPr>
    </w:p>
    <w:p w14:paraId="2B7A90A8" w14:textId="77777777" w:rsidR="001B2DA9" w:rsidRPr="00C73196" w:rsidRDefault="001B2DA9">
      <w:pPr>
        <w:pStyle w:val="BodyA"/>
        <w:rPr>
          <w:rFonts w:ascii="Verdana" w:eastAsia="Verdana" w:hAnsi="Verdana" w:cs="Verdana"/>
          <w:sz w:val="16"/>
          <w:szCs w:val="16"/>
          <w:lang w:val="en-GB"/>
        </w:rPr>
      </w:pPr>
    </w:p>
    <w:p w14:paraId="180C493C" w14:textId="77777777" w:rsidR="001B2DA9" w:rsidRPr="00C73196" w:rsidRDefault="001B2DA9">
      <w:pPr>
        <w:pStyle w:val="BodyA"/>
        <w:rPr>
          <w:rFonts w:ascii="Verdana" w:eastAsia="Verdana" w:hAnsi="Verdana" w:cs="Verdana"/>
          <w:sz w:val="16"/>
          <w:szCs w:val="16"/>
          <w:lang w:val="en-GB"/>
        </w:rPr>
      </w:pPr>
    </w:p>
    <w:p w14:paraId="2A625239" w14:textId="77777777" w:rsidR="001B2DA9" w:rsidRPr="00C73196" w:rsidRDefault="001B2DA9">
      <w:pPr>
        <w:pStyle w:val="BodyA"/>
        <w:rPr>
          <w:rFonts w:ascii="Verdana" w:eastAsia="Verdana" w:hAnsi="Verdana" w:cs="Verdana"/>
          <w:sz w:val="16"/>
          <w:szCs w:val="16"/>
          <w:lang w:val="en-GB"/>
        </w:rPr>
      </w:pPr>
    </w:p>
    <w:p w14:paraId="18F91CDE" w14:textId="77777777" w:rsidR="001B2DA9" w:rsidRPr="00C73196" w:rsidRDefault="001B2DA9">
      <w:pPr>
        <w:pStyle w:val="BodyA"/>
        <w:rPr>
          <w:rFonts w:ascii="Verdana" w:eastAsia="Verdana" w:hAnsi="Verdana" w:cs="Verdana"/>
          <w:sz w:val="16"/>
          <w:szCs w:val="16"/>
          <w:lang w:val="en-GB"/>
        </w:rPr>
      </w:pPr>
    </w:p>
    <w:p w14:paraId="24937813" w14:textId="77777777" w:rsidR="001B2DA9" w:rsidRPr="00C73196" w:rsidRDefault="001B2DA9">
      <w:pPr>
        <w:pStyle w:val="BodyA"/>
        <w:rPr>
          <w:rFonts w:ascii="Verdana" w:eastAsia="Verdana" w:hAnsi="Verdana" w:cs="Verdana"/>
          <w:sz w:val="16"/>
          <w:szCs w:val="16"/>
          <w:lang w:val="en-GB"/>
        </w:rPr>
      </w:pPr>
    </w:p>
    <w:p w14:paraId="4221A157" w14:textId="77777777" w:rsidR="00483755" w:rsidRPr="00C73196" w:rsidRDefault="00483755">
      <w:pPr>
        <w:pStyle w:val="BodyA"/>
        <w:widowControl w:val="0"/>
        <w:rPr>
          <w:rFonts w:ascii="Verdana" w:eastAsia="Verdana" w:hAnsi="Verdana" w:cs="Verdana"/>
          <w:sz w:val="16"/>
          <w:szCs w:val="16"/>
          <w:lang w:val="en-GB"/>
        </w:rPr>
      </w:pPr>
    </w:p>
    <w:p w14:paraId="01621657" w14:textId="77777777" w:rsidR="000C2988" w:rsidRPr="00C73196" w:rsidRDefault="000C2988">
      <w:pPr>
        <w:pStyle w:val="BodyA"/>
        <w:widowControl w:val="0"/>
        <w:rPr>
          <w:rFonts w:ascii="Verdana" w:eastAsia="Verdana" w:hAnsi="Verdana" w:cs="Verdana"/>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8"/>
        <w:gridCol w:w="3833"/>
        <w:gridCol w:w="5174"/>
      </w:tblGrid>
      <w:tr w:rsidR="00483755" w:rsidRPr="00C73196" w14:paraId="4221A15A" w14:textId="77777777">
        <w:trPr>
          <w:trHeight w:val="23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58" w14:textId="77777777" w:rsidR="00483755" w:rsidRPr="00C73196" w:rsidRDefault="002147DA">
            <w:pPr>
              <w:pStyle w:val="Heading"/>
              <w:keepNext w:val="0"/>
              <w:rPr>
                <w:rFonts w:ascii="Verdana" w:hAnsi="Verdana"/>
                <w:sz w:val="16"/>
                <w:szCs w:val="16"/>
                <w:lang w:val="en-GB"/>
              </w:rPr>
            </w:pPr>
            <w:r w:rsidRPr="00C73196">
              <w:rPr>
                <w:rFonts w:ascii="Verdana" w:hAnsi="Verdana"/>
                <w:sz w:val="16"/>
                <w:szCs w:val="16"/>
                <w:lang w:val="en-GB"/>
              </w:rPr>
              <w:t>Year 8 Unit 1</w:t>
            </w:r>
          </w:p>
        </w:tc>
        <w:tc>
          <w:tcPr>
            <w:tcW w:w="90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59" w14:textId="6CBB128B" w:rsidR="00483755" w:rsidRPr="00C73196" w:rsidRDefault="003F32A7" w:rsidP="00660462">
            <w:pPr>
              <w:pStyle w:val="BodyA"/>
              <w:rPr>
                <w:rFonts w:ascii="Verdana" w:hAnsi="Verdana"/>
                <w:sz w:val="16"/>
                <w:szCs w:val="16"/>
                <w:lang w:val="en-GB"/>
              </w:rPr>
            </w:pPr>
            <w:r w:rsidRPr="00C73196">
              <w:rPr>
                <w:rFonts w:ascii="Verdana" w:hAnsi="Verdana"/>
                <w:b/>
                <w:bCs/>
                <w:sz w:val="16"/>
                <w:szCs w:val="16"/>
                <w:lang w:val="en-GB"/>
              </w:rPr>
              <w:t xml:space="preserve">Why </w:t>
            </w:r>
            <w:r w:rsidR="00660462" w:rsidRPr="00C73196">
              <w:rPr>
                <w:rFonts w:ascii="Verdana" w:hAnsi="Verdana"/>
                <w:b/>
                <w:bCs/>
                <w:sz w:val="16"/>
                <w:szCs w:val="16"/>
                <w:lang w:val="en-GB"/>
              </w:rPr>
              <w:t>do promises</w:t>
            </w:r>
            <w:r w:rsidRPr="00C73196">
              <w:rPr>
                <w:rFonts w:ascii="Verdana" w:hAnsi="Verdana"/>
                <w:b/>
                <w:bCs/>
                <w:sz w:val="16"/>
                <w:szCs w:val="16"/>
                <w:lang w:val="en-GB"/>
              </w:rPr>
              <w:t xml:space="preserve"> matter</w:t>
            </w:r>
            <w:r w:rsidR="002147DA" w:rsidRPr="00C73196">
              <w:rPr>
                <w:rFonts w:ascii="Verdana" w:hAnsi="Verdana"/>
                <w:b/>
                <w:bCs/>
                <w:sz w:val="16"/>
                <w:szCs w:val="16"/>
                <w:lang w:val="en-GB"/>
              </w:rPr>
              <w:t xml:space="preserve">? </w:t>
            </w:r>
            <w:r w:rsidR="002147DA" w:rsidRPr="00C73196">
              <w:rPr>
                <w:rFonts w:ascii="Verdana" w:hAnsi="Verdana"/>
                <w:sz w:val="16"/>
                <w:szCs w:val="16"/>
                <w:lang w:val="en-GB"/>
              </w:rPr>
              <w:t>(What does it mean to be a Covenant people?)</w:t>
            </w:r>
          </w:p>
        </w:tc>
      </w:tr>
      <w:tr w:rsidR="00483755" w:rsidRPr="00C73196" w14:paraId="4221A181" w14:textId="77777777" w:rsidTr="00814F0F">
        <w:trPr>
          <w:trHeight w:val="7451"/>
        </w:trPr>
        <w:tc>
          <w:tcPr>
            <w:tcW w:w="55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5B" w14:textId="5E1CF74D" w:rsidR="00483755" w:rsidRPr="00C73196" w:rsidRDefault="00ED41CE">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Content</w:t>
            </w:r>
          </w:p>
          <w:p w14:paraId="4221A15C" w14:textId="77777777" w:rsidR="00483755" w:rsidRPr="00C73196" w:rsidRDefault="00483755">
            <w:pPr>
              <w:pStyle w:val="BodyA"/>
              <w:rPr>
                <w:rFonts w:ascii="Verdana" w:eastAsia="Verdana" w:hAnsi="Verdana" w:cs="Verdana"/>
                <w:sz w:val="16"/>
                <w:szCs w:val="16"/>
                <w:lang w:val="en-GB"/>
              </w:rPr>
            </w:pPr>
          </w:p>
          <w:p w14:paraId="196AD1D7" w14:textId="77777777" w:rsidR="0000207F" w:rsidRPr="00C73196" w:rsidRDefault="0000207F" w:rsidP="008A527F">
            <w:pPr>
              <w:pStyle w:val="NormalWeb"/>
              <w:numPr>
                <w:ilvl w:val="0"/>
                <w:numId w:val="335"/>
              </w:numPr>
              <w:spacing w:after="0"/>
              <w:ind w:left="318" w:hanging="284"/>
              <w:rPr>
                <w:rFonts w:ascii="Verdana" w:eastAsia="Verdana" w:hAnsi="Verdana" w:cs="Verdana"/>
                <w:b/>
                <w:sz w:val="16"/>
                <w:szCs w:val="16"/>
                <w:lang w:val="en-GB"/>
              </w:rPr>
            </w:pPr>
            <w:r w:rsidRPr="00C73196">
              <w:rPr>
                <w:rFonts w:ascii="Verdana" w:hAnsi="Verdana"/>
                <w:b/>
                <w:sz w:val="16"/>
                <w:szCs w:val="16"/>
                <w:lang w:val="en-GB"/>
              </w:rPr>
              <w:t>Why do promises matter?</w:t>
            </w:r>
          </w:p>
          <w:p w14:paraId="5BED3727" w14:textId="24DC8584" w:rsidR="00660462" w:rsidRPr="00C73196" w:rsidRDefault="00660462" w:rsidP="006B1F44">
            <w:pPr>
              <w:pStyle w:val="NormalWeb"/>
              <w:spacing w:after="0"/>
              <w:rPr>
                <w:rFonts w:ascii="Verdana" w:eastAsia="Verdana" w:hAnsi="Verdana" w:cs="Verdana"/>
                <w:sz w:val="16"/>
                <w:szCs w:val="16"/>
                <w:lang w:val="en-GB"/>
              </w:rPr>
            </w:pPr>
            <w:r w:rsidRPr="00C73196">
              <w:rPr>
                <w:rFonts w:ascii="Verdana" w:hAnsi="Verdana"/>
                <w:sz w:val="16"/>
                <w:szCs w:val="16"/>
                <w:lang w:val="en-GB"/>
              </w:rPr>
              <w:t>Exploration of promises</w:t>
            </w:r>
            <w:r w:rsidR="00E83BE7" w:rsidRPr="00C73196">
              <w:rPr>
                <w:rFonts w:ascii="Verdana" w:hAnsi="Verdana"/>
                <w:sz w:val="16"/>
                <w:szCs w:val="16"/>
                <w:lang w:val="en-GB"/>
              </w:rPr>
              <w:t xml:space="preserve"> in our own lives</w:t>
            </w:r>
            <w:r w:rsidRPr="00C73196">
              <w:rPr>
                <w:rFonts w:ascii="Verdana" w:hAnsi="Verdana"/>
                <w:sz w:val="16"/>
                <w:szCs w:val="16"/>
                <w:lang w:val="en-GB"/>
              </w:rPr>
              <w:t xml:space="preserve"> (</w:t>
            </w:r>
            <w:r w:rsidR="00E83BE7" w:rsidRPr="00C73196">
              <w:rPr>
                <w:rFonts w:ascii="Verdana" w:hAnsi="Verdana"/>
                <w:sz w:val="16"/>
                <w:szCs w:val="16"/>
                <w:lang w:val="en-GB"/>
              </w:rPr>
              <w:t>p</w:t>
            </w:r>
            <w:r w:rsidRPr="00C73196">
              <w:rPr>
                <w:rFonts w:ascii="Verdana" w:hAnsi="Verdana"/>
                <w:sz w:val="16"/>
                <w:szCs w:val="16"/>
                <w:lang w:val="en-GB"/>
              </w:rPr>
              <w:t>romises</w:t>
            </w:r>
            <w:r w:rsidR="00642671">
              <w:rPr>
                <w:rFonts w:ascii="Verdana" w:hAnsi="Verdana"/>
                <w:sz w:val="16"/>
                <w:szCs w:val="16"/>
                <w:lang w:val="en-GB"/>
              </w:rPr>
              <w:t xml:space="preserve"> to friends</w:t>
            </w:r>
            <w:r w:rsidRPr="00C73196">
              <w:rPr>
                <w:rFonts w:ascii="Verdana" w:hAnsi="Verdana"/>
                <w:sz w:val="16"/>
                <w:szCs w:val="16"/>
                <w:lang w:val="en-GB"/>
              </w:rPr>
              <w:t xml:space="preserve">, </w:t>
            </w:r>
            <w:r w:rsidR="00642671">
              <w:rPr>
                <w:rFonts w:ascii="Verdana" w:hAnsi="Verdana"/>
                <w:sz w:val="16"/>
                <w:szCs w:val="16"/>
                <w:lang w:val="en-GB"/>
              </w:rPr>
              <w:t xml:space="preserve">scouts’/guides’ promises, </w:t>
            </w:r>
            <w:r w:rsidR="00E83BE7" w:rsidRPr="00C73196">
              <w:rPr>
                <w:rFonts w:ascii="Verdana" w:hAnsi="Verdana"/>
                <w:sz w:val="16"/>
                <w:szCs w:val="16"/>
                <w:lang w:val="en-GB"/>
              </w:rPr>
              <w:t>m</w:t>
            </w:r>
            <w:r w:rsidRPr="00C73196">
              <w:rPr>
                <w:rFonts w:ascii="Verdana" w:hAnsi="Verdana"/>
                <w:sz w:val="16"/>
                <w:szCs w:val="16"/>
                <w:lang w:val="en-GB"/>
              </w:rPr>
              <w:t>ission statements</w:t>
            </w:r>
            <w:r w:rsidR="00E83BE7" w:rsidRPr="00C73196">
              <w:rPr>
                <w:rFonts w:ascii="Verdana" w:hAnsi="Verdana"/>
                <w:sz w:val="16"/>
                <w:szCs w:val="16"/>
                <w:lang w:val="en-GB"/>
              </w:rPr>
              <w:t>,</w:t>
            </w:r>
            <w:r w:rsidRPr="00C73196">
              <w:rPr>
                <w:rFonts w:ascii="Verdana" w:hAnsi="Verdana"/>
                <w:sz w:val="16"/>
                <w:szCs w:val="16"/>
                <w:lang w:val="en-GB"/>
              </w:rPr>
              <w:t xml:space="preserve"> mar</w:t>
            </w:r>
            <w:r w:rsidR="00642671">
              <w:rPr>
                <w:rFonts w:ascii="Verdana" w:hAnsi="Verdana"/>
                <w:sz w:val="16"/>
                <w:szCs w:val="16"/>
                <w:lang w:val="en-GB"/>
              </w:rPr>
              <w:t>riage</w:t>
            </w:r>
            <w:r w:rsidR="00E83BE7" w:rsidRPr="00C73196">
              <w:rPr>
                <w:rFonts w:ascii="Verdana" w:hAnsi="Verdana"/>
                <w:sz w:val="16"/>
                <w:szCs w:val="16"/>
                <w:lang w:val="en-GB"/>
              </w:rPr>
              <w:t>,</w:t>
            </w:r>
            <w:r w:rsidRPr="00C73196">
              <w:rPr>
                <w:rFonts w:ascii="Verdana" w:hAnsi="Verdana"/>
                <w:sz w:val="16"/>
                <w:szCs w:val="16"/>
                <w:lang w:val="en-GB"/>
              </w:rPr>
              <w:t xml:space="preserve"> etc)</w:t>
            </w:r>
          </w:p>
          <w:p w14:paraId="69950EDA" w14:textId="77777777" w:rsidR="0000207F" w:rsidRPr="00C73196" w:rsidRDefault="00660462" w:rsidP="008A527F">
            <w:pPr>
              <w:pStyle w:val="NormalWeb"/>
              <w:numPr>
                <w:ilvl w:val="0"/>
                <w:numId w:val="335"/>
              </w:numPr>
              <w:spacing w:after="0"/>
              <w:ind w:left="318" w:hanging="284"/>
              <w:rPr>
                <w:rFonts w:ascii="Verdana" w:eastAsia="Verdana" w:hAnsi="Verdana" w:cs="Verdana"/>
                <w:b/>
                <w:sz w:val="16"/>
                <w:szCs w:val="16"/>
                <w:lang w:val="en-GB"/>
              </w:rPr>
            </w:pPr>
            <w:r w:rsidRPr="00C73196">
              <w:rPr>
                <w:rFonts w:ascii="Verdana" w:hAnsi="Verdana"/>
                <w:b/>
                <w:sz w:val="16"/>
                <w:szCs w:val="16"/>
                <w:lang w:val="en-GB"/>
              </w:rPr>
              <w:t xml:space="preserve">What is a covenant? </w:t>
            </w:r>
          </w:p>
          <w:p w14:paraId="5B102077" w14:textId="1B228C8D" w:rsidR="005A1D91" w:rsidRPr="00C73196" w:rsidRDefault="0000207F" w:rsidP="006B1F44">
            <w:pPr>
              <w:pStyle w:val="NormalWeb"/>
              <w:spacing w:after="0"/>
              <w:rPr>
                <w:rFonts w:ascii="Verdana" w:eastAsia="Verdana" w:hAnsi="Verdana" w:cs="Verdana"/>
                <w:sz w:val="16"/>
                <w:szCs w:val="16"/>
                <w:lang w:val="en-GB"/>
              </w:rPr>
            </w:pPr>
            <w:r w:rsidRPr="00C73196">
              <w:rPr>
                <w:rFonts w:ascii="Verdana" w:hAnsi="Verdana"/>
                <w:sz w:val="16"/>
                <w:szCs w:val="16"/>
                <w:lang w:val="en-GB"/>
              </w:rPr>
              <w:t xml:space="preserve">What is a </w:t>
            </w:r>
            <w:r w:rsidRPr="00623129">
              <w:rPr>
                <w:rFonts w:ascii="Verdana" w:hAnsi="Verdana"/>
                <w:color w:val="auto"/>
                <w:sz w:val="16"/>
                <w:szCs w:val="16"/>
                <w:lang w:val="en-GB"/>
              </w:rPr>
              <w:t xml:space="preserve">covenant? </w:t>
            </w:r>
            <w:r w:rsidR="00660462" w:rsidRPr="00C73196">
              <w:rPr>
                <w:rFonts w:ascii="Verdana" w:hAnsi="Verdana"/>
                <w:sz w:val="16"/>
                <w:szCs w:val="16"/>
                <w:lang w:val="en-GB"/>
              </w:rPr>
              <w:t xml:space="preserve">What is </w:t>
            </w:r>
            <w:r w:rsidR="00660462" w:rsidRPr="00C73196">
              <w:rPr>
                <w:rFonts w:ascii="Verdana" w:hAnsi="Verdana"/>
                <w:b/>
                <w:sz w:val="16"/>
                <w:szCs w:val="16"/>
                <w:lang w:val="en-GB"/>
              </w:rPr>
              <w:t>the</w:t>
            </w:r>
            <w:r w:rsidR="003101BE" w:rsidRPr="00C73196">
              <w:rPr>
                <w:rFonts w:ascii="Verdana" w:hAnsi="Verdana"/>
                <w:b/>
                <w:sz w:val="16"/>
                <w:szCs w:val="16"/>
                <w:lang w:val="en-GB"/>
              </w:rPr>
              <w:t xml:space="preserve"> Biblical C</w:t>
            </w:r>
            <w:r w:rsidR="00660462" w:rsidRPr="00C73196">
              <w:rPr>
                <w:rFonts w:ascii="Verdana" w:hAnsi="Verdana"/>
                <w:b/>
                <w:sz w:val="16"/>
                <w:szCs w:val="16"/>
                <w:lang w:val="en-GB"/>
              </w:rPr>
              <w:t>ovenant</w:t>
            </w:r>
            <w:r w:rsidR="00660462" w:rsidRPr="00C73196">
              <w:rPr>
                <w:rFonts w:ascii="Verdana" w:hAnsi="Verdana"/>
                <w:sz w:val="16"/>
                <w:szCs w:val="16"/>
                <w:lang w:val="en-GB"/>
              </w:rPr>
              <w:t>?</w:t>
            </w:r>
          </w:p>
          <w:p w14:paraId="055A764B" w14:textId="3F5FD4F5" w:rsidR="0000207F" w:rsidRPr="00C73196" w:rsidRDefault="0000207F" w:rsidP="008A527F">
            <w:pPr>
              <w:pStyle w:val="NormalWeb"/>
              <w:numPr>
                <w:ilvl w:val="0"/>
                <w:numId w:val="335"/>
              </w:numPr>
              <w:spacing w:after="0"/>
              <w:ind w:left="318" w:hanging="284"/>
              <w:rPr>
                <w:rFonts w:ascii="Verdana" w:eastAsia="Verdana" w:hAnsi="Verdana" w:cs="Verdana"/>
                <w:sz w:val="16"/>
                <w:szCs w:val="16"/>
                <w:lang w:val="en-GB"/>
              </w:rPr>
            </w:pPr>
            <w:r w:rsidRPr="00C73196">
              <w:rPr>
                <w:rFonts w:ascii="Verdana" w:eastAsia="Verdana" w:hAnsi="Verdana" w:cs="Verdana"/>
                <w:b/>
                <w:sz w:val="16"/>
                <w:szCs w:val="16"/>
                <w:lang w:val="en-GB"/>
              </w:rPr>
              <w:t>What do Biblical covenants have in common</w:t>
            </w:r>
            <w:r w:rsidRPr="00C73196">
              <w:rPr>
                <w:rFonts w:ascii="Verdana" w:eastAsia="Verdana" w:hAnsi="Verdana" w:cs="Verdana"/>
                <w:sz w:val="16"/>
                <w:szCs w:val="16"/>
                <w:lang w:val="en-GB"/>
              </w:rPr>
              <w:t>?</w:t>
            </w:r>
          </w:p>
          <w:p w14:paraId="65D514EF" w14:textId="27792593" w:rsidR="005A1D91" w:rsidRPr="00C73196" w:rsidRDefault="00EE6FEE" w:rsidP="00D81DAF">
            <w:pPr>
              <w:pStyle w:val="NormalWeb"/>
              <w:spacing w:after="0"/>
              <w:rPr>
                <w:rFonts w:ascii="Verdana" w:eastAsia="Verdana" w:hAnsi="Verdana" w:cs="Verdana"/>
                <w:sz w:val="16"/>
                <w:szCs w:val="16"/>
                <w:lang w:val="en-GB"/>
              </w:rPr>
            </w:pPr>
            <w:r w:rsidRPr="00C73196">
              <w:rPr>
                <w:rFonts w:ascii="Verdana" w:hAnsi="Verdana"/>
                <w:sz w:val="16"/>
                <w:szCs w:val="16"/>
                <w:lang w:val="en-GB"/>
              </w:rPr>
              <w:t>What is common to all the Biblical cove</w:t>
            </w:r>
            <w:r w:rsidR="00660462" w:rsidRPr="00C73196">
              <w:rPr>
                <w:rFonts w:ascii="Verdana" w:hAnsi="Verdana"/>
                <w:sz w:val="16"/>
                <w:szCs w:val="16"/>
                <w:lang w:val="en-GB"/>
              </w:rPr>
              <w:t xml:space="preserve">nants in </w:t>
            </w:r>
            <w:r w:rsidR="00660462" w:rsidRPr="00C73196">
              <w:rPr>
                <w:rFonts w:ascii="Verdana" w:hAnsi="Verdana"/>
                <w:b/>
                <w:sz w:val="16"/>
                <w:szCs w:val="16"/>
                <w:lang w:val="en-GB"/>
              </w:rPr>
              <w:t>salvation history</w:t>
            </w:r>
            <w:r w:rsidR="00ED41CE" w:rsidRPr="00C73196">
              <w:rPr>
                <w:rFonts w:ascii="Verdana" w:hAnsi="Verdana"/>
                <w:sz w:val="16"/>
                <w:szCs w:val="16"/>
                <w:lang w:val="en-GB"/>
              </w:rPr>
              <w:t>?</w:t>
            </w:r>
            <w:r w:rsidR="00BD2229" w:rsidRPr="00C73196">
              <w:rPr>
                <w:rFonts w:ascii="Verdana" w:hAnsi="Verdana"/>
                <w:sz w:val="16"/>
                <w:szCs w:val="16"/>
                <w:lang w:val="en-GB"/>
              </w:rPr>
              <w:t xml:space="preserve"> </w:t>
            </w:r>
            <w:r w:rsidR="005A1D91" w:rsidRPr="00C73196">
              <w:rPr>
                <w:rFonts w:ascii="Verdana" w:hAnsi="Verdana"/>
                <w:sz w:val="16"/>
                <w:szCs w:val="16"/>
                <w:lang w:val="en-GB"/>
              </w:rPr>
              <w:t xml:space="preserve">Explore how God had a relationship of </w:t>
            </w:r>
            <w:r w:rsidR="003101BE" w:rsidRPr="00C73196">
              <w:rPr>
                <w:rFonts w:ascii="Verdana" w:hAnsi="Verdana"/>
                <w:sz w:val="16"/>
                <w:szCs w:val="16"/>
                <w:lang w:val="en-GB"/>
              </w:rPr>
              <w:t xml:space="preserve">unconditional </w:t>
            </w:r>
            <w:r w:rsidR="005A1D91" w:rsidRPr="00C73196">
              <w:rPr>
                <w:rFonts w:ascii="Verdana" w:hAnsi="Verdana"/>
                <w:sz w:val="16"/>
                <w:szCs w:val="16"/>
                <w:lang w:val="en-GB"/>
              </w:rPr>
              <w:t xml:space="preserve">love with </w:t>
            </w:r>
            <w:r w:rsidR="003101BE" w:rsidRPr="00C73196">
              <w:rPr>
                <w:rFonts w:ascii="Verdana" w:hAnsi="Verdana"/>
                <w:sz w:val="16"/>
                <w:szCs w:val="16"/>
                <w:lang w:val="en-GB"/>
              </w:rPr>
              <w:t>the Hebrew people</w:t>
            </w:r>
            <w:r w:rsidR="005A1D91" w:rsidRPr="00C73196">
              <w:rPr>
                <w:rFonts w:ascii="Verdana" w:hAnsi="Verdana"/>
                <w:sz w:val="16"/>
                <w:szCs w:val="16"/>
                <w:lang w:val="en-GB"/>
              </w:rPr>
              <w:t xml:space="preserve"> even when</w:t>
            </w:r>
            <w:r w:rsidR="003101BE" w:rsidRPr="00C73196">
              <w:rPr>
                <w:rFonts w:ascii="Verdana" w:hAnsi="Verdana"/>
                <w:sz w:val="16"/>
                <w:szCs w:val="16"/>
                <w:lang w:val="en-GB"/>
              </w:rPr>
              <w:t>, at times, they were not faithful to the Covenant. For example:</w:t>
            </w:r>
          </w:p>
          <w:p w14:paraId="43F48E67" w14:textId="17F1D729" w:rsidR="004F614E" w:rsidRPr="00C73196" w:rsidRDefault="00664B8A" w:rsidP="008A527F">
            <w:pPr>
              <w:pStyle w:val="NormalWeb"/>
              <w:numPr>
                <w:ilvl w:val="1"/>
                <w:numId w:val="335"/>
              </w:numPr>
              <w:spacing w:after="0"/>
              <w:rPr>
                <w:rFonts w:ascii="Verdana" w:eastAsia="Verdana" w:hAnsi="Verdana" w:cs="Verdana"/>
                <w:sz w:val="16"/>
                <w:szCs w:val="16"/>
                <w:lang w:val="en-GB"/>
              </w:rPr>
            </w:pPr>
            <w:r w:rsidRPr="00C73196">
              <w:rPr>
                <w:rFonts w:ascii="Verdana" w:hAnsi="Verdana"/>
                <w:sz w:val="16"/>
                <w:szCs w:val="16"/>
                <w:lang w:val="en-GB"/>
              </w:rPr>
              <w:t xml:space="preserve">In </w:t>
            </w:r>
            <w:r w:rsidR="00341F8B">
              <w:rPr>
                <w:rFonts w:ascii="Verdana" w:hAnsi="Verdana"/>
                <w:sz w:val="16"/>
                <w:szCs w:val="16"/>
                <w:lang w:val="en-GB"/>
              </w:rPr>
              <w:t xml:space="preserve">the Genesis story of the Garden of </w:t>
            </w:r>
            <w:r w:rsidR="004F614E" w:rsidRPr="00C73196">
              <w:rPr>
                <w:rFonts w:ascii="Verdana" w:hAnsi="Verdana"/>
                <w:sz w:val="16"/>
                <w:szCs w:val="16"/>
                <w:lang w:val="en-GB"/>
              </w:rPr>
              <w:t>Eden</w:t>
            </w:r>
            <w:r w:rsidRPr="00C73196">
              <w:rPr>
                <w:rFonts w:ascii="Verdana" w:hAnsi="Verdana"/>
                <w:sz w:val="16"/>
                <w:szCs w:val="16"/>
                <w:lang w:val="en-GB"/>
              </w:rPr>
              <w:t xml:space="preserve">, </w:t>
            </w:r>
            <w:r w:rsidR="00CA0308" w:rsidRPr="00C73196">
              <w:rPr>
                <w:rFonts w:ascii="Verdana" w:hAnsi="Verdana"/>
                <w:sz w:val="16"/>
                <w:szCs w:val="16"/>
                <w:lang w:val="en-GB"/>
              </w:rPr>
              <w:t>the perfect</w:t>
            </w:r>
            <w:r w:rsidR="00BC17FD" w:rsidRPr="00C73196">
              <w:rPr>
                <w:rFonts w:ascii="Verdana" w:hAnsi="Verdana"/>
                <w:sz w:val="16"/>
                <w:szCs w:val="16"/>
                <w:lang w:val="en-GB"/>
              </w:rPr>
              <w:t xml:space="preserve"> relationship be</w:t>
            </w:r>
            <w:r w:rsidR="00CA0308" w:rsidRPr="00C73196">
              <w:rPr>
                <w:rFonts w:ascii="Verdana" w:hAnsi="Verdana"/>
                <w:sz w:val="16"/>
                <w:szCs w:val="16"/>
                <w:lang w:val="en-GB"/>
              </w:rPr>
              <w:t xml:space="preserve">tween God and humans </w:t>
            </w:r>
            <w:r w:rsidRPr="00C73196">
              <w:rPr>
                <w:rFonts w:ascii="Verdana" w:hAnsi="Verdana"/>
                <w:sz w:val="16"/>
                <w:szCs w:val="16"/>
                <w:lang w:val="en-GB"/>
              </w:rPr>
              <w:t>i</w:t>
            </w:r>
            <w:r w:rsidR="00CA0308" w:rsidRPr="00C73196">
              <w:rPr>
                <w:rFonts w:ascii="Verdana" w:hAnsi="Verdana"/>
                <w:sz w:val="16"/>
                <w:szCs w:val="16"/>
                <w:lang w:val="en-GB"/>
              </w:rPr>
              <w:t>s dam</w:t>
            </w:r>
            <w:r w:rsidR="00620355" w:rsidRPr="00C73196">
              <w:rPr>
                <w:rFonts w:ascii="Verdana" w:hAnsi="Verdana"/>
                <w:sz w:val="16"/>
                <w:szCs w:val="16"/>
                <w:lang w:val="en-GB"/>
              </w:rPr>
              <w:t xml:space="preserve">aged by </w:t>
            </w:r>
            <w:r w:rsidR="00620355" w:rsidRPr="00C73196">
              <w:rPr>
                <w:rFonts w:ascii="Verdana" w:hAnsi="Verdana"/>
                <w:b/>
                <w:sz w:val="16"/>
                <w:szCs w:val="16"/>
                <w:lang w:val="en-GB"/>
              </w:rPr>
              <w:t>sin</w:t>
            </w:r>
          </w:p>
          <w:p w14:paraId="6EB2841D" w14:textId="5C7BB7A4" w:rsidR="00BC17FD" w:rsidRPr="00C73196" w:rsidRDefault="00642671" w:rsidP="008A527F">
            <w:pPr>
              <w:pStyle w:val="NormalWeb"/>
              <w:numPr>
                <w:ilvl w:val="1"/>
                <w:numId w:val="335"/>
              </w:numPr>
              <w:spacing w:before="0" w:after="0"/>
              <w:rPr>
                <w:rFonts w:ascii="Verdana" w:eastAsia="Verdana" w:hAnsi="Verdana" w:cs="Verdana"/>
                <w:sz w:val="16"/>
                <w:szCs w:val="16"/>
                <w:lang w:val="en-GB"/>
              </w:rPr>
            </w:pPr>
            <w:r>
              <w:rPr>
                <w:rFonts w:ascii="Verdana" w:hAnsi="Verdana"/>
                <w:sz w:val="16"/>
                <w:szCs w:val="16"/>
                <w:lang w:val="en-GB"/>
              </w:rPr>
              <w:t>Later</w:t>
            </w:r>
            <w:r w:rsidR="00CD76D0">
              <w:rPr>
                <w:rFonts w:ascii="Verdana" w:hAnsi="Verdana"/>
                <w:sz w:val="16"/>
                <w:szCs w:val="16"/>
                <w:lang w:val="en-GB"/>
              </w:rPr>
              <w:t xml:space="preserve"> in the story</w:t>
            </w:r>
            <w:r w:rsidR="00341F8B">
              <w:rPr>
                <w:rFonts w:ascii="Verdana" w:hAnsi="Verdana"/>
                <w:sz w:val="16"/>
                <w:szCs w:val="16"/>
                <w:lang w:val="en-GB"/>
              </w:rPr>
              <w:t>, a</w:t>
            </w:r>
            <w:r w:rsidR="004F614E" w:rsidRPr="00C73196">
              <w:rPr>
                <w:rFonts w:ascii="Verdana" w:hAnsi="Verdana"/>
                <w:sz w:val="16"/>
                <w:szCs w:val="16"/>
                <w:lang w:val="en-GB"/>
              </w:rPr>
              <w:t xml:space="preserve">fter the Flood, the Covenant is made </w:t>
            </w:r>
            <w:r w:rsidR="00CA0308" w:rsidRPr="00C73196">
              <w:rPr>
                <w:rFonts w:ascii="Verdana" w:hAnsi="Verdana"/>
                <w:sz w:val="16"/>
                <w:szCs w:val="16"/>
                <w:lang w:val="en-GB"/>
              </w:rPr>
              <w:t>with God’s people and all creation</w:t>
            </w:r>
          </w:p>
          <w:p w14:paraId="518341B9" w14:textId="1140FC34" w:rsidR="00BC17FD" w:rsidRPr="00C73196" w:rsidRDefault="00CD76D0" w:rsidP="008A527F">
            <w:pPr>
              <w:pStyle w:val="NormalWeb"/>
              <w:numPr>
                <w:ilvl w:val="1"/>
                <w:numId w:val="335"/>
              </w:numPr>
              <w:spacing w:before="0" w:after="0"/>
              <w:rPr>
                <w:rFonts w:ascii="Verdana" w:eastAsia="Verdana" w:hAnsi="Verdana" w:cs="Verdana"/>
                <w:sz w:val="16"/>
                <w:szCs w:val="16"/>
                <w:lang w:val="en-GB"/>
              </w:rPr>
            </w:pPr>
            <w:r>
              <w:rPr>
                <w:rFonts w:ascii="Verdana" w:hAnsi="Verdana"/>
                <w:sz w:val="16"/>
                <w:szCs w:val="16"/>
                <w:lang w:val="en-GB"/>
              </w:rPr>
              <w:t xml:space="preserve">Then </w:t>
            </w:r>
            <w:r w:rsidR="00CA0308" w:rsidRPr="00C73196">
              <w:rPr>
                <w:rFonts w:ascii="Verdana" w:hAnsi="Verdana"/>
                <w:sz w:val="16"/>
                <w:szCs w:val="16"/>
                <w:lang w:val="en-GB"/>
              </w:rPr>
              <w:t xml:space="preserve">God promises Abraham will become </w:t>
            </w:r>
            <w:r w:rsidR="00620355" w:rsidRPr="00C73196">
              <w:rPr>
                <w:rFonts w:ascii="Verdana" w:hAnsi="Verdana"/>
                <w:sz w:val="16"/>
                <w:szCs w:val="16"/>
                <w:lang w:val="en-GB"/>
              </w:rPr>
              <w:t xml:space="preserve">the </w:t>
            </w:r>
            <w:r w:rsidR="00CA0308" w:rsidRPr="00C73196">
              <w:rPr>
                <w:rFonts w:ascii="Verdana" w:hAnsi="Verdana"/>
                <w:sz w:val="16"/>
                <w:szCs w:val="16"/>
                <w:lang w:val="en-GB"/>
              </w:rPr>
              <w:t xml:space="preserve">father of many nations because of his </w:t>
            </w:r>
            <w:r w:rsidR="00620355" w:rsidRPr="00C73196">
              <w:rPr>
                <w:rFonts w:ascii="Verdana" w:hAnsi="Verdana"/>
                <w:sz w:val="16"/>
                <w:szCs w:val="16"/>
                <w:lang w:val="en-GB"/>
              </w:rPr>
              <w:t>response in faith to God’s call</w:t>
            </w:r>
          </w:p>
          <w:p w14:paraId="747F4336" w14:textId="77777777" w:rsidR="00D81DAF" w:rsidRDefault="00620355" w:rsidP="008A527F">
            <w:pPr>
              <w:pStyle w:val="NormalWeb"/>
              <w:numPr>
                <w:ilvl w:val="1"/>
                <w:numId w:val="335"/>
              </w:numPr>
              <w:spacing w:before="0" w:after="0"/>
              <w:rPr>
                <w:rFonts w:ascii="Verdana" w:eastAsia="Verdana" w:hAnsi="Verdana" w:cs="Verdana"/>
                <w:sz w:val="16"/>
                <w:szCs w:val="16"/>
                <w:lang w:val="en-GB"/>
              </w:rPr>
            </w:pPr>
            <w:r w:rsidRPr="00C73196">
              <w:rPr>
                <w:rFonts w:ascii="Verdana" w:hAnsi="Verdana"/>
                <w:sz w:val="16"/>
                <w:szCs w:val="16"/>
                <w:lang w:val="en-GB"/>
              </w:rPr>
              <w:t xml:space="preserve">God entrusts the </w:t>
            </w:r>
            <w:r w:rsidRPr="00C73196">
              <w:rPr>
                <w:rFonts w:ascii="Verdana" w:hAnsi="Verdana"/>
                <w:b/>
                <w:sz w:val="16"/>
                <w:szCs w:val="16"/>
                <w:lang w:val="en-GB"/>
              </w:rPr>
              <w:t>Ten Commandments</w:t>
            </w:r>
            <w:r w:rsidRPr="00C73196">
              <w:rPr>
                <w:rFonts w:ascii="Verdana" w:hAnsi="Verdana"/>
                <w:sz w:val="16"/>
                <w:szCs w:val="16"/>
                <w:lang w:val="en-GB"/>
              </w:rPr>
              <w:t xml:space="preserve"> to Moses as leader of the Hebrew people</w:t>
            </w:r>
          </w:p>
          <w:p w14:paraId="65278857" w14:textId="51425711" w:rsidR="00BC17FD" w:rsidRPr="00D81DAF" w:rsidRDefault="004F614E" w:rsidP="008A527F">
            <w:pPr>
              <w:pStyle w:val="NormalWeb"/>
              <w:numPr>
                <w:ilvl w:val="1"/>
                <w:numId w:val="335"/>
              </w:numPr>
              <w:spacing w:before="0" w:after="0"/>
              <w:rPr>
                <w:rFonts w:ascii="Verdana" w:eastAsia="Verdana" w:hAnsi="Verdana" w:cs="Verdana"/>
                <w:sz w:val="16"/>
                <w:szCs w:val="16"/>
                <w:lang w:val="en-GB"/>
              </w:rPr>
            </w:pPr>
            <w:r w:rsidRPr="00D81DAF">
              <w:rPr>
                <w:rFonts w:ascii="Verdana" w:hAnsi="Verdana"/>
                <w:sz w:val="16"/>
                <w:szCs w:val="16"/>
                <w:lang w:val="en-GB"/>
              </w:rPr>
              <w:t xml:space="preserve">In the </w:t>
            </w:r>
            <w:r w:rsidRPr="00D81DAF">
              <w:rPr>
                <w:rFonts w:ascii="Verdana" w:hAnsi="Verdana"/>
                <w:b/>
                <w:sz w:val="16"/>
                <w:szCs w:val="16"/>
                <w:lang w:val="en-GB"/>
              </w:rPr>
              <w:t>Davidic Covenant</w:t>
            </w:r>
            <w:r w:rsidRPr="00D81DAF">
              <w:rPr>
                <w:rFonts w:ascii="Verdana" w:hAnsi="Verdana"/>
                <w:sz w:val="16"/>
                <w:szCs w:val="16"/>
                <w:lang w:val="en-GB"/>
              </w:rPr>
              <w:t xml:space="preserve">, </w:t>
            </w:r>
            <w:r w:rsidR="00620355" w:rsidRPr="00D81DAF">
              <w:rPr>
                <w:rFonts w:ascii="Verdana" w:hAnsi="Verdana"/>
                <w:sz w:val="16"/>
                <w:szCs w:val="16"/>
                <w:lang w:val="en-GB"/>
              </w:rPr>
              <w:t>God prom</w:t>
            </w:r>
            <w:r w:rsidR="00664B8A" w:rsidRPr="00D81DAF">
              <w:rPr>
                <w:rFonts w:ascii="Verdana" w:hAnsi="Verdana"/>
                <w:sz w:val="16"/>
                <w:szCs w:val="16"/>
                <w:lang w:val="en-GB"/>
              </w:rPr>
              <w:t>ises</w:t>
            </w:r>
            <w:r w:rsidRPr="00D81DAF">
              <w:rPr>
                <w:rFonts w:ascii="Verdana" w:hAnsi="Verdana"/>
                <w:sz w:val="16"/>
                <w:szCs w:val="16"/>
                <w:lang w:val="en-GB"/>
              </w:rPr>
              <w:t xml:space="preserve"> </w:t>
            </w:r>
            <w:r w:rsidR="00620355" w:rsidRPr="00D81DAF">
              <w:rPr>
                <w:rFonts w:ascii="Verdana" w:hAnsi="Verdana"/>
                <w:sz w:val="16"/>
                <w:szCs w:val="16"/>
                <w:lang w:val="en-GB"/>
              </w:rPr>
              <w:t>de</w:t>
            </w:r>
            <w:r w:rsidRPr="00D81DAF">
              <w:rPr>
                <w:rFonts w:ascii="Verdana" w:hAnsi="Verdana"/>
                <w:sz w:val="16"/>
                <w:szCs w:val="16"/>
                <w:lang w:val="en-GB"/>
              </w:rPr>
              <w:t>spite David’</w:t>
            </w:r>
            <w:r w:rsidR="00620355" w:rsidRPr="00D81DAF">
              <w:rPr>
                <w:rFonts w:ascii="Verdana" w:hAnsi="Verdana"/>
                <w:sz w:val="16"/>
                <w:szCs w:val="16"/>
                <w:lang w:val="en-GB"/>
              </w:rPr>
              <w:t>s weaknesses, that his kingdom</w:t>
            </w:r>
            <w:r w:rsidR="00664B8A" w:rsidRPr="00D81DAF">
              <w:rPr>
                <w:rFonts w:ascii="Verdana" w:hAnsi="Verdana"/>
                <w:sz w:val="16"/>
                <w:szCs w:val="16"/>
                <w:lang w:val="en-GB"/>
              </w:rPr>
              <w:t xml:space="preserve"> will</w:t>
            </w:r>
            <w:r w:rsidR="00620355" w:rsidRPr="00D81DAF">
              <w:rPr>
                <w:rFonts w:ascii="Verdana" w:hAnsi="Verdana"/>
                <w:sz w:val="16"/>
                <w:szCs w:val="16"/>
                <w:lang w:val="en-GB"/>
              </w:rPr>
              <w:t xml:space="preserve"> endure forever </w:t>
            </w:r>
            <w:r w:rsidRPr="00D81DAF">
              <w:rPr>
                <w:rFonts w:ascii="Verdana" w:hAnsi="Verdana"/>
                <w:sz w:val="16"/>
                <w:szCs w:val="16"/>
                <w:lang w:val="en-GB"/>
              </w:rPr>
              <w:t xml:space="preserve">and </w:t>
            </w:r>
            <w:r w:rsidR="00664B8A" w:rsidRPr="00D81DAF">
              <w:rPr>
                <w:rFonts w:ascii="Verdana" w:hAnsi="Verdana"/>
                <w:sz w:val="16"/>
                <w:szCs w:val="16"/>
                <w:lang w:val="en-GB"/>
              </w:rPr>
              <w:t xml:space="preserve">that the </w:t>
            </w:r>
            <w:r w:rsidR="00664B8A" w:rsidRPr="00D81DAF">
              <w:rPr>
                <w:rFonts w:ascii="Verdana" w:hAnsi="Verdana"/>
                <w:b/>
                <w:sz w:val="16"/>
                <w:szCs w:val="16"/>
                <w:lang w:val="en-GB"/>
              </w:rPr>
              <w:t>Messiah</w:t>
            </w:r>
            <w:r w:rsidR="00664B8A" w:rsidRPr="00D81DAF">
              <w:rPr>
                <w:rFonts w:ascii="Verdana" w:hAnsi="Verdana"/>
                <w:sz w:val="16"/>
                <w:szCs w:val="16"/>
                <w:lang w:val="en-GB"/>
              </w:rPr>
              <w:t xml:space="preserve"> will</w:t>
            </w:r>
            <w:r w:rsidRPr="00D81DAF">
              <w:rPr>
                <w:rFonts w:ascii="Verdana" w:hAnsi="Verdana"/>
                <w:sz w:val="16"/>
                <w:szCs w:val="16"/>
                <w:lang w:val="en-GB"/>
              </w:rPr>
              <w:t xml:space="preserve"> be of his line</w:t>
            </w:r>
          </w:p>
          <w:p w14:paraId="0397746A" w14:textId="6C17889B" w:rsidR="005A1D91" w:rsidRPr="00C73196" w:rsidRDefault="00664B8A" w:rsidP="008A527F">
            <w:pPr>
              <w:pStyle w:val="NormalWeb"/>
              <w:numPr>
                <w:ilvl w:val="1"/>
                <w:numId w:val="335"/>
              </w:numPr>
              <w:spacing w:before="0" w:after="0"/>
              <w:rPr>
                <w:rFonts w:ascii="Verdana" w:eastAsia="Verdana" w:hAnsi="Verdana" w:cs="Verdana"/>
                <w:sz w:val="16"/>
                <w:szCs w:val="16"/>
                <w:lang w:val="en-GB"/>
              </w:rPr>
            </w:pPr>
            <w:r w:rsidRPr="00C73196">
              <w:rPr>
                <w:rFonts w:ascii="Verdana" w:hAnsi="Verdana"/>
                <w:sz w:val="16"/>
                <w:szCs w:val="16"/>
                <w:lang w:val="en-GB"/>
              </w:rPr>
              <w:t xml:space="preserve">Jeremiah </w:t>
            </w:r>
            <w:r w:rsidR="00BC17FD" w:rsidRPr="00C73196">
              <w:rPr>
                <w:rFonts w:ascii="Verdana" w:hAnsi="Verdana"/>
                <w:sz w:val="16"/>
                <w:szCs w:val="16"/>
                <w:lang w:val="en-GB"/>
              </w:rPr>
              <w:t>cal</w:t>
            </w:r>
            <w:r w:rsidRPr="00C73196">
              <w:rPr>
                <w:rFonts w:ascii="Verdana" w:hAnsi="Verdana"/>
                <w:sz w:val="16"/>
                <w:szCs w:val="16"/>
                <w:lang w:val="en-GB"/>
              </w:rPr>
              <w:t xml:space="preserve">ls people back to relationship with God. Jeremiah 31:31-4 gives the promise of the </w:t>
            </w:r>
            <w:r w:rsidRPr="00C73196">
              <w:rPr>
                <w:rFonts w:ascii="Verdana" w:hAnsi="Verdana"/>
                <w:b/>
                <w:sz w:val="16"/>
                <w:szCs w:val="16"/>
                <w:lang w:val="en-GB"/>
              </w:rPr>
              <w:t>New Covenant</w:t>
            </w:r>
            <w:r w:rsidR="00623129">
              <w:rPr>
                <w:rFonts w:ascii="Verdana" w:hAnsi="Verdana"/>
                <w:b/>
                <w:sz w:val="16"/>
                <w:szCs w:val="16"/>
                <w:lang w:val="en-GB"/>
              </w:rPr>
              <w:t>.</w:t>
            </w:r>
          </w:p>
          <w:p w14:paraId="0F2E9BF8" w14:textId="16823DE8" w:rsidR="00814F0F" w:rsidRDefault="00814F0F" w:rsidP="008A527F">
            <w:pPr>
              <w:pStyle w:val="NormalWeb"/>
              <w:numPr>
                <w:ilvl w:val="0"/>
                <w:numId w:val="335"/>
              </w:numPr>
              <w:spacing w:after="0"/>
              <w:rPr>
                <w:rFonts w:ascii="Verdana" w:eastAsia="Verdana" w:hAnsi="Verdana" w:cs="Verdana"/>
                <w:b/>
                <w:sz w:val="16"/>
                <w:szCs w:val="16"/>
                <w:lang w:val="en-GB"/>
              </w:rPr>
            </w:pPr>
            <w:r>
              <w:rPr>
                <w:rFonts w:ascii="Verdana" w:eastAsia="Verdana" w:hAnsi="Verdana" w:cs="Verdana"/>
                <w:b/>
                <w:sz w:val="16"/>
                <w:szCs w:val="16"/>
                <w:lang w:val="en-GB"/>
              </w:rPr>
              <w:t>What is God’s covenant with us today?</w:t>
            </w:r>
          </w:p>
          <w:p w14:paraId="0A223A23" w14:textId="12A1D769" w:rsidR="00814F0F" w:rsidRPr="00814F0F" w:rsidRDefault="006A0E7B" w:rsidP="00814F0F">
            <w:pPr>
              <w:pStyle w:val="NormalWeb"/>
              <w:spacing w:after="0"/>
              <w:ind w:left="1080"/>
              <w:rPr>
                <w:rFonts w:ascii="Verdana" w:eastAsia="Verdana" w:hAnsi="Verdana" w:cs="Verdana"/>
                <w:sz w:val="16"/>
                <w:szCs w:val="16"/>
                <w:lang w:val="en-GB"/>
              </w:rPr>
            </w:pPr>
            <w:r>
              <w:rPr>
                <w:rFonts w:ascii="Verdana" w:eastAsia="Verdana" w:hAnsi="Verdana" w:cs="Verdana"/>
                <w:sz w:val="16"/>
                <w:szCs w:val="16"/>
                <w:lang w:val="en-GB"/>
              </w:rPr>
              <w:t xml:space="preserve">Explore how people’s behaviour was influenced by the covenant in salvation history. </w:t>
            </w:r>
            <w:r w:rsidR="00814F0F">
              <w:rPr>
                <w:rFonts w:ascii="Verdana" w:eastAsia="Verdana" w:hAnsi="Verdana" w:cs="Verdana"/>
                <w:sz w:val="16"/>
                <w:szCs w:val="16"/>
                <w:lang w:val="en-GB"/>
              </w:rPr>
              <w:t>Explore how o</w:t>
            </w:r>
            <w:r w:rsidR="00814F0F" w:rsidRPr="00814F0F">
              <w:rPr>
                <w:rFonts w:ascii="Verdana" w:eastAsia="Verdana" w:hAnsi="Verdana" w:cs="Verdana"/>
                <w:sz w:val="16"/>
                <w:szCs w:val="16"/>
                <w:lang w:val="en-GB"/>
              </w:rPr>
              <w:t xml:space="preserve">ur relationship with God </w:t>
            </w:r>
            <w:r w:rsidR="00814F0F">
              <w:rPr>
                <w:rFonts w:ascii="Verdana" w:eastAsia="Verdana" w:hAnsi="Verdana" w:cs="Verdana"/>
                <w:sz w:val="16"/>
                <w:szCs w:val="16"/>
                <w:lang w:val="en-GB"/>
              </w:rPr>
              <w:t xml:space="preserve">today </w:t>
            </w:r>
            <w:r w:rsidR="00814F0F" w:rsidRPr="00814F0F">
              <w:rPr>
                <w:rFonts w:ascii="Verdana" w:eastAsia="Verdana" w:hAnsi="Verdana" w:cs="Verdana"/>
                <w:sz w:val="16"/>
                <w:szCs w:val="16"/>
                <w:lang w:val="en-GB"/>
              </w:rPr>
              <w:t>is still based on</w:t>
            </w:r>
            <w:r w:rsidR="00814F0F">
              <w:rPr>
                <w:rFonts w:ascii="Verdana" w:eastAsia="Verdana" w:hAnsi="Verdana" w:cs="Verdana"/>
                <w:sz w:val="16"/>
                <w:szCs w:val="16"/>
                <w:lang w:val="en-GB"/>
              </w:rPr>
              <w:t xml:space="preserve"> God’s unconditional </w:t>
            </w:r>
            <w:r w:rsidR="00814F0F" w:rsidRPr="00814F0F">
              <w:rPr>
                <w:rFonts w:ascii="Verdana" w:eastAsia="Verdana" w:hAnsi="Verdana" w:cs="Verdana"/>
                <w:sz w:val="16"/>
                <w:szCs w:val="16"/>
                <w:lang w:val="en-GB"/>
              </w:rPr>
              <w:t>love</w:t>
            </w:r>
            <w:r w:rsidR="00814F0F">
              <w:rPr>
                <w:rFonts w:ascii="Verdana" w:eastAsia="Verdana" w:hAnsi="Verdana" w:cs="Verdana"/>
                <w:sz w:val="16"/>
                <w:szCs w:val="16"/>
                <w:lang w:val="en-GB"/>
              </w:rPr>
              <w:t xml:space="preserve"> and our response in faith. (The next unit will look at Jesus as the New Covenant).</w:t>
            </w:r>
          </w:p>
          <w:p w14:paraId="73C739F7" w14:textId="6A4D2D20" w:rsidR="00CD76D0" w:rsidRDefault="00814F0F" w:rsidP="008A527F">
            <w:pPr>
              <w:pStyle w:val="NormalWeb"/>
              <w:numPr>
                <w:ilvl w:val="0"/>
                <w:numId w:val="335"/>
              </w:numPr>
              <w:spacing w:after="0"/>
              <w:rPr>
                <w:rFonts w:ascii="Verdana" w:eastAsia="Verdana" w:hAnsi="Verdana" w:cs="Verdana"/>
                <w:b/>
                <w:sz w:val="16"/>
                <w:szCs w:val="16"/>
                <w:lang w:val="en-GB"/>
              </w:rPr>
            </w:pPr>
            <w:r>
              <w:rPr>
                <w:rFonts w:ascii="Verdana" w:eastAsia="Verdana" w:hAnsi="Verdana" w:cs="Verdana"/>
                <w:b/>
                <w:sz w:val="16"/>
                <w:szCs w:val="16"/>
                <w:lang w:val="en-GB"/>
              </w:rPr>
              <w:t>What does God’s unconditional love mean to me</w:t>
            </w:r>
            <w:r w:rsidR="00CD76D0">
              <w:rPr>
                <w:rFonts w:ascii="Verdana" w:eastAsia="Verdana" w:hAnsi="Verdana" w:cs="Verdana"/>
                <w:b/>
                <w:sz w:val="16"/>
                <w:szCs w:val="16"/>
                <w:lang w:val="en-GB"/>
              </w:rPr>
              <w:t xml:space="preserve">? </w:t>
            </w:r>
          </w:p>
          <w:p w14:paraId="4221A168" w14:textId="1A82EA18" w:rsidR="005A1D91" w:rsidRPr="00C73196" w:rsidRDefault="005A1D91" w:rsidP="0000207F">
            <w:pPr>
              <w:pStyle w:val="NormalWeb"/>
              <w:spacing w:after="0"/>
              <w:ind w:left="360"/>
              <w:rPr>
                <w:rFonts w:ascii="Verdana" w:eastAsia="Verdana" w:hAnsi="Verdana" w:cs="Verdana"/>
                <w:sz w:val="16"/>
                <w:szCs w:val="16"/>
                <w:lang w:val="en-GB"/>
              </w:rPr>
            </w:pPr>
            <w:r w:rsidRPr="00C73196">
              <w:rPr>
                <w:rFonts w:ascii="Verdana" w:eastAsia="Verdana" w:hAnsi="Verdana" w:cs="Verdana"/>
                <w:sz w:val="16"/>
                <w:szCs w:val="16"/>
                <w:lang w:val="en-GB"/>
              </w:rPr>
              <w:t>Reflect on what</w:t>
            </w:r>
            <w:r w:rsidR="00BD2229" w:rsidRPr="00C73196">
              <w:rPr>
                <w:rFonts w:ascii="Verdana" w:eastAsia="Verdana" w:hAnsi="Verdana" w:cs="Verdana"/>
                <w:sz w:val="16"/>
                <w:szCs w:val="16"/>
                <w:lang w:val="en-GB"/>
              </w:rPr>
              <w:t xml:space="preserve"> God’s </w:t>
            </w:r>
            <w:r w:rsidRPr="00C73196">
              <w:rPr>
                <w:rFonts w:ascii="Verdana" w:eastAsia="Verdana" w:hAnsi="Verdana" w:cs="Verdana"/>
                <w:b/>
                <w:sz w:val="16"/>
                <w:szCs w:val="16"/>
                <w:lang w:val="en-GB"/>
              </w:rPr>
              <w:t xml:space="preserve">unconditional </w:t>
            </w:r>
            <w:r w:rsidR="00BD2229" w:rsidRPr="00C73196">
              <w:rPr>
                <w:rFonts w:ascii="Verdana" w:eastAsia="Verdana" w:hAnsi="Verdana" w:cs="Verdana"/>
                <w:b/>
                <w:sz w:val="16"/>
                <w:szCs w:val="16"/>
                <w:lang w:val="en-GB"/>
              </w:rPr>
              <w:t>l</w:t>
            </w:r>
            <w:r w:rsidRPr="00C73196">
              <w:rPr>
                <w:rFonts w:ascii="Verdana" w:eastAsia="Verdana" w:hAnsi="Verdana" w:cs="Verdana"/>
                <w:b/>
                <w:sz w:val="16"/>
                <w:szCs w:val="16"/>
                <w:lang w:val="en-GB"/>
              </w:rPr>
              <w:t>ove</w:t>
            </w:r>
            <w:r w:rsidRPr="00C73196">
              <w:rPr>
                <w:rFonts w:ascii="Verdana" w:eastAsia="Verdana" w:hAnsi="Verdana" w:cs="Verdana"/>
                <w:sz w:val="16"/>
                <w:szCs w:val="16"/>
                <w:lang w:val="en-GB"/>
              </w:rPr>
              <w:t xml:space="preserve"> means to me.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69"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Learning objectives: </w:t>
            </w:r>
          </w:p>
          <w:p w14:paraId="4221A16A" w14:textId="5FD789C1" w:rsidR="00483755" w:rsidRPr="00C73196" w:rsidRDefault="00EE6FEE" w:rsidP="00EA6C40">
            <w:pPr>
              <w:pStyle w:val="BodyA"/>
              <w:numPr>
                <w:ilvl w:val="0"/>
                <w:numId w:val="320"/>
              </w:numPr>
              <w:rPr>
                <w:rFonts w:ascii="Verdana" w:eastAsia="Verdana" w:hAnsi="Verdana" w:cs="Verdana"/>
                <w:bCs/>
                <w:sz w:val="16"/>
                <w:szCs w:val="16"/>
                <w:lang w:val="en-GB"/>
              </w:rPr>
            </w:pPr>
            <w:r w:rsidRPr="00C73196">
              <w:rPr>
                <w:rFonts w:ascii="Verdana" w:eastAsia="Verdana" w:hAnsi="Verdana" w:cs="Verdana"/>
                <w:bCs/>
                <w:sz w:val="16"/>
                <w:szCs w:val="16"/>
                <w:lang w:val="en-GB"/>
              </w:rPr>
              <w:t>To know and understand</w:t>
            </w:r>
            <w:r w:rsidR="00BD2229" w:rsidRPr="00C73196">
              <w:rPr>
                <w:rFonts w:ascii="Verdana" w:eastAsia="Verdana" w:hAnsi="Verdana" w:cs="Verdana"/>
                <w:bCs/>
                <w:sz w:val="16"/>
                <w:szCs w:val="16"/>
                <w:lang w:val="en-GB"/>
              </w:rPr>
              <w:t xml:space="preserve"> how</w:t>
            </w:r>
            <w:r w:rsidR="00BC17FD" w:rsidRPr="00C73196">
              <w:rPr>
                <w:rFonts w:ascii="Verdana" w:eastAsia="Verdana" w:hAnsi="Verdana" w:cs="Verdana"/>
                <w:bCs/>
                <w:sz w:val="16"/>
                <w:szCs w:val="16"/>
                <w:lang w:val="en-GB"/>
              </w:rPr>
              <w:t xml:space="preserve"> </w:t>
            </w:r>
            <w:r w:rsidR="00BD2229" w:rsidRPr="00C73196">
              <w:rPr>
                <w:rFonts w:ascii="Verdana" w:eastAsia="Verdana" w:hAnsi="Verdana" w:cs="Verdana"/>
                <w:bCs/>
                <w:sz w:val="16"/>
                <w:szCs w:val="16"/>
                <w:lang w:val="en-GB"/>
              </w:rPr>
              <w:t>promises shape people’s lives</w:t>
            </w:r>
          </w:p>
          <w:p w14:paraId="5201AA42" w14:textId="750ED99C" w:rsidR="00EE6FEE" w:rsidRPr="00C73196" w:rsidRDefault="00EE6FEE" w:rsidP="00EA6C40">
            <w:pPr>
              <w:pStyle w:val="BodyA"/>
              <w:numPr>
                <w:ilvl w:val="0"/>
                <w:numId w:val="320"/>
              </w:numPr>
              <w:rPr>
                <w:rFonts w:ascii="Verdana" w:eastAsia="Verdana" w:hAnsi="Verdana" w:cs="Verdana"/>
                <w:bCs/>
                <w:sz w:val="16"/>
                <w:szCs w:val="16"/>
                <w:lang w:val="en-GB"/>
              </w:rPr>
            </w:pPr>
            <w:r w:rsidRPr="00C73196">
              <w:rPr>
                <w:rFonts w:ascii="Verdana" w:eastAsia="Verdana" w:hAnsi="Verdana" w:cs="Verdana"/>
                <w:bCs/>
                <w:sz w:val="16"/>
                <w:szCs w:val="16"/>
                <w:lang w:val="en-GB"/>
              </w:rPr>
              <w:t>To know and understand</w:t>
            </w:r>
            <w:r w:rsidR="00BC17FD" w:rsidRPr="00C73196">
              <w:rPr>
                <w:rFonts w:ascii="Verdana" w:eastAsia="Verdana" w:hAnsi="Verdana" w:cs="Verdana"/>
                <w:bCs/>
                <w:sz w:val="16"/>
                <w:szCs w:val="16"/>
                <w:lang w:val="en-GB"/>
              </w:rPr>
              <w:t xml:space="preserve"> </w:t>
            </w:r>
            <w:r w:rsidR="00BD2229" w:rsidRPr="00C73196">
              <w:rPr>
                <w:rFonts w:ascii="Verdana" w:eastAsia="Verdana" w:hAnsi="Verdana" w:cs="Verdana"/>
                <w:bCs/>
                <w:sz w:val="16"/>
                <w:szCs w:val="16"/>
                <w:lang w:val="en-GB"/>
              </w:rPr>
              <w:t xml:space="preserve">what a covenant is and </w:t>
            </w:r>
            <w:r w:rsidR="00BC17FD" w:rsidRPr="00C73196">
              <w:rPr>
                <w:rFonts w:ascii="Verdana" w:eastAsia="Verdana" w:hAnsi="Verdana" w:cs="Verdana"/>
                <w:bCs/>
                <w:sz w:val="16"/>
                <w:szCs w:val="16"/>
                <w:lang w:val="en-GB"/>
              </w:rPr>
              <w:t>how God established a covenant with the Hebrew people in biblical history</w:t>
            </w:r>
          </w:p>
          <w:p w14:paraId="47F0F3B7" w14:textId="6D76A44D" w:rsidR="00EE6FEE" w:rsidRPr="00C73196" w:rsidRDefault="00EE6FEE" w:rsidP="00EA6C40">
            <w:pPr>
              <w:pStyle w:val="BodyA"/>
              <w:numPr>
                <w:ilvl w:val="0"/>
                <w:numId w:val="320"/>
              </w:numPr>
              <w:rPr>
                <w:rFonts w:ascii="Verdana" w:eastAsia="Verdana" w:hAnsi="Verdana" w:cs="Verdana"/>
                <w:bCs/>
                <w:sz w:val="16"/>
                <w:szCs w:val="16"/>
                <w:lang w:val="en-GB"/>
              </w:rPr>
            </w:pPr>
            <w:r w:rsidRPr="00C73196">
              <w:rPr>
                <w:rFonts w:ascii="Verdana" w:eastAsia="Verdana" w:hAnsi="Verdana" w:cs="Verdana"/>
                <w:bCs/>
                <w:sz w:val="16"/>
                <w:szCs w:val="16"/>
                <w:lang w:val="en-GB"/>
              </w:rPr>
              <w:t>To know and understand</w:t>
            </w:r>
            <w:r w:rsidR="00BC17FD" w:rsidRPr="00C73196">
              <w:rPr>
                <w:rFonts w:ascii="Verdana" w:eastAsia="Verdana" w:hAnsi="Verdana" w:cs="Verdana"/>
                <w:bCs/>
                <w:sz w:val="16"/>
                <w:szCs w:val="16"/>
                <w:lang w:val="en-GB"/>
              </w:rPr>
              <w:t xml:space="preserve"> that God’s love is </w:t>
            </w:r>
            <w:r w:rsidR="003101BE" w:rsidRPr="00C73196">
              <w:rPr>
                <w:rFonts w:ascii="Verdana" w:eastAsia="Verdana" w:hAnsi="Verdana" w:cs="Verdana"/>
                <w:bCs/>
                <w:sz w:val="16"/>
                <w:szCs w:val="16"/>
                <w:lang w:val="en-GB"/>
              </w:rPr>
              <w:t>unconditional, as reflected in the Covenant</w:t>
            </w:r>
          </w:p>
          <w:p w14:paraId="2174C04A" w14:textId="111EC690" w:rsidR="00EE6FEE" w:rsidRPr="00C73196" w:rsidRDefault="00EE6FEE" w:rsidP="00EA6C40">
            <w:pPr>
              <w:pStyle w:val="BodyA"/>
              <w:numPr>
                <w:ilvl w:val="0"/>
                <w:numId w:val="320"/>
              </w:numPr>
              <w:rPr>
                <w:rFonts w:ascii="Verdana" w:eastAsia="Verdana" w:hAnsi="Verdana" w:cs="Verdana"/>
                <w:bCs/>
                <w:sz w:val="16"/>
                <w:szCs w:val="16"/>
                <w:lang w:val="en-GB"/>
              </w:rPr>
            </w:pPr>
            <w:r w:rsidRPr="00C73196">
              <w:rPr>
                <w:rFonts w:ascii="Verdana" w:eastAsia="Verdana" w:hAnsi="Verdana" w:cs="Verdana"/>
                <w:bCs/>
                <w:sz w:val="16"/>
                <w:szCs w:val="16"/>
                <w:lang w:val="en-GB"/>
              </w:rPr>
              <w:t>To reflect</w:t>
            </w:r>
            <w:r w:rsidR="00BC17FD" w:rsidRPr="00C73196">
              <w:rPr>
                <w:rFonts w:ascii="Verdana" w:eastAsia="Verdana" w:hAnsi="Verdana" w:cs="Verdana"/>
                <w:bCs/>
                <w:sz w:val="16"/>
                <w:szCs w:val="16"/>
                <w:lang w:val="en-GB"/>
              </w:rPr>
              <w:t xml:space="preserve"> on the questio</w:t>
            </w:r>
            <w:r w:rsidR="00BD64C9" w:rsidRPr="00C73196">
              <w:rPr>
                <w:rFonts w:ascii="Verdana" w:eastAsia="Verdana" w:hAnsi="Verdana" w:cs="Verdana"/>
                <w:bCs/>
                <w:sz w:val="16"/>
                <w:szCs w:val="16"/>
                <w:lang w:val="en-GB"/>
              </w:rPr>
              <w:t>n, ‘W</w:t>
            </w:r>
            <w:r w:rsidR="00BC17FD" w:rsidRPr="00C73196">
              <w:rPr>
                <w:rFonts w:ascii="Verdana" w:eastAsia="Verdana" w:hAnsi="Verdana" w:cs="Verdana"/>
                <w:bCs/>
                <w:sz w:val="16"/>
                <w:szCs w:val="16"/>
                <w:lang w:val="en-GB"/>
              </w:rPr>
              <w:t xml:space="preserve">hat does </w:t>
            </w:r>
            <w:r w:rsidR="00BD64C9" w:rsidRPr="00C73196">
              <w:rPr>
                <w:rFonts w:ascii="Verdana" w:eastAsia="Verdana" w:hAnsi="Verdana" w:cs="Verdana"/>
                <w:bCs/>
                <w:sz w:val="16"/>
                <w:szCs w:val="16"/>
                <w:lang w:val="en-GB"/>
              </w:rPr>
              <w:t>God’s unconditional love mean to me?’</w:t>
            </w:r>
          </w:p>
          <w:p w14:paraId="73B6D44C" w14:textId="77777777" w:rsidR="00EE6FEE" w:rsidRPr="00C73196" w:rsidRDefault="00EE6FEE">
            <w:pPr>
              <w:pStyle w:val="BodyA"/>
              <w:rPr>
                <w:rFonts w:ascii="Verdana" w:eastAsia="Verdana" w:hAnsi="Verdana" w:cs="Verdana"/>
                <w:b/>
                <w:bCs/>
                <w:sz w:val="16"/>
                <w:szCs w:val="16"/>
                <w:lang w:val="en-GB"/>
              </w:rPr>
            </w:pPr>
          </w:p>
          <w:p w14:paraId="4221A16B"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 xml:space="preserve">Learning outcomes: </w:t>
            </w:r>
          </w:p>
          <w:p w14:paraId="6B6319BB" w14:textId="68F4C37E" w:rsidR="00EE6FEE" w:rsidRPr="00623129" w:rsidRDefault="00EE6FEE">
            <w:pPr>
              <w:pStyle w:val="BodyA"/>
              <w:rPr>
                <w:rFonts w:ascii="Verdana" w:hAnsi="Verdana"/>
                <w:bCs/>
                <w:color w:val="auto"/>
                <w:sz w:val="16"/>
                <w:szCs w:val="16"/>
                <w:lang w:val="en-GB"/>
              </w:rPr>
            </w:pPr>
            <w:r w:rsidRPr="00623129">
              <w:rPr>
                <w:rFonts w:ascii="Verdana" w:hAnsi="Verdana"/>
                <w:b/>
                <w:bCs/>
                <w:color w:val="auto"/>
                <w:sz w:val="16"/>
                <w:szCs w:val="16"/>
                <w:lang w:val="en-GB"/>
              </w:rPr>
              <w:t xml:space="preserve">At level 4, </w:t>
            </w:r>
            <w:r w:rsidRPr="00623129">
              <w:rPr>
                <w:rFonts w:ascii="Verdana" w:hAnsi="Verdana"/>
                <w:bCs/>
                <w:color w:val="auto"/>
                <w:sz w:val="16"/>
                <w:szCs w:val="16"/>
                <w:lang w:val="en-GB"/>
              </w:rPr>
              <w:t>pupils will be able to</w:t>
            </w:r>
            <w:r w:rsidR="00F236AD" w:rsidRPr="00623129">
              <w:rPr>
                <w:rFonts w:ascii="Verdana" w:hAnsi="Verdana"/>
                <w:bCs/>
                <w:color w:val="auto"/>
                <w:sz w:val="16"/>
                <w:szCs w:val="16"/>
                <w:lang w:val="en-GB"/>
              </w:rPr>
              <w:t>…</w:t>
            </w:r>
          </w:p>
          <w:p w14:paraId="74875684" w14:textId="5219D610" w:rsidR="00BC17FD" w:rsidRPr="00623129" w:rsidRDefault="00F236AD" w:rsidP="00D10F39">
            <w:pPr>
              <w:pStyle w:val="BodyA"/>
              <w:numPr>
                <w:ilvl w:val="0"/>
                <w:numId w:val="323"/>
              </w:numPr>
              <w:rPr>
                <w:rFonts w:ascii="Verdana" w:hAnsi="Verdana"/>
                <w:b/>
                <w:bCs/>
                <w:color w:val="auto"/>
                <w:sz w:val="16"/>
                <w:szCs w:val="16"/>
                <w:lang w:val="en-GB"/>
              </w:rPr>
            </w:pPr>
            <w:r w:rsidRPr="00623129">
              <w:rPr>
                <w:rFonts w:ascii="Verdana" w:hAnsi="Verdana"/>
                <w:bCs/>
                <w:color w:val="auto"/>
                <w:sz w:val="16"/>
                <w:szCs w:val="16"/>
                <w:lang w:val="en-GB"/>
              </w:rPr>
              <w:t>Describe and</w:t>
            </w:r>
            <w:r w:rsidR="00897AE8" w:rsidRPr="00623129">
              <w:rPr>
                <w:rFonts w:ascii="Verdana" w:hAnsi="Verdana"/>
                <w:bCs/>
                <w:color w:val="auto"/>
                <w:sz w:val="16"/>
                <w:szCs w:val="16"/>
                <w:lang w:val="en-GB"/>
              </w:rPr>
              <w:t xml:space="preserve"> show understanding of covenant in</w:t>
            </w:r>
            <w:r w:rsidRPr="00623129">
              <w:rPr>
                <w:rFonts w:ascii="Verdana" w:hAnsi="Verdana"/>
                <w:bCs/>
                <w:color w:val="auto"/>
                <w:sz w:val="16"/>
                <w:szCs w:val="16"/>
                <w:lang w:val="en-GB"/>
              </w:rPr>
              <w:t xml:space="preserve"> </w:t>
            </w:r>
            <w:r w:rsidR="00897AE8" w:rsidRPr="00623129">
              <w:rPr>
                <w:rFonts w:ascii="Verdana" w:hAnsi="Verdana"/>
                <w:bCs/>
                <w:color w:val="auto"/>
                <w:sz w:val="16"/>
                <w:szCs w:val="16"/>
                <w:lang w:val="en-GB"/>
              </w:rPr>
              <w:t xml:space="preserve">the </w:t>
            </w:r>
            <w:r w:rsidRPr="00623129">
              <w:rPr>
                <w:rFonts w:ascii="Verdana" w:hAnsi="Verdana"/>
                <w:bCs/>
                <w:color w:val="auto"/>
                <w:sz w:val="16"/>
                <w:szCs w:val="16"/>
                <w:lang w:val="en-GB"/>
              </w:rPr>
              <w:t xml:space="preserve">Old Testament, making links </w:t>
            </w:r>
            <w:r w:rsidR="00897AE8" w:rsidRPr="00623129">
              <w:rPr>
                <w:rFonts w:ascii="Verdana" w:hAnsi="Verdana"/>
                <w:bCs/>
                <w:color w:val="auto"/>
                <w:sz w:val="16"/>
                <w:szCs w:val="16"/>
                <w:lang w:val="en-GB"/>
              </w:rPr>
              <w:t>with</w:t>
            </w:r>
            <w:r w:rsidRPr="00623129">
              <w:rPr>
                <w:rFonts w:ascii="Verdana" w:hAnsi="Verdana"/>
                <w:bCs/>
                <w:color w:val="auto"/>
                <w:sz w:val="16"/>
                <w:szCs w:val="16"/>
                <w:lang w:val="en-GB"/>
              </w:rPr>
              <w:t xml:space="preserve"> what people believe today</w:t>
            </w:r>
          </w:p>
          <w:p w14:paraId="1D7E90B2" w14:textId="1A19A64B" w:rsidR="00F236AD" w:rsidRPr="00623129" w:rsidRDefault="00F236AD" w:rsidP="00D10F39">
            <w:pPr>
              <w:pStyle w:val="BodyA"/>
              <w:numPr>
                <w:ilvl w:val="0"/>
                <w:numId w:val="323"/>
              </w:numPr>
              <w:rPr>
                <w:rFonts w:ascii="Verdana" w:hAnsi="Verdana"/>
                <w:bCs/>
                <w:color w:val="auto"/>
                <w:sz w:val="16"/>
                <w:szCs w:val="16"/>
                <w:lang w:val="en-GB"/>
              </w:rPr>
            </w:pPr>
            <w:r w:rsidRPr="00623129">
              <w:rPr>
                <w:rFonts w:ascii="Verdana" w:hAnsi="Verdana"/>
                <w:bCs/>
                <w:color w:val="auto"/>
                <w:sz w:val="16"/>
                <w:szCs w:val="16"/>
                <w:lang w:val="en-GB"/>
              </w:rPr>
              <w:t xml:space="preserve">Consider the importance of promises and </w:t>
            </w:r>
            <w:r w:rsidR="00897AE8" w:rsidRPr="00623129">
              <w:rPr>
                <w:rFonts w:ascii="Verdana" w:hAnsi="Verdana"/>
                <w:bCs/>
                <w:color w:val="auto"/>
                <w:sz w:val="16"/>
                <w:szCs w:val="16"/>
                <w:lang w:val="en-GB"/>
              </w:rPr>
              <w:t>reflect on</w:t>
            </w:r>
            <w:r w:rsidRPr="00623129">
              <w:rPr>
                <w:rFonts w:ascii="Verdana" w:hAnsi="Verdana"/>
                <w:bCs/>
                <w:color w:val="auto"/>
                <w:sz w:val="16"/>
                <w:szCs w:val="16"/>
                <w:lang w:val="en-GB"/>
              </w:rPr>
              <w:t xml:space="preserve"> </w:t>
            </w:r>
            <w:r w:rsidR="00897AE8" w:rsidRPr="00623129">
              <w:rPr>
                <w:rFonts w:ascii="Verdana" w:hAnsi="Verdana"/>
                <w:bCs/>
                <w:color w:val="auto"/>
                <w:sz w:val="16"/>
                <w:szCs w:val="16"/>
                <w:lang w:val="en-GB"/>
              </w:rPr>
              <w:t>their own attitudes about offering unconditional love to others</w:t>
            </w:r>
          </w:p>
          <w:p w14:paraId="53DF0F4C" w14:textId="77777777" w:rsidR="00EE6FEE" w:rsidRPr="00623129" w:rsidRDefault="00EE6FEE">
            <w:pPr>
              <w:pStyle w:val="BodyA"/>
              <w:rPr>
                <w:rFonts w:ascii="Verdana" w:hAnsi="Verdana"/>
                <w:b/>
                <w:bCs/>
                <w:color w:val="auto"/>
                <w:sz w:val="16"/>
                <w:szCs w:val="16"/>
                <w:lang w:val="en-GB"/>
              </w:rPr>
            </w:pPr>
          </w:p>
          <w:p w14:paraId="45B43780" w14:textId="406DD021" w:rsidR="00EE6FEE" w:rsidRPr="00623129" w:rsidRDefault="00EE6FEE">
            <w:pPr>
              <w:pStyle w:val="BodyA"/>
              <w:rPr>
                <w:rFonts w:ascii="Verdana" w:hAnsi="Verdana"/>
                <w:b/>
                <w:bCs/>
                <w:color w:val="auto"/>
                <w:sz w:val="16"/>
                <w:szCs w:val="16"/>
                <w:lang w:val="en-GB"/>
              </w:rPr>
            </w:pPr>
            <w:r w:rsidRPr="00623129">
              <w:rPr>
                <w:rFonts w:ascii="Verdana" w:hAnsi="Verdana"/>
                <w:b/>
                <w:bCs/>
                <w:color w:val="auto"/>
                <w:sz w:val="16"/>
                <w:szCs w:val="16"/>
                <w:lang w:val="en-GB"/>
              </w:rPr>
              <w:t xml:space="preserve">At level 5, </w:t>
            </w:r>
            <w:r w:rsidRPr="00623129">
              <w:rPr>
                <w:rFonts w:ascii="Verdana" w:hAnsi="Verdana"/>
                <w:bCs/>
                <w:color w:val="auto"/>
                <w:sz w:val="16"/>
                <w:szCs w:val="16"/>
                <w:lang w:val="en-GB"/>
              </w:rPr>
              <w:t>pupils will be able to</w:t>
            </w:r>
            <w:r w:rsidR="00897AE8" w:rsidRPr="00623129">
              <w:rPr>
                <w:rFonts w:ascii="Verdana" w:hAnsi="Verdana"/>
                <w:bCs/>
                <w:color w:val="auto"/>
                <w:sz w:val="16"/>
                <w:szCs w:val="16"/>
                <w:lang w:val="en-GB"/>
              </w:rPr>
              <w:t>…</w:t>
            </w:r>
          </w:p>
          <w:p w14:paraId="3EB4152D" w14:textId="791C1532" w:rsidR="00897AE8" w:rsidRPr="00623129" w:rsidRDefault="0024520B" w:rsidP="00D10F39">
            <w:pPr>
              <w:pStyle w:val="BodyA"/>
              <w:numPr>
                <w:ilvl w:val="0"/>
                <w:numId w:val="323"/>
              </w:numPr>
              <w:rPr>
                <w:rFonts w:ascii="Verdana" w:hAnsi="Verdana"/>
                <w:bCs/>
                <w:color w:val="auto"/>
                <w:sz w:val="16"/>
                <w:szCs w:val="16"/>
                <w:lang w:val="en-GB"/>
              </w:rPr>
            </w:pPr>
            <w:r w:rsidRPr="00623129">
              <w:rPr>
                <w:rFonts w:ascii="Verdana" w:hAnsi="Verdana"/>
                <w:bCs/>
                <w:color w:val="auto"/>
                <w:sz w:val="16"/>
                <w:szCs w:val="16"/>
                <w:lang w:val="en-GB"/>
              </w:rPr>
              <w:t>Identify different understandings of</w:t>
            </w:r>
            <w:r w:rsidR="00897AE8" w:rsidRPr="00623129">
              <w:rPr>
                <w:rFonts w:ascii="Verdana" w:hAnsi="Verdana"/>
                <w:bCs/>
                <w:color w:val="auto"/>
                <w:sz w:val="16"/>
                <w:szCs w:val="16"/>
                <w:lang w:val="en-GB"/>
              </w:rPr>
              <w:t xml:space="preserve"> covenant </w:t>
            </w:r>
            <w:r w:rsidRPr="00623129">
              <w:rPr>
                <w:rFonts w:ascii="Verdana" w:hAnsi="Verdana"/>
                <w:bCs/>
                <w:color w:val="auto"/>
                <w:sz w:val="16"/>
                <w:szCs w:val="16"/>
                <w:lang w:val="en-GB"/>
              </w:rPr>
              <w:t xml:space="preserve">in the Old Testament </w:t>
            </w:r>
          </w:p>
          <w:p w14:paraId="774B7D83" w14:textId="2577C869" w:rsidR="00BC17FD" w:rsidRPr="00623129" w:rsidRDefault="00897AE8" w:rsidP="00D10F39">
            <w:pPr>
              <w:pStyle w:val="BodyA"/>
              <w:numPr>
                <w:ilvl w:val="0"/>
                <w:numId w:val="323"/>
              </w:numPr>
              <w:rPr>
                <w:rFonts w:ascii="Verdana" w:hAnsi="Verdana"/>
                <w:bCs/>
                <w:color w:val="auto"/>
                <w:sz w:val="16"/>
                <w:szCs w:val="16"/>
                <w:lang w:val="en-GB"/>
              </w:rPr>
            </w:pPr>
            <w:r w:rsidRPr="00623129">
              <w:rPr>
                <w:rFonts w:ascii="Verdana" w:hAnsi="Verdana"/>
                <w:bCs/>
                <w:color w:val="auto"/>
                <w:sz w:val="16"/>
                <w:szCs w:val="16"/>
                <w:lang w:val="en-GB"/>
              </w:rPr>
              <w:t xml:space="preserve">Demonstrate how beliefs and teaching about covenant </w:t>
            </w:r>
            <w:r w:rsidR="0024520B" w:rsidRPr="00623129">
              <w:rPr>
                <w:rFonts w:ascii="Verdana" w:hAnsi="Verdana"/>
                <w:bCs/>
                <w:color w:val="auto"/>
                <w:sz w:val="16"/>
                <w:szCs w:val="16"/>
                <w:lang w:val="en-GB"/>
              </w:rPr>
              <w:t>can help to explain how to live in relationship with God</w:t>
            </w:r>
          </w:p>
          <w:p w14:paraId="716FC92A" w14:textId="77777777" w:rsidR="00EE6FEE" w:rsidRPr="00623129" w:rsidRDefault="00EE6FEE">
            <w:pPr>
              <w:pStyle w:val="BodyA"/>
              <w:rPr>
                <w:rFonts w:ascii="Verdana" w:hAnsi="Verdana"/>
                <w:b/>
                <w:bCs/>
                <w:color w:val="auto"/>
                <w:sz w:val="16"/>
                <w:szCs w:val="16"/>
                <w:lang w:val="en-GB"/>
              </w:rPr>
            </w:pPr>
          </w:p>
          <w:p w14:paraId="02960BC3" w14:textId="6FA1E998" w:rsidR="0024520B" w:rsidRPr="00623129" w:rsidRDefault="00EE6FEE" w:rsidP="0024520B">
            <w:pPr>
              <w:pStyle w:val="BodyA"/>
              <w:rPr>
                <w:rFonts w:ascii="Verdana" w:hAnsi="Verdana"/>
                <w:b/>
                <w:bCs/>
                <w:color w:val="auto"/>
                <w:sz w:val="16"/>
                <w:szCs w:val="16"/>
                <w:lang w:val="en-GB"/>
              </w:rPr>
            </w:pPr>
            <w:r w:rsidRPr="00623129">
              <w:rPr>
                <w:rFonts w:ascii="Verdana" w:hAnsi="Verdana"/>
                <w:b/>
                <w:bCs/>
                <w:color w:val="auto"/>
                <w:sz w:val="16"/>
                <w:szCs w:val="16"/>
                <w:lang w:val="en-GB"/>
              </w:rPr>
              <w:t xml:space="preserve">At level 6, </w:t>
            </w:r>
            <w:r w:rsidRPr="00623129">
              <w:rPr>
                <w:rFonts w:ascii="Verdana" w:hAnsi="Verdana"/>
                <w:bCs/>
                <w:color w:val="auto"/>
                <w:sz w:val="16"/>
                <w:szCs w:val="16"/>
                <w:lang w:val="en-GB"/>
              </w:rPr>
              <w:t>pupils will be able to</w:t>
            </w:r>
            <w:r w:rsidR="0024520B" w:rsidRPr="00623129">
              <w:rPr>
                <w:rFonts w:ascii="Verdana" w:hAnsi="Verdana"/>
                <w:bCs/>
                <w:color w:val="auto"/>
                <w:sz w:val="16"/>
                <w:szCs w:val="16"/>
                <w:lang w:val="en-GB"/>
              </w:rPr>
              <w:t>…</w:t>
            </w:r>
          </w:p>
          <w:p w14:paraId="6E1A0E53" w14:textId="17C54419" w:rsidR="00B21930" w:rsidRPr="00623129" w:rsidRDefault="00B21930" w:rsidP="00D10F39">
            <w:pPr>
              <w:pStyle w:val="BodyA"/>
              <w:numPr>
                <w:ilvl w:val="0"/>
                <w:numId w:val="324"/>
              </w:numPr>
              <w:rPr>
                <w:rFonts w:ascii="Verdana" w:hAnsi="Verdana"/>
                <w:b/>
                <w:bCs/>
                <w:color w:val="auto"/>
                <w:sz w:val="16"/>
                <w:szCs w:val="16"/>
                <w:lang w:val="en-GB"/>
              </w:rPr>
            </w:pPr>
            <w:r>
              <w:rPr>
                <w:rFonts w:ascii="Verdana" w:hAnsi="Verdana"/>
                <w:color w:val="auto"/>
                <w:sz w:val="16"/>
                <w:szCs w:val="16"/>
                <w:u w:color="BFBFBF"/>
                <w:lang w:val="en-GB"/>
              </w:rPr>
              <w:t>Explain how religious beliefs and teaching on the covenant influence moral values and behaviour</w:t>
            </w:r>
          </w:p>
          <w:p w14:paraId="156143A2" w14:textId="1D9C1C34" w:rsidR="0024520B" w:rsidRPr="00623129" w:rsidRDefault="0024520B" w:rsidP="00D10F39">
            <w:pPr>
              <w:pStyle w:val="BodyA"/>
              <w:numPr>
                <w:ilvl w:val="0"/>
                <w:numId w:val="324"/>
              </w:numPr>
              <w:rPr>
                <w:rFonts w:ascii="Verdana" w:hAnsi="Verdana"/>
                <w:b/>
                <w:bCs/>
                <w:color w:val="auto"/>
                <w:sz w:val="16"/>
                <w:szCs w:val="16"/>
                <w:lang w:val="en-GB"/>
              </w:rPr>
            </w:pPr>
            <w:r w:rsidRPr="00623129">
              <w:rPr>
                <w:rFonts w:ascii="Verdana" w:hAnsi="Verdana"/>
                <w:color w:val="auto"/>
                <w:sz w:val="16"/>
                <w:szCs w:val="16"/>
                <w:u w:color="BFBFBF"/>
                <w:lang w:val="en-GB"/>
              </w:rPr>
              <w:t>Explain with ref</w:t>
            </w:r>
            <w:r w:rsidR="00623129" w:rsidRPr="00623129">
              <w:rPr>
                <w:rFonts w:ascii="Verdana" w:hAnsi="Verdana"/>
                <w:color w:val="auto"/>
                <w:sz w:val="16"/>
                <w:szCs w:val="16"/>
                <w:u w:color="BFBFBF"/>
                <w:lang w:val="en-GB"/>
              </w:rPr>
              <w:t>erence</w:t>
            </w:r>
            <w:r w:rsidRPr="00623129">
              <w:rPr>
                <w:rFonts w:ascii="Verdana" w:hAnsi="Verdana"/>
                <w:color w:val="auto"/>
                <w:sz w:val="16"/>
                <w:szCs w:val="16"/>
                <w:u w:color="BFBFBF"/>
                <w:lang w:val="en-GB"/>
              </w:rPr>
              <w:t xml:space="preserve"> to religious beliefs their own and others’ answers to questions of meaning</w:t>
            </w:r>
          </w:p>
          <w:p w14:paraId="4221A180" w14:textId="700B7A49" w:rsidR="00483755" w:rsidRPr="00C73196" w:rsidRDefault="00483755">
            <w:pPr>
              <w:pStyle w:val="BodyA"/>
              <w:rPr>
                <w:rFonts w:ascii="Verdana" w:hAnsi="Verdana"/>
                <w:sz w:val="16"/>
                <w:szCs w:val="16"/>
                <w:lang w:val="en-GB"/>
              </w:rPr>
            </w:pPr>
          </w:p>
        </w:tc>
      </w:tr>
      <w:tr w:rsidR="00483755" w:rsidRPr="00C73196" w14:paraId="4221A199" w14:textId="77777777" w:rsidTr="00814F0F">
        <w:trPr>
          <w:trHeight w:val="4036"/>
        </w:trPr>
        <w:tc>
          <w:tcPr>
            <w:tcW w:w="55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82" w14:textId="2F2B6A2C" w:rsidR="00483755" w:rsidRDefault="002147DA">
            <w:pPr>
              <w:pStyle w:val="BodyA"/>
              <w:rPr>
                <w:rFonts w:ascii="Verdana" w:hAnsi="Verdana"/>
                <w:b/>
                <w:bCs/>
                <w:sz w:val="16"/>
                <w:szCs w:val="16"/>
                <w:lang w:val="en-GB"/>
              </w:rPr>
            </w:pPr>
            <w:r w:rsidRPr="00C73196">
              <w:rPr>
                <w:rFonts w:ascii="Verdana" w:hAnsi="Verdana"/>
                <w:b/>
                <w:bCs/>
                <w:sz w:val="16"/>
                <w:szCs w:val="16"/>
                <w:lang w:val="en-GB"/>
              </w:rPr>
              <w:t>Sources: Suggested scripture passages:</w:t>
            </w:r>
          </w:p>
          <w:p w14:paraId="729FB64A" w14:textId="77777777" w:rsidR="006920B6" w:rsidRDefault="006920B6" w:rsidP="00B21930">
            <w:pPr>
              <w:pStyle w:val="BodyA"/>
              <w:rPr>
                <w:rFonts w:ascii="Verdana" w:hAnsi="Verdana"/>
                <w:b/>
                <w:bCs/>
                <w:sz w:val="16"/>
                <w:szCs w:val="16"/>
                <w:lang w:val="en-GB"/>
              </w:rPr>
            </w:pPr>
          </w:p>
          <w:p w14:paraId="1516DBFB" w14:textId="74A4D581" w:rsidR="00B21930" w:rsidRDefault="00B21930" w:rsidP="00B21930">
            <w:pPr>
              <w:pStyle w:val="BodyA"/>
              <w:rPr>
                <w:rFonts w:ascii="Verdana" w:hAnsi="Verdana"/>
                <w:sz w:val="16"/>
                <w:szCs w:val="16"/>
                <w:lang w:val="en-GB"/>
              </w:rPr>
            </w:pPr>
            <w:r>
              <w:rPr>
                <w:rFonts w:ascii="Verdana" w:hAnsi="Verdana"/>
                <w:b/>
                <w:bCs/>
                <w:sz w:val="16"/>
                <w:szCs w:val="16"/>
                <w:lang w:val="en-GB"/>
              </w:rPr>
              <w:t>What is covenant?</w:t>
            </w:r>
            <w:r w:rsidRPr="00C73196">
              <w:rPr>
                <w:rFonts w:ascii="Verdana" w:hAnsi="Verdana"/>
                <w:sz w:val="16"/>
                <w:szCs w:val="16"/>
                <w:lang w:val="en-GB"/>
              </w:rPr>
              <w:t xml:space="preserve"> </w:t>
            </w:r>
          </w:p>
          <w:p w14:paraId="226615A1" w14:textId="2901E2A8" w:rsidR="00B21930" w:rsidRPr="00C73196" w:rsidRDefault="00B21930" w:rsidP="00B21930">
            <w:pPr>
              <w:pStyle w:val="BodyA"/>
              <w:rPr>
                <w:rFonts w:ascii="Verdana" w:eastAsia="Verdana" w:hAnsi="Verdana" w:cs="Verdana"/>
                <w:sz w:val="16"/>
                <w:szCs w:val="16"/>
                <w:lang w:val="en-GB"/>
              </w:rPr>
            </w:pPr>
            <w:r w:rsidRPr="00C73196">
              <w:rPr>
                <w:rFonts w:ascii="Verdana" w:hAnsi="Verdana"/>
                <w:sz w:val="16"/>
                <w:szCs w:val="16"/>
                <w:lang w:val="en-GB"/>
              </w:rPr>
              <w:t xml:space="preserve">Gen 9:8-17 (Rainbow) </w:t>
            </w:r>
          </w:p>
          <w:p w14:paraId="41588EE4" w14:textId="4F624037" w:rsidR="00B21930" w:rsidRPr="00C73196" w:rsidRDefault="00B21930" w:rsidP="00B21930">
            <w:pPr>
              <w:pStyle w:val="BodyA"/>
              <w:rPr>
                <w:rFonts w:ascii="Verdana" w:eastAsia="Verdana" w:hAnsi="Verdana" w:cs="Verdana"/>
                <w:sz w:val="16"/>
                <w:szCs w:val="16"/>
                <w:lang w:val="en-GB"/>
              </w:rPr>
            </w:pPr>
            <w:r w:rsidRPr="00C73196">
              <w:rPr>
                <w:rFonts w:ascii="Verdana" w:hAnsi="Verdana"/>
                <w:sz w:val="16"/>
                <w:szCs w:val="16"/>
                <w:lang w:val="en-GB"/>
              </w:rPr>
              <w:t>Gen 15</w:t>
            </w:r>
            <w:r w:rsidR="003E1D2F">
              <w:rPr>
                <w:rFonts w:ascii="Verdana" w:hAnsi="Verdana"/>
                <w:sz w:val="16"/>
                <w:szCs w:val="16"/>
                <w:lang w:val="en-GB"/>
              </w:rPr>
              <w:t xml:space="preserve">n </w:t>
            </w:r>
            <w:r w:rsidRPr="00C73196">
              <w:rPr>
                <w:rFonts w:ascii="Verdana" w:hAnsi="Verdana"/>
                <w:sz w:val="16"/>
                <w:szCs w:val="16"/>
                <w:lang w:val="en-GB"/>
              </w:rPr>
              <w:t>(God’s covenant with Abram)</w:t>
            </w:r>
          </w:p>
          <w:p w14:paraId="485998BC" w14:textId="5408C76B" w:rsidR="00B21930" w:rsidRPr="00C73196" w:rsidRDefault="00B21930" w:rsidP="00B21930">
            <w:pPr>
              <w:pStyle w:val="BodyA"/>
              <w:rPr>
                <w:rFonts w:ascii="Verdana" w:eastAsia="Verdana" w:hAnsi="Verdana" w:cs="Verdana"/>
                <w:sz w:val="16"/>
                <w:szCs w:val="16"/>
                <w:lang w:val="en-GB"/>
              </w:rPr>
            </w:pPr>
          </w:p>
          <w:p w14:paraId="009C3D73" w14:textId="1C1D1781" w:rsidR="00B21930" w:rsidRDefault="00B21930">
            <w:pPr>
              <w:pStyle w:val="BodyA"/>
              <w:rPr>
                <w:rFonts w:ascii="Verdana" w:hAnsi="Verdana"/>
                <w:b/>
                <w:bCs/>
                <w:sz w:val="16"/>
                <w:szCs w:val="16"/>
                <w:lang w:val="en-GB"/>
              </w:rPr>
            </w:pPr>
            <w:r>
              <w:rPr>
                <w:rFonts w:ascii="Verdana" w:hAnsi="Verdana"/>
                <w:b/>
                <w:bCs/>
                <w:sz w:val="16"/>
                <w:szCs w:val="16"/>
                <w:lang w:val="en-GB"/>
              </w:rPr>
              <w:t>Wh</w:t>
            </w:r>
            <w:r w:rsidR="003E1D2F">
              <w:rPr>
                <w:rFonts w:ascii="Verdana" w:hAnsi="Verdana"/>
                <w:b/>
                <w:bCs/>
                <w:sz w:val="16"/>
                <w:szCs w:val="16"/>
                <w:lang w:val="en-GB"/>
              </w:rPr>
              <w:t>at do b</w:t>
            </w:r>
            <w:r>
              <w:rPr>
                <w:rFonts w:ascii="Verdana" w:hAnsi="Verdana"/>
                <w:b/>
                <w:bCs/>
                <w:sz w:val="16"/>
                <w:szCs w:val="16"/>
                <w:lang w:val="en-GB"/>
              </w:rPr>
              <w:t>iblical covenants have in common?</w:t>
            </w:r>
          </w:p>
          <w:p w14:paraId="416C68E4" w14:textId="77777777" w:rsidR="00583046" w:rsidRPr="00C73196" w:rsidRDefault="00583046" w:rsidP="00583046">
            <w:pPr>
              <w:pStyle w:val="BodyA"/>
              <w:rPr>
                <w:rFonts w:ascii="Verdana" w:eastAsia="Verdana" w:hAnsi="Verdana" w:cs="Verdana"/>
                <w:sz w:val="16"/>
                <w:szCs w:val="16"/>
                <w:lang w:val="en-GB"/>
              </w:rPr>
            </w:pPr>
            <w:r w:rsidRPr="00C73196">
              <w:rPr>
                <w:rFonts w:ascii="Verdana" w:hAnsi="Verdana"/>
                <w:sz w:val="16"/>
                <w:szCs w:val="16"/>
                <w:lang w:val="en-GB"/>
              </w:rPr>
              <w:t>Ex 12:1-17 (Passover)</w:t>
            </w:r>
          </w:p>
          <w:p w14:paraId="1D07EBB6" w14:textId="77777777" w:rsidR="00B21930" w:rsidRPr="00C73196" w:rsidRDefault="00B21930" w:rsidP="00B21930">
            <w:pPr>
              <w:pStyle w:val="BodyA"/>
              <w:rPr>
                <w:rFonts w:ascii="Verdana" w:eastAsia="Verdana" w:hAnsi="Verdana" w:cs="Verdana"/>
                <w:sz w:val="16"/>
                <w:szCs w:val="16"/>
                <w:lang w:val="en-GB"/>
              </w:rPr>
            </w:pPr>
            <w:r w:rsidRPr="00C73196">
              <w:rPr>
                <w:rFonts w:ascii="Verdana" w:hAnsi="Verdana"/>
                <w:sz w:val="16"/>
                <w:szCs w:val="16"/>
                <w:lang w:val="en-GB"/>
              </w:rPr>
              <w:t>Ex 20:1-17 (Commandments) cf. Ex 34:27-28 (Commandments called ‘covenant’)</w:t>
            </w:r>
          </w:p>
          <w:p w14:paraId="48187BEF" w14:textId="77777777" w:rsidR="00583046" w:rsidRDefault="00583046" w:rsidP="00B21930">
            <w:pPr>
              <w:pStyle w:val="BodyA"/>
              <w:rPr>
                <w:rFonts w:ascii="Verdana" w:hAnsi="Verdana"/>
                <w:sz w:val="16"/>
                <w:szCs w:val="16"/>
                <w:lang w:val="en-GB"/>
              </w:rPr>
            </w:pPr>
            <w:r w:rsidRPr="00C73196">
              <w:rPr>
                <w:rFonts w:ascii="Verdana" w:hAnsi="Verdana"/>
                <w:sz w:val="16"/>
                <w:szCs w:val="16"/>
                <w:lang w:val="en-GB"/>
              </w:rPr>
              <w:t>II Sam 7 (God’s promise to David)</w:t>
            </w:r>
          </w:p>
          <w:p w14:paraId="5C755108" w14:textId="2B122A28" w:rsidR="00B21930" w:rsidRPr="00C73196" w:rsidRDefault="00B21930" w:rsidP="00B21930">
            <w:pPr>
              <w:pStyle w:val="BodyA"/>
              <w:rPr>
                <w:rFonts w:ascii="Verdana" w:eastAsia="Verdana" w:hAnsi="Verdana" w:cs="Verdana"/>
                <w:sz w:val="16"/>
                <w:szCs w:val="16"/>
                <w:lang w:val="en-GB"/>
              </w:rPr>
            </w:pPr>
            <w:r w:rsidRPr="00C73196">
              <w:rPr>
                <w:rFonts w:ascii="Verdana" w:hAnsi="Verdana"/>
                <w:sz w:val="16"/>
                <w:szCs w:val="16"/>
                <w:lang w:val="en-GB"/>
              </w:rPr>
              <w:t>Jer 31:31-34 (Written on hearts)</w:t>
            </w:r>
          </w:p>
          <w:p w14:paraId="60FEEEA0" w14:textId="77777777" w:rsidR="00583046" w:rsidRPr="00C73196" w:rsidRDefault="00583046" w:rsidP="00583046">
            <w:pPr>
              <w:pStyle w:val="BodyA"/>
              <w:rPr>
                <w:rFonts w:ascii="Verdana" w:eastAsia="Verdana" w:hAnsi="Verdana" w:cs="Verdana"/>
                <w:sz w:val="16"/>
                <w:szCs w:val="16"/>
                <w:lang w:val="en-GB"/>
              </w:rPr>
            </w:pPr>
            <w:r w:rsidRPr="00C73196">
              <w:rPr>
                <w:rFonts w:ascii="Verdana" w:hAnsi="Verdana"/>
                <w:sz w:val="16"/>
                <w:szCs w:val="16"/>
                <w:lang w:val="en-GB"/>
              </w:rPr>
              <w:t>Hos 8:1-3 (Israel broke covenant)</w:t>
            </w:r>
          </w:p>
          <w:p w14:paraId="7FA5D680" w14:textId="77777777" w:rsidR="00B21930" w:rsidRPr="00C73196" w:rsidRDefault="00B21930" w:rsidP="00B21930">
            <w:pPr>
              <w:pStyle w:val="BodyA"/>
              <w:rPr>
                <w:rFonts w:ascii="Verdana" w:eastAsia="Verdana" w:hAnsi="Verdana" w:cs="Verdana"/>
                <w:sz w:val="16"/>
                <w:szCs w:val="16"/>
                <w:lang w:val="en-GB"/>
              </w:rPr>
            </w:pPr>
            <w:r w:rsidRPr="00C73196">
              <w:rPr>
                <w:rFonts w:ascii="Verdana" w:hAnsi="Verdana"/>
                <w:sz w:val="16"/>
                <w:szCs w:val="16"/>
                <w:lang w:val="en-GB"/>
              </w:rPr>
              <w:t>Mal 4:4-6 (Remember Moses’ teaching… I will send Elijah)</w:t>
            </w:r>
          </w:p>
          <w:p w14:paraId="486122E5" w14:textId="77777777" w:rsidR="00B21930" w:rsidRDefault="00B21930">
            <w:pPr>
              <w:pStyle w:val="BodyA"/>
              <w:rPr>
                <w:rFonts w:ascii="Verdana" w:hAnsi="Verdana"/>
                <w:b/>
                <w:bCs/>
                <w:sz w:val="16"/>
                <w:szCs w:val="16"/>
                <w:lang w:val="en-GB"/>
              </w:rPr>
            </w:pPr>
          </w:p>
          <w:p w14:paraId="3C61D015" w14:textId="607FB6D5" w:rsidR="00B21930" w:rsidRPr="00C73196" w:rsidRDefault="00B21930">
            <w:pPr>
              <w:pStyle w:val="BodyA"/>
              <w:rPr>
                <w:rFonts w:ascii="Verdana" w:eastAsia="Verdana" w:hAnsi="Verdana" w:cs="Verdana"/>
                <w:b/>
                <w:bCs/>
                <w:sz w:val="16"/>
                <w:szCs w:val="16"/>
                <w:lang w:val="en-GB"/>
              </w:rPr>
            </w:pPr>
            <w:r>
              <w:rPr>
                <w:rFonts w:ascii="Verdana" w:hAnsi="Verdana"/>
                <w:b/>
                <w:bCs/>
                <w:sz w:val="16"/>
                <w:szCs w:val="16"/>
                <w:lang w:val="en-GB"/>
              </w:rPr>
              <w:t>What does God’s unconditional love mean to me?</w:t>
            </w:r>
          </w:p>
          <w:p w14:paraId="7583255D" w14:textId="77777777" w:rsidR="00FD0400" w:rsidRDefault="00FD0400" w:rsidP="00FD0400">
            <w:pPr>
              <w:pStyle w:val="BodyA"/>
              <w:rPr>
                <w:rFonts w:ascii="Verdana" w:hAnsi="Verdana"/>
                <w:sz w:val="16"/>
                <w:szCs w:val="16"/>
                <w:lang w:val="en-GB"/>
              </w:rPr>
            </w:pPr>
            <w:r>
              <w:rPr>
                <w:rFonts w:ascii="Verdana" w:hAnsi="Verdana"/>
                <w:sz w:val="16"/>
                <w:szCs w:val="16"/>
                <w:lang w:val="en-GB"/>
              </w:rPr>
              <w:t>Psalms 135/6 (Mercy/love of God)</w:t>
            </w:r>
          </w:p>
          <w:p w14:paraId="39FEE8FA" w14:textId="77777777" w:rsidR="00583046" w:rsidRPr="00C73196" w:rsidRDefault="00583046" w:rsidP="00FD0400">
            <w:pPr>
              <w:pStyle w:val="BodyA"/>
              <w:rPr>
                <w:rFonts w:ascii="Verdana" w:eastAsia="Verdana" w:hAnsi="Verdana" w:cs="Verdana"/>
                <w:sz w:val="16"/>
                <w:szCs w:val="16"/>
                <w:lang w:val="en-GB"/>
              </w:rPr>
            </w:pPr>
          </w:p>
          <w:p w14:paraId="4221A191" w14:textId="39F95C93" w:rsidR="00483755" w:rsidRPr="00C73196" w:rsidRDefault="00483755" w:rsidP="00E845D4">
            <w:pPr>
              <w:pStyle w:val="BodyA"/>
              <w:rPr>
                <w:rFonts w:ascii="Verdana" w:hAnsi="Verdana"/>
                <w:sz w:val="16"/>
                <w:szCs w:val="16"/>
                <w:lang w:val="en-GB"/>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92"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Sources: Church teaching</w:t>
            </w:r>
          </w:p>
          <w:p w14:paraId="4221A197" w14:textId="77777777" w:rsidR="00483755" w:rsidRPr="00C73196" w:rsidRDefault="00483755">
            <w:pPr>
              <w:pStyle w:val="BodyA"/>
              <w:rPr>
                <w:rFonts w:ascii="Verdana" w:eastAsia="Verdana" w:hAnsi="Verdana" w:cs="Verdana"/>
                <w:sz w:val="16"/>
                <w:szCs w:val="16"/>
                <w:lang w:val="en-GB"/>
              </w:rPr>
            </w:pPr>
          </w:p>
          <w:p w14:paraId="7032B40A" w14:textId="66950266" w:rsidR="004648B1" w:rsidRDefault="004648B1" w:rsidP="004648B1">
            <w:pPr>
              <w:pStyle w:val="BodyA"/>
              <w:rPr>
                <w:rFonts w:ascii="Verdana" w:hAnsi="Verdana"/>
                <w:b/>
                <w:sz w:val="16"/>
                <w:szCs w:val="16"/>
                <w:lang w:val="en-GB"/>
              </w:rPr>
            </w:pPr>
            <w:r>
              <w:rPr>
                <w:rFonts w:ascii="Verdana" w:hAnsi="Verdana"/>
                <w:b/>
                <w:sz w:val="16"/>
                <w:szCs w:val="16"/>
                <w:lang w:val="en-GB"/>
              </w:rPr>
              <w:t xml:space="preserve">What is a Covenant? </w:t>
            </w:r>
          </w:p>
          <w:p w14:paraId="66BF745A" w14:textId="5ACDD88A" w:rsidR="004648B1" w:rsidRPr="002D6A39" w:rsidRDefault="004648B1" w:rsidP="004648B1">
            <w:pPr>
              <w:pStyle w:val="BodyA"/>
              <w:rPr>
                <w:rFonts w:ascii="Verdana" w:hAnsi="Verdana"/>
                <w:color w:val="auto"/>
                <w:sz w:val="16"/>
                <w:szCs w:val="16"/>
                <w:lang w:val="en-GB"/>
              </w:rPr>
            </w:pPr>
            <w:r w:rsidRPr="002D6A39">
              <w:rPr>
                <w:rFonts w:ascii="Verdana" w:hAnsi="Verdana"/>
                <w:color w:val="auto"/>
                <w:sz w:val="16"/>
                <w:szCs w:val="16"/>
                <w:lang w:val="en-GB"/>
              </w:rPr>
              <w:t>“Thus the revelation of creation is inseparable from the revelation and forging of the covenant of the one God with his People. Creation is revealed as the first step towards this covenant, the first and universal witness to God's all-powerful love. And so, the truth of creation is also expressed with growing vigo</w:t>
            </w:r>
            <w:r w:rsidR="002D6A39" w:rsidRPr="002D6A39">
              <w:rPr>
                <w:rFonts w:ascii="Verdana" w:hAnsi="Verdana"/>
                <w:color w:val="auto"/>
                <w:sz w:val="16"/>
                <w:szCs w:val="16"/>
                <w:lang w:val="en-GB"/>
              </w:rPr>
              <w:t>u</w:t>
            </w:r>
            <w:r w:rsidRPr="002D6A39">
              <w:rPr>
                <w:rFonts w:ascii="Verdana" w:hAnsi="Verdana"/>
                <w:color w:val="auto"/>
                <w:sz w:val="16"/>
                <w:szCs w:val="16"/>
                <w:lang w:val="en-GB"/>
              </w:rPr>
              <w:t>r in the message of the prophets, the prayer of the psalms and the liturgy, and in the wisdom sayings of the Chosen People.” (CCC 288)</w:t>
            </w:r>
          </w:p>
          <w:p w14:paraId="59DF93A2" w14:textId="77777777" w:rsidR="004648B1" w:rsidRDefault="004648B1" w:rsidP="004648B1">
            <w:pPr>
              <w:pStyle w:val="BodyA"/>
              <w:ind w:left="360"/>
              <w:rPr>
                <w:rFonts w:ascii="Verdana" w:hAnsi="Verdana"/>
                <w:sz w:val="16"/>
                <w:szCs w:val="16"/>
                <w:lang w:val="en-GB"/>
              </w:rPr>
            </w:pPr>
          </w:p>
          <w:p w14:paraId="6B89C35E" w14:textId="3260F2B5" w:rsidR="004648B1" w:rsidRPr="004648B1" w:rsidRDefault="004648B1" w:rsidP="004648B1">
            <w:pPr>
              <w:pStyle w:val="BodyA"/>
              <w:rPr>
                <w:rFonts w:ascii="Verdana" w:hAnsi="Verdana"/>
                <w:b/>
                <w:sz w:val="16"/>
                <w:szCs w:val="16"/>
                <w:lang w:val="en-GB"/>
              </w:rPr>
            </w:pPr>
            <w:r w:rsidRPr="004648B1">
              <w:rPr>
                <w:rFonts w:ascii="Verdana" w:hAnsi="Verdana"/>
                <w:sz w:val="16"/>
                <w:szCs w:val="16"/>
                <w:lang w:val="en-GB"/>
              </w:rPr>
              <w:t>“At all times and in every</w:t>
            </w:r>
            <w:r>
              <w:rPr>
                <w:rFonts w:ascii="Verdana" w:hAnsi="Verdana"/>
                <w:sz w:val="16"/>
                <w:szCs w:val="16"/>
                <w:lang w:val="en-GB"/>
              </w:rPr>
              <w:t xml:space="preserve"> race God has given welcome to whosoever fears</w:t>
            </w:r>
            <w:r w:rsidR="002D6A39">
              <w:rPr>
                <w:rFonts w:ascii="Verdana" w:hAnsi="Verdana"/>
                <w:sz w:val="16"/>
                <w:szCs w:val="16"/>
                <w:lang w:val="en-GB"/>
              </w:rPr>
              <w:t xml:space="preserve"> Him and does what is right.</w:t>
            </w:r>
            <w:r>
              <w:rPr>
                <w:rFonts w:ascii="Verdana" w:hAnsi="Verdana"/>
                <w:sz w:val="16"/>
                <w:szCs w:val="16"/>
                <w:lang w:val="en-GB"/>
              </w:rPr>
              <w:t xml:space="preserve"> God, however, does not make men holy and save them merely as individuals, without bond or link between one another. Rather has it pleased Him to bring men together as one people, a people which acknowledges Him in truth and serves Him in holiness. He therefore chose the race of Israel as a people unto Himself. With it He set up a covenant. Step by step He taught and prepared this people, making known in its history both Himself and the decree of His will and making it holy unto Himself. All these things, however, were done by way of preparation and as a figure of that new and perfect covenant, which was to be ratified in Christ, and of that fuller revelation which was to be given through the Word of God Himself made flesh.” (Lumen Gentium, 9)</w:t>
            </w:r>
          </w:p>
          <w:p w14:paraId="6162F283" w14:textId="77777777" w:rsidR="004648B1" w:rsidRDefault="004648B1" w:rsidP="004648B1">
            <w:pPr>
              <w:pStyle w:val="BodyA"/>
              <w:rPr>
                <w:rFonts w:ascii="Verdana" w:hAnsi="Verdana"/>
                <w:sz w:val="16"/>
                <w:szCs w:val="16"/>
                <w:lang w:val="en-GB"/>
              </w:rPr>
            </w:pPr>
          </w:p>
          <w:p w14:paraId="152C22EF" w14:textId="2BFE7B3C" w:rsidR="004648B1" w:rsidRDefault="004648B1" w:rsidP="004648B1">
            <w:pPr>
              <w:pStyle w:val="BodyA"/>
              <w:rPr>
                <w:rFonts w:ascii="Verdana" w:hAnsi="Verdana"/>
                <w:b/>
                <w:sz w:val="16"/>
                <w:szCs w:val="16"/>
                <w:lang w:val="en-GB"/>
              </w:rPr>
            </w:pPr>
            <w:r>
              <w:rPr>
                <w:rFonts w:ascii="Verdana" w:hAnsi="Verdana"/>
                <w:b/>
                <w:sz w:val="16"/>
                <w:szCs w:val="16"/>
                <w:lang w:val="en-GB"/>
              </w:rPr>
              <w:t>What do Biblical covenants have in common?</w:t>
            </w:r>
          </w:p>
          <w:p w14:paraId="456C7AFA" w14:textId="67625082" w:rsidR="004648B1" w:rsidRDefault="004648B1" w:rsidP="004648B1">
            <w:pPr>
              <w:rPr>
                <w:rFonts w:ascii="Verdana" w:hAnsi="Verdana" w:cs="Arial Unicode MS"/>
                <w:color w:val="000000"/>
                <w:sz w:val="16"/>
                <w:szCs w:val="16"/>
                <w:lang w:eastAsia="en-GB"/>
              </w:rPr>
            </w:pPr>
            <w:r>
              <w:rPr>
                <w:rFonts w:ascii="Verdana" w:hAnsi="Verdana" w:cs="Arial Unicode MS"/>
                <w:color w:val="000000"/>
                <w:sz w:val="16"/>
                <w:szCs w:val="16"/>
                <w:lang w:eastAsia="en-GB"/>
              </w:rPr>
              <w:t>God chose Abraham and made a covenant with him and his descendants. By the covenant God formed his people and revealed his law to them through Moses. Through the prophets, he prepared them to accept the salvation destined for all humanity. (CCC 72)</w:t>
            </w:r>
          </w:p>
          <w:p w14:paraId="11CA67BC" w14:textId="77777777" w:rsidR="004648B1" w:rsidRDefault="004648B1" w:rsidP="004648B1">
            <w:pPr>
              <w:rPr>
                <w:rFonts w:ascii="Verdana" w:hAnsi="Verdana" w:cs="Arial Unicode MS"/>
                <w:color w:val="000000"/>
                <w:sz w:val="16"/>
                <w:szCs w:val="16"/>
                <w:lang w:eastAsia="en-GB"/>
              </w:rPr>
            </w:pPr>
          </w:p>
          <w:p w14:paraId="0E15CE7C" w14:textId="7055E75C" w:rsidR="004648B1" w:rsidRDefault="004648B1" w:rsidP="004648B1">
            <w:pPr>
              <w:pStyle w:val="BodyA"/>
              <w:rPr>
                <w:rFonts w:ascii="Verdana" w:hAnsi="Verdana"/>
                <w:b/>
                <w:sz w:val="16"/>
                <w:szCs w:val="16"/>
                <w:lang w:val="en-GB"/>
              </w:rPr>
            </w:pPr>
            <w:r>
              <w:rPr>
                <w:rFonts w:ascii="Verdana" w:hAnsi="Verdana"/>
                <w:b/>
                <w:sz w:val="16"/>
                <w:szCs w:val="16"/>
                <w:lang w:val="en-GB"/>
              </w:rPr>
              <w:t>“</w:t>
            </w:r>
            <w:r>
              <w:rPr>
                <w:rFonts w:ascii="Verdana" w:hAnsi="Verdana"/>
                <w:sz w:val="16"/>
                <w:szCs w:val="16"/>
                <w:lang w:val="en-GB"/>
              </w:rPr>
              <w:t>First He entered into a covena</w:t>
            </w:r>
            <w:r w:rsidR="002D6A39">
              <w:rPr>
                <w:rFonts w:ascii="Verdana" w:hAnsi="Verdana"/>
                <w:sz w:val="16"/>
                <w:szCs w:val="16"/>
                <w:lang w:val="en-GB"/>
              </w:rPr>
              <w:t>nt with Abraham</w:t>
            </w:r>
            <w:r>
              <w:rPr>
                <w:rFonts w:ascii="Verdana" w:hAnsi="Verdana"/>
                <w:sz w:val="16"/>
                <w:szCs w:val="16"/>
                <w:lang w:val="en-GB"/>
              </w:rPr>
              <w:t xml:space="preserve"> and, through Moses, with the</w:t>
            </w:r>
            <w:r w:rsidR="002D6A39">
              <w:rPr>
                <w:rFonts w:ascii="Verdana" w:hAnsi="Verdana"/>
                <w:sz w:val="16"/>
                <w:szCs w:val="16"/>
                <w:lang w:val="en-GB"/>
              </w:rPr>
              <w:t xml:space="preserve"> people of Israel</w:t>
            </w:r>
            <w:r>
              <w:rPr>
                <w:rFonts w:ascii="Verdana" w:hAnsi="Verdana"/>
                <w:sz w:val="16"/>
                <w:szCs w:val="16"/>
                <w:lang w:val="en-GB"/>
              </w:rPr>
              <w:t>. To this people which He had acquired for Himself, He so manifested Himself through words and deeds as the one true and living God that Israel came to know by experience the ways of God with men. Then too, when God Himself spoke to them through the mouth of the prophets, Israel daily gained a deeper and clearer understanding of His ways and made them more widely known among the nations. The plan of salvation foretold by the sacred authors, recounted and explained by them, is found as the true word of God in the books of the Old Testament: these books, therefore, written under divine inspiration, remain permanently valuable”.</w:t>
            </w:r>
            <w:r>
              <w:rPr>
                <w:rFonts w:ascii="Verdana" w:hAnsi="Verdana"/>
                <w:b/>
                <w:sz w:val="16"/>
                <w:szCs w:val="16"/>
                <w:lang w:val="en-GB"/>
              </w:rPr>
              <w:t xml:space="preserve"> DEI VERBUM, 14</w:t>
            </w:r>
          </w:p>
          <w:p w14:paraId="44D1C7C5" w14:textId="77777777" w:rsidR="004648B1" w:rsidRDefault="004648B1" w:rsidP="004648B1">
            <w:pPr>
              <w:pStyle w:val="BodyA"/>
              <w:rPr>
                <w:rFonts w:ascii="Verdana" w:hAnsi="Verdana"/>
                <w:sz w:val="16"/>
                <w:szCs w:val="16"/>
                <w:lang w:val="en-GB"/>
              </w:rPr>
            </w:pPr>
          </w:p>
          <w:p w14:paraId="3EE9AD54" w14:textId="0D126085" w:rsidR="004648B1" w:rsidRDefault="004648B1" w:rsidP="002D6A39">
            <w:pPr>
              <w:pStyle w:val="BodyA"/>
              <w:rPr>
                <w:rFonts w:ascii="Verdana" w:hAnsi="Verdana"/>
                <w:b/>
                <w:sz w:val="16"/>
                <w:szCs w:val="16"/>
                <w:lang w:val="en-GB"/>
              </w:rPr>
            </w:pPr>
            <w:r>
              <w:rPr>
                <w:rFonts w:ascii="Verdana" w:hAnsi="Verdana"/>
                <w:b/>
                <w:sz w:val="16"/>
                <w:szCs w:val="16"/>
                <w:lang w:val="en-GB"/>
              </w:rPr>
              <w:t>What does God’</w:t>
            </w:r>
            <w:r w:rsidR="002D6A39">
              <w:rPr>
                <w:rFonts w:ascii="Verdana" w:hAnsi="Verdana"/>
                <w:b/>
                <w:sz w:val="16"/>
                <w:szCs w:val="16"/>
                <w:lang w:val="en-GB"/>
              </w:rPr>
              <w:t>s unconditional love mean to me?</w:t>
            </w:r>
          </w:p>
          <w:p w14:paraId="72370789" w14:textId="5907F926" w:rsidR="004648B1" w:rsidRDefault="002D6A39" w:rsidP="004648B1">
            <w:pPr>
              <w:pStyle w:val="BodyA"/>
              <w:rPr>
                <w:rFonts w:ascii="Verdana" w:hAnsi="Verdana"/>
                <w:sz w:val="16"/>
                <w:szCs w:val="16"/>
                <w:lang w:val="en-GB"/>
              </w:rPr>
            </w:pPr>
            <w:r>
              <w:rPr>
                <w:rFonts w:ascii="Verdana" w:hAnsi="Verdana"/>
                <w:sz w:val="16"/>
                <w:szCs w:val="16"/>
                <w:lang w:val="en-GB"/>
              </w:rPr>
              <w:t>“God's love is "everlasting",</w:t>
            </w:r>
            <w:r w:rsidR="004648B1">
              <w:rPr>
                <w:rFonts w:ascii="Verdana" w:hAnsi="Verdana"/>
                <w:sz w:val="16"/>
                <w:szCs w:val="16"/>
                <w:lang w:val="en-GB"/>
              </w:rPr>
              <w:t xml:space="preserve"> "For the mountains may depart and the hills be removed, but my steadfast lo</w:t>
            </w:r>
            <w:r>
              <w:rPr>
                <w:rFonts w:ascii="Verdana" w:hAnsi="Verdana"/>
                <w:sz w:val="16"/>
                <w:szCs w:val="16"/>
                <w:lang w:val="en-GB"/>
              </w:rPr>
              <w:t>ve shall not depart from you."</w:t>
            </w:r>
            <w:r w:rsidR="004648B1">
              <w:rPr>
                <w:rFonts w:ascii="Verdana" w:hAnsi="Verdana"/>
                <w:sz w:val="16"/>
                <w:szCs w:val="16"/>
                <w:lang w:val="en-GB"/>
              </w:rPr>
              <w:t xml:space="preserve"> Through Jeremiah, God declares to his people, "I have loved you with an everlasting love; therefore I have cont</w:t>
            </w:r>
            <w:r>
              <w:rPr>
                <w:rFonts w:ascii="Verdana" w:hAnsi="Verdana"/>
                <w:sz w:val="16"/>
                <w:szCs w:val="16"/>
                <w:lang w:val="en-GB"/>
              </w:rPr>
              <w:t>inued my faithfulness to you." (CCC 220)</w:t>
            </w:r>
          </w:p>
          <w:p w14:paraId="442914FF" w14:textId="77777777" w:rsidR="004648B1" w:rsidRDefault="004648B1" w:rsidP="004648B1">
            <w:pPr>
              <w:pStyle w:val="BodyA"/>
              <w:rPr>
                <w:rFonts w:ascii="Verdana" w:hAnsi="Verdana"/>
                <w:sz w:val="16"/>
                <w:szCs w:val="16"/>
                <w:lang w:val="en-GB"/>
              </w:rPr>
            </w:pPr>
          </w:p>
          <w:p w14:paraId="4221A198" w14:textId="77777777" w:rsidR="00583046" w:rsidRPr="00C73196" w:rsidRDefault="00583046" w:rsidP="002D6A39">
            <w:pPr>
              <w:pStyle w:val="BodyA"/>
              <w:rPr>
                <w:rFonts w:ascii="Verdana" w:hAnsi="Verdana"/>
                <w:sz w:val="16"/>
                <w:szCs w:val="16"/>
                <w:lang w:val="en-GB"/>
              </w:rPr>
            </w:pPr>
          </w:p>
        </w:tc>
      </w:tr>
      <w:tr w:rsidR="00483755" w:rsidRPr="00C73196" w14:paraId="4221A1A5" w14:textId="77777777" w:rsidTr="00814F0F">
        <w:trPr>
          <w:trHeight w:val="2030"/>
        </w:trPr>
        <w:tc>
          <w:tcPr>
            <w:tcW w:w="55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9A" w14:textId="476BBE60"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RE Curriculum Directory</w:t>
            </w:r>
          </w:p>
          <w:p w14:paraId="4221A19B" w14:textId="77777777" w:rsidR="00483755" w:rsidRPr="00C73196" w:rsidRDefault="00483755">
            <w:pPr>
              <w:pStyle w:val="BodyA"/>
              <w:rPr>
                <w:rFonts w:ascii="Verdana" w:eastAsia="Verdana" w:hAnsi="Verdana" w:cs="Verdana"/>
                <w:sz w:val="16"/>
                <w:szCs w:val="16"/>
                <w:lang w:val="en-GB"/>
              </w:rPr>
            </w:pPr>
          </w:p>
          <w:p w14:paraId="4221A19C" w14:textId="25F7ABA2" w:rsidR="00483755" w:rsidRDefault="002147DA">
            <w:pPr>
              <w:pStyle w:val="BodyA"/>
              <w:rPr>
                <w:rFonts w:ascii="Verdana" w:hAnsi="Verdana"/>
                <w:b/>
                <w:bCs/>
                <w:sz w:val="16"/>
                <w:szCs w:val="16"/>
                <w:lang w:val="en-GB"/>
              </w:rPr>
            </w:pPr>
            <w:r w:rsidRPr="00C73196">
              <w:rPr>
                <w:rFonts w:ascii="Verdana" w:hAnsi="Verdana"/>
                <w:b/>
                <w:bCs/>
                <w:sz w:val="16"/>
                <w:szCs w:val="16"/>
                <w:lang w:val="en-GB"/>
              </w:rPr>
              <w:t>Areas of Study</w:t>
            </w:r>
            <w:r w:rsidR="00C40A12">
              <w:rPr>
                <w:rFonts w:ascii="Verdana" w:hAnsi="Verdana"/>
                <w:b/>
                <w:bCs/>
                <w:sz w:val="16"/>
                <w:szCs w:val="16"/>
                <w:lang w:val="en-GB"/>
              </w:rPr>
              <w:t>:</w:t>
            </w:r>
          </w:p>
          <w:p w14:paraId="7ECD530A" w14:textId="77777777" w:rsidR="00C40A12" w:rsidRPr="00C73196" w:rsidRDefault="00C40A12">
            <w:pPr>
              <w:pStyle w:val="BodyA"/>
              <w:rPr>
                <w:rFonts w:ascii="Verdana" w:eastAsia="Verdana" w:hAnsi="Verdana" w:cs="Verdana"/>
                <w:b/>
                <w:bCs/>
                <w:sz w:val="16"/>
                <w:szCs w:val="16"/>
                <w:lang w:val="en-GB"/>
              </w:rPr>
            </w:pPr>
          </w:p>
          <w:p w14:paraId="4221A19D" w14:textId="45E1B443" w:rsidR="00483755" w:rsidRPr="00C40A12" w:rsidRDefault="00C40A12">
            <w:pPr>
              <w:pStyle w:val="BodyA"/>
              <w:rPr>
                <w:rFonts w:ascii="Verdana" w:eastAsia="Verdana" w:hAnsi="Verdana" w:cs="Verdana"/>
                <w:bCs/>
                <w:i/>
                <w:sz w:val="16"/>
                <w:szCs w:val="16"/>
                <w:lang w:val="en-GB"/>
              </w:rPr>
            </w:pPr>
            <w:r>
              <w:rPr>
                <w:rFonts w:ascii="Verdana" w:hAnsi="Verdana"/>
                <w:bCs/>
                <w:i/>
                <w:sz w:val="16"/>
                <w:szCs w:val="16"/>
                <w:lang w:val="en-GB"/>
              </w:rPr>
              <w:t>Revelation (Dei Verbum)</w:t>
            </w:r>
          </w:p>
          <w:p w14:paraId="4C907B4F" w14:textId="4683EA28" w:rsidR="00BF5437" w:rsidRDefault="00BF5437" w:rsidP="00BF5437">
            <w:pPr>
              <w:pStyle w:val="BodyA"/>
              <w:rPr>
                <w:rFonts w:ascii="Verdana" w:hAnsi="Verdana"/>
                <w:sz w:val="16"/>
                <w:szCs w:val="16"/>
                <w:lang w:val="en-GB"/>
              </w:rPr>
            </w:pPr>
            <w:r>
              <w:rPr>
                <w:rFonts w:ascii="Verdana" w:hAnsi="Verdana"/>
                <w:sz w:val="16"/>
                <w:szCs w:val="16"/>
                <w:lang w:val="en-GB"/>
              </w:rPr>
              <w:t>1.1.1 Nature of Revelation: How do we know about God</w:t>
            </w:r>
          </w:p>
          <w:p w14:paraId="48B5C588" w14:textId="3E24323B" w:rsidR="00BF5437" w:rsidRDefault="00BF5437" w:rsidP="00BF5437">
            <w:pPr>
              <w:pStyle w:val="BodyA"/>
              <w:rPr>
                <w:rFonts w:ascii="Verdana" w:hAnsi="Verdana"/>
                <w:sz w:val="16"/>
                <w:szCs w:val="16"/>
                <w:lang w:val="en-GB"/>
              </w:rPr>
            </w:pPr>
            <w:r>
              <w:rPr>
                <w:rFonts w:ascii="Verdana" w:hAnsi="Verdana"/>
                <w:sz w:val="16"/>
                <w:szCs w:val="16"/>
                <w:lang w:val="en-GB"/>
              </w:rPr>
              <w:t>1.2.1 Divine inspiration</w:t>
            </w:r>
          </w:p>
          <w:p w14:paraId="4221A1A0" w14:textId="0D420270" w:rsidR="00483755" w:rsidRDefault="00BF5437">
            <w:pPr>
              <w:pStyle w:val="BodyA"/>
              <w:rPr>
                <w:rFonts w:ascii="Verdana" w:hAnsi="Verdana"/>
                <w:sz w:val="16"/>
                <w:szCs w:val="16"/>
                <w:lang w:val="en-GB"/>
              </w:rPr>
            </w:pPr>
            <w:r>
              <w:rPr>
                <w:rFonts w:ascii="Verdana" w:hAnsi="Verdana"/>
                <w:sz w:val="16"/>
                <w:szCs w:val="16"/>
                <w:lang w:val="en-GB"/>
              </w:rPr>
              <w:t>1.2.3 Sacred scripture in the life of the Church</w:t>
            </w:r>
          </w:p>
          <w:p w14:paraId="2D7B9F74" w14:textId="54DA015F" w:rsidR="00BF5437" w:rsidRDefault="00BF5437">
            <w:pPr>
              <w:pStyle w:val="BodyA"/>
              <w:rPr>
                <w:rFonts w:ascii="Verdana" w:hAnsi="Verdana"/>
                <w:sz w:val="16"/>
                <w:szCs w:val="16"/>
                <w:lang w:val="en-GB"/>
              </w:rPr>
            </w:pPr>
            <w:r>
              <w:rPr>
                <w:rFonts w:ascii="Verdana" w:hAnsi="Verdana"/>
                <w:sz w:val="16"/>
                <w:szCs w:val="16"/>
                <w:lang w:val="en-GB"/>
              </w:rPr>
              <w:t>1.2.4 Understanding scripture</w:t>
            </w:r>
          </w:p>
          <w:p w14:paraId="788BC104" w14:textId="2855A567" w:rsidR="00BF5437" w:rsidRDefault="00BF5437">
            <w:pPr>
              <w:pStyle w:val="BodyA"/>
              <w:rPr>
                <w:rFonts w:ascii="Verdana" w:hAnsi="Verdana"/>
                <w:sz w:val="16"/>
                <w:szCs w:val="16"/>
                <w:lang w:val="en-GB"/>
              </w:rPr>
            </w:pPr>
            <w:r>
              <w:rPr>
                <w:rFonts w:ascii="Verdana" w:hAnsi="Verdana"/>
                <w:sz w:val="16"/>
                <w:szCs w:val="16"/>
                <w:lang w:val="en-GB"/>
              </w:rPr>
              <w:t>1.3.1 Creation of the world and our first parents</w:t>
            </w:r>
          </w:p>
          <w:p w14:paraId="45F89D4C" w14:textId="00BB310E" w:rsidR="00BF5437" w:rsidRDefault="00BF5437">
            <w:pPr>
              <w:pStyle w:val="BodyA"/>
              <w:rPr>
                <w:rFonts w:ascii="Verdana" w:hAnsi="Verdana"/>
                <w:sz w:val="16"/>
                <w:szCs w:val="16"/>
                <w:lang w:val="en-GB"/>
              </w:rPr>
            </w:pPr>
            <w:r>
              <w:rPr>
                <w:rFonts w:ascii="Verdana" w:hAnsi="Verdana"/>
                <w:sz w:val="16"/>
                <w:szCs w:val="16"/>
                <w:lang w:val="en-GB"/>
              </w:rPr>
              <w:t>1.3.2 Fall from grace and original sin</w:t>
            </w:r>
          </w:p>
          <w:p w14:paraId="2A859AB3" w14:textId="77777777" w:rsidR="00BF5437" w:rsidRPr="00BF5437" w:rsidRDefault="00BF5437" w:rsidP="00BF5437">
            <w:pPr>
              <w:pStyle w:val="BodyA"/>
              <w:rPr>
                <w:rFonts w:ascii="Verdana" w:hAnsi="Verdana"/>
                <w:sz w:val="16"/>
                <w:szCs w:val="16"/>
                <w:lang w:val="en-GB"/>
              </w:rPr>
            </w:pPr>
            <w:r>
              <w:rPr>
                <w:rFonts w:ascii="Verdana" w:hAnsi="Verdana"/>
                <w:sz w:val="16"/>
                <w:szCs w:val="16"/>
                <w:lang w:val="en-GB"/>
              </w:rPr>
              <w:t xml:space="preserve">1.5.2 </w:t>
            </w:r>
            <w:r w:rsidRPr="00BF5437">
              <w:rPr>
                <w:rFonts w:ascii="Verdana" w:hAnsi="Verdana"/>
                <w:sz w:val="16"/>
                <w:szCs w:val="16"/>
                <w:lang w:val="en-GB"/>
              </w:rPr>
              <w:t>The Promise of a Messiah and the</w:t>
            </w:r>
          </w:p>
          <w:p w14:paraId="5C54778F" w14:textId="628C96D9" w:rsidR="00BF5437" w:rsidRDefault="00BF5437" w:rsidP="00BF5437">
            <w:pPr>
              <w:pStyle w:val="BodyA"/>
              <w:rPr>
                <w:rFonts w:ascii="Verdana" w:hAnsi="Verdana"/>
                <w:sz w:val="16"/>
                <w:szCs w:val="16"/>
                <w:lang w:val="en-GB"/>
              </w:rPr>
            </w:pPr>
            <w:r w:rsidRPr="00BF5437">
              <w:rPr>
                <w:rFonts w:ascii="Verdana" w:hAnsi="Verdana"/>
                <w:sz w:val="16"/>
                <w:szCs w:val="16"/>
                <w:lang w:val="en-GB"/>
              </w:rPr>
              <w:t>promise of redemption fulfilled in Jesus</w:t>
            </w:r>
          </w:p>
          <w:p w14:paraId="66110B9B" w14:textId="77777777" w:rsidR="00550B70" w:rsidRPr="00C73196" w:rsidRDefault="00550B70">
            <w:pPr>
              <w:pStyle w:val="BodyA"/>
              <w:rPr>
                <w:rFonts w:ascii="Verdana" w:eastAsia="Verdana" w:hAnsi="Verdana" w:cs="Verdana"/>
                <w:sz w:val="16"/>
                <w:szCs w:val="16"/>
                <w:lang w:val="en-GB"/>
              </w:rPr>
            </w:pPr>
          </w:p>
          <w:p w14:paraId="7D14B76A" w14:textId="77777777" w:rsidR="00C40A12" w:rsidRPr="00C73196" w:rsidRDefault="00C40A12" w:rsidP="00C40A12">
            <w:pPr>
              <w:pStyle w:val="BodyA"/>
              <w:rPr>
                <w:rFonts w:ascii="Verdana" w:eastAsia="Verdana" w:hAnsi="Verdana" w:cs="Verdana"/>
                <w:i/>
                <w:iCs/>
                <w:sz w:val="16"/>
                <w:szCs w:val="16"/>
                <w:lang w:val="en-GB"/>
              </w:rPr>
            </w:pPr>
            <w:r w:rsidRPr="00C73196">
              <w:rPr>
                <w:rFonts w:ascii="Verdana" w:hAnsi="Verdana"/>
                <w:i/>
                <w:iCs/>
                <w:sz w:val="16"/>
                <w:szCs w:val="16"/>
                <w:lang w:val="en-GB"/>
              </w:rPr>
              <w:t>The Church (Lumen Gentium)</w:t>
            </w:r>
          </w:p>
          <w:p w14:paraId="4221A1A1" w14:textId="71F550CA" w:rsidR="00483755" w:rsidRDefault="00BF5437">
            <w:pPr>
              <w:pStyle w:val="BodyA"/>
              <w:rPr>
                <w:rFonts w:ascii="Verdana" w:hAnsi="Verdana"/>
                <w:sz w:val="16"/>
                <w:szCs w:val="16"/>
                <w:lang w:val="en-GB"/>
              </w:rPr>
            </w:pPr>
            <w:r>
              <w:rPr>
                <w:rFonts w:ascii="Verdana" w:hAnsi="Verdana"/>
                <w:sz w:val="16"/>
                <w:szCs w:val="16"/>
                <w:lang w:val="en-GB"/>
              </w:rPr>
              <w:t>2.1.1 God’s plan</w:t>
            </w:r>
          </w:p>
          <w:p w14:paraId="6B293B6F" w14:textId="27D9FA4D" w:rsidR="00BF5437" w:rsidRDefault="00BF5437">
            <w:pPr>
              <w:pStyle w:val="BodyA"/>
              <w:rPr>
                <w:rFonts w:ascii="Verdana" w:hAnsi="Verdana"/>
                <w:sz w:val="16"/>
                <w:szCs w:val="16"/>
                <w:lang w:val="en-GB"/>
              </w:rPr>
            </w:pPr>
            <w:r>
              <w:rPr>
                <w:rFonts w:ascii="Verdana" w:hAnsi="Verdana"/>
                <w:sz w:val="16"/>
                <w:szCs w:val="16"/>
                <w:lang w:val="en-GB"/>
              </w:rPr>
              <w:t>2.1.2 Name and images</w:t>
            </w:r>
          </w:p>
          <w:p w14:paraId="10CF76F1" w14:textId="27A8C521" w:rsidR="00C40A12" w:rsidRDefault="00C40A12">
            <w:pPr>
              <w:pStyle w:val="BodyA"/>
              <w:rPr>
                <w:rFonts w:ascii="Verdana" w:hAnsi="Verdana"/>
                <w:sz w:val="16"/>
                <w:szCs w:val="16"/>
                <w:lang w:val="en-GB"/>
              </w:rPr>
            </w:pPr>
            <w:r>
              <w:rPr>
                <w:rFonts w:ascii="Verdana" w:hAnsi="Verdana"/>
                <w:sz w:val="16"/>
                <w:szCs w:val="16"/>
                <w:lang w:val="en-GB"/>
              </w:rPr>
              <w:t>2.5.3 Proclamation, dialogue and ecumenism</w:t>
            </w:r>
          </w:p>
          <w:p w14:paraId="36F71DDD" w14:textId="77777777" w:rsidR="00550B70" w:rsidRPr="00C73196" w:rsidRDefault="00550B70">
            <w:pPr>
              <w:pStyle w:val="BodyA"/>
              <w:rPr>
                <w:rFonts w:ascii="Verdana" w:eastAsia="Verdana" w:hAnsi="Verdana" w:cs="Verdana"/>
                <w:sz w:val="16"/>
                <w:szCs w:val="16"/>
                <w:lang w:val="en-GB"/>
              </w:rPr>
            </w:pPr>
          </w:p>
          <w:p w14:paraId="17323DDD" w14:textId="69AFFD44" w:rsidR="00550B70" w:rsidRPr="00C40A12" w:rsidRDefault="00C40A12">
            <w:pPr>
              <w:pStyle w:val="BodyA"/>
              <w:rPr>
                <w:rFonts w:ascii="Verdana" w:eastAsia="Verdana" w:hAnsi="Verdana" w:cs="Verdana"/>
                <w:sz w:val="16"/>
                <w:szCs w:val="16"/>
                <w:lang w:val="en-GB"/>
              </w:rPr>
            </w:pPr>
            <w:r w:rsidRPr="00C73196">
              <w:rPr>
                <w:rFonts w:ascii="Verdana" w:hAnsi="Verdana"/>
                <w:i/>
                <w:iCs/>
                <w:sz w:val="16"/>
                <w:szCs w:val="16"/>
                <w:lang w:val="en-GB"/>
              </w:rPr>
              <w:t>Celebration (Sacrosanctum Concilium)</w:t>
            </w:r>
          </w:p>
          <w:p w14:paraId="4221A1A2" w14:textId="0ED2C527" w:rsidR="00483755" w:rsidRDefault="00C40A12">
            <w:pPr>
              <w:pStyle w:val="BodyA"/>
              <w:rPr>
                <w:rFonts w:ascii="Verdana" w:hAnsi="Verdana"/>
                <w:sz w:val="16"/>
                <w:szCs w:val="16"/>
                <w:lang w:val="en-GB"/>
              </w:rPr>
            </w:pPr>
            <w:r>
              <w:rPr>
                <w:rFonts w:ascii="Verdana" w:hAnsi="Verdana"/>
                <w:sz w:val="16"/>
                <w:szCs w:val="16"/>
                <w:lang w:val="en-GB"/>
              </w:rPr>
              <w:t xml:space="preserve">3.1.2 God’s plan of blessing </w:t>
            </w:r>
          </w:p>
          <w:p w14:paraId="46E219CC" w14:textId="6B047C86" w:rsidR="00C40A12" w:rsidRDefault="00C40A12">
            <w:pPr>
              <w:pStyle w:val="BodyA"/>
              <w:rPr>
                <w:rFonts w:ascii="Verdana" w:hAnsi="Verdana"/>
                <w:sz w:val="16"/>
                <w:szCs w:val="16"/>
                <w:lang w:val="en-GB"/>
              </w:rPr>
            </w:pPr>
            <w:r>
              <w:rPr>
                <w:rFonts w:ascii="Verdana" w:hAnsi="Verdana"/>
                <w:sz w:val="16"/>
                <w:szCs w:val="16"/>
                <w:lang w:val="en-GB"/>
              </w:rPr>
              <w:t>3.2.3 Signs and symbols</w:t>
            </w:r>
          </w:p>
          <w:p w14:paraId="414177FC" w14:textId="77777777" w:rsidR="00550B70" w:rsidRPr="00C40A12" w:rsidRDefault="00550B70">
            <w:pPr>
              <w:pStyle w:val="BodyA"/>
              <w:rPr>
                <w:rFonts w:ascii="Verdana" w:eastAsia="Verdana" w:hAnsi="Verdana" w:cs="Verdana"/>
                <w:i/>
                <w:sz w:val="16"/>
                <w:szCs w:val="16"/>
                <w:lang w:val="en-GB"/>
              </w:rPr>
            </w:pPr>
          </w:p>
          <w:p w14:paraId="51BBC316" w14:textId="77777777" w:rsidR="00C40A12" w:rsidRPr="00C40A12" w:rsidRDefault="00C40A12" w:rsidP="00C40A12">
            <w:pPr>
              <w:pStyle w:val="BodyA"/>
              <w:rPr>
                <w:rFonts w:ascii="Verdana" w:hAnsi="Verdana"/>
                <w:i/>
                <w:sz w:val="16"/>
                <w:szCs w:val="16"/>
                <w:lang w:val="en-GB"/>
              </w:rPr>
            </w:pPr>
            <w:r w:rsidRPr="00C40A12">
              <w:rPr>
                <w:rFonts w:ascii="Verdana" w:hAnsi="Verdana"/>
                <w:i/>
                <w:sz w:val="16"/>
                <w:szCs w:val="16"/>
                <w:lang w:val="en-GB"/>
              </w:rPr>
              <w:t>Life in Christ (Gaudium et Spes)</w:t>
            </w:r>
          </w:p>
          <w:p w14:paraId="75A34E35" w14:textId="2B380B12" w:rsidR="00C40A12" w:rsidRPr="00C40A12" w:rsidRDefault="00C40A12" w:rsidP="00C40A12">
            <w:pPr>
              <w:pStyle w:val="BodyA"/>
              <w:rPr>
                <w:rFonts w:ascii="Verdana" w:hAnsi="Verdana"/>
                <w:sz w:val="16"/>
                <w:szCs w:val="16"/>
                <w:lang w:val="en-GB"/>
              </w:rPr>
            </w:pPr>
            <w:r>
              <w:rPr>
                <w:rFonts w:ascii="Verdana" w:hAnsi="Verdana"/>
                <w:sz w:val="16"/>
                <w:szCs w:val="16"/>
                <w:lang w:val="en-GB"/>
              </w:rPr>
              <w:t xml:space="preserve">4.1.1 </w:t>
            </w:r>
            <w:r w:rsidRPr="00C40A12">
              <w:rPr>
                <w:rFonts w:ascii="Verdana" w:hAnsi="Verdana"/>
                <w:sz w:val="16"/>
                <w:szCs w:val="16"/>
                <w:lang w:val="en-GB"/>
              </w:rPr>
              <w:t>Dignity of the human person made ‘In</w:t>
            </w:r>
          </w:p>
          <w:p w14:paraId="262A2395" w14:textId="14FC3028" w:rsidR="00C40A12" w:rsidRDefault="00C40A12" w:rsidP="00C40A12">
            <w:pPr>
              <w:pStyle w:val="BodyA"/>
              <w:rPr>
                <w:rFonts w:ascii="Verdana" w:hAnsi="Verdana"/>
                <w:sz w:val="16"/>
                <w:szCs w:val="16"/>
                <w:lang w:val="en-GB"/>
              </w:rPr>
            </w:pPr>
            <w:r w:rsidRPr="00C40A12">
              <w:rPr>
                <w:rFonts w:ascii="Verdana" w:hAnsi="Verdana"/>
                <w:sz w:val="16"/>
                <w:szCs w:val="16"/>
                <w:lang w:val="en-GB"/>
              </w:rPr>
              <w:t>the image of God’</w:t>
            </w:r>
          </w:p>
          <w:p w14:paraId="0A3C53E9" w14:textId="5B5ED679" w:rsidR="00483755" w:rsidRDefault="00C40A12">
            <w:pPr>
              <w:pStyle w:val="BodyA"/>
              <w:rPr>
                <w:rFonts w:ascii="Verdana" w:hAnsi="Verdana"/>
                <w:sz w:val="16"/>
                <w:szCs w:val="16"/>
                <w:lang w:val="en-GB"/>
              </w:rPr>
            </w:pPr>
            <w:r>
              <w:rPr>
                <w:rFonts w:ascii="Verdana" w:hAnsi="Verdana"/>
                <w:sz w:val="16"/>
                <w:szCs w:val="16"/>
                <w:lang w:val="en-GB"/>
              </w:rPr>
              <w:t>4.3.1 The Old Law</w:t>
            </w:r>
          </w:p>
          <w:p w14:paraId="4221A1A3" w14:textId="326A64BE" w:rsidR="00C40A12" w:rsidRPr="00C73196" w:rsidRDefault="00C40A12">
            <w:pPr>
              <w:pStyle w:val="BodyA"/>
              <w:rPr>
                <w:rFonts w:ascii="Verdana" w:hAnsi="Verdana"/>
                <w:sz w:val="16"/>
                <w:szCs w:val="16"/>
                <w:lang w:val="en-GB"/>
              </w:rPr>
            </w:pP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A4" w14:textId="401E7301" w:rsidR="00483755" w:rsidRPr="00C73196" w:rsidRDefault="002147DA" w:rsidP="008B0900">
            <w:pPr>
              <w:pStyle w:val="BodyA"/>
              <w:rPr>
                <w:rFonts w:ascii="Verdana" w:hAnsi="Verdana"/>
                <w:sz w:val="16"/>
                <w:szCs w:val="16"/>
                <w:lang w:val="en-GB"/>
              </w:rPr>
            </w:pPr>
            <w:r w:rsidRPr="00C73196">
              <w:rPr>
                <w:rFonts w:ascii="Verdana" w:hAnsi="Verdana"/>
                <w:b/>
                <w:bCs/>
                <w:sz w:val="16"/>
                <w:szCs w:val="16"/>
                <w:lang w:val="en-GB"/>
              </w:rPr>
              <w:t xml:space="preserve">Core religious vocabulary: </w:t>
            </w:r>
            <w:r w:rsidRPr="00C73196">
              <w:rPr>
                <w:rFonts w:ascii="Verdana" w:hAnsi="Verdana"/>
                <w:sz w:val="16"/>
                <w:szCs w:val="16"/>
                <w:lang w:val="en-GB"/>
              </w:rPr>
              <w:t xml:space="preserve">Covenant, Salvation History, </w:t>
            </w:r>
            <w:r w:rsidR="008B0900" w:rsidRPr="00C73196">
              <w:rPr>
                <w:rFonts w:ascii="Verdana" w:hAnsi="Verdana"/>
                <w:sz w:val="16"/>
                <w:szCs w:val="16"/>
                <w:lang w:val="en-GB"/>
              </w:rPr>
              <w:t xml:space="preserve">Hebrews, Sin, Passover, </w:t>
            </w:r>
            <w:r w:rsidRPr="00C73196">
              <w:rPr>
                <w:rFonts w:ascii="Verdana" w:hAnsi="Verdana"/>
                <w:sz w:val="16"/>
                <w:szCs w:val="16"/>
                <w:lang w:val="en-GB"/>
              </w:rPr>
              <w:t>Ten Commandments, Faithfulness, Commitments</w:t>
            </w:r>
            <w:r w:rsidR="008B0900" w:rsidRPr="00C73196">
              <w:rPr>
                <w:rFonts w:ascii="Verdana" w:hAnsi="Verdana"/>
                <w:sz w:val="16"/>
                <w:szCs w:val="16"/>
                <w:lang w:val="en-GB"/>
              </w:rPr>
              <w:t>, Messiah, Unconditional Love</w:t>
            </w:r>
          </w:p>
        </w:tc>
      </w:tr>
    </w:tbl>
    <w:p w14:paraId="4221A1A6" w14:textId="77777777" w:rsidR="00483755" w:rsidRPr="00C73196" w:rsidRDefault="00483755">
      <w:pPr>
        <w:pStyle w:val="BodyA"/>
        <w:widowControl w:val="0"/>
        <w:rPr>
          <w:rFonts w:ascii="Verdana" w:eastAsia="Verdana" w:hAnsi="Verdana" w:cs="Verdana"/>
          <w:sz w:val="16"/>
          <w:szCs w:val="16"/>
          <w:lang w:val="en-GB"/>
        </w:rPr>
      </w:pPr>
    </w:p>
    <w:p w14:paraId="7303C5B2" w14:textId="77777777" w:rsidR="002D6A39" w:rsidRPr="002D6A39" w:rsidRDefault="002D6A39" w:rsidP="002D6A39">
      <w:pPr>
        <w:pStyle w:val="BodyA"/>
        <w:widowControl w:val="0"/>
        <w:rPr>
          <w:rFonts w:ascii="Verdana" w:eastAsia="Verdana" w:hAnsi="Verdana" w:cs="Verdana"/>
          <w:sz w:val="16"/>
          <w:szCs w:val="16"/>
          <w:lang w:val="en-GB"/>
        </w:rPr>
      </w:pPr>
    </w:p>
    <w:p w14:paraId="4221A1AC" w14:textId="77777777" w:rsidR="00483755" w:rsidRPr="00C73196" w:rsidRDefault="00483755">
      <w:pPr>
        <w:pStyle w:val="BodyA"/>
        <w:rPr>
          <w:rFonts w:ascii="Verdana" w:eastAsia="Verdana" w:hAnsi="Verdana" w:cs="Verdana"/>
          <w:b/>
          <w:bCs/>
          <w:color w:val="FF0000"/>
          <w:sz w:val="16"/>
          <w:szCs w:val="16"/>
          <w:lang w:val="en-GB"/>
        </w:rPr>
      </w:pPr>
    </w:p>
    <w:p w14:paraId="4221A1AD" w14:textId="77777777" w:rsidR="00483755" w:rsidRPr="00C73196" w:rsidRDefault="00483755">
      <w:pPr>
        <w:pStyle w:val="BodyA"/>
        <w:rPr>
          <w:rFonts w:ascii="Verdana" w:eastAsia="Verdana" w:hAnsi="Verdana" w:cs="Verdana"/>
          <w:b/>
          <w:bCs/>
          <w:sz w:val="16"/>
          <w:szCs w:val="16"/>
          <w:lang w:val="en-GB"/>
        </w:rPr>
      </w:pPr>
    </w:p>
    <w:p w14:paraId="4221A1B1" w14:textId="77777777" w:rsidR="00483755" w:rsidRPr="00C73196" w:rsidRDefault="00483755">
      <w:pPr>
        <w:pStyle w:val="BodyA"/>
        <w:rPr>
          <w:rFonts w:ascii="Verdana" w:eastAsia="Verdana" w:hAnsi="Verdana" w:cs="Verdana"/>
          <w:sz w:val="16"/>
          <w:szCs w:val="16"/>
          <w:lang w:val="en-GB"/>
        </w:rPr>
      </w:pPr>
    </w:p>
    <w:p w14:paraId="4221A1B2" w14:textId="77777777" w:rsidR="00483755" w:rsidRPr="00C73196" w:rsidRDefault="002147DA">
      <w:pPr>
        <w:pStyle w:val="BodyA"/>
        <w:rPr>
          <w:rFonts w:ascii="Verdana" w:hAnsi="Verdana"/>
          <w:sz w:val="16"/>
          <w:szCs w:val="16"/>
          <w:lang w:val="en-GB"/>
        </w:rPr>
      </w:pPr>
      <w:r w:rsidRPr="00C73196">
        <w:rPr>
          <w:rFonts w:ascii="Verdana" w:eastAsia="Verdana" w:hAnsi="Verdana" w:cs="Verdana"/>
          <w:b/>
          <w:bCs/>
          <w:sz w:val="16"/>
          <w:szCs w:val="16"/>
          <w:lang w:val="en-GB"/>
        </w:rPr>
        <w:br w:type="page"/>
      </w:r>
    </w:p>
    <w:p w14:paraId="4221A1B3"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Theological notes for Year 8 Unit 2: </w:t>
      </w:r>
    </w:p>
    <w:p w14:paraId="4221A1B4" w14:textId="77777777" w:rsidR="00483755" w:rsidRPr="00C73196" w:rsidRDefault="002147DA">
      <w:pPr>
        <w:pStyle w:val="BodyA"/>
        <w:rPr>
          <w:rFonts w:ascii="Verdana" w:eastAsia="Verdana" w:hAnsi="Verdana" w:cs="Verdana"/>
          <w:b/>
          <w:bCs/>
          <w:color w:val="FF0000"/>
          <w:sz w:val="16"/>
          <w:szCs w:val="16"/>
          <w:u w:color="FF0000"/>
          <w:lang w:val="en-GB"/>
        </w:rPr>
      </w:pPr>
      <w:r w:rsidRPr="00C73196">
        <w:rPr>
          <w:rFonts w:ascii="Verdana" w:hAnsi="Verdana"/>
          <w:b/>
          <w:bCs/>
          <w:sz w:val="16"/>
          <w:szCs w:val="16"/>
          <w:lang w:val="en-GB"/>
        </w:rPr>
        <w:t>Big Question: Can one person change the world?</w:t>
      </w:r>
      <w:r w:rsidRPr="00C73196">
        <w:rPr>
          <w:rFonts w:ascii="Verdana" w:eastAsia="Verdana" w:hAnsi="Verdana" w:cs="Verdana"/>
          <w:b/>
          <w:bCs/>
          <w:color w:val="FF0000"/>
          <w:sz w:val="16"/>
          <w:szCs w:val="16"/>
          <w:u w:color="FF0000"/>
          <w:lang w:val="en-GB"/>
        </w:rPr>
        <w:tab/>
      </w:r>
    </w:p>
    <w:p w14:paraId="4221A1B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Specific focus: How is Jesus the New Covenant?</w:t>
      </w:r>
    </w:p>
    <w:p w14:paraId="22AEA45A" w14:textId="77777777" w:rsidR="00203411" w:rsidRPr="00C73196" w:rsidRDefault="00203411" w:rsidP="00203411">
      <w:pPr>
        <w:pStyle w:val="BodyA"/>
        <w:rPr>
          <w:rFonts w:ascii="Verdana" w:eastAsia="Verdana" w:hAnsi="Verdana" w:cs="Verdana"/>
          <w:b/>
          <w:bCs/>
          <w:sz w:val="16"/>
          <w:szCs w:val="16"/>
          <w:lang w:val="en-GB"/>
        </w:rPr>
      </w:pPr>
    </w:p>
    <w:p w14:paraId="2DCE9F77" w14:textId="23FDBE61" w:rsidR="00D03C2A" w:rsidRPr="00C73196" w:rsidRDefault="00D03C2A" w:rsidP="00D03C2A">
      <w:pPr>
        <w:pStyle w:val="BodyA"/>
        <w:rPr>
          <w:rFonts w:ascii="Verdana" w:hAnsi="Verdana"/>
          <w:sz w:val="16"/>
          <w:szCs w:val="16"/>
          <w:lang w:val="en-GB"/>
        </w:rPr>
      </w:pPr>
      <w:r w:rsidRPr="00C73196">
        <w:rPr>
          <w:rFonts w:ascii="Verdana" w:hAnsi="Verdana"/>
          <w:sz w:val="16"/>
          <w:szCs w:val="16"/>
          <w:lang w:val="en-GB"/>
        </w:rPr>
        <w:t xml:space="preserve">The learning in this unit is focused on an exploration of </w:t>
      </w:r>
      <w:r w:rsidRPr="00C73196">
        <w:rPr>
          <w:rFonts w:ascii="Verdana" w:hAnsi="Verdana"/>
          <w:b/>
          <w:sz w:val="16"/>
          <w:szCs w:val="16"/>
          <w:lang w:val="en-GB"/>
        </w:rPr>
        <w:t>Jesus as the New Covenant.</w:t>
      </w:r>
      <w:r w:rsidR="000D5DA8" w:rsidRPr="00C73196">
        <w:rPr>
          <w:rFonts w:ascii="Verdana" w:hAnsi="Verdana"/>
          <w:b/>
          <w:sz w:val="16"/>
          <w:szCs w:val="16"/>
          <w:lang w:val="en-GB"/>
        </w:rPr>
        <w:t xml:space="preserve"> </w:t>
      </w:r>
      <w:r w:rsidR="000D5DA8" w:rsidRPr="00C73196">
        <w:rPr>
          <w:rFonts w:ascii="Verdana" w:hAnsi="Verdana"/>
          <w:sz w:val="16"/>
          <w:szCs w:val="16"/>
          <w:lang w:val="en-GB"/>
        </w:rPr>
        <w:t>Themes include:</w:t>
      </w:r>
    </w:p>
    <w:p w14:paraId="1344B873" w14:textId="77777777" w:rsidR="00D03C2A" w:rsidRPr="00C73196" w:rsidRDefault="00D03C2A" w:rsidP="00D03C2A">
      <w:pPr>
        <w:pStyle w:val="BodyA"/>
        <w:rPr>
          <w:rFonts w:ascii="Verdana" w:hAnsi="Verdana"/>
          <w:sz w:val="16"/>
          <w:szCs w:val="16"/>
          <w:lang w:val="en-GB"/>
        </w:rPr>
      </w:pPr>
    </w:p>
    <w:p w14:paraId="634DADD2" w14:textId="77777777" w:rsidR="00CC3BC8" w:rsidRPr="00C73196" w:rsidRDefault="00D03C2A" w:rsidP="00CC3BC8">
      <w:pPr>
        <w:pStyle w:val="BodyA"/>
        <w:rPr>
          <w:rFonts w:ascii="Verdana" w:hAnsi="Verdana"/>
          <w:sz w:val="16"/>
          <w:szCs w:val="16"/>
          <w:lang w:val="en-GB"/>
        </w:rPr>
      </w:pPr>
      <w:r w:rsidRPr="00C73196">
        <w:rPr>
          <w:rFonts w:ascii="Verdana" w:hAnsi="Verdana"/>
          <w:b/>
          <w:sz w:val="16"/>
          <w:szCs w:val="16"/>
          <w:lang w:val="en-GB"/>
        </w:rPr>
        <w:t>New Covenant</w:t>
      </w:r>
      <w:r w:rsidRPr="00C73196">
        <w:rPr>
          <w:rFonts w:ascii="Verdana" w:hAnsi="Verdana"/>
          <w:sz w:val="16"/>
          <w:szCs w:val="16"/>
          <w:lang w:val="en-GB"/>
        </w:rPr>
        <w:t xml:space="preserve"> </w:t>
      </w:r>
    </w:p>
    <w:p w14:paraId="3807E6EB" w14:textId="326E78E0" w:rsidR="00D03C2A" w:rsidRDefault="00CC3BC8" w:rsidP="00CC3BC8">
      <w:pPr>
        <w:pStyle w:val="BodyA"/>
        <w:numPr>
          <w:ilvl w:val="0"/>
          <w:numId w:val="199"/>
        </w:numPr>
        <w:rPr>
          <w:rFonts w:ascii="Verdana" w:hAnsi="Verdana"/>
          <w:sz w:val="16"/>
          <w:szCs w:val="16"/>
          <w:lang w:val="en-GB"/>
        </w:rPr>
      </w:pPr>
      <w:r w:rsidRPr="00C73196">
        <w:rPr>
          <w:rFonts w:ascii="Verdana" w:hAnsi="Verdana"/>
          <w:sz w:val="16"/>
          <w:szCs w:val="16"/>
          <w:lang w:val="en-GB"/>
        </w:rPr>
        <w:t>All</w:t>
      </w:r>
      <w:r w:rsidR="00D03C2A" w:rsidRPr="00C73196">
        <w:rPr>
          <w:rFonts w:ascii="Verdana" w:hAnsi="Verdana"/>
          <w:sz w:val="16"/>
          <w:szCs w:val="16"/>
          <w:lang w:val="en-GB"/>
        </w:rPr>
        <w:t xml:space="preserve"> of God’s promises find their fulfilment in Jesus. God has revealed himself fully by sending his own Son, in whom he has established his </w:t>
      </w:r>
      <w:r w:rsidR="00D03C2A" w:rsidRPr="00C73196">
        <w:rPr>
          <w:rFonts w:ascii="Verdana" w:hAnsi="Verdana"/>
          <w:b/>
          <w:sz w:val="16"/>
          <w:szCs w:val="16"/>
          <w:lang w:val="en-GB"/>
        </w:rPr>
        <w:t>covenant</w:t>
      </w:r>
      <w:r w:rsidR="00D03C2A" w:rsidRPr="00C73196">
        <w:rPr>
          <w:rFonts w:ascii="Verdana" w:hAnsi="Verdana"/>
          <w:sz w:val="16"/>
          <w:szCs w:val="16"/>
          <w:lang w:val="en-GB"/>
        </w:rPr>
        <w:t xml:space="preserve"> for ever. Jesus is the </w:t>
      </w:r>
      <w:r w:rsidR="00D03C2A" w:rsidRPr="00C73196">
        <w:rPr>
          <w:rFonts w:ascii="Verdana" w:hAnsi="Verdana"/>
          <w:b/>
          <w:sz w:val="16"/>
          <w:szCs w:val="16"/>
          <w:lang w:val="en-GB"/>
        </w:rPr>
        <w:t>New</w:t>
      </w:r>
      <w:r w:rsidR="00D03C2A" w:rsidRPr="00C73196">
        <w:rPr>
          <w:rFonts w:ascii="Verdana" w:hAnsi="Verdana"/>
          <w:sz w:val="16"/>
          <w:szCs w:val="16"/>
          <w:lang w:val="en-GB"/>
        </w:rPr>
        <w:t xml:space="preserve"> </w:t>
      </w:r>
      <w:r w:rsidR="00D03C2A" w:rsidRPr="00C73196">
        <w:rPr>
          <w:rFonts w:ascii="Verdana" w:hAnsi="Verdana"/>
          <w:b/>
          <w:sz w:val="16"/>
          <w:szCs w:val="16"/>
          <w:lang w:val="en-GB"/>
        </w:rPr>
        <w:t>Covenant</w:t>
      </w:r>
      <w:r w:rsidR="00AA2D17">
        <w:rPr>
          <w:rFonts w:ascii="Verdana" w:hAnsi="Verdana"/>
          <w:sz w:val="16"/>
          <w:szCs w:val="16"/>
          <w:lang w:val="en-GB"/>
        </w:rPr>
        <w:t>.</w:t>
      </w:r>
    </w:p>
    <w:p w14:paraId="40B94479" w14:textId="77777777" w:rsidR="006C307A" w:rsidRPr="00837230" w:rsidRDefault="006C307A" w:rsidP="006C307A">
      <w:pPr>
        <w:pStyle w:val="BodyA"/>
        <w:numPr>
          <w:ilvl w:val="0"/>
          <w:numId w:val="199"/>
        </w:numPr>
        <w:rPr>
          <w:rFonts w:ascii="Verdana" w:hAnsi="Verdana"/>
          <w:color w:val="auto"/>
          <w:sz w:val="16"/>
          <w:szCs w:val="16"/>
          <w:lang w:val="en-GB"/>
        </w:rPr>
      </w:pPr>
      <w:r w:rsidRPr="00837230">
        <w:rPr>
          <w:rFonts w:ascii="Verdana" w:eastAsia="Times New Roman" w:hAnsi="Verdana" w:cs="Times New Roman"/>
          <w:bCs/>
          <w:color w:val="auto"/>
          <w:kern w:val="36"/>
          <w:sz w:val="16"/>
          <w:szCs w:val="16"/>
          <w:bdr w:val="none" w:sz="0" w:space="0" w:color="auto"/>
          <w:lang w:val="en-GB"/>
        </w:rPr>
        <w:t xml:space="preserve">Jesus is the New Covenant because he was and is God’s unconditional love incarnate. </w:t>
      </w:r>
    </w:p>
    <w:p w14:paraId="3873180D" w14:textId="77777777" w:rsidR="00AA2D17" w:rsidRPr="00C73196" w:rsidRDefault="00AA2D17" w:rsidP="00837230">
      <w:pPr>
        <w:pStyle w:val="BodyA"/>
        <w:ind w:left="600"/>
        <w:rPr>
          <w:rFonts w:ascii="Verdana" w:hAnsi="Verdana"/>
          <w:sz w:val="16"/>
          <w:szCs w:val="16"/>
          <w:lang w:val="en-GB"/>
        </w:rPr>
      </w:pPr>
    </w:p>
    <w:p w14:paraId="7531DC49" w14:textId="77777777" w:rsidR="00CC3BC8" w:rsidRPr="00837230" w:rsidRDefault="000D5DA8" w:rsidP="00CC3BC8">
      <w:pPr>
        <w:pStyle w:val="BodyA"/>
        <w:rPr>
          <w:rFonts w:ascii="Verdana" w:hAnsi="Verdana"/>
          <w:b/>
          <w:color w:val="auto"/>
          <w:sz w:val="16"/>
          <w:szCs w:val="16"/>
          <w:lang w:val="en-GB"/>
        </w:rPr>
      </w:pPr>
      <w:r w:rsidRPr="00837230">
        <w:rPr>
          <w:rFonts w:ascii="Verdana" w:hAnsi="Verdana"/>
          <w:b/>
          <w:color w:val="auto"/>
          <w:sz w:val="16"/>
          <w:szCs w:val="16"/>
          <w:lang w:val="en-GB"/>
        </w:rPr>
        <w:t xml:space="preserve">How Jesus established the New Covenant </w:t>
      </w:r>
    </w:p>
    <w:p w14:paraId="3ADB7D78" w14:textId="3C45C2BB" w:rsidR="00BE408C" w:rsidRPr="00837230" w:rsidRDefault="006C307A" w:rsidP="00BE408C">
      <w:pPr>
        <w:pStyle w:val="BodyA"/>
        <w:numPr>
          <w:ilvl w:val="0"/>
          <w:numId w:val="199"/>
        </w:numPr>
        <w:rPr>
          <w:rFonts w:ascii="Verdana" w:hAnsi="Verdana"/>
          <w:color w:val="auto"/>
          <w:sz w:val="16"/>
          <w:szCs w:val="16"/>
          <w:lang w:val="en-GB"/>
        </w:rPr>
      </w:pPr>
      <w:r>
        <w:rPr>
          <w:rFonts w:ascii="Verdana" w:eastAsia="Times New Roman" w:hAnsi="Verdana" w:cs="Times New Roman"/>
          <w:bCs/>
          <w:color w:val="auto"/>
          <w:kern w:val="36"/>
          <w:sz w:val="16"/>
          <w:szCs w:val="16"/>
          <w:bdr w:val="none" w:sz="0" w:space="0" w:color="auto"/>
          <w:lang w:val="en-GB"/>
        </w:rPr>
        <w:t>Jesus’</w:t>
      </w:r>
      <w:r w:rsidR="00743FA9" w:rsidRPr="00837230">
        <w:rPr>
          <w:rFonts w:ascii="Verdana" w:eastAsia="Times New Roman" w:hAnsi="Verdana" w:cs="Times New Roman"/>
          <w:bCs/>
          <w:color w:val="auto"/>
          <w:kern w:val="36"/>
          <w:sz w:val="16"/>
          <w:szCs w:val="16"/>
          <w:bdr w:val="none" w:sz="0" w:space="0" w:color="auto"/>
          <w:lang w:val="en-GB"/>
        </w:rPr>
        <w:t xml:space="preserve"> sacrifice was the sign, symbol and living out of this Covenant and this is made p</w:t>
      </w:r>
      <w:r>
        <w:rPr>
          <w:rFonts w:ascii="Verdana" w:eastAsia="Times New Roman" w:hAnsi="Verdana" w:cs="Times New Roman"/>
          <w:bCs/>
          <w:color w:val="auto"/>
          <w:kern w:val="36"/>
          <w:sz w:val="16"/>
          <w:szCs w:val="16"/>
          <w:bdr w:val="none" w:sz="0" w:space="0" w:color="auto"/>
          <w:lang w:val="en-GB"/>
        </w:rPr>
        <w:t xml:space="preserve">resent for us in the Eucharist, where </w:t>
      </w:r>
      <w:r w:rsidR="00BE408C" w:rsidRPr="00837230">
        <w:rPr>
          <w:rFonts w:ascii="Verdana" w:eastAsia="Times New Roman" w:hAnsi="Verdana" w:cs="Times New Roman"/>
          <w:bCs/>
          <w:color w:val="auto"/>
          <w:kern w:val="36"/>
          <w:sz w:val="16"/>
          <w:szCs w:val="16"/>
          <w:bdr w:val="none" w:sz="0" w:space="0" w:color="auto"/>
          <w:lang w:val="en-GB"/>
        </w:rPr>
        <w:t xml:space="preserve">Christ continues the work of our </w:t>
      </w:r>
      <w:r w:rsidR="00BE408C" w:rsidRPr="00837230">
        <w:rPr>
          <w:rFonts w:ascii="Verdana" w:eastAsia="Times New Roman" w:hAnsi="Verdana" w:cs="Times New Roman"/>
          <w:b/>
          <w:bCs/>
          <w:color w:val="auto"/>
          <w:kern w:val="36"/>
          <w:sz w:val="16"/>
          <w:szCs w:val="16"/>
          <w:bdr w:val="none" w:sz="0" w:space="0" w:color="auto"/>
          <w:lang w:val="en-GB"/>
        </w:rPr>
        <w:t>redemption</w:t>
      </w:r>
      <w:r w:rsidR="00BE408C" w:rsidRPr="00837230">
        <w:rPr>
          <w:rFonts w:ascii="Verdana" w:eastAsia="Times New Roman" w:hAnsi="Verdana" w:cs="Times New Roman"/>
          <w:bCs/>
          <w:color w:val="auto"/>
          <w:kern w:val="36"/>
          <w:sz w:val="16"/>
          <w:szCs w:val="16"/>
          <w:bdr w:val="none" w:sz="0" w:space="0" w:color="auto"/>
          <w:lang w:val="en-GB"/>
        </w:rPr>
        <w:t xml:space="preserve"> in, with and through his </w:t>
      </w:r>
      <w:r>
        <w:rPr>
          <w:rFonts w:ascii="Verdana" w:eastAsia="Times New Roman" w:hAnsi="Verdana" w:cs="Times New Roman"/>
          <w:bCs/>
          <w:color w:val="auto"/>
          <w:kern w:val="36"/>
          <w:sz w:val="16"/>
          <w:szCs w:val="16"/>
          <w:bdr w:val="none" w:sz="0" w:space="0" w:color="auto"/>
          <w:lang w:val="en-GB"/>
        </w:rPr>
        <w:t>C</w:t>
      </w:r>
      <w:r w:rsidR="00BE408C" w:rsidRPr="00837230">
        <w:rPr>
          <w:rFonts w:ascii="Verdana" w:eastAsia="Times New Roman" w:hAnsi="Verdana" w:cs="Times New Roman"/>
          <w:bCs/>
          <w:color w:val="auto"/>
          <w:kern w:val="36"/>
          <w:sz w:val="16"/>
          <w:szCs w:val="16"/>
          <w:bdr w:val="none" w:sz="0" w:space="0" w:color="auto"/>
          <w:lang w:val="en-GB"/>
        </w:rPr>
        <w:t>hurch.</w:t>
      </w:r>
    </w:p>
    <w:p w14:paraId="5C092194" w14:textId="0EFAD483" w:rsidR="007C0F01" w:rsidRPr="00837230" w:rsidRDefault="007C0F01" w:rsidP="007C0F01">
      <w:pPr>
        <w:pStyle w:val="BodyA"/>
        <w:numPr>
          <w:ilvl w:val="0"/>
          <w:numId w:val="199"/>
        </w:numPr>
        <w:rPr>
          <w:rFonts w:ascii="Verdana" w:hAnsi="Verdana"/>
          <w:color w:val="auto"/>
          <w:sz w:val="16"/>
          <w:szCs w:val="16"/>
          <w:lang w:val="en-GB"/>
        </w:rPr>
      </w:pPr>
      <w:r w:rsidRPr="00837230">
        <w:rPr>
          <w:rFonts w:ascii="Verdana" w:hAnsi="Verdana"/>
          <w:color w:val="auto"/>
          <w:sz w:val="16"/>
          <w:szCs w:val="16"/>
          <w:lang w:val="en-GB"/>
        </w:rPr>
        <w:t xml:space="preserve">Jesus is the new promise </w:t>
      </w:r>
      <w:r w:rsidR="00BE408C" w:rsidRPr="00837230">
        <w:rPr>
          <w:rFonts w:ascii="Verdana" w:hAnsi="Verdana"/>
          <w:color w:val="auto"/>
          <w:sz w:val="16"/>
          <w:szCs w:val="16"/>
          <w:lang w:val="en-GB"/>
        </w:rPr>
        <w:t xml:space="preserve">between God and his people. God </w:t>
      </w:r>
      <w:r w:rsidRPr="00837230">
        <w:rPr>
          <w:rFonts w:ascii="Verdana" w:hAnsi="Verdana"/>
          <w:color w:val="auto"/>
          <w:sz w:val="16"/>
          <w:szCs w:val="16"/>
          <w:lang w:val="en-GB"/>
        </w:rPr>
        <w:t>promises salvation</w:t>
      </w:r>
      <w:r w:rsidR="00BE408C" w:rsidRPr="00837230">
        <w:rPr>
          <w:rFonts w:ascii="Verdana" w:hAnsi="Verdana"/>
          <w:color w:val="auto"/>
          <w:sz w:val="16"/>
          <w:szCs w:val="16"/>
          <w:lang w:val="en-GB"/>
        </w:rPr>
        <w:t xml:space="preserve"> </w:t>
      </w:r>
      <w:r w:rsidRPr="00837230">
        <w:rPr>
          <w:rFonts w:ascii="Verdana" w:hAnsi="Verdana"/>
          <w:color w:val="auto"/>
          <w:sz w:val="16"/>
          <w:szCs w:val="16"/>
          <w:lang w:val="en-GB"/>
        </w:rPr>
        <w:t>(eternal life)</w:t>
      </w:r>
      <w:r w:rsidR="00BE408C" w:rsidRPr="00837230">
        <w:rPr>
          <w:rFonts w:ascii="Verdana" w:hAnsi="Verdana"/>
          <w:color w:val="auto"/>
          <w:sz w:val="16"/>
          <w:szCs w:val="16"/>
          <w:lang w:val="en-GB"/>
        </w:rPr>
        <w:t>,</w:t>
      </w:r>
      <w:r w:rsidRPr="00837230">
        <w:rPr>
          <w:rFonts w:ascii="Verdana" w:hAnsi="Verdana"/>
          <w:color w:val="auto"/>
          <w:sz w:val="16"/>
          <w:szCs w:val="16"/>
          <w:lang w:val="en-GB"/>
        </w:rPr>
        <w:t xml:space="preserve"> through Jesus’ </w:t>
      </w:r>
      <w:r w:rsidR="00A15D3D" w:rsidRPr="00837230">
        <w:rPr>
          <w:rFonts w:ascii="Verdana" w:hAnsi="Verdana"/>
          <w:color w:val="auto"/>
          <w:sz w:val="16"/>
          <w:szCs w:val="16"/>
          <w:lang w:val="en-GB"/>
        </w:rPr>
        <w:t xml:space="preserve">life, </w:t>
      </w:r>
      <w:r w:rsidRPr="00837230">
        <w:rPr>
          <w:rFonts w:ascii="Verdana" w:hAnsi="Verdana"/>
          <w:color w:val="auto"/>
          <w:sz w:val="16"/>
          <w:szCs w:val="16"/>
          <w:lang w:val="en-GB"/>
        </w:rPr>
        <w:t>death and resurrection.</w:t>
      </w:r>
    </w:p>
    <w:p w14:paraId="489DA96C" w14:textId="23952C37" w:rsidR="007C0F01" w:rsidRPr="00837230" w:rsidRDefault="00A524C1" w:rsidP="00732E96">
      <w:pPr>
        <w:pStyle w:val="BodyA"/>
        <w:numPr>
          <w:ilvl w:val="0"/>
          <w:numId w:val="199"/>
        </w:numPr>
        <w:rPr>
          <w:rFonts w:ascii="Verdana" w:hAnsi="Verdana"/>
          <w:color w:val="auto"/>
          <w:sz w:val="16"/>
          <w:szCs w:val="16"/>
          <w:lang w:val="en-GB"/>
        </w:rPr>
      </w:pPr>
      <w:r w:rsidRPr="00837230">
        <w:rPr>
          <w:rFonts w:ascii="Verdana" w:hAnsi="Verdana"/>
          <w:color w:val="auto"/>
          <w:sz w:val="16"/>
          <w:szCs w:val="16"/>
        </w:rPr>
        <w:t xml:space="preserve">Jesus freely offered himself for the </w:t>
      </w:r>
      <w:r w:rsidRPr="00837230">
        <w:rPr>
          <w:rFonts w:ascii="Verdana" w:hAnsi="Verdana"/>
          <w:b/>
          <w:color w:val="auto"/>
          <w:sz w:val="16"/>
          <w:szCs w:val="16"/>
        </w:rPr>
        <w:t>salvation</w:t>
      </w:r>
      <w:r w:rsidRPr="00837230">
        <w:rPr>
          <w:rFonts w:ascii="Verdana" w:hAnsi="Verdana"/>
          <w:color w:val="auto"/>
          <w:sz w:val="16"/>
          <w:szCs w:val="16"/>
        </w:rPr>
        <w:t xml:space="preserve"> o</w:t>
      </w:r>
      <w:r w:rsidR="00A15D3D" w:rsidRPr="00837230">
        <w:rPr>
          <w:rFonts w:ascii="Verdana" w:hAnsi="Verdana"/>
          <w:color w:val="auto"/>
          <w:sz w:val="16"/>
          <w:szCs w:val="16"/>
        </w:rPr>
        <w:t>f humanity. D</w:t>
      </w:r>
      <w:r w:rsidRPr="00837230">
        <w:rPr>
          <w:rFonts w:ascii="Verdana" w:hAnsi="Verdana"/>
          <w:color w:val="auto"/>
          <w:sz w:val="16"/>
          <w:szCs w:val="16"/>
        </w:rPr>
        <w:t xml:space="preserve">uring the </w:t>
      </w:r>
      <w:r w:rsidRPr="00837230">
        <w:rPr>
          <w:rFonts w:ascii="Verdana" w:hAnsi="Verdana"/>
          <w:b/>
          <w:color w:val="auto"/>
          <w:sz w:val="16"/>
          <w:szCs w:val="16"/>
        </w:rPr>
        <w:t>Last</w:t>
      </w:r>
      <w:r w:rsidRPr="00837230">
        <w:rPr>
          <w:rFonts w:ascii="Verdana" w:hAnsi="Verdana"/>
          <w:color w:val="auto"/>
          <w:sz w:val="16"/>
          <w:szCs w:val="16"/>
        </w:rPr>
        <w:t xml:space="preserve"> </w:t>
      </w:r>
      <w:r w:rsidRPr="00837230">
        <w:rPr>
          <w:rFonts w:ascii="Verdana" w:hAnsi="Verdana"/>
          <w:b/>
          <w:color w:val="auto"/>
          <w:sz w:val="16"/>
          <w:szCs w:val="16"/>
        </w:rPr>
        <w:t>Supper</w:t>
      </w:r>
      <w:r w:rsidRPr="00837230">
        <w:rPr>
          <w:rFonts w:ascii="Verdana" w:hAnsi="Verdana"/>
          <w:color w:val="auto"/>
          <w:sz w:val="16"/>
          <w:szCs w:val="16"/>
        </w:rPr>
        <w:t xml:space="preserve">, he both symbolized this offering and made it really present: </w:t>
      </w:r>
      <w:r w:rsidR="006A0E7B" w:rsidRPr="00837230">
        <w:rPr>
          <w:rFonts w:ascii="Verdana" w:hAnsi="Verdana"/>
          <w:color w:val="auto"/>
          <w:sz w:val="16"/>
          <w:szCs w:val="16"/>
        </w:rPr>
        <w:t>“</w:t>
      </w:r>
      <w:r w:rsidR="006A0E7B" w:rsidRPr="00837230">
        <w:rPr>
          <w:rFonts w:ascii="Verdana" w:hAnsi="Verdana"/>
          <w:color w:val="auto"/>
          <w:sz w:val="16"/>
          <w:szCs w:val="16"/>
          <w:lang w:val="en-GB"/>
        </w:rPr>
        <w:t>Then he took</w:t>
      </w:r>
      <w:r w:rsidR="0022071C" w:rsidRPr="00837230">
        <w:rPr>
          <w:rFonts w:ascii="Verdana" w:hAnsi="Verdana"/>
          <w:color w:val="auto"/>
          <w:sz w:val="16"/>
          <w:szCs w:val="16"/>
          <w:lang w:val="en-GB"/>
        </w:rPr>
        <w:t xml:space="preserve"> bread, and when he had given thanks, he broke i</w:t>
      </w:r>
      <w:r w:rsidR="006A0E7B" w:rsidRPr="00837230">
        <w:rPr>
          <w:rFonts w:ascii="Verdana" w:hAnsi="Verdana"/>
          <w:color w:val="auto"/>
          <w:sz w:val="16"/>
          <w:szCs w:val="16"/>
          <w:lang w:val="en-GB"/>
        </w:rPr>
        <w:t>t and gave it to them, saying, ‘</w:t>
      </w:r>
      <w:r w:rsidR="0022071C" w:rsidRPr="00837230">
        <w:rPr>
          <w:rFonts w:ascii="Verdana" w:hAnsi="Verdana"/>
          <w:color w:val="auto"/>
          <w:sz w:val="16"/>
          <w:szCs w:val="16"/>
          <w:lang w:val="en-GB"/>
        </w:rPr>
        <w:t xml:space="preserve">This is my body, which is given for you. Do </w:t>
      </w:r>
      <w:r w:rsidR="006A0E7B" w:rsidRPr="00837230">
        <w:rPr>
          <w:rFonts w:ascii="Verdana" w:hAnsi="Verdana"/>
          <w:color w:val="auto"/>
          <w:sz w:val="16"/>
          <w:szCs w:val="16"/>
          <w:lang w:val="en-GB"/>
        </w:rPr>
        <w:t>this in remembrance of me.’</w:t>
      </w:r>
      <w:r w:rsidR="0022071C" w:rsidRPr="00837230">
        <w:rPr>
          <w:rFonts w:ascii="Verdana" w:hAnsi="Verdana"/>
          <w:color w:val="auto"/>
          <w:sz w:val="16"/>
          <w:szCs w:val="16"/>
          <w:lang w:val="en-GB"/>
        </w:rPr>
        <w:t xml:space="preserve"> And he did the same with</w:t>
      </w:r>
      <w:r w:rsidR="006A0E7B" w:rsidRPr="00837230">
        <w:rPr>
          <w:rFonts w:ascii="Verdana" w:hAnsi="Verdana"/>
          <w:color w:val="auto"/>
          <w:sz w:val="16"/>
          <w:szCs w:val="16"/>
          <w:lang w:val="en-GB"/>
        </w:rPr>
        <w:t xml:space="preserve"> the cup after supper, saying, ‘</w:t>
      </w:r>
      <w:r w:rsidR="0022071C" w:rsidRPr="00837230">
        <w:rPr>
          <w:rFonts w:ascii="Verdana" w:hAnsi="Verdana"/>
          <w:color w:val="auto"/>
          <w:sz w:val="16"/>
          <w:szCs w:val="16"/>
          <w:lang w:val="en-GB"/>
        </w:rPr>
        <w:t xml:space="preserve">This cup that is poured out for you is the </w:t>
      </w:r>
      <w:r w:rsidR="0022071C" w:rsidRPr="00837230">
        <w:rPr>
          <w:rFonts w:ascii="Verdana" w:hAnsi="Verdana"/>
          <w:i/>
          <w:color w:val="auto"/>
          <w:sz w:val="16"/>
          <w:szCs w:val="16"/>
          <w:lang w:val="en-GB"/>
        </w:rPr>
        <w:t>new covenant</w:t>
      </w:r>
      <w:r w:rsidR="0022071C" w:rsidRPr="00837230">
        <w:rPr>
          <w:rFonts w:ascii="Verdana" w:hAnsi="Verdana"/>
          <w:color w:val="auto"/>
          <w:sz w:val="16"/>
          <w:szCs w:val="16"/>
          <w:lang w:val="en-GB"/>
        </w:rPr>
        <w:t xml:space="preserve"> in my blood.’</w:t>
      </w:r>
      <w:r w:rsidR="006A0E7B" w:rsidRPr="00837230">
        <w:rPr>
          <w:rFonts w:ascii="Verdana" w:hAnsi="Verdana"/>
          <w:color w:val="auto"/>
          <w:sz w:val="16"/>
          <w:szCs w:val="16"/>
          <w:lang w:val="en-GB"/>
        </w:rPr>
        <w:t>”</w:t>
      </w:r>
      <w:r w:rsidR="0022071C" w:rsidRPr="00837230">
        <w:rPr>
          <w:rFonts w:ascii="Verdana" w:hAnsi="Verdana"/>
          <w:color w:val="auto"/>
          <w:sz w:val="16"/>
          <w:szCs w:val="16"/>
        </w:rPr>
        <w:t xml:space="preserve"> </w:t>
      </w:r>
      <w:r w:rsidRPr="00837230">
        <w:rPr>
          <w:rFonts w:ascii="Verdana" w:hAnsi="Verdana"/>
          <w:color w:val="auto"/>
          <w:sz w:val="16"/>
          <w:szCs w:val="16"/>
        </w:rPr>
        <w:t>(</w:t>
      </w:r>
      <w:r w:rsidRPr="00837230">
        <w:rPr>
          <w:rFonts w:ascii="Verdana" w:hAnsi="Verdana"/>
          <w:iCs/>
          <w:color w:val="auto"/>
          <w:sz w:val="16"/>
          <w:szCs w:val="16"/>
        </w:rPr>
        <w:t>Lk</w:t>
      </w:r>
      <w:r w:rsidRPr="00837230">
        <w:rPr>
          <w:rFonts w:ascii="Verdana" w:hAnsi="Verdana"/>
          <w:i/>
          <w:iCs/>
          <w:color w:val="auto"/>
          <w:sz w:val="16"/>
          <w:szCs w:val="16"/>
        </w:rPr>
        <w:t xml:space="preserve"> </w:t>
      </w:r>
      <w:r w:rsidRPr="00837230">
        <w:rPr>
          <w:rFonts w:ascii="Verdana" w:hAnsi="Verdana"/>
          <w:color w:val="auto"/>
          <w:sz w:val="16"/>
          <w:szCs w:val="16"/>
        </w:rPr>
        <w:t>22:19-20).</w:t>
      </w:r>
      <w:r w:rsidR="0022071C" w:rsidRPr="00837230">
        <w:rPr>
          <w:rFonts w:ascii="Verdana" w:eastAsia="Times New Roman" w:hAnsi="Verdana" w:cs="Times New Roman"/>
          <w:b/>
          <w:bCs/>
          <w:color w:val="auto"/>
          <w:kern w:val="36"/>
          <w:sz w:val="16"/>
          <w:szCs w:val="16"/>
          <w:bdr w:val="none" w:sz="0" w:space="0" w:color="auto"/>
          <w:lang w:val="en-GB"/>
        </w:rPr>
        <w:t xml:space="preserve"> </w:t>
      </w:r>
    </w:p>
    <w:p w14:paraId="740D965B" w14:textId="23BBF9C9" w:rsidR="0020013F" w:rsidRPr="00837230" w:rsidRDefault="0020013F" w:rsidP="00CC3BC8">
      <w:pPr>
        <w:pStyle w:val="BodyA"/>
        <w:numPr>
          <w:ilvl w:val="0"/>
          <w:numId w:val="199"/>
        </w:numPr>
        <w:rPr>
          <w:rFonts w:ascii="Verdana" w:hAnsi="Verdana"/>
          <w:color w:val="auto"/>
          <w:sz w:val="16"/>
          <w:szCs w:val="16"/>
          <w:lang w:val="en-GB"/>
        </w:rPr>
      </w:pPr>
      <w:r w:rsidRPr="00837230">
        <w:rPr>
          <w:rFonts w:ascii="Verdana" w:eastAsia="Times New Roman" w:hAnsi="Verdana" w:cs="Times New Roman"/>
          <w:bCs/>
          <w:color w:val="auto"/>
          <w:kern w:val="36"/>
          <w:sz w:val="16"/>
          <w:szCs w:val="16"/>
          <w:bdr w:val="none" w:sz="0" w:space="0" w:color="auto"/>
          <w:lang w:val="en-GB"/>
        </w:rPr>
        <w:t>The shedding of Jesus’ blood (and the cup in the Eucharist) resonates with the Old Testament covenants in which blood was shed to seal a covenant.</w:t>
      </w:r>
    </w:p>
    <w:p w14:paraId="4A6BB6CE" w14:textId="77777777" w:rsidR="00AA2D17" w:rsidRDefault="00AA2D17" w:rsidP="00743FA9">
      <w:pPr>
        <w:rPr>
          <w:rFonts w:ascii="Verdana" w:eastAsia="Times New Roman" w:hAnsi="Verdana"/>
          <w:b/>
          <w:bCs/>
          <w:color w:val="FF0000"/>
          <w:kern w:val="36"/>
          <w:sz w:val="16"/>
          <w:szCs w:val="16"/>
          <w:bdr w:val="none" w:sz="0" w:space="0" w:color="auto"/>
          <w:lang w:val="en-GB"/>
        </w:rPr>
      </w:pPr>
    </w:p>
    <w:p w14:paraId="23BE856B" w14:textId="77777777" w:rsidR="00CC3BC8" w:rsidRPr="00C73196" w:rsidRDefault="0022071C" w:rsidP="00CC3BC8">
      <w:pPr>
        <w:pStyle w:val="BodyA"/>
        <w:rPr>
          <w:rFonts w:ascii="Verdana" w:hAnsi="Verdana"/>
          <w:b/>
          <w:sz w:val="16"/>
          <w:szCs w:val="16"/>
          <w:lang w:val="en-GB"/>
        </w:rPr>
      </w:pPr>
      <w:r w:rsidRPr="00C73196">
        <w:rPr>
          <w:rFonts w:ascii="Verdana" w:hAnsi="Verdana"/>
          <w:b/>
          <w:sz w:val="16"/>
          <w:szCs w:val="16"/>
          <w:lang w:val="en-GB"/>
        </w:rPr>
        <w:t>New commandment</w:t>
      </w:r>
      <w:r w:rsidR="00CC3BC8" w:rsidRPr="00C73196">
        <w:rPr>
          <w:rFonts w:ascii="Verdana" w:hAnsi="Verdana"/>
          <w:b/>
          <w:sz w:val="16"/>
          <w:szCs w:val="16"/>
          <w:lang w:val="en-GB"/>
        </w:rPr>
        <w:t xml:space="preserve"> </w:t>
      </w:r>
    </w:p>
    <w:p w14:paraId="2B488BBE" w14:textId="7D8C3DC4" w:rsidR="0022071C" w:rsidRPr="00AA2D17" w:rsidRDefault="0022071C" w:rsidP="00CC3BC8">
      <w:pPr>
        <w:pStyle w:val="BodyA"/>
        <w:numPr>
          <w:ilvl w:val="0"/>
          <w:numId w:val="199"/>
        </w:numPr>
        <w:rPr>
          <w:rFonts w:ascii="Verdana" w:hAnsi="Verdana"/>
          <w:b/>
          <w:sz w:val="16"/>
          <w:szCs w:val="16"/>
          <w:lang w:val="en-GB"/>
        </w:rPr>
      </w:pPr>
      <w:r w:rsidRPr="00C73196">
        <w:rPr>
          <w:rFonts w:ascii="Verdana" w:hAnsi="Verdana"/>
          <w:sz w:val="16"/>
          <w:szCs w:val="16"/>
          <w:lang w:val="en-GB"/>
        </w:rPr>
        <w:t xml:space="preserve">God’s law is known by </w:t>
      </w:r>
      <w:r w:rsidRPr="00C73196">
        <w:rPr>
          <w:rFonts w:ascii="Verdana" w:hAnsi="Verdana"/>
          <w:b/>
          <w:sz w:val="16"/>
          <w:szCs w:val="16"/>
          <w:lang w:val="en-GB"/>
        </w:rPr>
        <w:t>reason</w:t>
      </w:r>
      <w:r w:rsidRPr="00C73196">
        <w:rPr>
          <w:rFonts w:ascii="Verdana" w:hAnsi="Verdana"/>
          <w:sz w:val="16"/>
          <w:szCs w:val="16"/>
          <w:lang w:val="en-GB"/>
        </w:rPr>
        <w:t xml:space="preserve"> and </w:t>
      </w:r>
      <w:r w:rsidRPr="00C73196">
        <w:rPr>
          <w:rFonts w:ascii="Verdana" w:hAnsi="Verdana"/>
          <w:b/>
          <w:sz w:val="16"/>
          <w:szCs w:val="16"/>
          <w:lang w:val="en-GB"/>
        </w:rPr>
        <w:t>revelation</w:t>
      </w:r>
      <w:r w:rsidRPr="00C73196">
        <w:rPr>
          <w:rFonts w:ascii="Verdana" w:hAnsi="Verdana"/>
          <w:sz w:val="16"/>
          <w:szCs w:val="16"/>
          <w:lang w:val="en-GB"/>
        </w:rPr>
        <w:t xml:space="preserve">. The Law of the Hebrew Covenant is revealed through the </w:t>
      </w:r>
      <w:r w:rsidRPr="00C73196">
        <w:rPr>
          <w:rFonts w:ascii="Verdana" w:hAnsi="Verdana"/>
          <w:b/>
          <w:sz w:val="16"/>
          <w:szCs w:val="16"/>
          <w:lang w:val="en-GB"/>
        </w:rPr>
        <w:t>Ten</w:t>
      </w:r>
      <w:r w:rsidRPr="00C73196">
        <w:rPr>
          <w:rFonts w:ascii="Verdana" w:hAnsi="Verdana"/>
          <w:sz w:val="16"/>
          <w:szCs w:val="16"/>
          <w:lang w:val="en-GB"/>
        </w:rPr>
        <w:t xml:space="preserve"> </w:t>
      </w:r>
      <w:r w:rsidRPr="00C73196">
        <w:rPr>
          <w:rFonts w:ascii="Verdana" w:hAnsi="Verdana"/>
          <w:b/>
          <w:sz w:val="16"/>
          <w:szCs w:val="16"/>
          <w:lang w:val="en-GB"/>
        </w:rPr>
        <w:t>Commandments</w:t>
      </w:r>
      <w:r w:rsidRPr="00C73196">
        <w:rPr>
          <w:rFonts w:ascii="Verdana" w:hAnsi="Verdana"/>
          <w:sz w:val="16"/>
          <w:szCs w:val="16"/>
          <w:lang w:val="en-GB"/>
        </w:rPr>
        <w:t xml:space="preserve">. The Law of the </w:t>
      </w:r>
      <w:r w:rsidRPr="00C73196">
        <w:rPr>
          <w:rFonts w:ascii="Verdana" w:hAnsi="Verdana"/>
          <w:b/>
          <w:sz w:val="16"/>
          <w:szCs w:val="16"/>
          <w:lang w:val="en-GB"/>
        </w:rPr>
        <w:t>Gospel</w:t>
      </w:r>
      <w:r w:rsidRPr="00C73196">
        <w:rPr>
          <w:rFonts w:ascii="Verdana" w:hAnsi="Verdana"/>
          <w:sz w:val="16"/>
          <w:szCs w:val="16"/>
          <w:lang w:val="en-GB"/>
        </w:rPr>
        <w:t xml:space="preserve"> is expressed particularly in the Sermon on the Mount </w:t>
      </w:r>
      <w:r w:rsidR="006A0E7B">
        <w:rPr>
          <w:rFonts w:ascii="Verdana" w:hAnsi="Verdana"/>
          <w:sz w:val="16"/>
          <w:szCs w:val="16"/>
          <w:lang w:val="en-GB"/>
        </w:rPr>
        <w:t xml:space="preserve">(Matt 5-7) </w:t>
      </w:r>
      <w:r w:rsidRPr="00C73196">
        <w:rPr>
          <w:rFonts w:ascii="Verdana" w:hAnsi="Verdana"/>
          <w:sz w:val="16"/>
          <w:szCs w:val="16"/>
          <w:lang w:val="en-GB"/>
        </w:rPr>
        <w:t xml:space="preserve">and the </w:t>
      </w:r>
      <w:r w:rsidRPr="00C73196">
        <w:rPr>
          <w:rFonts w:ascii="Verdana" w:hAnsi="Verdana"/>
          <w:b/>
          <w:sz w:val="16"/>
          <w:szCs w:val="16"/>
          <w:lang w:val="en-GB"/>
        </w:rPr>
        <w:t>New</w:t>
      </w:r>
      <w:r w:rsidRPr="00C73196">
        <w:rPr>
          <w:rFonts w:ascii="Verdana" w:hAnsi="Verdana"/>
          <w:sz w:val="16"/>
          <w:szCs w:val="16"/>
          <w:lang w:val="en-GB"/>
        </w:rPr>
        <w:t xml:space="preserve"> </w:t>
      </w:r>
      <w:r w:rsidRPr="00C73196">
        <w:rPr>
          <w:rFonts w:ascii="Verdana" w:hAnsi="Verdana"/>
          <w:b/>
          <w:sz w:val="16"/>
          <w:szCs w:val="16"/>
          <w:lang w:val="en-GB"/>
        </w:rPr>
        <w:t>Commandment</w:t>
      </w:r>
      <w:r w:rsidRPr="00C73196">
        <w:rPr>
          <w:rFonts w:ascii="Verdana" w:hAnsi="Verdana"/>
          <w:sz w:val="16"/>
          <w:szCs w:val="16"/>
          <w:lang w:val="en-GB"/>
        </w:rPr>
        <w:t xml:space="preserve"> of Jesus. This New Commandment is to “Love </w:t>
      </w:r>
      <w:r w:rsidR="006A0E7B">
        <w:rPr>
          <w:rFonts w:ascii="Verdana" w:hAnsi="Verdana"/>
          <w:sz w:val="16"/>
          <w:szCs w:val="16"/>
          <w:lang w:val="en-GB"/>
        </w:rPr>
        <w:t>one another as I have loved you</w:t>
      </w:r>
      <w:r w:rsidRPr="00C73196">
        <w:rPr>
          <w:rFonts w:ascii="Verdana" w:hAnsi="Verdana"/>
          <w:sz w:val="16"/>
          <w:szCs w:val="16"/>
          <w:lang w:val="en-GB"/>
        </w:rPr>
        <w:t>”</w:t>
      </w:r>
      <w:r w:rsidR="006A0E7B">
        <w:rPr>
          <w:rFonts w:ascii="Verdana" w:hAnsi="Verdana"/>
          <w:sz w:val="16"/>
          <w:szCs w:val="16"/>
          <w:lang w:val="en-GB"/>
        </w:rPr>
        <w:t xml:space="preserve"> (Jn</w:t>
      </w:r>
      <w:r w:rsidR="0092265C">
        <w:rPr>
          <w:rFonts w:ascii="Verdana" w:hAnsi="Verdana"/>
          <w:sz w:val="16"/>
          <w:szCs w:val="16"/>
          <w:lang w:val="en-GB"/>
        </w:rPr>
        <w:t xml:space="preserve"> 13:34-35</w:t>
      </w:r>
      <w:r w:rsidR="006A0E7B">
        <w:rPr>
          <w:rFonts w:ascii="Verdana" w:hAnsi="Verdana"/>
          <w:sz w:val="16"/>
          <w:szCs w:val="16"/>
          <w:lang w:val="en-GB"/>
        </w:rPr>
        <w:t xml:space="preserve">). </w:t>
      </w:r>
      <w:r w:rsidRPr="00C73196">
        <w:rPr>
          <w:rFonts w:ascii="Verdana" w:hAnsi="Verdana"/>
          <w:sz w:val="16"/>
          <w:szCs w:val="16"/>
          <w:lang w:val="en-GB"/>
        </w:rPr>
        <w:t>With the help of God we can fulfil the responsi</w:t>
      </w:r>
      <w:r w:rsidR="0092265C">
        <w:rPr>
          <w:rFonts w:ascii="Verdana" w:hAnsi="Verdana"/>
          <w:sz w:val="16"/>
          <w:szCs w:val="16"/>
          <w:lang w:val="en-GB"/>
        </w:rPr>
        <w:t>bilities of this Law and so have</w:t>
      </w:r>
      <w:r w:rsidRPr="00C73196">
        <w:rPr>
          <w:rFonts w:ascii="Verdana" w:hAnsi="Verdana"/>
          <w:sz w:val="16"/>
          <w:szCs w:val="16"/>
          <w:lang w:val="en-GB"/>
        </w:rPr>
        <w:t xml:space="preserve"> </w:t>
      </w:r>
      <w:r w:rsidR="0092265C">
        <w:rPr>
          <w:rFonts w:ascii="Verdana" w:hAnsi="Verdana"/>
          <w:sz w:val="16"/>
          <w:szCs w:val="16"/>
          <w:lang w:val="en-GB"/>
        </w:rPr>
        <w:t>life and have it to the full (Jn 10:10).</w:t>
      </w:r>
    </w:p>
    <w:p w14:paraId="0B006AFF" w14:textId="77777777" w:rsidR="00AA2D17" w:rsidRPr="00C73196" w:rsidRDefault="00AA2D17" w:rsidP="006C307A">
      <w:pPr>
        <w:pStyle w:val="BodyA"/>
        <w:ind w:left="600"/>
        <w:rPr>
          <w:rFonts w:ascii="Verdana" w:hAnsi="Verdana"/>
          <w:b/>
          <w:sz w:val="16"/>
          <w:szCs w:val="16"/>
          <w:lang w:val="en-GB"/>
        </w:rPr>
      </w:pPr>
    </w:p>
    <w:p w14:paraId="34AC8DB2" w14:textId="77777777" w:rsidR="00CC3BC8" w:rsidRPr="00C73196" w:rsidRDefault="00D03C2A" w:rsidP="00CC3BC8">
      <w:pPr>
        <w:pStyle w:val="BodyA"/>
        <w:rPr>
          <w:rFonts w:ascii="Verdana" w:hAnsi="Verdana"/>
          <w:b/>
          <w:sz w:val="16"/>
          <w:szCs w:val="16"/>
          <w:lang w:val="en-GB"/>
        </w:rPr>
      </w:pPr>
      <w:r w:rsidRPr="00C73196">
        <w:rPr>
          <w:rFonts w:ascii="Verdana" w:hAnsi="Verdana"/>
          <w:b/>
          <w:sz w:val="16"/>
          <w:szCs w:val="16"/>
          <w:lang w:val="en-GB"/>
        </w:rPr>
        <w:t>Beatitudes</w:t>
      </w:r>
      <w:r w:rsidR="00CC3BC8" w:rsidRPr="00C73196">
        <w:rPr>
          <w:rFonts w:ascii="Verdana" w:hAnsi="Verdana"/>
          <w:b/>
          <w:sz w:val="16"/>
          <w:szCs w:val="16"/>
          <w:lang w:val="en-GB"/>
        </w:rPr>
        <w:t xml:space="preserve"> </w:t>
      </w:r>
    </w:p>
    <w:p w14:paraId="27A972A0" w14:textId="3706831F" w:rsidR="00D03C2A" w:rsidRPr="00363FA0" w:rsidRDefault="005252C0" w:rsidP="00CC3BC8">
      <w:pPr>
        <w:pStyle w:val="BodyA"/>
        <w:numPr>
          <w:ilvl w:val="0"/>
          <w:numId w:val="199"/>
        </w:numPr>
        <w:rPr>
          <w:rFonts w:ascii="Verdana" w:hAnsi="Verdana"/>
          <w:b/>
          <w:sz w:val="16"/>
          <w:szCs w:val="16"/>
          <w:lang w:val="en-GB"/>
        </w:rPr>
      </w:pPr>
      <w:r w:rsidRPr="00C73196">
        <w:rPr>
          <w:rFonts w:ascii="Verdana" w:hAnsi="Verdana"/>
          <w:sz w:val="16"/>
          <w:szCs w:val="16"/>
        </w:rPr>
        <w:t>The Law of the Gospel is know</w:t>
      </w:r>
      <w:r w:rsidR="00363FA0">
        <w:rPr>
          <w:rFonts w:ascii="Verdana" w:hAnsi="Verdana"/>
          <w:sz w:val="16"/>
          <w:szCs w:val="16"/>
        </w:rPr>
        <w:t>n as the Law of Love. It fulfil</w:t>
      </w:r>
      <w:r w:rsidRPr="00C73196">
        <w:rPr>
          <w:rFonts w:ascii="Verdana" w:hAnsi="Verdana"/>
          <w:sz w:val="16"/>
          <w:szCs w:val="16"/>
        </w:rPr>
        <w:t xml:space="preserve">s and surpasses the Hebrew Law and brings it to perfection. The </w:t>
      </w:r>
      <w:r w:rsidRPr="00C73196">
        <w:rPr>
          <w:rFonts w:ascii="Verdana" w:hAnsi="Verdana"/>
          <w:b/>
          <w:sz w:val="16"/>
          <w:szCs w:val="16"/>
        </w:rPr>
        <w:t>Beatitudes</w:t>
      </w:r>
      <w:r w:rsidRPr="00C73196">
        <w:rPr>
          <w:rFonts w:ascii="Verdana" w:hAnsi="Verdana"/>
          <w:sz w:val="16"/>
          <w:szCs w:val="16"/>
        </w:rPr>
        <w:t xml:space="preserve"> perfect the Commandments, by requiring us to reform our lives.</w:t>
      </w:r>
    </w:p>
    <w:p w14:paraId="0FE107A5" w14:textId="6A1BA7FA" w:rsidR="00363FA0" w:rsidRPr="00C73196" w:rsidRDefault="00363FA0" w:rsidP="00CC3BC8">
      <w:pPr>
        <w:pStyle w:val="BodyA"/>
        <w:numPr>
          <w:ilvl w:val="0"/>
          <w:numId w:val="199"/>
        </w:numPr>
        <w:rPr>
          <w:rFonts w:ascii="Verdana" w:hAnsi="Verdana"/>
          <w:b/>
          <w:sz w:val="16"/>
          <w:szCs w:val="16"/>
          <w:lang w:val="en-GB"/>
        </w:rPr>
      </w:pPr>
      <w:r>
        <w:rPr>
          <w:rFonts w:ascii="Verdana" w:hAnsi="Verdana"/>
          <w:sz w:val="16"/>
          <w:szCs w:val="16"/>
        </w:rPr>
        <w:t xml:space="preserve">The Beatitudes are </w:t>
      </w:r>
      <w:r w:rsidR="00587B68">
        <w:rPr>
          <w:rFonts w:ascii="Verdana" w:hAnsi="Verdana"/>
          <w:sz w:val="16"/>
          <w:szCs w:val="16"/>
        </w:rPr>
        <w:t>part of the</w:t>
      </w:r>
      <w:r>
        <w:rPr>
          <w:rFonts w:ascii="Verdana" w:hAnsi="Verdana"/>
          <w:sz w:val="16"/>
          <w:szCs w:val="16"/>
        </w:rPr>
        <w:t xml:space="preserve"> collection of teachings of Jesus known as the Sermon on the Mount – delivered on a </w:t>
      </w:r>
      <w:r w:rsidR="00587B68">
        <w:rPr>
          <w:rFonts w:ascii="Verdana" w:hAnsi="Verdana"/>
          <w:sz w:val="16"/>
          <w:szCs w:val="16"/>
        </w:rPr>
        <w:t>mountain. This is a clear reference</w:t>
      </w:r>
      <w:r>
        <w:rPr>
          <w:rFonts w:ascii="Verdana" w:hAnsi="Verdana"/>
          <w:sz w:val="16"/>
          <w:szCs w:val="16"/>
        </w:rPr>
        <w:t xml:space="preserve"> to the Old Testament account of the giving of the Ten Commandments to Moses on Mount Si</w:t>
      </w:r>
      <w:r w:rsidR="00587B68">
        <w:rPr>
          <w:rFonts w:ascii="Verdana" w:hAnsi="Verdana"/>
          <w:sz w:val="16"/>
          <w:szCs w:val="16"/>
        </w:rPr>
        <w:t>nai and presents Jesus as the new Moses.</w:t>
      </w:r>
    </w:p>
    <w:p w14:paraId="769E2631" w14:textId="77777777" w:rsidR="00D03C2A" w:rsidRPr="00C73196" w:rsidRDefault="00D03C2A" w:rsidP="0022071C">
      <w:pPr>
        <w:pStyle w:val="BodyA"/>
        <w:ind w:left="360"/>
        <w:rPr>
          <w:rFonts w:ascii="Verdana" w:hAnsi="Verdana"/>
          <w:sz w:val="16"/>
          <w:szCs w:val="16"/>
          <w:lang w:val="en-GB"/>
        </w:rPr>
      </w:pPr>
    </w:p>
    <w:p w14:paraId="4DBB7176" w14:textId="77777777" w:rsidR="00D03C2A" w:rsidRDefault="00D03C2A" w:rsidP="00203411">
      <w:pPr>
        <w:pStyle w:val="BodyA"/>
        <w:rPr>
          <w:rFonts w:ascii="Verdana" w:hAnsi="Verdana"/>
          <w:sz w:val="16"/>
          <w:szCs w:val="16"/>
          <w:lang w:val="en-GB"/>
        </w:rPr>
      </w:pPr>
    </w:p>
    <w:p w14:paraId="1E849B15" w14:textId="77777777" w:rsidR="006C307A" w:rsidRPr="00C73196" w:rsidRDefault="006C307A" w:rsidP="00203411">
      <w:pPr>
        <w:pStyle w:val="BodyA"/>
        <w:rPr>
          <w:rFonts w:ascii="Verdana" w:hAnsi="Verdana"/>
          <w:sz w:val="16"/>
          <w:szCs w:val="16"/>
          <w:lang w:val="en-GB"/>
        </w:rPr>
      </w:pPr>
    </w:p>
    <w:p w14:paraId="2AFC9C60" w14:textId="77777777" w:rsidR="00D03C2A" w:rsidRPr="00C73196" w:rsidRDefault="00D03C2A" w:rsidP="00203411">
      <w:pPr>
        <w:pStyle w:val="BodyA"/>
        <w:rPr>
          <w:rFonts w:ascii="Verdana" w:eastAsia="Verdana" w:hAnsi="Verdana" w:cs="Verdana"/>
          <w:sz w:val="16"/>
          <w:szCs w:val="16"/>
          <w:lang w:val="en-GB"/>
        </w:rPr>
      </w:pPr>
    </w:p>
    <w:p w14:paraId="0088CE6F" w14:textId="77777777" w:rsidR="0017700D" w:rsidRPr="00C73196" w:rsidRDefault="0017700D" w:rsidP="0017700D">
      <w:pPr>
        <w:pStyle w:val="BodyA"/>
        <w:rPr>
          <w:rFonts w:ascii="Verdana" w:hAnsi="Verdana"/>
          <w:color w:val="FF0000"/>
          <w:sz w:val="16"/>
          <w:szCs w:val="16"/>
          <w:lang w:val="en-GB"/>
        </w:rPr>
      </w:pPr>
    </w:p>
    <w:p w14:paraId="1B642DD3" w14:textId="77777777" w:rsidR="0017700D" w:rsidRPr="00C73196" w:rsidRDefault="0017700D" w:rsidP="0017700D">
      <w:pPr>
        <w:pStyle w:val="BodyA"/>
        <w:rPr>
          <w:rFonts w:ascii="Verdana" w:hAnsi="Verdana"/>
          <w:color w:val="FF0000"/>
          <w:sz w:val="16"/>
          <w:szCs w:val="16"/>
          <w:lang w:val="en-GB"/>
        </w:rPr>
      </w:pPr>
    </w:p>
    <w:p w14:paraId="6D3EC5A7" w14:textId="77777777" w:rsidR="0017700D" w:rsidRPr="00C73196" w:rsidRDefault="0017700D" w:rsidP="0017700D">
      <w:pPr>
        <w:pStyle w:val="BodyA"/>
        <w:rPr>
          <w:rFonts w:ascii="Verdana" w:hAnsi="Verdana"/>
          <w:color w:val="FF0000"/>
          <w:sz w:val="16"/>
          <w:szCs w:val="16"/>
          <w:lang w:val="en-GB"/>
        </w:rPr>
      </w:pPr>
    </w:p>
    <w:p w14:paraId="1C318062" w14:textId="77777777" w:rsidR="0017700D" w:rsidRPr="00C73196" w:rsidRDefault="0017700D" w:rsidP="0017700D">
      <w:pPr>
        <w:pStyle w:val="BodyA"/>
        <w:rPr>
          <w:rFonts w:ascii="Verdana" w:hAnsi="Verdana"/>
          <w:color w:val="FF0000"/>
          <w:sz w:val="16"/>
          <w:szCs w:val="16"/>
          <w:lang w:val="en-GB"/>
        </w:rPr>
      </w:pPr>
    </w:p>
    <w:p w14:paraId="3216F044" w14:textId="77777777" w:rsidR="0017700D" w:rsidRPr="00C73196" w:rsidRDefault="0017700D" w:rsidP="0017700D">
      <w:pPr>
        <w:pStyle w:val="BodyA"/>
        <w:rPr>
          <w:rFonts w:ascii="Verdana" w:hAnsi="Verdana"/>
          <w:color w:val="FF0000"/>
          <w:sz w:val="16"/>
          <w:szCs w:val="16"/>
          <w:lang w:val="en-GB"/>
        </w:rPr>
      </w:pPr>
    </w:p>
    <w:p w14:paraId="350C312D" w14:textId="77777777" w:rsidR="0017700D" w:rsidRPr="00C73196" w:rsidRDefault="0017700D" w:rsidP="0017700D">
      <w:pPr>
        <w:pStyle w:val="BodyA"/>
        <w:rPr>
          <w:rFonts w:ascii="Verdana" w:hAnsi="Verdana"/>
          <w:color w:val="FF0000"/>
          <w:sz w:val="16"/>
          <w:szCs w:val="16"/>
          <w:lang w:val="en-GB"/>
        </w:rPr>
      </w:pPr>
    </w:p>
    <w:p w14:paraId="2FC76856" w14:textId="77777777" w:rsidR="0017700D" w:rsidRPr="00C73196" w:rsidRDefault="0017700D" w:rsidP="0017700D">
      <w:pPr>
        <w:pStyle w:val="BodyA"/>
        <w:rPr>
          <w:rFonts w:ascii="Verdana" w:hAnsi="Verdana"/>
          <w:color w:val="FF0000"/>
          <w:sz w:val="16"/>
          <w:szCs w:val="16"/>
          <w:lang w:val="en-GB"/>
        </w:rPr>
      </w:pPr>
    </w:p>
    <w:p w14:paraId="0FFA6EAE" w14:textId="77777777" w:rsidR="0017700D" w:rsidRPr="00C73196" w:rsidRDefault="0017700D" w:rsidP="0017700D">
      <w:pPr>
        <w:pStyle w:val="BodyA"/>
        <w:rPr>
          <w:rFonts w:ascii="Verdana" w:hAnsi="Verdana"/>
          <w:color w:val="FF0000"/>
          <w:sz w:val="16"/>
          <w:szCs w:val="16"/>
          <w:lang w:val="en-GB"/>
        </w:rPr>
      </w:pPr>
    </w:p>
    <w:p w14:paraId="1574CEF9" w14:textId="77777777" w:rsidR="0017700D" w:rsidRPr="00C73196" w:rsidRDefault="0017700D" w:rsidP="0017700D">
      <w:pPr>
        <w:pStyle w:val="BodyA"/>
        <w:rPr>
          <w:rFonts w:ascii="Verdana" w:hAnsi="Verdana"/>
          <w:color w:val="FF0000"/>
          <w:sz w:val="16"/>
          <w:szCs w:val="16"/>
          <w:lang w:val="en-GB"/>
        </w:rPr>
      </w:pPr>
    </w:p>
    <w:p w14:paraId="3D34DE0E" w14:textId="77777777" w:rsidR="0017700D" w:rsidRPr="00C73196" w:rsidRDefault="0017700D" w:rsidP="0017700D">
      <w:pPr>
        <w:pStyle w:val="BodyA"/>
        <w:rPr>
          <w:rFonts w:ascii="Verdana" w:hAnsi="Verdana"/>
          <w:color w:val="FF0000"/>
          <w:sz w:val="16"/>
          <w:szCs w:val="16"/>
          <w:lang w:val="en-GB"/>
        </w:rPr>
      </w:pPr>
    </w:p>
    <w:p w14:paraId="30379062" w14:textId="77777777" w:rsidR="0017700D" w:rsidRPr="00C73196" w:rsidRDefault="0017700D" w:rsidP="0017700D">
      <w:pPr>
        <w:pStyle w:val="BodyA"/>
        <w:rPr>
          <w:rFonts w:ascii="Verdana" w:hAnsi="Verdana"/>
          <w:color w:val="FF0000"/>
          <w:sz w:val="16"/>
          <w:szCs w:val="16"/>
          <w:lang w:val="en-GB"/>
        </w:rPr>
      </w:pPr>
    </w:p>
    <w:p w14:paraId="5EAADC83" w14:textId="77777777" w:rsidR="0017700D" w:rsidRPr="00C73196" w:rsidRDefault="0017700D" w:rsidP="0017700D">
      <w:pPr>
        <w:pStyle w:val="BodyA"/>
        <w:rPr>
          <w:rFonts w:ascii="Verdana" w:hAnsi="Verdana"/>
          <w:color w:val="FF0000"/>
          <w:sz w:val="16"/>
          <w:szCs w:val="16"/>
          <w:lang w:val="en-GB"/>
        </w:rPr>
      </w:pPr>
    </w:p>
    <w:p w14:paraId="5BDA706B" w14:textId="77777777" w:rsidR="0017700D" w:rsidRDefault="0017700D" w:rsidP="0017700D">
      <w:pPr>
        <w:pStyle w:val="BodyA"/>
        <w:rPr>
          <w:rFonts w:ascii="Verdana" w:hAnsi="Verdana"/>
          <w:color w:val="FF0000"/>
          <w:sz w:val="16"/>
          <w:szCs w:val="16"/>
          <w:lang w:val="en-GB"/>
        </w:rPr>
      </w:pPr>
    </w:p>
    <w:p w14:paraId="6C96FC71" w14:textId="77777777" w:rsidR="005C37BC" w:rsidRDefault="005C37BC" w:rsidP="0017700D">
      <w:pPr>
        <w:pStyle w:val="BodyA"/>
        <w:rPr>
          <w:rFonts w:ascii="Verdana" w:hAnsi="Verdana"/>
          <w:color w:val="FF0000"/>
          <w:sz w:val="16"/>
          <w:szCs w:val="16"/>
          <w:lang w:val="en-GB"/>
        </w:rPr>
      </w:pPr>
    </w:p>
    <w:p w14:paraId="775F793A" w14:textId="77777777" w:rsidR="005C37BC" w:rsidRPr="00C73196" w:rsidRDefault="005C37BC" w:rsidP="0017700D">
      <w:pPr>
        <w:pStyle w:val="BodyA"/>
        <w:rPr>
          <w:rFonts w:ascii="Verdana" w:hAnsi="Verdana"/>
          <w:color w:val="FF0000"/>
          <w:sz w:val="16"/>
          <w:szCs w:val="16"/>
          <w:lang w:val="en-GB"/>
        </w:rPr>
      </w:pPr>
    </w:p>
    <w:p w14:paraId="6617A91D" w14:textId="77777777" w:rsidR="0017700D" w:rsidRDefault="0017700D" w:rsidP="0017700D">
      <w:pPr>
        <w:pStyle w:val="BodyA"/>
        <w:rPr>
          <w:rFonts w:ascii="Verdana" w:hAnsi="Verdana"/>
          <w:color w:val="FF0000"/>
          <w:sz w:val="16"/>
          <w:szCs w:val="16"/>
          <w:lang w:val="en-GB"/>
        </w:rPr>
      </w:pPr>
    </w:p>
    <w:p w14:paraId="6CB9390D" w14:textId="77777777" w:rsidR="006C307A" w:rsidRDefault="006C307A" w:rsidP="0017700D">
      <w:pPr>
        <w:pStyle w:val="BodyA"/>
        <w:rPr>
          <w:rFonts w:ascii="Verdana" w:hAnsi="Verdana"/>
          <w:color w:val="FF0000"/>
          <w:sz w:val="16"/>
          <w:szCs w:val="16"/>
          <w:lang w:val="en-GB"/>
        </w:rPr>
      </w:pPr>
    </w:p>
    <w:p w14:paraId="18CEA4C8" w14:textId="77777777" w:rsidR="006C307A" w:rsidRDefault="006C307A" w:rsidP="0017700D">
      <w:pPr>
        <w:pStyle w:val="BodyA"/>
        <w:rPr>
          <w:rFonts w:ascii="Verdana" w:hAnsi="Verdana"/>
          <w:color w:val="FF0000"/>
          <w:sz w:val="16"/>
          <w:szCs w:val="16"/>
          <w:lang w:val="en-GB"/>
        </w:rPr>
      </w:pPr>
    </w:p>
    <w:p w14:paraId="4A944647" w14:textId="77777777" w:rsidR="006C307A" w:rsidRDefault="006C307A" w:rsidP="0017700D">
      <w:pPr>
        <w:pStyle w:val="BodyA"/>
        <w:rPr>
          <w:rFonts w:ascii="Verdana" w:hAnsi="Verdana"/>
          <w:color w:val="FF0000"/>
          <w:sz w:val="16"/>
          <w:szCs w:val="16"/>
          <w:lang w:val="en-GB"/>
        </w:rPr>
      </w:pPr>
    </w:p>
    <w:p w14:paraId="3558DF6B" w14:textId="77777777" w:rsidR="006C307A" w:rsidRDefault="006C307A" w:rsidP="0017700D">
      <w:pPr>
        <w:pStyle w:val="BodyA"/>
        <w:rPr>
          <w:rFonts w:ascii="Verdana" w:hAnsi="Verdana"/>
          <w:color w:val="FF0000"/>
          <w:sz w:val="16"/>
          <w:szCs w:val="16"/>
          <w:lang w:val="en-GB"/>
        </w:rPr>
      </w:pPr>
    </w:p>
    <w:p w14:paraId="2D7FEC9B" w14:textId="77777777" w:rsidR="006C307A" w:rsidRDefault="006C307A" w:rsidP="0017700D">
      <w:pPr>
        <w:pStyle w:val="BodyA"/>
        <w:rPr>
          <w:rFonts w:ascii="Verdana" w:hAnsi="Verdana"/>
          <w:color w:val="FF0000"/>
          <w:sz w:val="16"/>
          <w:szCs w:val="16"/>
          <w:lang w:val="en-GB"/>
        </w:rPr>
      </w:pPr>
    </w:p>
    <w:p w14:paraId="1FA4BCE5" w14:textId="77777777" w:rsidR="006C307A" w:rsidRDefault="006C307A" w:rsidP="0017700D">
      <w:pPr>
        <w:pStyle w:val="BodyA"/>
        <w:rPr>
          <w:rFonts w:ascii="Verdana" w:hAnsi="Verdana"/>
          <w:color w:val="FF0000"/>
          <w:sz w:val="16"/>
          <w:szCs w:val="16"/>
          <w:lang w:val="en-GB"/>
        </w:rPr>
      </w:pPr>
    </w:p>
    <w:p w14:paraId="0DEF54B7" w14:textId="77777777" w:rsidR="006C307A" w:rsidRDefault="006C307A" w:rsidP="0017700D">
      <w:pPr>
        <w:pStyle w:val="BodyA"/>
        <w:rPr>
          <w:rFonts w:ascii="Verdana" w:hAnsi="Verdana"/>
          <w:color w:val="FF0000"/>
          <w:sz w:val="16"/>
          <w:szCs w:val="16"/>
          <w:lang w:val="en-GB"/>
        </w:rPr>
      </w:pPr>
    </w:p>
    <w:p w14:paraId="3191BACF" w14:textId="77777777" w:rsidR="006C307A" w:rsidRDefault="006C307A" w:rsidP="0017700D">
      <w:pPr>
        <w:pStyle w:val="BodyA"/>
        <w:rPr>
          <w:rFonts w:ascii="Verdana" w:hAnsi="Verdana"/>
          <w:color w:val="FF0000"/>
          <w:sz w:val="16"/>
          <w:szCs w:val="16"/>
          <w:lang w:val="en-GB"/>
        </w:rPr>
      </w:pPr>
    </w:p>
    <w:p w14:paraId="3EB8783B" w14:textId="77777777" w:rsidR="006C307A" w:rsidRDefault="006C307A" w:rsidP="0017700D">
      <w:pPr>
        <w:pStyle w:val="BodyA"/>
        <w:rPr>
          <w:rFonts w:ascii="Verdana" w:hAnsi="Verdana"/>
          <w:color w:val="FF0000"/>
          <w:sz w:val="16"/>
          <w:szCs w:val="16"/>
          <w:lang w:val="en-GB"/>
        </w:rPr>
      </w:pPr>
    </w:p>
    <w:p w14:paraId="1B85C3EF" w14:textId="77777777" w:rsidR="007C7EB4" w:rsidRDefault="007C7EB4" w:rsidP="0017700D">
      <w:pPr>
        <w:pStyle w:val="BodyA"/>
        <w:rPr>
          <w:rFonts w:ascii="Verdana" w:hAnsi="Verdana"/>
          <w:color w:val="FF0000"/>
          <w:sz w:val="16"/>
          <w:szCs w:val="16"/>
          <w:lang w:val="en-GB"/>
        </w:rPr>
      </w:pPr>
    </w:p>
    <w:p w14:paraId="75BA75D2" w14:textId="77777777" w:rsidR="007C7EB4" w:rsidRDefault="007C7EB4" w:rsidP="0017700D">
      <w:pPr>
        <w:pStyle w:val="BodyA"/>
        <w:rPr>
          <w:rFonts w:ascii="Verdana" w:hAnsi="Verdana"/>
          <w:color w:val="FF0000"/>
          <w:sz w:val="16"/>
          <w:szCs w:val="16"/>
          <w:lang w:val="en-GB"/>
        </w:rPr>
      </w:pPr>
    </w:p>
    <w:p w14:paraId="0D46FCDE" w14:textId="77777777" w:rsidR="007C7EB4" w:rsidRDefault="007C7EB4" w:rsidP="0017700D">
      <w:pPr>
        <w:pStyle w:val="BodyA"/>
        <w:rPr>
          <w:rFonts w:ascii="Verdana" w:hAnsi="Verdana"/>
          <w:color w:val="FF0000"/>
          <w:sz w:val="16"/>
          <w:szCs w:val="16"/>
          <w:lang w:val="en-GB"/>
        </w:rPr>
      </w:pPr>
    </w:p>
    <w:p w14:paraId="775F829F" w14:textId="77777777" w:rsidR="007C7EB4" w:rsidRDefault="007C7EB4" w:rsidP="0017700D">
      <w:pPr>
        <w:pStyle w:val="BodyA"/>
        <w:rPr>
          <w:rFonts w:ascii="Verdana" w:hAnsi="Verdana"/>
          <w:color w:val="FF0000"/>
          <w:sz w:val="16"/>
          <w:szCs w:val="16"/>
          <w:lang w:val="en-GB"/>
        </w:rPr>
      </w:pPr>
    </w:p>
    <w:p w14:paraId="262313E3" w14:textId="77777777" w:rsidR="007C7EB4" w:rsidRDefault="007C7EB4" w:rsidP="0017700D">
      <w:pPr>
        <w:pStyle w:val="BodyA"/>
        <w:rPr>
          <w:rFonts w:ascii="Verdana" w:hAnsi="Verdana"/>
          <w:color w:val="FF0000"/>
          <w:sz w:val="16"/>
          <w:szCs w:val="16"/>
          <w:lang w:val="en-GB"/>
        </w:rPr>
      </w:pPr>
    </w:p>
    <w:p w14:paraId="2ABEA430" w14:textId="77777777" w:rsidR="007C7EB4" w:rsidRDefault="007C7EB4" w:rsidP="0017700D">
      <w:pPr>
        <w:pStyle w:val="BodyA"/>
        <w:rPr>
          <w:rFonts w:ascii="Verdana" w:hAnsi="Verdana"/>
          <w:color w:val="FF0000"/>
          <w:sz w:val="16"/>
          <w:szCs w:val="16"/>
          <w:lang w:val="en-GB"/>
        </w:rPr>
      </w:pPr>
    </w:p>
    <w:p w14:paraId="6EAD8C2B" w14:textId="77777777" w:rsidR="007C7EB4" w:rsidRDefault="007C7EB4" w:rsidP="0017700D">
      <w:pPr>
        <w:pStyle w:val="BodyA"/>
        <w:rPr>
          <w:rFonts w:ascii="Verdana" w:hAnsi="Verdana"/>
          <w:color w:val="FF0000"/>
          <w:sz w:val="16"/>
          <w:szCs w:val="16"/>
          <w:lang w:val="en-GB"/>
        </w:rPr>
      </w:pPr>
    </w:p>
    <w:p w14:paraId="12E73972" w14:textId="77777777" w:rsidR="007C7EB4" w:rsidRDefault="007C7EB4" w:rsidP="0017700D">
      <w:pPr>
        <w:pStyle w:val="BodyA"/>
        <w:rPr>
          <w:rFonts w:ascii="Verdana" w:hAnsi="Verdana"/>
          <w:color w:val="FF0000"/>
          <w:sz w:val="16"/>
          <w:szCs w:val="16"/>
          <w:lang w:val="en-GB"/>
        </w:rPr>
      </w:pPr>
    </w:p>
    <w:p w14:paraId="4B938C93" w14:textId="77777777" w:rsidR="007C7EB4" w:rsidRDefault="007C7EB4" w:rsidP="0017700D">
      <w:pPr>
        <w:pStyle w:val="BodyA"/>
        <w:rPr>
          <w:rFonts w:ascii="Verdana" w:hAnsi="Verdana"/>
          <w:color w:val="FF0000"/>
          <w:sz w:val="16"/>
          <w:szCs w:val="16"/>
          <w:lang w:val="en-GB"/>
        </w:rPr>
      </w:pPr>
    </w:p>
    <w:p w14:paraId="7684CC26" w14:textId="77777777" w:rsidR="007C7EB4" w:rsidRDefault="007C7EB4" w:rsidP="0017700D">
      <w:pPr>
        <w:pStyle w:val="BodyA"/>
        <w:rPr>
          <w:rFonts w:ascii="Verdana" w:hAnsi="Verdana"/>
          <w:color w:val="FF0000"/>
          <w:sz w:val="16"/>
          <w:szCs w:val="16"/>
          <w:lang w:val="en-GB"/>
        </w:rPr>
      </w:pPr>
    </w:p>
    <w:p w14:paraId="5F98CB75" w14:textId="77777777" w:rsidR="007C7EB4" w:rsidRDefault="007C7EB4" w:rsidP="0017700D">
      <w:pPr>
        <w:pStyle w:val="BodyA"/>
        <w:rPr>
          <w:rFonts w:ascii="Verdana" w:hAnsi="Verdana"/>
          <w:color w:val="FF0000"/>
          <w:sz w:val="16"/>
          <w:szCs w:val="16"/>
          <w:lang w:val="en-GB"/>
        </w:rPr>
      </w:pPr>
    </w:p>
    <w:p w14:paraId="03C238E0" w14:textId="77777777" w:rsidR="007C7EB4" w:rsidRDefault="007C7EB4" w:rsidP="0017700D">
      <w:pPr>
        <w:pStyle w:val="BodyA"/>
        <w:rPr>
          <w:rFonts w:ascii="Verdana" w:hAnsi="Verdana"/>
          <w:color w:val="FF0000"/>
          <w:sz w:val="16"/>
          <w:szCs w:val="16"/>
          <w:lang w:val="en-GB"/>
        </w:rPr>
      </w:pPr>
    </w:p>
    <w:p w14:paraId="4D0C9608" w14:textId="76E494A2" w:rsidR="007C7EB4" w:rsidRDefault="007C7EB4">
      <w:pPr>
        <w:rPr>
          <w:rFonts w:ascii="Verdana" w:hAnsi="Verdana" w:cs="Arial Unicode MS"/>
          <w:color w:val="FF0000"/>
          <w:sz w:val="16"/>
          <w:szCs w:val="16"/>
          <w:u w:color="000000"/>
          <w:lang w:val="en-GB" w:eastAsia="en-GB"/>
        </w:rPr>
      </w:pPr>
      <w:r>
        <w:rPr>
          <w:rFonts w:ascii="Verdana" w:hAnsi="Verdana"/>
          <w:color w:val="FF0000"/>
          <w:sz w:val="16"/>
          <w:szCs w:val="16"/>
          <w:lang w:val="en-GB"/>
        </w:rPr>
        <w:br w:type="page"/>
      </w:r>
    </w:p>
    <w:p w14:paraId="3A2701FD" w14:textId="77777777" w:rsidR="007C7EB4" w:rsidRPr="00C73196" w:rsidRDefault="007C7EB4" w:rsidP="0017700D">
      <w:pPr>
        <w:pStyle w:val="BodyA"/>
        <w:rPr>
          <w:rFonts w:ascii="Verdana" w:hAnsi="Verdana"/>
          <w:color w:val="FF0000"/>
          <w:sz w:val="16"/>
          <w:szCs w:val="16"/>
          <w:lang w:val="en-GB"/>
        </w:rPr>
      </w:pPr>
    </w:p>
    <w:p w14:paraId="34BF9B1F" w14:textId="77777777" w:rsidR="0017700D" w:rsidRPr="00C73196" w:rsidRDefault="0017700D" w:rsidP="0017700D">
      <w:pPr>
        <w:pStyle w:val="BodyA"/>
        <w:rPr>
          <w:rFonts w:ascii="Verdana" w:hAnsi="Verdana"/>
          <w:color w:val="FF0000"/>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4"/>
        <w:gridCol w:w="3637"/>
        <w:gridCol w:w="5324"/>
      </w:tblGrid>
      <w:tr w:rsidR="00483755" w:rsidRPr="00C73196" w14:paraId="4221A1C5" w14:textId="77777777">
        <w:trPr>
          <w:trHeight w:val="230"/>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C3"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Year 8 Unit 2</w:t>
            </w:r>
          </w:p>
        </w:tc>
        <w:tc>
          <w:tcPr>
            <w:tcW w:w="8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C4"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Can one person change the world?</w:t>
            </w:r>
            <w:r w:rsidRPr="00C73196">
              <w:rPr>
                <w:rFonts w:ascii="Verdana" w:hAnsi="Verdana"/>
                <w:sz w:val="16"/>
                <w:szCs w:val="16"/>
                <w:lang w:val="en-GB"/>
              </w:rPr>
              <w:t xml:space="preserve"> (How is Jesus the New Covenant?)</w:t>
            </w:r>
          </w:p>
        </w:tc>
      </w:tr>
      <w:tr w:rsidR="00483755" w:rsidRPr="00C73196" w14:paraId="4221A1E4" w14:textId="77777777">
        <w:trPr>
          <w:trHeight w:val="5051"/>
        </w:trPr>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7F704" w14:textId="2301B317" w:rsidR="004B7C57" w:rsidRPr="00C73196" w:rsidRDefault="002147DA" w:rsidP="004B7C57">
            <w:pPr>
              <w:pStyle w:val="Heading"/>
              <w:keepNext w:val="0"/>
              <w:rPr>
                <w:rFonts w:ascii="Verdana" w:hAnsi="Verdana"/>
                <w:sz w:val="16"/>
                <w:szCs w:val="16"/>
                <w:lang w:val="en-GB"/>
              </w:rPr>
            </w:pPr>
            <w:r w:rsidRPr="00C73196">
              <w:rPr>
                <w:rFonts w:ascii="Verdana" w:hAnsi="Verdana"/>
                <w:sz w:val="16"/>
                <w:szCs w:val="16"/>
                <w:lang w:val="en-GB"/>
              </w:rPr>
              <w:t xml:space="preserve">Content </w:t>
            </w:r>
          </w:p>
          <w:p w14:paraId="1B5F546E" w14:textId="77777777" w:rsidR="0041262D" w:rsidRPr="00C73196" w:rsidRDefault="0041262D" w:rsidP="0041262D">
            <w:pPr>
              <w:pStyle w:val="BodyA"/>
              <w:rPr>
                <w:rFonts w:ascii="Verdana" w:hAnsi="Verdana"/>
                <w:sz w:val="16"/>
                <w:szCs w:val="16"/>
                <w:lang w:val="en-GB"/>
              </w:rPr>
            </w:pPr>
          </w:p>
          <w:p w14:paraId="0C96993A" w14:textId="77777777" w:rsidR="00AD3F46" w:rsidRPr="00C73196" w:rsidRDefault="00E83966" w:rsidP="00D10F39">
            <w:pPr>
              <w:pStyle w:val="Heading"/>
              <w:keepNext w:val="0"/>
              <w:numPr>
                <w:ilvl w:val="0"/>
                <w:numId w:val="331"/>
              </w:numPr>
              <w:rPr>
                <w:rFonts w:ascii="Verdana" w:hAnsi="Verdana"/>
                <w:b w:val="0"/>
                <w:sz w:val="16"/>
                <w:szCs w:val="16"/>
                <w:lang w:val="en-GB"/>
              </w:rPr>
            </w:pPr>
            <w:r w:rsidRPr="00C73196">
              <w:rPr>
                <w:rFonts w:ascii="Verdana" w:hAnsi="Verdana"/>
                <w:sz w:val="16"/>
                <w:szCs w:val="16"/>
                <w:lang w:val="en-GB"/>
              </w:rPr>
              <w:t>Can one person change the world?</w:t>
            </w:r>
            <w:r w:rsidRPr="00C73196">
              <w:rPr>
                <w:rFonts w:ascii="Verdana" w:hAnsi="Verdana"/>
                <w:b w:val="0"/>
                <w:sz w:val="16"/>
                <w:szCs w:val="16"/>
                <w:lang w:val="en-GB"/>
              </w:rPr>
              <w:t xml:space="preserve"> </w:t>
            </w:r>
          </w:p>
          <w:p w14:paraId="4221A1C8" w14:textId="0051F52E" w:rsidR="00483755" w:rsidRPr="00C73196" w:rsidRDefault="004B7C57" w:rsidP="00203411">
            <w:pPr>
              <w:pStyle w:val="Heading"/>
              <w:keepNext w:val="0"/>
              <w:numPr>
                <w:ilvl w:val="0"/>
                <w:numId w:val="199"/>
              </w:numPr>
              <w:rPr>
                <w:rFonts w:ascii="Verdana" w:hAnsi="Verdana"/>
                <w:b w:val="0"/>
                <w:sz w:val="16"/>
                <w:szCs w:val="16"/>
                <w:lang w:val="en-GB"/>
              </w:rPr>
            </w:pPr>
            <w:r w:rsidRPr="00C73196">
              <w:rPr>
                <w:rFonts w:ascii="Verdana" w:hAnsi="Verdana"/>
                <w:b w:val="0"/>
                <w:sz w:val="16"/>
                <w:szCs w:val="16"/>
                <w:lang w:val="en-GB"/>
              </w:rPr>
              <w:t>Explore stories of people who have made a difference in the world (including people known by pupils)</w:t>
            </w:r>
            <w:r w:rsidR="0041262D" w:rsidRPr="00C73196">
              <w:rPr>
                <w:rFonts w:ascii="Verdana" w:hAnsi="Verdana"/>
                <w:b w:val="0"/>
                <w:sz w:val="16"/>
                <w:szCs w:val="16"/>
                <w:lang w:val="en-GB"/>
              </w:rPr>
              <w:t>.</w:t>
            </w:r>
          </w:p>
          <w:p w14:paraId="21BE66FE" w14:textId="77777777" w:rsidR="00E83966" w:rsidRPr="00C73196" w:rsidRDefault="00E83966" w:rsidP="00D326A3">
            <w:pPr>
              <w:pStyle w:val="BodyA"/>
              <w:rPr>
                <w:rFonts w:ascii="Verdana" w:hAnsi="Verdana"/>
                <w:b/>
                <w:sz w:val="16"/>
                <w:szCs w:val="16"/>
                <w:lang w:val="en-GB"/>
              </w:rPr>
            </w:pPr>
          </w:p>
          <w:p w14:paraId="2568BC40" w14:textId="7EBC3F1A" w:rsidR="00AF6637" w:rsidRPr="00AF6637" w:rsidRDefault="00AF6637" w:rsidP="00AF6637">
            <w:pPr>
              <w:pStyle w:val="BodyA"/>
              <w:numPr>
                <w:ilvl w:val="0"/>
                <w:numId w:val="331"/>
              </w:numPr>
              <w:rPr>
                <w:rFonts w:ascii="Verdana" w:hAnsi="Verdana"/>
                <w:b/>
                <w:sz w:val="16"/>
                <w:szCs w:val="16"/>
                <w:lang w:val="en-GB"/>
              </w:rPr>
            </w:pPr>
            <w:r>
              <w:rPr>
                <w:rFonts w:ascii="Verdana" w:hAnsi="Verdana"/>
                <w:b/>
                <w:sz w:val="16"/>
                <w:szCs w:val="16"/>
                <w:lang w:val="en-GB"/>
              </w:rPr>
              <w:t>What is</w:t>
            </w:r>
            <w:r w:rsidR="00203411" w:rsidRPr="00C73196">
              <w:rPr>
                <w:rFonts w:ascii="Verdana" w:hAnsi="Verdana"/>
                <w:b/>
                <w:sz w:val="16"/>
                <w:szCs w:val="16"/>
                <w:lang w:val="en-GB"/>
              </w:rPr>
              <w:t xml:space="preserve"> the </w:t>
            </w:r>
            <w:r>
              <w:rPr>
                <w:rFonts w:ascii="Verdana" w:hAnsi="Verdana"/>
                <w:b/>
                <w:sz w:val="16"/>
                <w:szCs w:val="16"/>
                <w:lang w:val="en-GB"/>
              </w:rPr>
              <w:t>New Covenant</w:t>
            </w:r>
            <w:r w:rsidR="00203411" w:rsidRPr="00C73196">
              <w:rPr>
                <w:rFonts w:ascii="Verdana" w:hAnsi="Verdana"/>
                <w:b/>
                <w:sz w:val="16"/>
                <w:szCs w:val="16"/>
                <w:lang w:val="en-GB"/>
              </w:rPr>
              <w:t>?</w:t>
            </w:r>
          </w:p>
          <w:p w14:paraId="3E91F550" w14:textId="70E7D75B" w:rsidR="0041262D" w:rsidRPr="00C73196" w:rsidRDefault="00A06CA8" w:rsidP="00203411">
            <w:pPr>
              <w:pStyle w:val="BodyA"/>
              <w:numPr>
                <w:ilvl w:val="0"/>
                <w:numId w:val="199"/>
              </w:numPr>
              <w:rPr>
                <w:rFonts w:ascii="Verdana" w:hAnsi="Verdana"/>
                <w:sz w:val="16"/>
                <w:szCs w:val="16"/>
                <w:lang w:val="en-GB"/>
              </w:rPr>
            </w:pPr>
            <w:r w:rsidRPr="00C73196">
              <w:rPr>
                <w:rFonts w:ascii="Verdana" w:hAnsi="Verdana"/>
                <w:sz w:val="16"/>
                <w:szCs w:val="16"/>
                <w:lang w:val="en-GB"/>
              </w:rPr>
              <w:t xml:space="preserve">Look at Jeremiah’s </w:t>
            </w:r>
            <w:r w:rsidR="00E83966" w:rsidRPr="00C73196">
              <w:rPr>
                <w:rFonts w:ascii="Verdana" w:hAnsi="Verdana"/>
                <w:sz w:val="16"/>
                <w:szCs w:val="16"/>
                <w:lang w:val="en-GB"/>
              </w:rPr>
              <w:t>prophecy (Jer 31) in more depth</w:t>
            </w:r>
            <w:r w:rsidRPr="00C73196">
              <w:rPr>
                <w:rFonts w:ascii="Verdana" w:hAnsi="Verdana"/>
                <w:sz w:val="16"/>
                <w:szCs w:val="16"/>
                <w:lang w:val="en-GB"/>
              </w:rPr>
              <w:t xml:space="preserve"> and </w:t>
            </w:r>
            <w:r w:rsidRPr="00994408">
              <w:rPr>
                <w:rFonts w:ascii="Verdana" w:hAnsi="Verdana"/>
                <w:color w:val="auto"/>
                <w:sz w:val="16"/>
                <w:szCs w:val="16"/>
                <w:lang w:val="en-GB"/>
              </w:rPr>
              <w:t>how Jesus fulfils this</w:t>
            </w:r>
            <w:r w:rsidR="00D326A3" w:rsidRPr="00994408">
              <w:rPr>
                <w:rFonts w:ascii="Verdana" w:hAnsi="Verdana"/>
                <w:color w:val="auto"/>
                <w:sz w:val="16"/>
                <w:szCs w:val="16"/>
                <w:lang w:val="en-GB"/>
              </w:rPr>
              <w:t xml:space="preserve">, </w:t>
            </w:r>
            <w:r w:rsidR="00AF6637" w:rsidRPr="00994408">
              <w:rPr>
                <w:rFonts w:ascii="Verdana" w:hAnsi="Verdana"/>
                <w:color w:val="auto"/>
                <w:sz w:val="16"/>
                <w:szCs w:val="16"/>
                <w:lang w:val="en-GB"/>
              </w:rPr>
              <w:t>as the New C</w:t>
            </w:r>
            <w:r w:rsidR="00994408" w:rsidRPr="00994408">
              <w:rPr>
                <w:rFonts w:ascii="Verdana" w:hAnsi="Verdana"/>
                <w:color w:val="auto"/>
                <w:sz w:val="16"/>
                <w:szCs w:val="16"/>
                <w:lang w:val="en-GB"/>
              </w:rPr>
              <w:t>ovenant.</w:t>
            </w:r>
          </w:p>
          <w:p w14:paraId="373018C5" w14:textId="77777777" w:rsidR="00897611" w:rsidRPr="00C73196" w:rsidRDefault="00897611" w:rsidP="0041262D">
            <w:pPr>
              <w:pStyle w:val="BodyA"/>
              <w:rPr>
                <w:rFonts w:ascii="Verdana" w:hAnsi="Verdana"/>
                <w:sz w:val="16"/>
                <w:szCs w:val="16"/>
                <w:lang w:val="en-GB"/>
              </w:rPr>
            </w:pPr>
          </w:p>
          <w:p w14:paraId="7EFEB519" w14:textId="0CABEA17" w:rsidR="00897611" w:rsidRPr="00C73196" w:rsidRDefault="00897611" w:rsidP="00D10F39">
            <w:pPr>
              <w:pStyle w:val="BodyA"/>
              <w:numPr>
                <w:ilvl w:val="0"/>
                <w:numId w:val="331"/>
              </w:numPr>
              <w:rPr>
                <w:rFonts w:ascii="Verdana" w:hAnsi="Verdana"/>
                <w:b/>
                <w:sz w:val="16"/>
                <w:szCs w:val="16"/>
                <w:lang w:val="en-GB"/>
              </w:rPr>
            </w:pPr>
            <w:r w:rsidRPr="00C73196">
              <w:rPr>
                <w:rFonts w:ascii="Verdana" w:hAnsi="Verdana"/>
                <w:b/>
                <w:sz w:val="16"/>
                <w:szCs w:val="16"/>
                <w:lang w:val="en-GB"/>
              </w:rPr>
              <w:t xml:space="preserve">How did Jesus establish the </w:t>
            </w:r>
            <w:r w:rsidR="00203411" w:rsidRPr="00C73196">
              <w:rPr>
                <w:rFonts w:ascii="Verdana" w:hAnsi="Verdana"/>
                <w:b/>
                <w:sz w:val="16"/>
                <w:szCs w:val="16"/>
                <w:lang w:val="en-GB"/>
              </w:rPr>
              <w:t>New C</w:t>
            </w:r>
            <w:r w:rsidRPr="00C73196">
              <w:rPr>
                <w:rFonts w:ascii="Verdana" w:hAnsi="Verdana"/>
                <w:b/>
                <w:sz w:val="16"/>
                <w:szCs w:val="16"/>
                <w:lang w:val="en-GB"/>
              </w:rPr>
              <w:t>ovenant?</w:t>
            </w:r>
          </w:p>
          <w:p w14:paraId="0C767340" w14:textId="4C29B571" w:rsidR="00897611" w:rsidRDefault="00897611" w:rsidP="005C37BC">
            <w:pPr>
              <w:pStyle w:val="BodyA"/>
              <w:numPr>
                <w:ilvl w:val="0"/>
                <w:numId w:val="199"/>
              </w:numPr>
              <w:rPr>
                <w:rFonts w:ascii="Verdana" w:hAnsi="Verdana"/>
                <w:sz w:val="16"/>
                <w:szCs w:val="16"/>
                <w:lang w:val="en-GB"/>
              </w:rPr>
            </w:pPr>
            <w:r w:rsidRPr="00C73196">
              <w:rPr>
                <w:rFonts w:ascii="Verdana" w:hAnsi="Verdana"/>
                <w:sz w:val="16"/>
                <w:szCs w:val="16"/>
                <w:lang w:val="en-GB"/>
              </w:rPr>
              <w:t xml:space="preserve">Explore accounts of the </w:t>
            </w:r>
            <w:r w:rsidRPr="00C73196">
              <w:rPr>
                <w:rFonts w:ascii="Verdana" w:hAnsi="Verdana"/>
                <w:b/>
                <w:sz w:val="16"/>
                <w:szCs w:val="16"/>
                <w:lang w:val="en-GB"/>
              </w:rPr>
              <w:t>Last Supper</w:t>
            </w:r>
            <w:r w:rsidRPr="00C73196">
              <w:rPr>
                <w:rFonts w:ascii="Verdana" w:hAnsi="Verdana"/>
                <w:sz w:val="16"/>
                <w:szCs w:val="16"/>
                <w:lang w:val="en-GB"/>
              </w:rPr>
              <w:t xml:space="preserve"> in which Jesus says: “This is the </w:t>
            </w:r>
            <w:r w:rsidR="00AF6637">
              <w:rPr>
                <w:rFonts w:ascii="Verdana" w:hAnsi="Verdana"/>
                <w:b/>
                <w:sz w:val="16"/>
                <w:szCs w:val="16"/>
                <w:lang w:val="en-GB"/>
              </w:rPr>
              <w:t>New C</w:t>
            </w:r>
            <w:r w:rsidRPr="00C73196">
              <w:rPr>
                <w:rFonts w:ascii="Verdana" w:hAnsi="Verdana"/>
                <w:b/>
                <w:sz w:val="16"/>
                <w:szCs w:val="16"/>
                <w:lang w:val="en-GB"/>
              </w:rPr>
              <w:t>ovenant</w:t>
            </w:r>
            <w:r w:rsidRPr="00C73196">
              <w:rPr>
                <w:rFonts w:ascii="Verdana" w:hAnsi="Verdana"/>
                <w:sz w:val="16"/>
                <w:szCs w:val="16"/>
                <w:lang w:val="en-GB"/>
              </w:rPr>
              <w:t>…”</w:t>
            </w:r>
          </w:p>
          <w:p w14:paraId="5E09D05E" w14:textId="7554CCF1" w:rsidR="00994408" w:rsidRDefault="00994408" w:rsidP="005C37BC">
            <w:pPr>
              <w:pStyle w:val="BodyA"/>
              <w:numPr>
                <w:ilvl w:val="0"/>
                <w:numId w:val="199"/>
              </w:numPr>
              <w:rPr>
                <w:rFonts w:ascii="Verdana" w:hAnsi="Verdana"/>
                <w:sz w:val="16"/>
                <w:szCs w:val="16"/>
                <w:lang w:val="en-GB"/>
              </w:rPr>
            </w:pPr>
            <w:r>
              <w:rPr>
                <w:rFonts w:ascii="Verdana" w:hAnsi="Verdana"/>
                <w:sz w:val="16"/>
                <w:szCs w:val="16"/>
                <w:lang w:val="en-GB"/>
              </w:rPr>
              <w:t>How does the suffering, death and resurrection of Jesus fulfil this?</w:t>
            </w:r>
          </w:p>
          <w:p w14:paraId="514722D3" w14:textId="67654760" w:rsidR="00994408" w:rsidRDefault="00994408" w:rsidP="005C37BC">
            <w:pPr>
              <w:pStyle w:val="BodyA"/>
              <w:numPr>
                <w:ilvl w:val="0"/>
                <w:numId w:val="199"/>
              </w:numPr>
              <w:rPr>
                <w:rFonts w:ascii="Verdana" w:hAnsi="Verdana"/>
                <w:sz w:val="16"/>
                <w:szCs w:val="16"/>
                <w:lang w:val="en-GB"/>
              </w:rPr>
            </w:pPr>
            <w:r>
              <w:rPr>
                <w:rFonts w:ascii="Verdana" w:hAnsi="Verdana"/>
                <w:sz w:val="16"/>
                <w:szCs w:val="16"/>
                <w:lang w:val="en-GB"/>
              </w:rPr>
              <w:t>Explore terms such</w:t>
            </w:r>
            <w:r w:rsidR="0092265C">
              <w:rPr>
                <w:rFonts w:ascii="Verdana" w:hAnsi="Verdana"/>
                <w:sz w:val="16"/>
                <w:szCs w:val="16"/>
                <w:lang w:val="en-GB"/>
              </w:rPr>
              <w:t xml:space="preserve"> as </w:t>
            </w:r>
            <w:r w:rsidR="0092265C" w:rsidRPr="0092265C">
              <w:rPr>
                <w:rFonts w:ascii="Verdana" w:hAnsi="Verdana"/>
                <w:b/>
                <w:sz w:val="16"/>
                <w:szCs w:val="16"/>
                <w:lang w:val="en-GB"/>
              </w:rPr>
              <w:t>Redeemer, Christos Victor, R</w:t>
            </w:r>
            <w:r w:rsidRPr="0092265C">
              <w:rPr>
                <w:rFonts w:ascii="Verdana" w:hAnsi="Verdana"/>
                <w:b/>
                <w:sz w:val="16"/>
                <w:szCs w:val="16"/>
                <w:lang w:val="en-GB"/>
              </w:rPr>
              <w:t>econciler, Saviour, atonement, Lamb of God</w:t>
            </w:r>
          </w:p>
          <w:p w14:paraId="53C0120B" w14:textId="77777777" w:rsidR="00A213E1" w:rsidRPr="00C73196" w:rsidRDefault="00A213E1" w:rsidP="005C37BC">
            <w:pPr>
              <w:pStyle w:val="BodyA"/>
              <w:ind w:left="600"/>
              <w:rPr>
                <w:rFonts w:ascii="Verdana" w:hAnsi="Verdana"/>
                <w:sz w:val="16"/>
                <w:szCs w:val="16"/>
                <w:lang w:val="en-GB"/>
              </w:rPr>
            </w:pPr>
          </w:p>
          <w:p w14:paraId="7D9AC439" w14:textId="7CF85D07" w:rsidR="00E83966" w:rsidRPr="00C73196" w:rsidRDefault="00E83966" w:rsidP="005C37BC">
            <w:pPr>
              <w:pStyle w:val="NormalWeb"/>
              <w:numPr>
                <w:ilvl w:val="0"/>
                <w:numId w:val="331"/>
              </w:numPr>
              <w:spacing w:before="0" w:after="0"/>
              <w:rPr>
                <w:rFonts w:ascii="Verdana" w:hAnsi="Verdana"/>
                <w:sz w:val="16"/>
                <w:szCs w:val="16"/>
                <w:lang w:val="en-GB"/>
              </w:rPr>
            </w:pPr>
            <w:r w:rsidRPr="00C73196">
              <w:rPr>
                <w:rFonts w:ascii="Verdana" w:hAnsi="Verdana"/>
                <w:b/>
                <w:sz w:val="16"/>
                <w:szCs w:val="16"/>
                <w:lang w:val="en-GB"/>
              </w:rPr>
              <w:t>What</w:t>
            </w:r>
            <w:r w:rsidR="00CE7E7C" w:rsidRPr="00C73196">
              <w:rPr>
                <w:rFonts w:ascii="Verdana" w:hAnsi="Verdana"/>
                <w:b/>
                <w:sz w:val="16"/>
                <w:szCs w:val="16"/>
                <w:lang w:val="en-GB"/>
              </w:rPr>
              <w:t xml:space="preserve"> was Jesus’</w:t>
            </w:r>
            <w:r w:rsidRPr="00C73196">
              <w:rPr>
                <w:rFonts w:ascii="Verdana" w:hAnsi="Verdana"/>
                <w:b/>
                <w:sz w:val="16"/>
                <w:szCs w:val="16"/>
                <w:lang w:val="en-GB"/>
              </w:rPr>
              <w:t xml:space="preserve"> ne</w:t>
            </w:r>
            <w:r w:rsidR="00D326A3" w:rsidRPr="00C73196">
              <w:rPr>
                <w:rFonts w:ascii="Verdana" w:hAnsi="Verdana"/>
                <w:b/>
                <w:sz w:val="16"/>
                <w:szCs w:val="16"/>
                <w:lang w:val="en-GB"/>
              </w:rPr>
              <w:t>w commandment</w:t>
            </w:r>
            <w:r w:rsidR="00CE7E7C" w:rsidRPr="00C73196">
              <w:rPr>
                <w:rFonts w:ascii="Verdana" w:hAnsi="Verdana"/>
                <w:b/>
                <w:sz w:val="16"/>
                <w:szCs w:val="16"/>
                <w:lang w:val="en-GB"/>
              </w:rPr>
              <w:t xml:space="preserve"> </w:t>
            </w:r>
            <w:r w:rsidRPr="00C73196">
              <w:rPr>
                <w:rFonts w:ascii="Verdana" w:hAnsi="Verdana"/>
                <w:b/>
                <w:sz w:val="16"/>
                <w:szCs w:val="16"/>
                <w:lang w:val="en-GB"/>
              </w:rPr>
              <w:t xml:space="preserve">and why </w:t>
            </w:r>
            <w:r w:rsidR="00CE7E7C" w:rsidRPr="00C73196">
              <w:rPr>
                <w:rFonts w:ascii="Verdana" w:hAnsi="Verdana"/>
                <w:b/>
                <w:sz w:val="16"/>
                <w:szCs w:val="16"/>
                <w:lang w:val="en-GB"/>
              </w:rPr>
              <w:t>did he gi</w:t>
            </w:r>
            <w:r w:rsidRPr="00C73196">
              <w:rPr>
                <w:rFonts w:ascii="Verdana" w:hAnsi="Verdana"/>
                <w:b/>
                <w:sz w:val="16"/>
                <w:szCs w:val="16"/>
                <w:lang w:val="en-GB"/>
              </w:rPr>
              <w:t>ve it?</w:t>
            </w:r>
          </w:p>
          <w:p w14:paraId="3C2FA770" w14:textId="19DC528C" w:rsidR="00E83966" w:rsidRPr="00C73196" w:rsidRDefault="00E83966" w:rsidP="005C37BC">
            <w:pPr>
              <w:pStyle w:val="NormalWeb"/>
              <w:numPr>
                <w:ilvl w:val="0"/>
                <w:numId w:val="199"/>
              </w:numPr>
              <w:spacing w:before="0" w:after="0"/>
              <w:ind w:left="595" w:hanging="238"/>
              <w:rPr>
                <w:rFonts w:ascii="Verdana" w:hAnsi="Verdana"/>
                <w:sz w:val="16"/>
                <w:szCs w:val="16"/>
                <w:lang w:val="en-GB"/>
              </w:rPr>
            </w:pPr>
            <w:r w:rsidRPr="00C73196">
              <w:rPr>
                <w:rFonts w:ascii="Verdana" w:hAnsi="Verdana"/>
                <w:sz w:val="16"/>
                <w:szCs w:val="16"/>
                <w:lang w:val="en-GB"/>
              </w:rPr>
              <w:t>Explore what ‘</w:t>
            </w:r>
            <w:r w:rsidRPr="00C73196">
              <w:rPr>
                <w:rFonts w:ascii="Verdana" w:hAnsi="Verdana"/>
                <w:b/>
                <w:sz w:val="16"/>
                <w:szCs w:val="16"/>
                <w:lang w:val="en-GB"/>
              </w:rPr>
              <w:t>new commandment’</w:t>
            </w:r>
            <w:r w:rsidRPr="00C73196">
              <w:rPr>
                <w:rFonts w:ascii="Verdana" w:hAnsi="Verdana"/>
                <w:sz w:val="16"/>
                <w:szCs w:val="16"/>
                <w:lang w:val="en-GB"/>
              </w:rPr>
              <w:t xml:space="preserve"> (“love one another as I have loved you</w:t>
            </w:r>
            <w:r w:rsidR="0092265C">
              <w:rPr>
                <w:rFonts w:ascii="Verdana" w:hAnsi="Verdana"/>
                <w:sz w:val="16"/>
                <w:szCs w:val="16"/>
                <w:lang w:val="en-GB"/>
              </w:rPr>
              <w:t xml:space="preserve">”) means and why it was given - </w:t>
            </w:r>
            <w:r w:rsidRPr="00C73196">
              <w:rPr>
                <w:rFonts w:ascii="Verdana" w:hAnsi="Verdana"/>
                <w:sz w:val="16"/>
                <w:szCs w:val="16"/>
                <w:lang w:val="en-GB"/>
              </w:rPr>
              <w:t>to be written on hearts</w:t>
            </w:r>
            <w:r w:rsidR="00D450C3" w:rsidRPr="00C73196">
              <w:rPr>
                <w:rFonts w:ascii="Verdana" w:hAnsi="Verdana"/>
                <w:sz w:val="16"/>
                <w:szCs w:val="16"/>
                <w:lang w:val="en-GB"/>
              </w:rPr>
              <w:t>.</w:t>
            </w:r>
          </w:p>
          <w:p w14:paraId="4835D4B6" w14:textId="66F23EE2" w:rsidR="00D450C3" w:rsidRPr="00C73196" w:rsidRDefault="00AF6637" w:rsidP="005C37BC">
            <w:pPr>
              <w:pStyle w:val="NormalWeb"/>
              <w:numPr>
                <w:ilvl w:val="0"/>
                <w:numId w:val="199"/>
              </w:numPr>
              <w:spacing w:before="0" w:after="0"/>
              <w:ind w:left="595" w:hanging="238"/>
              <w:rPr>
                <w:rFonts w:ascii="Verdana" w:hAnsi="Verdana"/>
                <w:sz w:val="16"/>
                <w:szCs w:val="16"/>
                <w:lang w:val="en-GB"/>
              </w:rPr>
            </w:pPr>
            <w:r>
              <w:rPr>
                <w:rFonts w:ascii="Verdana" w:hAnsi="Verdana"/>
                <w:sz w:val="16"/>
                <w:szCs w:val="16"/>
                <w:lang w:val="en-GB"/>
              </w:rPr>
              <w:t>Explore the relationship between</w:t>
            </w:r>
            <w:r w:rsidR="00E83966" w:rsidRPr="00C73196">
              <w:rPr>
                <w:rFonts w:ascii="Verdana" w:hAnsi="Verdana"/>
                <w:sz w:val="16"/>
                <w:szCs w:val="16"/>
                <w:lang w:val="en-GB"/>
              </w:rPr>
              <w:t xml:space="preserve"> the </w:t>
            </w:r>
            <w:r w:rsidR="00E83966" w:rsidRPr="00C73196">
              <w:rPr>
                <w:rFonts w:ascii="Verdana" w:hAnsi="Verdana"/>
                <w:b/>
                <w:sz w:val="16"/>
                <w:szCs w:val="16"/>
                <w:lang w:val="en-GB"/>
              </w:rPr>
              <w:t>Ten</w:t>
            </w:r>
            <w:r w:rsidR="00D326A3" w:rsidRPr="00C73196">
              <w:rPr>
                <w:rFonts w:ascii="Verdana" w:hAnsi="Verdana"/>
                <w:b/>
                <w:sz w:val="16"/>
                <w:szCs w:val="16"/>
                <w:lang w:val="en-GB"/>
              </w:rPr>
              <w:t xml:space="preserve"> </w:t>
            </w:r>
            <w:r w:rsidR="00E83966" w:rsidRPr="00C73196">
              <w:rPr>
                <w:rFonts w:ascii="Verdana" w:hAnsi="Verdana"/>
                <w:b/>
                <w:sz w:val="16"/>
                <w:szCs w:val="16"/>
                <w:lang w:val="en-GB"/>
              </w:rPr>
              <w:t>C</w:t>
            </w:r>
            <w:r w:rsidR="0041262D" w:rsidRPr="00C73196">
              <w:rPr>
                <w:rFonts w:ascii="Verdana" w:hAnsi="Verdana"/>
                <w:b/>
                <w:sz w:val="16"/>
                <w:szCs w:val="16"/>
                <w:lang w:val="en-GB"/>
              </w:rPr>
              <w:t>ommandments</w:t>
            </w:r>
            <w:r w:rsidR="00D326A3" w:rsidRPr="00C73196">
              <w:rPr>
                <w:rFonts w:ascii="Verdana" w:hAnsi="Verdana"/>
                <w:sz w:val="16"/>
                <w:szCs w:val="16"/>
                <w:lang w:val="en-GB"/>
              </w:rPr>
              <w:t xml:space="preserve"> and </w:t>
            </w:r>
            <w:r w:rsidR="00E83966" w:rsidRPr="00C73196">
              <w:rPr>
                <w:rFonts w:ascii="Verdana" w:hAnsi="Verdana"/>
                <w:sz w:val="16"/>
                <w:szCs w:val="16"/>
                <w:lang w:val="en-GB"/>
              </w:rPr>
              <w:t xml:space="preserve">the </w:t>
            </w:r>
            <w:r w:rsidR="00D326A3" w:rsidRPr="00C73196">
              <w:rPr>
                <w:rFonts w:ascii="Verdana" w:hAnsi="Verdana"/>
                <w:b/>
                <w:sz w:val="16"/>
                <w:szCs w:val="16"/>
                <w:lang w:val="en-GB"/>
              </w:rPr>
              <w:t>Beatitudes</w:t>
            </w:r>
            <w:r w:rsidR="00E83966" w:rsidRPr="00C73196">
              <w:rPr>
                <w:rFonts w:ascii="Verdana" w:hAnsi="Verdana"/>
                <w:sz w:val="16"/>
                <w:szCs w:val="16"/>
                <w:lang w:val="en-GB"/>
              </w:rPr>
              <w:t>.</w:t>
            </w:r>
            <w:r w:rsidR="00D326A3" w:rsidRPr="00C73196">
              <w:rPr>
                <w:rFonts w:ascii="Verdana" w:hAnsi="Verdana"/>
                <w:sz w:val="16"/>
                <w:szCs w:val="16"/>
                <w:lang w:val="en-GB"/>
              </w:rPr>
              <w:t xml:space="preserve"> </w:t>
            </w:r>
          </w:p>
          <w:p w14:paraId="587E2D90" w14:textId="284835F5" w:rsidR="00D450C3" w:rsidRPr="00C73196" w:rsidRDefault="000654A7" w:rsidP="005C37BC">
            <w:pPr>
              <w:pStyle w:val="NormalWeb"/>
              <w:numPr>
                <w:ilvl w:val="0"/>
                <w:numId w:val="199"/>
              </w:numPr>
              <w:spacing w:before="0" w:after="0"/>
              <w:ind w:left="595" w:hanging="238"/>
              <w:rPr>
                <w:rFonts w:ascii="Verdana" w:hAnsi="Verdana"/>
                <w:color w:val="auto"/>
                <w:sz w:val="16"/>
                <w:szCs w:val="16"/>
                <w:u w:color="FF0000"/>
                <w:lang w:val="en-GB"/>
              </w:rPr>
            </w:pPr>
            <w:r w:rsidRPr="00C73196">
              <w:rPr>
                <w:rFonts w:ascii="Verdana" w:hAnsi="Verdana"/>
                <w:color w:val="auto"/>
                <w:sz w:val="16"/>
                <w:szCs w:val="16"/>
                <w:u w:color="FF0000"/>
                <w:lang w:val="en-GB"/>
              </w:rPr>
              <w:t>Explore how they</w:t>
            </w:r>
            <w:r w:rsidR="0041262D" w:rsidRPr="00C73196">
              <w:rPr>
                <w:rFonts w:ascii="Verdana" w:hAnsi="Verdana"/>
                <w:color w:val="auto"/>
                <w:sz w:val="16"/>
                <w:szCs w:val="16"/>
                <w:u w:color="FF0000"/>
                <w:lang w:val="en-GB"/>
              </w:rPr>
              <w:t xml:space="preserve"> enable us to live as the people of God</w:t>
            </w:r>
            <w:r w:rsidR="00E83966" w:rsidRPr="00C73196">
              <w:rPr>
                <w:rFonts w:ascii="Verdana" w:hAnsi="Verdana"/>
                <w:color w:val="auto"/>
                <w:sz w:val="16"/>
                <w:szCs w:val="16"/>
                <w:u w:color="FF0000"/>
                <w:lang w:val="en-GB"/>
              </w:rPr>
              <w:t xml:space="preserve">. </w:t>
            </w:r>
          </w:p>
          <w:p w14:paraId="129FE503" w14:textId="503935F8" w:rsidR="0041262D" w:rsidRPr="00C73196" w:rsidRDefault="00E83966" w:rsidP="005C37BC">
            <w:pPr>
              <w:pStyle w:val="NormalWeb"/>
              <w:numPr>
                <w:ilvl w:val="0"/>
                <w:numId w:val="199"/>
              </w:numPr>
              <w:spacing w:before="0" w:after="0"/>
              <w:ind w:left="595" w:hanging="238"/>
              <w:rPr>
                <w:rFonts w:ascii="Verdana" w:hAnsi="Verdana"/>
                <w:color w:val="auto"/>
                <w:sz w:val="16"/>
                <w:szCs w:val="16"/>
                <w:u w:color="FF0000"/>
                <w:lang w:val="en-GB"/>
              </w:rPr>
            </w:pPr>
            <w:r w:rsidRPr="00C73196">
              <w:rPr>
                <w:rFonts w:ascii="Verdana" w:hAnsi="Verdana"/>
                <w:color w:val="auto"/>
                <w:sz w:val="16"/>
                <w:szCs w:val="16"/>
                <w:u w:color="FF0000"/>
                <w:lang w:val="en-GB"/>
              </w:rPr>
              <w:t>Explore</w:t>
            </w:r>
            <w:r w:rsidR="0041262D" w:rsidRPr="00C73196">
              <w:rPr>
                <w:rFonts w:ascii="Verdana" w:hAnsi="Verdana"/>
                <w:color w:val="auto"/>
                <w:sz w:val="16"/>
                <w:szCs w:val="16"/>
                <w:u w:color="FF0000"/>
                <w:lang w:val="en-GB"/>
              </w:rPr>
              <w:t xml:space="preserve"> how Jesus </w:t>
            </w:r>
            <w:r w:rsidR="000654A7" w:rsidRPr="00C73196">
              <w:rPr>
                <w:rFonts w:ascii="Verdana" w:hAnsi="Verdana"/>
                <w:color w:val="auto"/>
                <w:sz w:val="16"/>
                <w:szCs w:val="16"/>
                <w:u w:color="FF0000"/>
                <w:lang w:val="en-GB"/>
              </w:rPr>
              <w:t>fulfils</w:t>
            </w:r>
            <w:r w:rsidR="0041262D" w:rsidRPr="00C73196">
              <w:rPr>
                <w:rFonts w:ascii="Verdana" w:hAnsi="Verdana"/>
                <w:color w:val="auto"/>
                <w:sz w:val="16"/>
                <w:szCs w:val="16"/>
                <w:u w:color="FF0000"/>
                <w:lang w:val="en-GB"/>
              </w:rPr>
              <w:t xml:space="preserve"> </w:t>
            </w:r>
            <w:r w:rsidR="0041262D" w:rsidRPr="00C73196">
              <w:rPr>
                <w:rFonts w:ascii="Verdana" w:hAnsi="Verdana"/>
                <w:b/>
                <w:color w:val="auto"/>
                <w:sz w:val="16"/>
                <w:szCs w:val="16"/>
                <w:u w:color="FF0000"/>
                <w:lang w:val="en-GB"/>
              </w:rPr>
              <w:t>the Law</w:t>
            </w:r>
            <w:r w:rsidR="0041262D" w:rsidRPr="00C73196">
              <w:rPr>
                <w:rFonts w:ascii="Verdana" w:hAnsi="Verdana"/>
                <w:color w:val="auto"/>
                <w:sz w:val="16"/>
                <w:szCs w:val="16"/>
                <w:u w:color="FF0000"/>
                <w:lang w:val="en-GB"/>
              </w:rPr>
              <w:t xml:space="preserve"> </w:t>
            </w:r>
            <w:r w:rsidRPr="00C73196">
              <w:rPr>
                <w:rFonts w:ascii="Verdana" w:hAnsi="Verdana"/>
                <w:color w:val="auto"/>
                <w:sz w:val="16"/>
                <w:szCs w:val="16"/>
                <w:u w:color="FF0000"/>
                <w:lang w:val="en-GB"/>
              </w:rPr>
              <w:t xml:space="preserve">through </w:t>
            </w:r>
            <w:r w:rsidR="000654A7" w:rsidRPr="00C73196">
              <w:rPr>
                <w:rFonts w:ascii="Verdana" w:hAnsi="Verdana"/>
                <w:color w:val="auto"/>
                <w:sz w:val="16"/>
                <w:szCs w:val="16"/>
                <w:u w:color="FF0000"/>
                <w:lang w:val="en-GB"/>
              </w:rPr>
              <w:t xml:space="preserve">giving </w:t>
            </w:r>
            <w:r w:rsidRPr="00C73196">
              <w:rPr>
                <w:rFonts w:ascii="Verdana" w:hAnsi="Verdana"/>
                <w:color w:val="auto"/>
                <w:sz w:val="16"/>
                <w:szCs w:val="16"/>
                <w:u w:color="FF0000"/>
                <w:lang w:val="en-GB"/>
              </w:rPr>
              <w:t xml:space="preserve">the teachings </w:t>
            </w:r>
            <w:r w:rsidR="0041262D" w:rsidRPr="00C73196">
              <w:rPr>
                <w:rFonts w:ascii="Verdana" w:hAnsi="Verdana"/>
                <w:color w:val="auto"/>
                <w:sz w:val="16"/>
                <w:szCs w:val="16"/>
                <w:u w:color="FF0000"/>
                <w:lang w:val="en-GB"/>
              </w:rPr>
              <w:t xml:space="preserve">in the </w:t>
            </w:r>
            <w:r w:rsidR="0041262D" w:rsidRPr="00C73196">
              <w:rPr>
                <w:rFonts w:ascii="Verdana" w:hAnsi="Verdana"/>
                <w:b/>
                <w:color w:val="auto"/>
                <w:sz w:val="16"/>
                <w:szCs w:val="16"/>
                <w:u w:color="FF0000"/>
                <w:lang w:val="en-GB"/>
              </w:rPr>
              <w:t>Sermon on the Mount</w:t>
            </w:r>
            <w:r w:rsidR="000654A7" w:rsidRPr="00C73196">
              <w:rPr>
                <w:rFonts w:ascii="Verdana" w:hAnsi="Verdana"/>
                <w:color w:val="auto"/>
                <w:sz w:val="16"/>
                <w:szCs w:val="16"/>
                <w:u w:color="FF0000"/>
                <w:lang w:val="en-GB"/>
              </w:rPr>
              <w:t xml:space="preserve"> (cf Moses/Law and Jesus/Sermon)</w:t>
            </w:r>
          </w:p>
          <w:p w14:paraId="4F5A5BBC" w14:textId="77777777" w:rsidR="00D450C3" w:rsidRPr="00C73196" w:rsidRDefault="00D450C3" w:rsidP="00A06CA8">
            <w:pPr>
              <w:pStyle w:val="BodyA"/>
              <w:rPr>
                <w:rFonts w:ascii="Verdana" w:hAnsi="Verdana"/>
                <w:sz w:val="16"/>
                <w:szCs w:val="16"/>
                <w:lang w:val="en-GB"/>
              </w:rPr>
            </w:pPr>
          </w:p>
          <w:p w14:paraId="2542BA53" w14:textId="447A819F" w:rsidR="00D450C3" w:rsidRPr="00C73196" w:rsidRDefault="00D450C3" w:rsidP="00D10F39">
            <w:pPr>
              <w:pStyle w:val="BodyA"/>
              <w:numPr>
                <w:ilvl w:val="0"/>
                <w:numId w:val="331"/>
              </w:numPr>
              <w:rPr>
                <w:rFonts w:ascii="Verdana" w:hAnsi="Verdana"/>
                <w:b/>
                <w:sz w:val="16"/>
                <w:szCs w:val="16"/>
                <w:lang w:val="en-GB"/>
              </w:rPr>
            </w:pPr>
            <w:r w:rsidRPr="00C73196">
              <w:rPr>
                <w:rFonts w:ascii="Verdana" w:hAnsi="Verdana"/>
                <w:b/>
                <w:sz w:val="16"/>
                <w:szCs w:val="16"/>
                <w:lang w:val="en-GB"/>
              </w:rPr>
              <w:t xml:space="preserve">What does </w:t>
            </w:r>
            <w:r w:rsidR="00897611" w:rsidRPr="00C73196">
              <w:rPr>
                <w:rFonts w:ascii="Verdana" w:hAnsi="Verdana"/>
                <w:b/>
                <w:sz w:val="16"/>
                <w:szCs w:val="16"/>
                <w:lang w:val="en-GB"/>
              </w:rPr>
              <w:t>Jesus as the New Covenant</w:t>
            </w:r>
            <w:r w:rsidRPr="00C73196">
              <w:rPr>
                <w:rFonts w:ascii="Verdana" w:hAnsi="Verdana"/>
                <w:b/>
                <w:sz w:val="16"/>
                <w:szCs w:val="16"/>
                <w:lang w:val="en-GB"/>
              </w:rPr>
              <w:t xml:space="preserve"> mean to me?</w:t>
            </w:r>
          </w:p>
          <w:p w14:paraId="4221A1D2" w14:textId="34577B42" w:rsidR="00483755" w:rsidRPr="008C2204" w:rsidRDefault="00D450C3" w:rsidP="00F23188">
            <w:pPr>
              <w:pStyle w:val="BodyA"/>
              <w:numPr>
                <w:ilvl w:val="0"/>
                <w:numId w:val="199"/>
              </w:numPr>
              <w:rPr>
                <w:rFonts w:ascii="Verdana" w:hAnsi="Verdana"/>
                <w:sz w:val="16"/>
                <w:szCs w:val="16"/>
                <w:lang w:val="en-GB"/>
              </w:rPr>
            </w:pPr>
            <w:r w:rsidRPr="00C73196">
              <w:rPr>
                <w:rFonts w:ascii="Verdana" w:hAnsi="Verdana"/>
                <w:sz w:val="16"/>
                <w:szCs w:val="16"/>
                <w:lang w:val="en-GB"/>
              </w:rPr>
              <w:t>Invite pupils to reflect on what this means</w:t>
            </w:r>
            <w:r w:rsidR="0040173E" w:rsidRPr="00C73196">
              <w:rPr>
                <w:rFonts w:ascii="Verdana" w:hAnsi="Verdana"/>
                <w:sz w:val="16"/>
                <w:szCs w:val="16"/>
                <w:lang w:val="en-GB"/>
              </w:rPr>
              <w:t xml:space="preserve"> to them</w:t>
            </w:r>
            <w:r w:rsidR="00897611" w:rsidRPr="00C73196">
              <w:rPr>
                <w:rFonts w:ascii="Verdana" w:hAnsi="Verdana"/>
                <w:sz w:val="16"/>
                <w:szCs w:val="16"/>
                <w:lang w:val="en-GB"/>
              </w:rPr>
              <w:t xml:space="preserve">, </w:t>
            </w:r>
            <w:r w:rsidR="00203411" w:rsidRPr="00C73196">
              <w:rPr>
                <w:rFonts w:ascii="Verdana" w:hAnsi="Verdana"/>
                <w:sz w:val="16"/>
                <w:szCs w:val="16"/>
                <w:lang w:val="en-GB"/>
              </w:rPr>
              <w:t>e.g.</w:t>
            </w:r>
            <w:r w:rsidR="00897611" w:rsidRPr="00C73196">
              <w:rPr>
                <w:rFonts w:ascii="Verdana" w:hAnsi="Verdana"/>
                <w:sz w:val="16"/>
                <w:szCs w:val="16"/>
                <w:lang w:val="en-GB"/>
              </w:rPr>
              <w:t xml:space="preserve"> in terms of the new commandment OR reflecting on each Beatitude and what it means to them in their hearts</w:t>
            </w:r>
            <w:r w:rsidR="0092265C">
              <w:rPr>
                <w:rFonts w:ascii="Verdana" w:hAnsi="Verdana"/>
                <w:sz w:val="16"/>
                <w:szCs w:val="16"/>
                <w:lang w:val="en-GB"/>
              </w:rPr>
              <w:t>.</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D3"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Learning objectives:</w:t>
            </w:r>
          </w:p>
          <w:p w14:paraId="1413C692" w14:textId="0440699B" w:rsidR="004B7C57" w:rsidRPr="00C73196" w:rsidRDefault="004B7C57" w:rsidP="00AF6637">
            <w:pPr>
              <w:pStyle w:val="BodyA"/>
              <w:numPr>
                <w:ilvl w:val="0"/>
                <w:numId w:val="320"/>
              </w:numPr>
              <w:rPr>
                <w:rFonts w:ascii="Verdana" w:eastAsia="Verdana" w:hAnsi="Verdana" w:cs="Verdana"/>
                <w:bCs/>
                <w:sz w:val="16"/>
                <w:szCs w:val="16"/>
                <w:lang w:val="en-GB"/>
              </w:rPr>
            </w:pPr>
            <w:r w:rsidRPr="00C73196">
              <w:rPr>
                <w:rFonts w:ascii="Verdana" w:eastAsia="Verdana" w:hAnsi="Verdana" w:cs="Verdana"/>
                <w:bCs/>
                <w:sz w:val="16"/>
                <w:szCs w:val="16"/>
                <w:lang w:val="en-GB"/>
              </w:rPr>
              <w:t>To know and understand that individuals can make a difference</w:t>
            </w:r>
            <w:r w:rsidR="00AF6637">
              <w:rPr>
                <w:rFonts w:ascii="Verdana" w:eastAsia="Verdana" w:hAnsi="Verdana" w:cs="Verdana"/>
                <w:bCs/>
                <w:sz w:val="16"/>
                <w:szCs w:val="16"/>
                <w:lang w:val="en-GB"/>
              </w:rPr>
              <w:t xml:space="preserve"> in the world</w:t>
            </w:r>
          </w:p>
          <w:p w14:paraId="0705484D" w14:textId="387C5B42" w:rsidR="000E53BA" w:rsidRPr="00C73196" w:rsidRDefault="004B7C57" w:rsidP="00AF6637">
            <w:pPr>
              <w:pStyle w:val="BodyA"/>
              <w:numPr>
                <w:ilvl w:val="0"/>
                <w:numId w:val="320"/>
              </w:numPr>
              <w:rPr>
                <w:rFonts w:ascii="Verdana" w:eastAsia="Verdana" w:hAnsi="Verdana" w:cs="Verdana"/>
                <w:bCs/>
                <w:sz w:val="16"/>
                <w:szCs w:val="16"/>
                <w:lang w:val="en-GB"/>
              </w:rPr>
            </w:pPr>
            <w:r w:rsidRPr="00C73196">
              <w:rPr>
                <w:rFonts w:ascii="Verdana" w:eastAsia="Verdana" w:hAnsi="Verdana" w:cs="Verdana"/>
                <w:bCs/>
                <w:sz w:val="16"/>
                <w:szCs w:val="16"/>
                <w:lang w:val="en-GB"/>
              </w:rPr>
              <w:t>To know and understand what</w:t>
            </w:r>
            <w:r w:rsidR="000E53BA" w:rsidRPr="00C73196">
              <w:rPr>
                <w:rFonts w:ascii="Verdana" w:eastAsia="Verdana" w:hAnsi="Verdana" w:cs="Verdana"/>
                <w:bCs/>
                <w:sz w:val="16"/>
                <w:szCs w:val="16"/>
                <w:lang w:val="en-GB"/>
              </w:rPr>
              <w:t xml:space="preserve"> it means to say that Je</w:t>
            </w:r>
            <w:r w:rsidR="00AF6637">
              <w:rPr>
                <w:rFonts w:ascii="Verdana" w:eastAsia="Verdana" w:hAnsi="Verdana" w:cs="Verdana"/>
                <w:bCs/>
                <w:sz w:val="16"/>
                <w:szCs w:val="16"/>
                <w:lang w:val="en-GB"/>
              </w:rPr>
              <w:t>sus is the N</w:t>
            </w:r>
            <w:r w:rsidR="000E53BA" w:rsidRPr="00C73196">
              <w:rPr>
                <w:rFonts w:ascii="Verdana" w:eastAsia="Verdana" w:hAnsi="Verdana" w:cs="Verdana"/>
                <w:bCs/>
                <w:sz w:val="16"/>
                <w:szCs w:val="16"/>
                <w:lang w:val="en-GB"/>
              </w:rPr>
              <w:t>ew Cove</w:t>
            </w:r>
            <w:r w:rsidR="000654A7" w:rsidRPr="00C73196">
              <w:rPr>
                <w:rFonts w:ascii="Verdana" w:eastAsia="Verdana" w:hAnsi="Verdana" w:cs="Verdana"/>
                <w:bCs/>
                <w:sz w:val="16"/>
                <w:szCs w:val="16"/>
                <w:lang w:val="en-GB"/>
              </w:rPr>
              <w:t>nant</w:t>
            </w:r>
          </w:p>
          <w:p w14:paraId="1C09757E" w14:textId="10881D7E" w:rsidR="000654A7" w:rsidRPr="00C73196" w:rsidRDefault="000654A7" w:rsidP="00AF6637">
            <w:pPr>
              <w:pStyle w:val="BodyA"/>
              <w:numPr>
                <w:ilvl w:val="0"/>
                <w:numId w:val="320"/>
              </w:numPr>
              <w:rPr>
                <w:rFonts w:ascii="Verdana" w:eastAsia="Verdana" w:hAnsi="Verdana" w:cs="Verdana"/>
                <w:bCs/>
                <w:sz w:val="16"/>
                <w:szCs w:val="16"/>
                <w:lang w:val="en-GB"/>
              </w:rPr>
            </w:pPr>
            <w:r w:rsidRPr="00C73196">
              <w:rPr>
                <w:rFonts w:ascii="Verdana" w:eastAsia="Verdana" w:hAnsi="Verdana" w:cs="Verdana"/>
                <w:bCs/>
                <w:sz w:val="16"/>
                <w:szCs w:val="16"/>
                <w:lang w:val="en-GB"/>
              </w:rPr>
              <w:t>To know and understand the new commandment that Jesus gave</w:t>
            </w:r>
          </w:p>
          <w:p w14:paraId="7ED80184" w14:textId="495FF18B" w:rsidR="000E53BA" w:rsidRPr="00C73196" w:rsidRDefault="000E53BA" w:rsidP="00AF6637">
            <w:pPr>
              <w:pStyle w:val="BodyA"/>
              <w:numPr>
                <w:ilvl w:val="0"/>
                <w:numId w:val="320"/>
              </w:numPr>
              <w:rPr>
                <w:rFonts w:ascii="Verdana" w:eastAsia="Verdana" w:hAnsi="Verdana" w:cs="Verdana"/>
                <w:bCs/>
                <w:sz w:val="16"/>
                <w:szCs w:val="16"/>
                <w:lang w:val="en-GB"/>
              </w:rPr>
            </w:pPr>
            <w:r w:rsidRPr="00C73196">
              <w:rPr>
                <w:rFonts w:ascii="Verdana" w:eastAsia="Verdana" w:hAnsi="Verdana" w:cs="Verdana"/>
                <w:bCs/>
                <w:sz w:val="16"/>
                <w:szCs w:val="16"/>
                <w:lang w:val="en-GB"/>
              </w:rPr>
              <w:t>To reflect on the question,</w:t>
            </w:r>
            <w:r w:rsidR="00AF6637">
              <w:rPr>
                <w:rFonts w:ascii="Verdana" w:eastAsia="Verdana" w:hAnsi="Verdana" w:cs="Verdana"/>
                <w:bCs/>
                <w:sz w:val="16"/>
                <w:szCs w:val="16"/>
                <w:lang w:val="en-GB"/>
              </w:rPr>
              <w:t xml:space="preserve"> what does Jesus as New C</w:t>
            </w:r>
            <w:r w:rsidR="000654A7" w:rsidRPr="00C73196">
              <w:rPr>
                <w:rFonts w:ascii="Verdana" w:eastAsia="Verdana" w:hAnsi="Verdana" w:cs="Verdana"/>
                <w:bCs/>
                <w:sz w:val="16"/>
                <w:szCs w:val="16"/>
                <w:lang w:val="en-GB"/>
              </w:rPr>
              <w:t>ovenant mean to me?</w:t>
            </w:r>
          </w:p>
          <w:p w14:paraId="4221A1D6" w14:textId="77777777" w:rsidR="00483755" w:rsidRPr="00C73196" w:rsidRDefault="00483755">
            <w:pPr>
              <w:pStyle w:val="BodyA"/>
              <w:rPr>
                <w:rFonts w:ascii="Verdana" w:eastAsia="Verdana" w:hAnsi="Verdana" w:cs="Verdana"/>
                <w:color w:val="auto"/>
                <w:sz w:val="16"/>
                <w:szCs w:val="16"/>
                <w:lang w:val="en-GB"/>
              </w:rPr>
            </w:pPr>
          </w:p>
          <w:p w14:paraId="4221A1D7" w14:textId="47A39C51" w:rsidR="00483755" w:rsidRPr="00C73196" w:rsidRDefault="001F357D">
            <w:pPr>
              <w:pStyle w:val="Heading"/>
              <w:keepNext w:val="0"/>
              <w:rPr>
                <w:rFonts w:ascii="Verdana" w:eastAsia="Verdana" w:hAnsi="Verdana" w:cs="Verdana"/>
                <w:color w:val="auto"/>
                <w:sz w:val="16"/>
                <w:szCs w:val="16"/>
                <w:u w:color="BFBFBF"/>
                <w:lang w:val="en-GB"/>
              </w:rPr>
            </w:pPr>
            <w:r w:rsidRPr="00C73196">
              <w:rPr>
                <w:rFonts w:ascii="Verdana" w:hAnsi="Verdana"/>
                <w:color w:val="auto"/>
                <w:sz w:val="16"/>
                <w:szCs w:val="16"/>
                <w:u w:color="BFBFBF"/>
                <w:lang w:val="en-GB"/>
              </w:rPr>
              <w:t>Learning outcomes:</w:t>
            </w:r>
          </w:p>
          <w:p w14:paraId="56F78E1C" w14:textId="1D05E8E5" w:rsidR="006F7E79" w:rsidRPr="00C73196" w:rsidRDefault="001F357D" w:rsidP="006F7E79">
            <w:pPr>
              <w:pStyle w:val="Heading"/>
              <w:rPr>
                <w:rFonts w:ascii="Verdana" w:eastAsia="Verdana" w:hAnsi="Verdana" w:cs="Verdana"/>
                <w:color w:val="auto"/>
                <w:sz w:val="16"/>
                <w:szCs w:val="16"/>
                <w:u w:color="BFBFBF"/>
                <w:lang w:val="en-GB"/>
              </w:rPr>
            </w:pPr>
            <w:r w:rsidRPr="00C73196">
              <w:rPr>
                <w:rFonts w:ascii="Verdana" w:eastAsia="Verdana" w:hAnsi="Verdana" w:cs="Verdana"/>
                <w:color w:val="auto"/>
                <w:sz w:val="16"/>
                <w:szCs w:val="16"/>
                <w:u w:color="BFBFBF"/>
                <w:lang w:val="en-GB"/>
              </w:rPr>
              <w:t xml:space="preserve">At </w:t>
            </w:r>
            <w:r w:rsidR="006F7E79" w:rsidRPr="00C73196">
              <w:rPr>
                <w:rFonts w:ascii="Verdana" w:eastAsia="Verdana" w:hAnsi="Verdana" w:cs="Verdana"/>
                <w:color w:val="auto"/>
                <w:sz w:val="16"/>
                <w:szCs w:val="16"/>
                <w:u w:color="BFBFBF"/>
                <w:lang w:val="en-GB"/>
              </w:rPr>
              <w:t>L</w:t>
            </w:r>
            <w:r w:rsidRPr="00C73196">
              <w:rPr>
                <w:rFonts w:ascii="Verdana" w:eastAsia="Verdana" w:hAnsi="Verdana" w:cs="Verdana"/>
                <w:color w:val="auto"/>
                <w:sz w:val="16"/>
                <w:szCs w:val="16"/>
                <w:u w:color="BFBFBF"/>
                <w:lang w:val="en-GB"/>
              </w:rPr>
              <w:t xml:space="preserve">evel </w:t>
            </w:r>
            <w:r w:rsidR="006F7E79" w:rsidRPr="00C73196">
              <w:rPr>
                <w:rFonts w:ascii="Verdana" w:eastAsia="Verdana" w:hAnsi="Verdana" w:cs="Verdana"/>
                <w:color w:val="auto"/>
                <w:sz w:val="16"/>
                <w:szCs w:val="16"/>
                <w:u w:color="BFBFBF"/>
                <w:lang w:val="en-GB"/>
              </w:rPr>
              <w:t>4</w:t>
            </w:r>
            <w:r w:rsidRPr="00C73196">
              <w:rPr>
                <w:rFonts w:ascii="Verdana" w:eastAsia="Verdana" w:hAnsi="Verdana" w:cs="Verdana"/>
                <w:color w:val="auto"/>
                <w:sz w:val="16"/>
                <w:szCs w:val="16"/>
                <w:u w:color="BFBFBF"/>
                <w:lang w:val="en-GB"/>
              </w:rPr>
              <w:t xml:space="preserve">, </w:t>
            </w:r>
            <w:r w:rsidRPr="00C73196">
              <w:rPr>
                <w:rFonts w:ascii="Verdana" w:eastAsia="Verdana" w:hAnsi="Verdana" w:cs="Verdana"/>
                <w:b w:val="0"/>
                <w:color w:val="auto"/>
                <w:sz w:val="16"/>
                <w:szCs w:val="16"/>
                <w:u w:color="BFBFBF"/>
                <w:lang w:val="en-GB"/>
              </w:rPr>
              <w:t>pupils will be able to…</w:t>
            </w:r>
          </w:p>
          <w:p w14:paraId="524C0DA1" w14:textId="3C0631B5" w:rsidR="006F7E79" w:rsidRPr="00C73196" w:rsidRDefault="00CB60A7" w:rsidP="00D10F39">
            <w:pPr>
              <w:pStyle w:val="Heading"/>
              <w:numPr>
                <w:ilvl w:val="0"/>
                <w:numId w:val="325"/>
              </w:numPr>
              <w:rPr>
                <w:rFonts w:ascii="Verdana" w:eastAsia="Verdana" w:hAnsi="Verdana" w:cs="Verdana"/>
                <w:b w:val="0"/>
                <w:color w:val="auto"/>
                <w:sz w:val="16"/>
                <w:szCs w:val="16"/>
                <w:u w:color="BFBFBF"/>
                <w:lang w:val="en-GB"/>
              </w:rPr>
            </w:pPr>
            <w:r>
              <w:rPr>
                <w:rFonts w:ascii="Verdana" w:eastAsia="Verdana" w:hAnsi="Verdana" w:cs="Verdana"/>
                <w:b w:val="0"/>
                <w:color w:val="auto"/>
                <w:sz w:val="16"/>
                <w:szCs w:val="16"/>
                <w:u w:color="BFBFBF"/>
                <w:lang w:val="en-GB"/>
              </w:rPr>
              <w:t>Describe and</w:t>
            </w:r>
            <w:r w:rsidR="006F7E79" w:rsidRPr="00C73196">
              <w:rPr>
                <w:rFonts w:ascii="Verdana" w:eastAsia="Verdana" w:hAnsi="Verdana" w:cs="Verdana"/>
                <w:b w:val="0"/>
                <w:color w:val="auto"/>
                <w:sz w:val="16"/>
                <w:szCs w:val="16"/>
                <w:u w:color="BFBFBF"/>
                <w:lang w:val="en-GB"/>
              </w:rPr>
              <w:t xml:space="preserve"> show understanding of </w:t>
            </w:r>
            <w:r w:rsidR="001F357D" w:rsidRPr="00C73196">
              <w:rPr>
                <w:rFonts w:ascii="Verdana" w:eastAsia="Verdana" w:hAnsi="Verdana" w:cs="Verdana"/>
                <w:b w:val="0"/>
                <w:color w:val="auto"/>
                <w:sz w:val="16"/>
                <w:szCs w:val="16"/>
                <w:u w:color="BFBFBF"/>
                <w:lang w:val="en-GB"/>
              </w:rPr>
              <w:t>the</w:t>
            </w:r>
            <w:r w:rsidR="00AF6637">
              <w:rPr>
                <w:rFonts w:ascii="Verdana" w:eastAsia="Verdana" w:hAnsi="Verdana" w:cs="Verdana"/>
                <w:b w:val="0"/>
                <w:color w:val="auto"/>
                <w:sz w:val="16"/>
                <w:szCs w:val="16"/>
                <w:u w:color="BFBFBF"/>
                <w:lang w:val="en-GB"/>
              </w:rPr>
              <w:t xml:space="preserve"> links between the Old and the New C</w:t>
            </w:r>
            <w:r w:rsidR="001F357D" w:rsidRPr="00C73196">
              <w:rPr>
                <w:rFonts w:ascii="Verdana" w:eastAsia="Verdana" w:hAnsi="Verdana" w:cs="Verdana"/>
                <w:b w:val="0"/>
                <w:color w:val="auto"/>
                <w:sz w:val="16"/>
                <w:szCs w:val="16"/>
                <w:u w:color="BFBFBF"/>
                <w:lang w:val="en-GB"/>
              </w:rPr>
              <w:t>ovenant</w:t>
            </w:r>
          </w:p>
          <w:p w14:paraId="4AB3B07B" w14:textId="25E9D9CF" w:rsidR="006F7E79" w:rsidRPr="00C73196" w:rsidRDefault="00CB60A7" w:rsidP="00D10F39">
            <w:pPr>
              <w:pStyle w:val="Heading"/>
              <w:numPr>
                <w:ilvl w:val="0"/>
                <w:numId w:val="325"/>
              </w:numPr>
              <w:rPr>
                <w:rFonts w:ascii="Verdana" w:eastAsia="Verdana" w:hAnsi="Verdana" w:cs="Verdana"/>
                <w:color w:val="auto"/>
                <w:sz w:val="16"/>
                <w:szCs w:val="16"/>
                <w:u w:color="BFBFBF"/>
                <w:lang w:val="en-GB"/>
              </w:rPr>
            </w:pPr>
            <w:r>
              <w:rPr>
                <w:rFonts w:ascii="Verdana" w:eastAsia="Verdana" w:hAnsi="Verdana" w:cs="Verdana"/>
                <w:b w:val="0"/>
                <w:color w:val="auto"/>
                <w:sz w:val="16"/>
                <w:szCs w:val="16"/>
                <w:u w:color="BFBFBF"/>
                <w:lang w:val="en-GB"/>
              </w:rPr>
              <w:t>Show</w:t>
            </w:r>
            <w:r w:rsidR="001F357D" w:rsidRPr="00C73196">
              <w:rPr>
                <w:rFonts w:ascii="Verdana" w:eastAsia="Verdana" w:hAnsi="Verdana" w:cs="Verdana"/>
                <w:b w:val="0"/>
                <w:color w:val="auto"/>
                <w:sz w:val="16"/>
                <w:szCs w:val="16"/>
                <w:u w:color="BFBFBF"/>
                <w:lang w:val="en-GB"/>
              </w:rPr>
              <w:t xml:space="preserve"> how </w:t>
            </w:r>
            <w:r w:rsidRPr="00C73196">
              <w:rPr>
                <w:rFonts w:ascii="Verdana" w:eastAsia="Verdana" w:hAnsi="Verdana" w:cs="Verdana"/>
                <w:b w:val="0"/>
                <w:color w:val="auto"/>
                <w:sz w:val="16"/>
                <w:szCs w:val="16"/>
                <w:u w:color="BFBFBF"/>
                <w:lang w:val="en-GB"/>
              </w:rPr>
              <w:t xml:space="preserve">Jesus’ new commandment </w:t>
            </w:r>
            <w:r>
              <w:rPr>
                <w:rFonts w:ascii="Verdana" w:eastAsia="Verdana" w:hAnsi="Verdana" w:cs="Verdana"/>
                <w:b w:val="0"/>
                <w:color w:val="auto"/>
                <w:sz w:val="16"/>
                <w:szCs w:val="16"/>
                <w:u w:color="BFBFBF"/>
                <w:lang w:val="en-GB"/>
              </w:rPr>
              <w:t xml:space="preserve">informs our </w:t>
            </w:r>
            <w:r w:rsidR="001F357D" w:rsidRPr="00C73196">
              <w:rPr>
                <w:rFonts w:ascii="Verdana" w:eastAsia="Verdana" w:hAnsi="Verdana" w:cs="Verdana"/>
                <w:b w:val="0"/>
                <w:color w:val="auto"/>
                <w:sz w:val="16"/>
                <w:szCs w:val="16"/>
                <w:u w:color="BFBFBF"/>
                <w:lang w:val="en-GB"/>
              </w:rPr>
              <w:t xml:space="preserve">own and others’ decisions </w:t>
            </w:r>
          </w:p>
          <w:p w14:paraId="4221A1D9" w14:textId="2CCB9A0F" w:rsidR="00483755" w:rsidRPr="00C73196" w:rsidRDefault="001F357D">
            <w:pPr>
              <w:pStyle w:val="Heading"/>
              <w:keepNext w:val="0"/>
              <w:rPr>
                <w:rFonts w:ascii="Verdana" w:eastAsia="Verdana" w:hAnsi="Verdana" w:cs="Verdana"/>
                <w:color w:val="auto"/>
                <w:sz w:val="16"/>
                <w:szCs w:val="16"/>
                <w:u w:color="BFBFBF"/>
                <w:lang w:val="en-GB"/>
              </w:rPr>
            </w:pPr>
            <w:r w:rsidRPr="00C73196">
              <w:rPr>
                <w:rFonts w:ascii="Verdana" w:hAnsi="Verdana"/>
                <w:color w:val="auto"/>
                <w:sz w:val="16"/>
                <w:szCs w:val="16"/>
                <w:u w:color="BFBFBF"/>
                <w:lang w:val="en-GB"/>
              </w:rPr>
              <w:t xml:space="preserve">At Level 5, </w:t>
            </w:r>
            <w:r w:rsidRPr="00C73196">
              <w:rPr>
                <w:rFonts w:ascii="Verdana" w:hAnsi="Verdana"/>
                <w:b w:val="0"/>
                <w:color w:val="auto"/>
                <w:sz w:val="16"/>
                <w:szCs w:val="16"/>
                <w:u w:color="BFBFBF"/>
                <w:lang w:val="en-GB"/>
              </w:rPr>
              <w:t>pupils will be able to…</w:t>
            </w:r>
          </w:p>
          <w:p w14:paraId="4221A1DA" w14:textId="08544E3E" w:rsidR="00483755" w:rsidRPr="00C73196" w:rsidRDefault="00AF6637" w:rsidP="00D10F39">
            <w:pPr>
              <w:pStyle w:val="BodyA"/>
              <w:numPr>
                <w:ilvl w:val="0"/>
                <w:numId w:val="326"/>
              </w:numPr>
              <w:rPr>
                <w:rFonts w:ascii="Verdana" w:eastAsia="Verdana" w:hAnsi="Verdana" w:cs="Verdana"/>
                <w:color w:val="auto"/>
                <w:sz w:val="16"/>
                <w:szCs w:val="16"/>
                <w:u w:color="BFBFBF"/>
                <w:lang w:val="en-GB"/>
              </w:rPr>
            </w:pPr>
            <w:r>
              <w:rPr>
                <w:rFonts w:ascii="Verdana" w:hAnsi="Verdana"/>
                <w:color w:val="auto"/>
                <w:sz w:val="16"/>
                <w:szCs w:val="16"/>
                <w:u w:color="BFBFBF"/>
                <w:lang w:val="en-GB"/>
              </w:rPr>
              <w:t>Explain how Jesus is the N</w:t>
            </w:r>
            <w:r w:rsidR="001F357D" w:rsidRPr="00C73196">
              <w:rPr>
                <w:rFonts w:ascii="Verdana" w:hAnsi="Verdana"/>
                <w:color w:val="auto"/>
                <w:sz w:val="16"/>
                <w:szCs w:val="16"/>
                <w:u w:color="BFBFBF"/>
                <w:lang w:val="en-GB"/>
              </w:rPr>
              <w:t>e</w:t>
            </w:r>
            <w:r>
              <w:rPr>
                <w:rFonts w:ascii="Verdana" w:hAnsi="Verdana"/>
                <w:color w:val="auto"/>
                <w:sz w:val="16"/>
                <w:szCs w:val="16"/>
                <w:u w:color="BFBFBF"/>
                <w:lang w:val="en-GB"/>
              </w:rPr>
              <w:t>w C</w:t>
            </w:r>
            <w:r w:rsidR="001F357D" w:rsidRPr="00C73196">
              <w:rPr>
                <w:rFonts w:ascii="Verdana" w:hAnsi="Verdana"/>
                <w:color w:val="auto"/>
                <w:sz w:val="16"/>
                <w:szCs w:val="16"/>
                <w:u w:color="BFBFBF"/>
                <w:lang w:val="en-GB"/>
              </w:rPr>
              <w:t>ovenant</w:t>
            </w:r>
          </w:p>
          <w:p w14:paraId="4221A1DB" w14:textId="1B63E2F2" w:rsidR="00483755" w:rsidRPr="00C73196" w:rsidRDefault="002147DA" w:rsidP="00D10F39">
            <w:pPr>
              <w:pStyle w:val="BodyA"/>
              <w:numPr>
                <w:ilvl w:val="0"/>
                <w:numId w:val="326"/>
              </w:numPr>
              <w:rPr>
                <w:rFonts w:ascii="Verdana" w:eastAsia="Verdana" w:hAnsi="Verdana" w:cs="Verdana"/>
                <w:color w:val="auto"/>
                <w:sz w:val="16"/>
                <w:szCs w:val="16"/>
                <w:u w:color="BFBFBF"/>
                <w:lang w:val="en-GB"/>
              </w:rPr>
            </w:pPr>
            <w:r w:rsidRPr="00C73196">
              <w:rPr>
                <w:rFonts w:ascii="Verdana" w:hAnsi="Verdana"/>
                <w:color w:val="auto"/>
                <w:sz w:val="16"/>
                <w:szCs w:val="16"/>
                <w:u w:color="BFBFBF"/>
                <w:lang w:val="en-GB"/>
              </w:rPr>
              <w:t xml:space="preserve">Explain what beliefs and values </w:t>
            </w:r>
            <w:r w:rsidR="002A483E" w:rsidRPr="00C73196">
              <w:rPr>
                <w:rFonts w:ascii="Verdana" w:hAnsi="Verdana"/>
                <w:color w:val="auto"/>
                <w:sz w:val="16"/>
                <w:szCs w:val="16"/>
                <w:u w:color="BFBFBF"/>
                <w:lang w:val="en-GB"/>
              </w:rPr>
              <w:t xml:space="preserve">about </w:t>
            </w:r>
            <w:r w:rsidR="00AF6637">
              <w:rPr>
                <w:rFonts w:ascii="Verdana" w:hAnsi="Verdana"/>
                <w:color w:val="auto"/>
                <w:sz w:val="16"/>
                <w:szCs w:val="16"/>
                <w:u w:color="BFBFBF"/>
                <w:lang w:val="en-GB"/>
              </w:rPr>
              <w:t>the N</w:t>
            </w:r>
            <w:r w:rsidR="00F23188" w:rsidRPr="00C73196">
              <w:rPr>
                <w:rFonts w:ascii="Verdana" w:hAnsi="Verdana"/>
                <w:color w:val="auto"/>
                <w:sz w:val="16"/>
                <w:szCs w:val="16"/>
                <w:u w:color="BFBFBF"/>
                <w:lang w:val="en-GB"/>
              </w:rPr>
              <w:t xml:space="preserve">ew </w:t>
            </w:r>
            <w:r w:rsidR="00AF6637">
              <w:rPr>
                <w:rFonts w:ascii="Verdana" w:hAnsi="Verdana"/>
                <w:color w:val="auto"/>
                <w:sz w:val="16"/>
                <w:szCs w:val="16"/>
                <w:u w:color="BFBFBF"/>
                <w:lang w:val="en-GB"/>
              </w:rPr>
              <w:t>C</w:t>
            </w:r>
            <w:r w:rsidR="002A483E" w:rsidRPr="00C73196">
              <w:rPr>
                <w:rFonts w:ascii="Verdana" w:hAnsi="Verdana"/>
                <w:color w:val="auto"/>
                <w:sz w:val="16"/>
                <w:szCs w:val="16"/>
                <w:u w:color="BFBFBF"/>
                <w:lang w:val="en-GB"/>
              </w:rPr>
              <w:t xml:space="preserve">ovenant </w:t>
            </w:r>
            <w:r w:rsidRPr="00C73196">
              <w:rPr>
                <w:rFonts w:ascii="Verdana" w:hAnsi="Verdana"/>
                <w:color w:val="auto"/>
                <w:sz w:val="16"/>
                <w:szCs w:val="16"/>
                <w:u w:color="BFBFBF"/>
                <w:lang w:val="en-GB"/>
              </w:rPr>
              <w:t>inspire and influence them and others.</w:t>
            </w:r>
          </w:p>
          <w:p w14:paraId="4221A1E0" w14:textId="12A41A59" w:rsidR="00483755" w:rsidRPr="00C73196" w:rsidRDefault="001F357D">
            <w:pPr>
              <w:pStyle w:val="Heading"/>
              <w:keepNext w:val="0"/>
              <w:rPr>
                <w:rFonts w:ascii="Verdana" w:eastAsia="Verdana" w:hAnsi="Verdana" w:cs="Verdana"/>
                <w:color w:val="auto"/>
                <w:sz w:val="16"/>
                <w:szCs w:val="16"/>
                <w:u w:color="BFBFBF"/>
                <w:lang w:val="en-GB"/>
              </w:rPr>
            </w:pPr>
            <w:r w:rsidRPr="00C73196">
              <w:rPr>
                <w:rFonts w:ascii="Verdana" w:hAnsi="Verdana"/>
                <w:color w:val="auto"/>
                <w:sz w:val="16"/>
                <w:szCs w:val="16"/>
                <w:u w:color="BFBFBF"/>
                <w:lang w:val="en-GB"/>
              </w:rPr>
              <w:t xml:space="preserve">At Level 6, </w:t>
            </w:r>
            <w:r w:rsidRPr="00C73196">
              <w:rPr>
                <w:rFonts w:ascii="Verdana" w:hAnsi="Verdana"/>
                <w:b w:val="0"/>
                <w:color w:val="auto"/>
                <w:sz w:val="16"/>
                <w:szCs w:val="16"/>
                <w:u w:color="BFBFBF"/>
                <w:lang w:val="en-GB"/>
              </w:rPr>
              <w:t>pupils will be able to…</w:t>
            </w:r>
          </w:p>
          <w:p w14:paraId="4221A1E1" w14:textId="1ABD9466" w:rsidR="00483755" w:rsidRPr="00C73196" w:rsidRDefault="002147DA" w:rsidP="00D10F39">
            <w:pPr>
              <w:pStyle w:val="BodyText2"/>
              <w:numPr>
                <w:ilvl w:val="0"/>
                <w:numId w:val="327"/>
              </w:numPr>
              <w:rPr>
                <w:rFonts w:hAnsi="Verdana"/>
                <w:color w:val="auto"/>
                <w:sz w:val="16"/>
                <w:szCs w:val="16"/>
                <w:u w:color="BFBFBF"/>
                <w:lang w:val="en-GB"/>
              </w:rPr>
            </w:pPr>
            <w:r w:rsidRPr="00C73196">
              <w:rPr>
                <w:rFonts w:hAnsi="Verdana"/>
                <w:color w:val="auto"/>
                <w:sz w:val="16"/>
                <w:szCs w:val="16"/>
                <w:u w:color="BFBFBF"/>
                <w:lang w:val="en-GB"/>
              </w:rPr>
              <w:t xml:space="preserve">Explain how </w:t>
            </w:r>
            <w:r w:rsidR="004C566E">
              <w:rPr>
                <w:rFonts w:hAnsi="Verdana"/>
                <w:color w:val="auto"/>
                <w:sz w:val="16"/>
                <w:szCs w:val="16"/>
                <w:u w:color="BFBFBF"/>
                <w:lang w:val="en-GB"/>
              </w:rPr>
              <w:t>the concept of covenant wa</w:t>
            </w:r>
            <w:r w:rsidR="001F357D" w:rsidRPr="00C73196">
              <w:rPr>
                <w:rFonts w:hAnsi="Verdana"/>
                <w:color w:val="auto"/>
                <w:sz w:val="16"/>
                <w:szCs w:val="16"/>
                <w:u w:color="BFBFBF"/>
                <w:lang w:val="en-GB"/>
              </w:rPr>
              <w:t>s</w:t>
            </w:r>
            <w:r w:rsidRPr="00C73196">
              <w:rPr>
                <w:rFonts w:hAnsi="Verdana"/>
                <w:color w:val="auto"/>
                <w:sz w:val="16"/>
                <w:szCs w:val="16"/>
                <w:u w:color="BFBFBF"/>
                <w:lang w:val="en-GB"/>
              </w:rPr>
              <w:t xml:space="preserve"> used in different ways by </w:t>
            </w:r>
            <w:r w:rsidR="001F357D" w:rsidRPr="00C73196">
              <w:rPr>
                <w:rFonts w:hAnsi="Verdana"/>
                <w:color w:val="auto"/>
                <w:sz w:val="16"/>
                <w:szCs w:val="16"/>
                <w:u w:color="BFBFBF"/>
                <w:lang w:val="en-GB"/>
              </w:rPr>
              <w:t>Hebrew and Christian people</w:t>
            </w:r>
            <w:r w:rsidRPr="00C73196">
              <w:rPr>
                <w:rFonts w:hAnsi="Verdana"/>
                <w:color w:val="auto"/>
                <w:sz w:val="16"/>
                <w:szCs w:val="16"/>
                <w:u w:color="BFBFBF"/>
                <w:lang w:val="en-GB"/>
              </w:rPr>
              <w:t xml:space="preserve"> to provide </w:t>
            </w:r>
            <w:r w:rsidR="00FD687E" w:rsidRPr="00C73196">
              <w:rPr>
                <w:rFonts w:hAnsi="Verdana"/>
                <w:color w:val="auto"/>
                <w:sz w:val="16"/>
                <w:szCs w:val="16"/>
                <w:u w:color="BFBFBF"/>
                <w:lang w:val="en-GB"/>
              </w:rPr>
              <w:t>insight into how to live as people of God.</w:t>
            </w:r>
          </w:p>
          <w:p w14:paraId="4221A1E2" w14:textId="4D1D2EB1" w:rsidR="00483755" w:rsidRPr="00C73196" w:rsidRDefault="002147DA" w:rsidP="00D10F39">
            <w:pPr>
              <w:pStyle w:val="BodyA"/>
              <w:numPr>
                <w:ilvl w:val="0"/>
                <w:numId w:val="327"/>
              </w:numPr>
              <w:rPr>
                <w:rFonts w:ascii="Verdana" w:eastAsia="Verdana" w:hAnsi="Verdana" w:cs="Verdana"/>
                <w:color w:val="auto"/>
                <w:sz w:val="16"/>
                <w:szCs w:val="16"/>
                <w:u w:color="BFBFBF"/>
                <w:lang w:val="en-GB"/>
              </w:rPr>
            </w:pPr>
            <w:r w:rsidRPr="00C73196">
              <w:rPr>
                <w:rFonts w:ascii="Verdana" w:hAnsi="Verdana"/>
                <w:color w:val="auto"/>
                <w:sz w:val="16"/>
                <w:szCs w:val="16"/>
                <w:u w:color="BFBFBF"/>
                <w:lang w:val="en-GB"/>
              </w:rPr>
              <w:t xml:space="preserve">Express insights into the reasons for their own and others’ beliefs and values and the challenges of </w:t>
            </w:r>
            <w:r w:rsidR="002A483E" w:rsidRPr="00C73196">
              <w:rPr>
                <w:rFonts w:ascii="Verdana" w:hAnsi="Verdana"/>
                <w:color w:val="auto"/>
                <w:sz w:val="16"/>
                <w:szCs w:val="16"/>
                <w:u w:color="BFBFBF"/>
                <w:lang w:val="en-GB"/>
              </w:rPr>
              <w:t>loving as Jesus did</w:t>
            </w:r>
            <w:r w:rsidRPr="00C73196">
              <w:rPr>
                <w:rFonts w:ascii="Verdana" w:hAnsi="Verdana"/>
                <w:color w:val="auto"/>
                <w:sz w:val="16"/>
                <w:szCs w:val="16"/>
                <w:u w:color="BFBFBF"/>
                <w:lang w:val="en-GB"/>
              </w:rPr>
              <w:t>.</w:t>
            </w:r>
          </w:p>
          <w:p w14:paraId="4221A1E3" w14:textId="52883097" w:rsidR="00483755" w:rsidRPr="00C73196" w:rsidRDefault="00483755">
            <w:pPr>
              <w:pStyle w:val="BodyA"/>
              <w:rPr>
                <w:rFonts w:ascii="Verdana" w:hAnsi="Verdana"/>
                <w:sz w:val="16"/>
                <w:szCs w:val="16"/>
                <w:lang w:val="en-GB"/>
              </w:rPr>
            </w:pPr>
          </w:p>
        </w:tc>
      </w:tr>
      <w:tr w:rsidR="00483755" w:rsidRPr="00C73196" w14:paraId="4221A1FA" w14:textId="77777777" w:rsidTr="00CB60A7">
        <w:trPr>
          <w:trHeight w:val="329"/>
        </w:trPr>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E5" w14:textId="7213A023"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Suggested scripture passages:</w:t>
            </w:r>
          </w:p>
          <w:p w14:paraId="26AC2F93" w14:textId="77777777" w:rsidR="008C2204" w:rsidRPr="008C2204" w:rsidRDefault="008C2204" w:rsidP="008C2204">
            <w:pPr>
              <w:pStyle w:val="BodyA"/>
              <w:rPr>
                <w:rFonts w:ascii="Verdana" w:eastAsia="Verdana" w:hAnsi="Verdana" w:cs="Verdana"/>
                <w:b/>
                <w:bCs/>
                <w:sz w:val="16"/>
                <w:szCs w:val="16"/>
                <w:lang w:val="en-GB"/>
              </w:rPr>
            </w:pPr>
          </w:p>
          <w:p w14:paraId="36A9D393" w14:textId="00E45345" w:rsidR="008C2204" w:rsidRPr="008C2204" w:rsidRDefault="008C2204" w:rsidP="008C2204">
            <w:pPr>
              <w:pStyle w:val="BodyA"/>
              <w:rPr>
                <w:rFonts w:ascii="Verdana" w:eastAsia="Verdana" w:hAnsi="Verdana" w:cs="Verdana"/>
                <w:b/>
                <w:bCs/>
                <w:sz w:val="16"/>
                <w:szCs w:val="16"/>
                <w:lang w:val="en-GB"/>
              </w:rPr>
            </w:pPr>
            <w:r w:rsidRPr="008C2204">
              <w:rPr>
                <w:rFonts w:ascii="Verdana" w:eastAsia="Verdana" w:hAnsi="Verdana" w:cs="Verdana"/>
                <w:b/>
                <w:bCs/>
                <w:sz w:val="16"/>
                <w:szCs w:val="16"/>
                <w:lang w:val="en-GB"/>
              </w:rPr>
              <w:t>What did the Covenant mean to the Hebrew people?</w:t>
            </w:r>
          </w:p>
          <w:p w14:paraId="127D2E2C" w14:textId="77777777" w:rsidR="008C2204" w:rsidRPr="00C73196" w:rsidRDefault="008C2204" w:rsidP="008C2204">
            <w:pPr>
              <w:pStyle w:val="BodyA"/>
              <w:rPr>
                <w:rFonts w:ascii="Verdana" w:eastAsia="Verdana" w:hAnsi="Verdana" w:cs="Verdana"/>
                <w:sz w:val="16"/>
                <w:szCs w:val="16"/>
                <w:lang w:val="en-GB"/>
              </w:rPr>
            </w:pPr>
            <w:r w:rsidRPr="00C73196">
              <w:rPr>
                <w:rFonts w:ascii="Verdana" w:hAnsi="Verdana"/>
                <w:sz w:val="16"/>
                <w:szCs w:val="16"/>
                <w:lang w:val="en-GB"/>
              </w:rPr>
              <w:t>Ex 20:1-17 (Commandments)</w:t>
            </w:r>
          </w:p>
          <w:p w14:paraId="5AECBF39" w14:textId="77777777" w:rsidR="008C2204" w:rsidRDefault="008C2204" w:rsidP="008C2204">
            <w:pPr>
              <w:pStyle w:val="BodyA"/>
              <w:rPr>
                <w:rFonts w:ascii="Verdana" w:eastAsia="Verdana" w:hAnsi="Verdana" w:cs="Verdana"/>
                <w:b/>
                <w:bCs/>
                <w:sz w:val="16"/>
                <w:szCs w:val="16"/>
                <w:lang w:val="en-GB"/>
              </w:rPr>
            </w:pPr>
          </w:p>
          <w:p w14:paraId="509698DC" w14:textId="77777777" w:rsidR="00A213E1" w:rsidRPr="008C2204" w:rsidRDefault="00A213E1" w:rsidP="008C2204">
            <w:pPr>
              <w:pStyle w:val="BodyA"/>
              <w:rPr>
                <w:rFonts w:ascii="Verdana" w:eastAsia="Verdana" w:hAnsi="Verdana" w:cs="Verdana"/>
                <w:b/>
                <w:bCs/>
                <w:sz w:val="16"/>
                <w:szCs w:val="16"/>
                <w:lang w:val="en-GB"/>
              </w:rPr>
            </w:pPr>
          </w:p>
          <w:p w14:paraId="4770D868" w14:textId="1799453A" w:rsidR="008C2204" w:rsidRPr="008C2204" w:rsidRDefault="008C2204" w:rsidP="008C2204">
            <w:pPr>
              <w:pStyle w:val="BodyA"/>
              <w:rPr>
                <w:rFonts w:ascii="Verdana" w:eastAsia="Verdana" w:hAnsi="Verdana" w:cs="Verdana"/>
                <w:b/>
                <w:bCs/>
                <w:sz w:val="16"/>
                <w:szCs w:val="16"/>
                <w:lang w:val="en-GB"/>
              </w:rPr>
            </w:pPr>
            <w:r w:rsidRPr="008C2204">
              <w:rPr>
                <w:rFonts w:ascii="Verdana" w:eastAsia="Verdana" w:hAnsi="Verdana" w:cs="Verdana"/>
                <w:b/>
                <w:bCs/>
                <w:sz w:val="16"/>
                <w:szCs w:val="16"/>
                <w:lang w:val="en-GB"/>
              </w:rPr>
              <w:t>How did Jesus establish the New Covenant?</w:t>
            </w:r>
          </w:p>
          <w:p w14:paraId="0078D1B4" w14:textId="77777777" w:rsidR="008C2204" w:rsidRPr="00C73196" w:rsidRDefault="008C2204" w:rsidP="008C2204">
            <w:pPr>
              <w:pStyle w:val="BodyA"/>
              <w:rPr>
                <w:rFonts w:ascii="Verdana" w:eastAsia="Verdana" w:hAnsi="Verdana" w:cs="Verdana"/>
                <w:sz w:val="16"/>
                <w:szCs w:val="16"/>
                <w:lang w:val="en-GB"/>
              </w:rPr>
            </w:pPr>
            <w:r w:rsidRPr="00C73196">
              <w:rPr>
                <w:rFonts w:ascii="Verdana" w:hAnsi="Verdana"/>
                <w:sz w:val="16"/>
                <w:szCs w:val="16"/>
                <w:lang w:val="en-GB"/>
              </w:rPr>
              <w:t xml:space="preserve">Matt 5:1-12 (Beatitudes) </w:t>
            </w:r>
          </w:p>
          <w:p w14:paraId="6AF55E0F" w14:textId="77777777" w:rsidR="00197264" w:rsidRPr="00197264" w:rsidRDefault="00197264" w:rsidP="008C2204">
            <w:pPr>
              <w:pStyle w:val="BodyA"/>
              <w:rPr>
                <w:rFonts w:ascii="Verdana" w:eastAsia="Verdana" w:hAnsi="Verdana" w:cs="Verdana"/>
                <w:color w:val="auto"/>
                <w:sz w:val="16"/>
                <w:szCs w:val="16"/>
                <w:lang w:val="en-GB"/>
              </w:rPr>
            </w:pPr>
            <w:r w:rsidRPr="00197264">
              <w:rPr>
                <w:rFonts w:ascii="Verdana" w:eastAsia="Verdana" w:hAnsi="Verdana" w:cs="Verdana"/>
                <w:color w:val="auto"/>
                <w:sz w:val="16"/>
                <w:szCs w:val="16"/>
                <w:lang w:val="en-GB"/>
              </w:rPr>
              <w:t>Matthew 26:26-30 (New covenant)</w:t>
            </w:r>
          </w:p>
          <w:p w14:paraId="36118ABB" w14:textId="62264DBF" w:rsidR="008C2204" w:rsidRPr="00C73196" w:rsidRDefault="008C2204" w:rsidP="008C2204">
            <w:pPr>
              <w:pStyle w:val="BodyA"/>
              <w:rPr>
                <w:rFonts w:ascii="Verdana" w:eastAsia="Verdana" w:hAnsi="Verdana" w:cs="Verdana"/>
                <w:sz w:val="16"/>
                <w:szCs w:val="16"/>
                <w:lang w:val="en-GB"/>
              </w:rPr>
            </w:pPr>
            <w:r w:rsidRPr="00C73196">
              <w:rPr>
                <w:rFonts w:ascii="Verdana" w:hAnsi="Verdana"/>
                <w:sz w:val="16"/>
                <w:szCs w:val="16"/>
                <w:lang w:val="en-GB"/>
              </w:rPr>
              <w:t>Lk 22:14-20 (Institution of the Eucharist/</w:t>
            </w:r>
            <w:r w:rsidR="00AF6637">
              <w:rPr>
                <w:rFonts w:ascii="Verdana" w:hAnsi="Verdana"/>
                <w:sz w:val="16"/>
                <w:szCs w:val="16"/>
                <w:lang w:val="en-GB"/>
              </w:rPr>
              <w:t>New C</w:t>
            </w:r>
            <w:r w:rsidRPr="00C73196">
              <w:rPr>
                <w:rFonts w:ascii="Verdana" w:hAnsi="Verdana"/>
                <w:sz w:val="16"/>
                <w:szCs w:val="16"/>
                <w:lang w:val="en-GB"/>
              </w:rPr>
              <w:t>ovenant)</w:t>
            </w:r>
          </w:p>
          <w:p w14:paraId="54D242E0" w14:textId="77777777" w:rsidR="008C2204" w:rsidRPr="00C73196" w:rsidRDefault="008C2204" w:rsidP="008C2204">
            <w:pPr>
              <w:pStyle w:val="BodyA"/>
              <w:rPr>
                <w:rFonts w:ascii="Verdana" w:eastAsia="Verdana" w:hAnsi="Verdana" w:cs="Verdana"/>
                <w:sz w:val="16"/>
                <w:szCs w:val="16"/>
                <w:lang w:val="en-GB"/>
              </w:rPr>
            </w:pPr>
            <w:r w:rsidRPr="00C73196">
              <w:rPr>
                <w:rFonts w:ascii="Verdana" w:hAnsi="Verdana"/>
                <w:sz w:val="16"/>
                <w:szCs w:val="16"/>
                <w:lang w:val="en-GB"/>
              </w:rPr>
              <w:t>Jn 19:16-37 (Jesus’ death on Passover preparation day)</w:t>
            </w:r>
          </w:p>
          <w:p w14:paraId="4F2ADA6F" w14:textId="2C747FF1" w:rsidR="008C2204" w:rsidRDefault="008C2204" w:rsidP="008C2204">
            <w:pPr>
              <w:pStyle w:val="BodyA"/>
              <w:rPr>
                <w:rFonts w:ascii="Verdana" w:eastAsia="Verdana" w:hAnsi="Verdana" w:cs="Verdana"/>
                <w:b/>
                <w:bCs/>
                <w:sz w:val="16"/>
                <w:szCs w:val="16"/>
                <w:lang w:val="en-GB"/>
              </w:rPr>
            </w:pPr>
          </w:p>
          <w:p w14:paraId="3C730C75" w14:textId="77777777" w:rsidR="00A213E1" w:rsidRPr="008C2204" w:rsidRDefault="00A213E1" w:rsidP="008C2204">
            <w:pPr>
              <w:pStyle w:val="BodyA"/>
              <w:rPr>
                <w:rFonts w:ascii="Verdana" w:eastAsia="Verdana" w:hAnsi="Verdana" w:cs="Verdana"/>
                <w:b/>
                <w:bCs/>
                <w:sz w:val="16"/>
                <w:szCs w:val="16"/>
                <w:lang w:val="en-GB"/>
              </w:rPr>
            </w:pPr>
          </w:p>
          <w:p w14:paraId="3A0AA732" w14:textId="625B0C5E" w:rsidR="008C2204" w:rsidRPr="008C2204" w:rsidRDefault="008C2204" w:rsidP="008C2204">
            <w:pPr>
              <w:pStyle w:val="BodyA"/>
              <w:rPr>
                <w:rFonts w:ascii="Verdana" w:eastAsia="Verdana" w:hAnsi="Verdana" w:cs="Verdana"/>
                <w:b/>
                <w:bCs/>
                <w:sz w:val="16"/>
                <w:szCs w:val="16"/>
                <w:lang w:val="en-GB"/>
              </w:rPr>
            </w:pPr>
            <w:r w:rsidRPr="008C2204">
              <w:rPr>
                <w:rFonts w:ascii="Verdana" w:eastAsia="Verdana" w:hAnsi="Verdana" w:cs="Verdana"/>
                <w:b/>
                <w:bCs/>
                <w:sz w:val="16"/>
                <w:szCs w:val="16"/>
                <w:lang w:val="en-GB"/>
              </w:rPr>
              <w:t>What was Jesus’ new commandment and why did he give it?</w:t>
            </w:r>
          </w:p>
          <w:p w14:paraId="54833BA0" w14:textId="38BAB078" w:rsidR="008C2204" w:rsidRPr="00C73196" w:rsidRDefault="008C2204" w:rsidP="008C2204">
            <w:pPr>
              <w:pStyle w:val="BodyA"/>
              <w:rPr>
                <w:rFonts w:ascii="Verdana" w:eastAsia="Verdana" w:hAnsi="Verdana" w:cs="Verdana"/>
                <w:sz w:val="16"/>
                <w:szCs w:val="16"/>
                <w:lang w:val="en-GB"/>
              </w:rPr>
            </w:pPr>
            <w:r w:rsidRPr="00C73196">
              <w:rPr>
                <w:rFonts w:ascii="Verdana" w:hAnsi="Verdana"/>
                <w:sz w:val="16"/>
                <w:szCs w:val="16"/>
                <w:lang w:val="en-GB"/>
              </w:rPr>
              <w:t xml:space="preserve">Jn </w:t>
            </w:r>
            <w:r w:rsidR="00B94DA6">
              <w:rPr>
                <w:rFonts w:ascii="Verdana" w:hAnsi="Verdana"/>
                <w:sz w:val="16"/>
                <w:szCs w:val="16"/>
                <w:lang w:val="en-GB"/>
              </w:rPr>
              <w:t>13.34; 15.</w:t>
            </w:r>
            <w:r w:rsidRPr="00C73196">
              <w:rPr>
                <w:rFonts w:ascii="Verdana" w:hAnsi="Verdana"/>
                <w:sz w:val="16"/>
                <w:szCs w:val="16"/>
                <w:lang w:val="en-GB"/>
              </w:rPr>
              <w:t>12-17 (New commandment)</w:t>
            </w:r>
          </w:p>
          <w:p w14:paraId="7E8DD604" w14:textId="0BE624E0" w:rsidR="008C2204" w:rsidRDefault="00AF6637" w:rsidP="008C2204">
            <w:pPr>
              <w:pStyle w:val="BodyA"/>
              <w:rPr>
                <w:rFonts w:ascii="Verdana" w:hAnsi="Verdana"/>
                <w:sz w:val="16"/>
                <w:szCs w:val="16"/>
                <w:lang w:val="en-GB"/>
              </w:rPr>
            </w:pPr>
            <w:r>
              <w:rPr>
                <w:rFonts w:ascii="Verdana" w:hAnsi="Verdana"/>
                <w:sz w:val="16"/>
                <w:szCs w:val="16"/>
                <w:lang w:val="en-GB"/>
              </w:rPr>
              <w:t>Mk 13:13 (H</w:t>
            </w:r>
            <w:r w:rsidR="006920B6" w:rsidRPr="00C73196">
              <w:rPr>
                <w:rFonts w:ascii="Verdana" w:hAnsi="Verdana"/>
                <w:sz w:val="16"/>
                <w:szCs w:val="16"/>
                <w:lang w:val="en-GB"/>
              </w:rPr>
              <w:t>ated for my sake)</w:t>
            </w:r>
          </w:p>
          <w:p w14:paraId="766347FA" w14:textId="7C1692E5" w:rsidR="00AF6637" w:rsidRDefault="00AF6637" w:rsidP="008C2204">
            <w:pPr>
              <w:pStyle w:val="BodyA"/>
              <w:rPr>
                <w:rFonts w:ascii="Verdana" w:eastAsia="Verdana" w:hAnsi="Verdana" w:cs="Verdana"/>
                <w:b/>
                <w:bCs/>
                <w:sz w:val="16"/>
                <w:szCs w:val="16"/>
                <w:lang w:val="en-GB"/>
              </w:rPr>
            </w:pPr>
            <w:r>
              <w:rPr>
                <w:rFonts w:ascii="Verdana" w:hAnsi="Verdana"/>
                <w:sz w:val="16"/>
                <w:szCs w:val="16"/>
                <w:lang w:val="en-GB"/>
              </w:rPr>
              <w:t>Matt 5-7 (Sermon on the Mount)</w:t>
            </w:r>
          </w:p>
          <w:p w14:paraId="6D4E1233" w14:textId="77777777" w:rsidR="00197264" w:rsidRPr="00197264" w:rsidRDefault="00197264" w:rsidP="00197264">
            <w:pPr>
              <w:pStyle w:val="BodyA"/>
              <w:rPr>
                <w:rFonts w:ascii="Verdana" w:eastAsia="Verdana" w:hAnsi="Verdana" w:cs="Verdana"/>
                <w:color w:val="auto"/>
                <w:sz w:val="16"/>
                <w:szCs w:val="16"/>
                <w:lang w:val="en-GB"/>
              </w:rPr>
            </w:pPr>
            <w:r w:rsidRPr="00197264">
              <w:rPr>
                <w:rFonts w:ascii="Verdana" w:eastAsia="Verdana" w:hAnsi="Verdana" w:cs="Verdana"/>
                <w:color w:val="auto"/>
                <w:sz w:val="16"/>
                <w:szCs w:val="16"/>
                <w:lang w:val="en-GB"/>
              </w:rPr>
              <w:t>Heb 9:13-28 (Jesus mediator new covenant sealed in his blood so that we receive eternal inheritance)</w:t>
            </w:r>
          </w:p>
          <w:p w14:paraId="24B1CADC" w14:textId="77777777" w:rsidR="00A213E1" w:rsidRPr="008C2204" w:rsidRDefault="00A213E1" w:rsidP="008C2204">
            <w:pPr>
              <w:pStyle w:val="BodyA"/>
              <w:rPr>
                <w:rFonts w:ascii="Verdana" w:eastAsia="Verdana" w:hAnsi="Verdana" w:cs="Verdana"/>
                <w:b/>
                <w:bCs/>
                <w:sz w:val="16"/>
                <w:szCs w:val="16"/>
                <w:lang w:val="en-GB"/>
              </w:rPr>
            </w:pPr>
          </w:p>
          <w:p w14:paraId="0B1F5926" w14:textId="77777777" w:rsidR="006920B6" w:rsidRPr="00E845D4" w:rsidRDefault="006920B6">
            <w:pPr>
              <w:pStyle w:val="BodyA"/>
              <w:rPr>
                <w:rFonts w:ascii="Verdana" w:eastAsia="Verdana" w:hAnsi="Verdana" w:cs="Verdana"/>
                <w:color w:val="FF0000"/>
                <w:sz w:val="16"/>
                <w:szCs w:val="16"/>
                <w:lang w:val="en-GB"/>
              </w:rPr>
            </w:pPr>
          </w:p>
          <w:p w14:paraId="4221A1F4" w14:textId="28F37031" w:rsidR="00483755" w:rsidRPr="00C73196" w:rsidRDefault="00483755" w:rsidP="00197264">
            <w:pPr>
              <w:pStyle w:val="BodyA"/>
              <w:rPr>
                <w:rFonts w:ascii="Verdana" w:hAnsi="Verdana"/>
                <w:sz w:val="16"/>
                <w:szCs w:val="16"/>
                <w:lang w:val="en-GB"/>
              </w:rPr>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F5"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Sources: Church teaching</w:t>
            </w:r>
          </w:p>
          <w:p w14:paraId="4221A1F6" w14:textId="77777777" w:rsidR="00483755" w:rsidRPr="00C73196" w:rsidRDefault="00483755">
            <w:pPr>
              <w:pStyle w:val="BodyA"/>
              <w:rPr>
                <w:rFonts w:ascii="Verdana" w:eastAsia="Verdana" w:hAnsi="Verdana" w:cs="Verdana"/>
                <w:sz w:val="16"/>
                <w:szCs w:val="16"/>
                <w:lang w:val="en-GB"/>
              </w:rPr>
            </w:pPr>
          </w:p>
          <w:p w14:paraId="41C5E8FD" w14:textId="2A3C4D35" w:rsidR="009A1E80" w:rsidRPr="009A1E80" w:rsidRDefault="009A1E80" w:rsidP="009A1E80">
            <w:pPr>
              <w:rPr>
                <w:rFonts w:ascii="Verdana" w:hAnsi="Verdana" w:cs="Arial Unicode MS"/>
                <w:b/>
                <w:color w:val="000000"/>
                <w:sz w:val="16"/>
                <w:szCs w:val="16"/>
                <w:u w:color="000000"/>
                <w:lang w:val="en-GB" w:eastAsia="en-GB"/>
              </w:rPr>
            </w:pPr>
            <w:r w:rsidRPr="009A1E80">
              <w:rPr>
                <w:rFonts w:ascii="Verdana" w:hAnsi="Verdana" w:cs="Arial Unicode MS"/>
                <w:b/>
                <w:color w:val="000000"/>
                <w:sz w:val="16"/>
                <w:szCs w:val="16"/>
                <w:u w:color="000000"/>
                <w:lang w:val="en-GB" w:eastAsia="en-GB"/>
              </w:rPr>
              <w:t xml:space="preserve">What did the Covenant mean to the </w:t>
            </w:r>
            <w:r w:rsidRPr="009A1E80">
              <w:rPr>
                <w:rFonts w:ascii="Verdana" w:hAnsi="Verdana" w:cs="Arial Unicode MS"/>
                <w:b/>
                <w:sz w:val="16"/>
                <w:szCs w:val="16"/>
                <w:u w:color="000000"/>
                <w:lang w:val="en-GB" w:eastAsia="en-GB"/>
              </w:rPr>
              <w:t xml:space="preserve">Hebrew </w:t>
            </w:r>
            <w:r w:rsidRPr="009A1E80">
              <w:rPr>
                <w:rFonts w:ascii="Verdana" w:hAnsi="Verdana" w:cs="Arial Unicode MS"/>
                <w:b/>
                <w:color w:val="000000"/>
                <w:sz w:val="16"/>
                <w:szCs w:val="16"/>
                <w:u w:color="000000"/>
                <w:lang w:val="en-GB" w:eastAsia="en-GB"/>
              </w:rPr>
              <w:t>people?</w:t>
            </w:r>
          </w:p>
          <w:p w14:paraId="1821648C" w14:textId="0CDA1106" w:rsidR="009A1E80" w:rsidRDefault="00826115" w:rsidP="00051A8F">
            <w:pPr>
              <w:rPr>
                <w:rFonts w:ascii="Verdana" w:hAnsi="Verdana" w:cs="Arial Unicode MS"/>
                <w:color w:val="000000"/>
                <w:sz w:val="16"/>
                <w:szCs w:val="16"/>
                <w:u w:color="000000"/>
                <w:lang w:val="en-GB" w:eastAsia="en-GB"/>
              </w:rPr>
            </w:pPr>
            <w:r>
              <w:rPr>
                <w:rFonts w:ascii="Verdana" w:hAnsi="Verdana" w:cs="Arial Unicode MS"/>
                <w:color w:val="000000"/>
                <w:sz w:val="16"/>
                <w:szCs w:val="16"/>
                <w:u w:color="000000"/>
                <w:lang w:val="en-GB" w:eastAsia="en-GB"/>
              </w:rPr>
              <w:t>“</w:t>
            </w:r>
            <w:r w:rsidR="00051A8F" w:rsidRPr="00051A8F">
              <w:rPr>
                <w:rFonts w:ascii="Verdana" w:hAnsi="Verdana" w:cs="Arial Unicode MS"/>
                <w:color w:val="000000"/>
                <w:sz w:val="16"/>
                <w:szCs w:val="16"/>
                <w:u w:color="000000"/>
                <w:lang w:val="en-GB" w:eastAsia="en-GB"/>
              </w:rPr>
              <w:t>The relationship of the Church with the Jewish People. When she delves into her own mystery, the Church, the People of God in the New Covenant, discovers her</w:t>
            </w:r>
            <w:r w:rsidR="00051A8F">
              <w:rPr>
                <w:rFonts w:ascii="Verdana" w:hAnsi="Verdana" w:cs="Arial Unicode MS"/>
                <w:color w:val="000000"/>
                <w:sz w:val="16"/>
                <w:szCs w:val="16"/>
                <w:u w:color="000000"/>
                <w:lang w:val="en-GB" w:eastAsia="en-GB"/>
              </w:rPr>
              <w:t xml:space="preserve"> link with the Jewish People, ‘</w:t>
            </w:r>
            <w:r w:rsidR="00051A8F" w:rsidRPr="00051A8F">
              <w:rPr>
                <w:rFonts w:ascii="Verdana" w:hAnsi="Verdana" w:cs="Arial Unicode MS"/>
                <w:color w:val="000000"/>
                <w:sz w:val="16"/>
                <w:szCs w:val="16"/>
                <w:u w:color="000000"/>
                <w:lang w:val="en-GB" w:eastAsia="en-GB"/>
              </w:rPr>
              <w:t>the fi</w:t>
            </w:r>
            <w:r w:rsidR="00051A8F">
              <w:rPr>
                <w:rFonts w:ascii="Verdana" w:hAnsi="Verdana" w:cs="Arial Unicode MS"/>
                <w:color w:val="000000"/>
                <w:sz w:val="16"/>
                <w:szCs w:val="16"/>
                <w:u w:color="000000"/>
                <w:lang w:val="en-GB" w:eastAsia="en-GB"/>
              </w:rPr>
              <w:t>rst to hear the Word of God.’</w:t>
            </w:r>
            <w:r w:rsidR="00051A8F" w:rsidRPr="00051A8F">
              <w:rPr>
                <w:rFonts w:ascii="Verdana" w:hAnsi="Verdana" w:cs="Arial Unicode MS"/>
                <w:color w:val="000000"/>
                <w:sz w:val="16"/>
                <w:szCs w:val="16"/>
                <w:u w:color="000000"/>
                <w:lang w:val="en-GB" w:eastAsia="en-GB"/>
              </w:rPr>
              <w:t xml:space="preserve"> The Jewish faith, unlike other non-Christian religions, is already a response to God's revelation in</w:t>
            </w:r>
            <w:r w:rsidR="00051A8F">
              <w:rPr>
                <w:rFonts w:ascii="Verdana" w:hAnsi="Verdana" w:cs="Arial Unicode MS"/>
                <w:color w:val="000000"/>
                <w:sz w:val="16"/>
                <w:szCs w:val="16"/>
                <w:u w:color="000000"/>
                <w:lang w:val="en-GB" w:eastAsia="en-GB"/>
              </w:rPr>
              <w:t xml:space="preserve"> the Old Covenant. To the Jews ‘</w:t>
            </w:r>
            <w:r w:rsidR="00051A8F" w:rsidRPr="00051A8F">
              <w:rPr>
                <w:rFonts w:ascii="Verdana" w:hAnsi="Verdana" w:cs="Arial Unicode MS"/>
                <w:color w:val="000000"/>
                <w:sz w:val="16"/>
                <w:szCs w:val="16"/>
                <w:u w:color="000000"/>
                <w:lang w:val="en-GB" w:eastAsia="en-GB"/>
              </w:rPr>
              <w:t xml:space="preserve">belong the sonship, the glory, the covenants, the giving of the law, the worship, and the promises; to them belong the patriarchs, and of their race, according </w:t>
            </w:r>
            <w:r w:rsidR="00051A8F">
              <w:rPr>
                <w:rFonts w:ascii="Verdana" w:hAnsi="Verdana" w:cs="Arial Unicode MS"/>
                <w:color w:val="000000"/>
                <w:sz w:val="16"/>
                <w:szCs w:val="16"/>
                <w:u w:color="000000"/>
                <w:lang w:val="en-GB" w:eastAsia="en-GB"/>
              </w:rPr>
              <w:t>to the flesh, is the Christ’, ‘</w:t>
            </w:r>
            <w:r w:rsidR="00051A8F" w:rsidRPr="00051A8F">
              <w:rPr>
                <w:rFonts w:ascii="Verdana" w:hAnsi="Verdana" w:cs="Arial Unicode MS"/>
                <w:color w:val="000000"/>
                <w:sz w:val="16"/>
                <w:szCs w:val="16"/>
                <w:u w:color="000000"/>
                <w:lang w:val="en-GB" w:eastAsia="en-GB"/>
              </w:rPr>
              <w:t>for the gifts and the call of God are irrevocable</w:t>
            </w:r>
            <w:r w:rsidR="00051A8F">
              <w:rPr>
                <w:rFonts w:ascii="Verdana" w:hAnsi="Verdana" w:cs="Arial Unicode MS"/>
                <w:color w:val="000000"/>
                <w:sz w:val="16"/>
                <w:szCs w:val="16"/>
                <w:u w:color="000000"/>
                <w:lang w:val="en-GB" w:eastAsia="en-GB"/>
              </w:rPr>
              <w:t>’.” (CCC 839)</w:t>
            </w:r>
          </w:p>
          <w:p w14:paraId="3C689541" w14:textId="77777777" w:rsidR="009A1E80" w:rsidRPr="009A1E80" w:rsidRDefault="009A1E80" w:rsidP="009A1E80">
            <w:pPr>
              <w:rPr>
                <w:rFonts w:ascii="Verdana" w:hAnsi="Verdana" w:cs="Arial Unicode MS"/>
                <w:color w:val="000000"/>
                <w:sz w:val="16"/>
                <w:szCs w:val="16"/>
                <w:u w:color="000000"/>
                <w:lang w:val="en-GB" w:eastAsia="en-GB"/>
              </w:rPr>
            </w:pPr>
          </w:p>
          <w:p w14:paraId="541B0A47" w14:textId="58B39309" w:rsidR="009A1E80" w:rsidRPr="009A1E80" w:rsidRDefault="009A1E80" w:rsidP="009A1E80">
            <w:pPr>
              <w:rPr>
                <w:rFonts w:ascii="Verdana" w:hAnsi="Verdana" w:cs="Arial Unicode MS"/>
                <w:b/>
                <w:color w:val="000000"/>
                <w:sz w:val="16"/>
                <w:szCs w:val="16"/>
                <w:u w:color="000000"/>
                <w:lang w:val="en-GB" w:eastAsia="en-GB"/>
              </w:rPr>
            </w:pPr>
            <w:r w:rsidRPr="009A1E80">
              <w:rPr>
                <w:rFonts w:ascii="Verdana" w:hAnsi="Verdana" w:cs="Arial Unicode MS"/>
                <w:b/>
                <w:color w:val="000000"/>
                <w:sz w:val="16"/>
                <w:szCs w:val="16"/>
                <w:u w:color="000000"/>
                <w:lang w:val="en-GB" w:eastAsia="en-GB"/>
              </w:rPr>
              <w:t>How did Jesus establish the New Covenant?</w:t>
            </w:r>
          </w:p>
          <w:p w14:paraId="5F50DE2F" w14:textId="6290DF33" w:rsidR="009A1E80" w:rsidRDefault="00051A8F" w:rsidP="009A1E80">
            <w:pPr>
              <w:spacing w:before="100"/>
              <w:rPr>
                <w:rFonts w:ascii="Verdana" w:hAnsi="Verdana" w:cs="Arial Unicode MS"/>
                <w:color w:val="000000"/>
                <w:sz w:val="16"/>
                <w:szCs w:val="16"/>
                <w:u w:color="000000"/>
                <w:lang w:val="en-GB" w:eastAsia="en-GB"/>
              </w:rPr>
            </w:pPr>
            <w:r>
              <w:rPr>
                <w:rFonts w:ascii="Verdana" w:hAnsi="Verdana" w:cs="Arial Unicode MS"/>
                <w:color w:val="000000"/>
                <w:sz w:val="16"/>
                <w:szCs w:val="16"/>
                <w:u w:color="000000"/>
                <w:lang w:val="en-GB" w:eastAsia="en-GB"/>
              </w:rPr>
              <w:t>“</w:t>
            </w:r>
            <w:r w:rsidRPr="00051A8F">
              <w:rPr>
                <w:rFonts w:ascii="Verdana" w:hAnsi="Verdana" w:cs="Arial Unicode MS"/>
                <w:color w:val="000000"/>
                <w:sz w:val="16"/>
                <w:szCs w:val="16"/>
                <w:u w:color="000000"/>
                <w:lang w:val="en-GB" w:eastAsia="en-GB"/>
              </w:rPr>
              <w:t>Christ's death is both the Paschal sacrifice that accomplishes the definitive redemption of men,</w:t>
            </w:r>
            <w:r>
              <w:rPr>
                <w:rFonts w:ascii="Verdana" w:hAnsi="Verdana" w:cs="Arial Unicode MS"/>
                <w:color w:val="000000"/>
                <w:sz w:val="16"/>
                <w:szCs w:val="16"/>
                <w:u w:color="000000"/>
                <w:lang w:val="en-GB" w:eastAsia="en-GB"/>
              </w:rPr>
              <w:t xml:space="preserve"> through ‘</w:t>
            </w:r>
            <w:r w:rsidRPr="00051A8F">
              <w:rPr>
                <w:rFonts w:ascii="Verdana" w:hAnsi="Verdana" w:cs="Arial Unicode MS"/>
                <w:color w:val="000000"/>
                <w:sz w:val="16"/>
                <w:szCs w:val="16"/>
                <w:u w:color="000000"/>
                <w:lang w:val="en-GB" w:eastAsia="en-GB"/>
              </w:rPr>
              <w:t xml:space="preserve">the Lamb of God, who </w:t>
            </w:r>
            <w:r>
              <w:rPr>
                <w:rFonts w:ascii="Verdana" w:hAnsi="Verdana" w:cs="Arial Unicode MS"/>
                <w:color w:val="000000"/>
                <w:sz w:val="16"/>
                <w:szCs w:val="16"/>
                <w:u w:color="000000"/>
                <w:lang w:val="en-GB" w:eastAsia="en-GB"/>
              </w:rPr>
              <w:t>takes away the sin of the world’,</w:t>
            </w:r>
            <w:r w:rsidRPr="00051A8F">
              <w:rPr>
                <w:rFonts w:ascii="Verdana" w:hAnsi="Verdana" w:cs="Arial Unicode MS"/>
                <w:color w:val="000000"/>
                <w:sz w:val="16"/>
                <w:szCs w:val="16"/>
                <w:u w:color="000000"/>
                <w:lang w:val="en-GB" w:eastAsia="en-GB"/>
              </w:rPr>
              <w:t xml:space="preserve"> and the sacrifice of the New Covenant, which restores man to communion with God by reco</w:t>
            </w:r>
            <w:r>
              <w:rPr>
                <w:rFonts w:ascii="Verdana" w:hAnsi="Verdana" w:cs="Arial Unicode MS"/>
                <w:color w:val="000000"/>
                <w:sz w:val="16"/>
                <w:szCs w:val="16"/>
                <w:u w:color="000000"/>
                <w:lang w:val="en-GB" w:eastAsia="en-GB"/>
              </w:rPr>
              <w:t>nciling him to God through the ‘</w:t>
            </w:r>
            <w:r w:rsidRPr="00051A8F">
              <w:rPr>
                <w:rFonts w:ascii="Verdana" w:hAnsi="Verdana" w:cs="Arial Unicode MS"/>
                <w:color w:val="000000"/>
                <w:sz w:val="16"/>
                <w:szCs w:val="16"/>
                <w:u w:color="000000"/>
                <w:lang w:val="en-GB" w:eastAsia="en-GB"/>
              </w:rPr>
              <w:t>blood of the covenant, which was poured out for many for the forgiveness of sins</w:t>
            </w:r>
            <w:r>
              <w:rPr>
                <w:rFonts w:ascii="Verdana" w:hAnsi="Verdana" w:cs="Arial Unicode MS"/>
                <w:color w:val="000000"/>
                <w:sz w:val="16"/>
                <w:szCs w:val="16"/>
                <w:u w:color="000000"/>
                <w:lang w:val="en-GB" w:eastAsia="en-GB"/>
              </w:rPr>
              <w:t>’</w:t>
            </w:r>
            <w:r w:rsidR="00521302">
              <w:rPr>
                <w:rFonts w:ascii="Verdana" w:hAnsi="Verdana" w:cs="Arial Unicode MS"/>
                <w:color w:val="000000"/>
                <w:sz w:val="16"/>
                <w:szCs w:val="16"/>
                <w:u w:color="000000"/>
                <w:lang w:val="en-GB" w:eastAsia="en-GB"/>
              </w:rPr>
              <w:t>."</w:t>
            </w:r>
            <w:r w:rsidRPr="00051A8F">
              <w:rPr>
                <w:rFonts w:ascii="Verdana" w:hAnsi="Verdana" w:cs="Arial Unicode MS"/>
                <w:color w:val="000000"/>
                <w:sz w:val="16"/>
                <w:szCs w:val="16"/>
                <w:u w:color="000000"/>
                <w:lang w:val="en-GB" w:eastAsia="en-GB"/>
              </w:rPr>
              <w:t xml:space="preserve"> (CCC 13)</w:t>
            </w:r>
          </w:p>
          <w:p w14:paraId="03108104" w14:textId="1A0C16DD" w:rsidR="008242DB" w:rsidRPr="00051A8F" w:rsidRDefault="008242DB" w:rsidP="009A1E80">
            <w:pPr>
              <w:spacing w:before="100"/>
              <w:rPr>
                <w:rFonts w:ascii="Verdana" w:hAnsi="Verdana" w:cs="Arial Unicode MS"/>
                <w:color w:val="000000"/>
                <w:sz w:val="16"/>
                <w:szCs w:val="16"/>
                <w:u w:color="000000"/>
                <w:lang w:val="en-GB" w:eastAsia="en-GB"/>
              </w:rPr>
            </w:pPr>
            <w:r>
              <w:rPr>
                <w:rFonts w:ascii="Verdana" w:hAnsi="Verdana" w:cs="Arial Unicode MS"/>
                <w:color w:val="000000"/>
                <w:sz w:val="16"/>
                <w:szCs w:val="16"/>
                <w:u w:color="000000"/>
                <w:lang w:val="en-GB" w:eastAsia="en-GB"/>
              </w:rPr>
              <w:t>“</w:t>
            </w:r>
            <w:r w:rsidRPr="008242DB">
              <w:rPr>
                <w:rFonts w:ascii="Verdana" w:hAnsi="Verdana" w:cs="Arial Unicode MS"/>
                <w:color w:val="000000"/>
                <w:sz w:val="16"/>
                <w:szCs w:val="16"/>
                <w:u w:color="000000"/>
                <w:lang w:val="en-GB" w:eastAsia="en-GB"/>
              </w:rPr>
              <w:t xml:space="preserve">God, the inspirer and author of both Testaments, wisely arranged that the New Testament be hidden in the Old and the Old </w:t>
            </w:r>
            <w:r>
              <w:rPr>
                <w:rFonts w:ascii="Verdana" w:hAnsi="Verdana" w:cs="Arial Unicode MS"/>
                <w:color w:val="000000"/>
                <w:sz w:val="16"/>
                <w:szCs w:val="16"/>
                <w:u w:color="000000"/>
                <w:lang w:val="en-GB" w:eastAsia="en-GB"/>
              </w:rPr>
              <w:t>be made manifest in the New.</w:t>
            </w:r>
            <w:r w:rsidRPr="008242DB">
              <w:rPr>
                <w:rFonts w:ascii="Verdana" w:hAnsi="Verdana" w:cs="Arial Unicode MS"/>
                <w:color w:val="000000"/>
                <w:sz w:val="16"/>
                <w:szCs w:val="16"/>
                <w:u w:color="000000"/>
                <w:lang w:val="en-GB" w:eastAsia="en-GB"/>
              </w:rPr>
              <w:t xml:space="preserve"> For, though Christ established the new covenant in His blood</w:t>
            </w:r>
            <w:r>
              <w:rPr>
                <w:rFonts w:ascii="Verdana" w:hAnsi="Verdana" w:cs="Arial Unicode MS"/>
                <w:color w:val="000000"/>
                <w:sz w:val="16"/>
                <w:szCs w:val="16"/>
                <w:u w:color="000000"/>
                <w:lang w:val="en-GB" w:eastAsia="en-GB"/>
              </w:rPr>
              <w:t>,</w:t>
            </w:r>
            <w:r w:rsidRPr="008242DB">
              <w:rPr>
                <w:rFonts w:ascii="Verdana" w:hAnsi="Verdana" w:cs="Arial Unicode MS"/>
                <w:color w:val="000000"/>
                <w:sz w:val="16"/>
                <w:szCs w:val="16"/>
                <w:u w:color="000000"/>
                <w:lang w:val="en-GB" w:eastAsia="en-GB"/>
              </w:rPr>
              <w:t xml:space="preserve"> still the books of the Old Testament with all their parts, caught up into the</w:t>
            </w:r>
            <w:r>
              <w:rPr>
                <w:rFonts w:ascii="Verdana" w:hAnsi="Verdana" w:cs="Arial Unicode MS"/>
                <w:color w:val="000000"/>
                <w:sz w:val="16"/>
                <w:szCs w:val="16"/>
                <w:u w:color="000000"/>
                <w:lang w:val="en-GB" w:eastAsia="en-GB"/>
              </w:rPr>
              <w:t xml:space="preserve"> proclamation of the Gospel,</w:t>
            </w:r>
            <w:r w:rsidRPr="008242DB">
              <w:rPr>
                <w:rFonts w:ascii="Verdana" w:hAnsi="Verdana" w:cs="Arial Unicode MS"/>
                <w:color w:val="000000"/>
                <w:sz w:val="16"/>
                <w:szCs w:val="16"/>
                <w:u w:color="000000"/>
                <w:lang w:val="en-GB" w:eastAsia="en-GB"/>
              </w:rPr>
              <w:t xml:space="preserve"> acquire and show forth their full meaning in the New Testament and in turn shed light on it and explain it.</w:t>
            </w:r>
            <w:r>
              <w:rPr>
                <w:rFonts w:ascii="Verdana" w:hAnsi="Verdana" w:cs="Arial Unicode MS"/>
                <w:color w:val="000000"/>
                <w:sz w:val="16"/>
                <w:szCs w:val="16"/>
                <w:u w:color="000000"/>
                <w:lang w:val="en-GB" w:eastAsia="en-GB"/>
              </w:rPr>
              <w:t>” (Dei Verbum - para 16)</w:t>
            </w:r>
          </w:p>
          <w:p w14:paraId="6514B8CE" w14:textId="50A02877" w:rsidR="009A1E80" w:rsidRPr="009A1E80" w:rsidRDefault="009A1E80" w:rsidP="009A1E80">
            <w:pPr>
              <w:spacing w:before="100"/>
              <w:rPr>
                <w:rFonts w:ascii="Verdana" w:hAnsi="Verdana" w:cs="Arial Unicode MS"/>
                <w:color w:val="000000"/>
                <w:sz w:val="16"/>
                <w:szCs w:val="16"/>
                <w:u w:color="000000"/>
                <w:lang w:val="en-GB" w:eastAsia="en-GB"/>
              </w:rPr>
            </w:pPr>
            <w:r w:rsidRPr="009A1E80">
              <w:rPr>
                <w:rFonts w:ascii="Verdana" w:hAnsi="Verdana" w:cs="Arial Unicode MS"/>
                <w:b/>
                <w:color w:val="000000"/>
                <w:sz w:val="16"/>
                <w:szCs w:val="16"/>
                <w:u w:color="000000"/>
                <w:lang w:val="en-GB" w:eastAsia="en-GB"/>
              </w:rPr>
              <w:t>What was Jesus’ new commandment and why did he give it?</w:t>
            </w:r>
          </w:p>
          <w:p w14:paraId="1B5D8263" w14:textId="4931AE1E" w:rsidR="009A1E80" w:rsidRDefault="00826115" w:rsidP="009A1E80">
            <w:pPr>
              <w:rPr>
                <w:rFonts w:ascii="Verdana" w:hAnsi="Verdana" w:cs="Arial Unicode MS"/>
                <w:color w:val="000000"/>
                <w:sz w:val="16"/>
                <w:szCs w:val="16"/>
                <w:u w:color="000000"/>
                <w:lang w:val="en-GB" w:eastAsia="en-GB"/>
              </w:rPr>
            </w:pPr>
            <w:r>
              <w:rPr>
                <w:rFonts w:ascii="Verdana" w:hAnsi="Verdana" w:cs="Arial Unicode MS"/>
                <w:color w:val="000000"/>
                <w:sz w:val="16"/>
                <w:szCs w:val="16"/>
                <w:u w:color="000000"/>
                <w:lang w:val="en-GB" w:eastAsia="en-GB"/>
              </w:rPr>
              <w:t>“The entire law of the Gospel is contained in the new commandment of Jesus, to love one another as he has loved us.” (CCC 1970)</w:t>
            </w:r>
          </w:p>
          <w:p w14:paraId="1B037584" w14:textId="77777777" w:rsidR="009A1E80" w:rsidRDefault="009A1E80" w:rsidP="009A1E80">
            <w:pPr>
              <w:ind w:left="600"/>
              <w:rPr>
                <w:rFonts w:ascii="Verdana" w:hAnsi="Verdana"/>
                <w:sz w:val="16"/>
                <w:szCs w:val="16"/>
                <w:lang w:val="en-GB"/>
              </w:rPr>
            </w:pPr>
          </w:p>
          <w:p w14:paraId="4221A1F9" w14:textId="42CB63D6" w:rsidR="009A1E80" w:rsidRPr="00C73196" w:rsidRDefault="008242DB" w:rsidP="002D6A39">
            <w:pPr>
              <w:rPr>
                <w:rFonts w:ascii="Verdana" w:hAnsi="Verdana"/>
                <w:sz w:val="16"/>
                <w:szCs w:val="16"/>
                <w:lang w:val="en-GB"/>
              </w:rPr>
            </w:pPr>
            <w:r>
              <w:rPr>
                <w:rFonts w:ascii="Verdana" w:hAnsi="Verdana"/>
                <w:sz w:val="16"/>
                <w:szCs w:val="16"/>
                <w:lang w:val="en-GB"/>
              </w:rPr>
              <w:t>“</w:t>
            </w:r>
            <w:r w:rsidRPr="008242DB">
              <w:rPr>
                <w:rFonts w:ascii="Verdana" w:hAnsi="Verdana"/>
                <w:sz w:val="16"/>
                <w:szCs w:val="16"/>
                <w:lang w:val="en-GB"/>
              </w:rPr>
              <w:t>Jesus united into a single precept this commandment of love for God and the commandment of love for neighbour f</w:t>
            </w:r>
            <w:r w:rsidR="002D6A39">
              <w:rPr>
                <w:rFonts w:ascii="Verdana" w:hAnsi="Verdana"/>
                <w:sz w:val="16"/>
                <w:szCs w:val="16"/>
                <w:lang w:val="en-GB"/>
              </w:rPr>
              <w:t>ound in the Book of Leviticus: ‘</w:t>
            </w:r>
            <w:r w:rsidRPr="008242DB">
              <w:rPr>
                <w:rFonts w:ascii="Verdana" w:hAnsi="Verdana"/>
                <w:sz w:val="16"/>
                <w:szCs w:val="16"/>
                <w:lang w:val="en-GB"/>
              </w:rPr>
              <w:t>You shall love your neighbour as your</w:t>
            </w:r>
            <w:r w:rsidR="002D6A39">
              <w:rPr>
                <w:rFonts w:ascii="Verdana" w:hAnsi="Verdana"/>
                <w:sz w:val="16"/>
                <w:szCs w:val="16"/>
                <w:lang w:val="en-GB"/>
              </w:rPr>
              <w:t>self’</w:t>
            </w:r>
            <w:r w:rsidRPr="008242DB">
              <w:rPr>
                <w:rFonts w:ascii="Verdana" w:hAnsi="Verdana"/>
                <w:sz w:val="16"/>
                <w:szCs w:val="16"/>
                <w:lang w:val="en-GB"/>
              </w:rPr>
              <w:t xml:space="preserve"> (19:18; cf. Mk 12:29-31). Since God has first loved us (cf. 1 Jn 4:10)</w:t>
            </w:r>
            <w:r w:rsidR="002D6A39">
              <w:rPr>
                <w:rFonts w:ascii="Verdana" w:hAnsi="Verdana"/>
                <w:sz w:val="16"/>
                <w:szCs w:val="16"/>
                <w:lang w:val="en-GB"/>
              </w:rPr>
              <w:t>, love is now no longer a mere ‘</w:t>
            </w:r>
            <w:r w:rsidRPr="008242DB">
              <w:rPr>
                <w:rFonts w:ascii="Verdana" w:hAnsi="Verdana"/>
                <w:sz w:val="16"/>
                <w:szCs w:val="16"/>
                <w:lang w:val="en-GB"/>
              </w:rPr>
              <w:t>co</w:t>
            </w:r>
            <w:r w:rsidR="002D6A39">
              <w:rPr>
                <w:rFonts w:ascii="Verdana" w:hAnsi="Verdana"/>
                <w:sz w:val="16"/>
                <w:szCs w:val="16"/>
                <w:lang w:val="en-GB"/>
              </w:rPr>
              <w:t>mmand’</w:t>
            </w:r>
            <w:r w:rsidRPr="008242DB">
              <w:rPr>
                <w:rFonts w:ascii="Verdana" w:hAnsi="Verdana"/>
                <w:sz w:val="16"/>
                <w:szCs w:val="16"/>
                <w:lang w:val="en-GB"/>
              </w:rPr>
              <w:t>; it is the response to the gift of love with which God draws near to us.</w:t>
            </w:r>
            <w:r>
              <w:rPr>
                <w:rFonts w:ascii="Verdana" w:hAnsi="Verdana"/>
                <w:sz w:val="16"/>
                <w:szCs w:val="16"/>
                <w:lang w:val="en-GB"/>
              </w:rPr>
              <w:t>” (Deus Caritas Est - para 1)</w:t>
            </w:r>
          </w:p>
        </w:tc>
      </w:tr>
      <w:tr w:rsidR="00483755" w:rsidRPr="00C73196" w14:paraId="4221A203" w14:textId="77777777">
        <w:trPr>
          <w:trHeight w:val="1430"/>
        </w:trPr>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1FB" w14:textId="40977EA9"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RE Curriculum Directory</w:t>
            </w:r>
          </w:p>
          <w:p w14:paraId="4221A1FC" w14:textId="77777777" w:rsidR="00483755" w:rsidRPr="00C73196" w:rsidRDefault="00483755">
            <w:pPr>
              <w:pStyle w:val="BodyA"/>
              <w:rPr>
                <w:rFonts w:ascii="Verdana" w:eastAsia="Verdana" w:hAnsi="Verdana" w:cs="Verdana"/>
                <w:b/>
                <w:bCs/>
                <w:sz w:val="16"/>
                <w:szCs w:val="16"/>
                <w:lang w:val="en-GB"/>
              </w:rPr>
            </w:pPr>
          </w:p>
          <w:p w14:paraId="6B3D2E92" w14:textId="77777777" w:rsidR="00C40A12" w:rsidRDefault="00C40A12" w:rsidP="00C40A12">
            <w:pPr>
              <w:pStyle w:val="BodyA"/>
              <w:rPr>
                <w:rFonts w:ascii="Verdana" w:hAnsi="Verdana"/>
                <w:b/>
                <w:bCs/>
                <w:sz w:val="16"/>
                <w:szCs w:val="16"/>
                <w:lang w:val="en-GB"/>
              </w:rPr>
            </w:pPr>
            <w:r w:rsidRPr="00C73196">
              <w:rPr>
                <w:rFonts w:ascii="Verdana" w:hAnsi="Verdana"/>
                <w:b/>
                <w:bCs/>
                <w:sz w:val="16"/>
                <w:szCs w:val="16"/>
                <w:lang w:val="en-GB"/>
              </w:rPr>
              <w:t>Areas of Study</w:t>
            </w:r>
            <w:r>
              <w:rPr>
                <w:rFonts w:ascii="Verdana" w:hAnsi="Verdana"/>
                <w:b/>
                <w:bCs/>
                <w:sz w:val="16"/>
                <w:szCs w:val="16"/>
                <w:lang w:val="en-GB"/>
              </w:rPr>
              <w:t>:</w:t>
            </w:r>
          </w:p>
          <w:p w14:paraId="25308569" w14:textId="77777777" w:rsidR="00C40A12" w:rsidRPr="00C73196" w:rsidRDefault="00C40A12" w:rsidP="00C40A12">
            <w:pPr>
              <w:pStyle w:val="BodyA"/>
              <w:rPr>
                <w:rFonts w:ascii="Verdana" w:eastAsia="Verdana" w:hAnsi="Verdana" w:cs="Verdana"/>
                <w:b/>
                <w:bCs/>
                <w:sz w:val="16"/>
                <w:szCs w:val="16"/>
                <w:lang w:val="en-GB"/>
              </w:rPr>
            </w:pPr>
          </w:p>
          <w:p w14:paraId="517AD60D" w14:textId="77777777" w:rsidR="00C40A12" w:rsidRPr="00C40A12" w:rsidRDefault="00C40A12" w:rsidP="00C40A12">
            <w:pPr>
              <w:pStyle w:val="BodyA"/>
              <w:rPr>
                <w:rFonts w:ascii="Verdana" w:eastAsia="Verdana" w:hAnsi="Verdana" w:cs="Verdana"/>
                <w:bCs/>
                <w:i/>
                <w:sz w:val="16"/>
                <w:szCs w:val="16"/>
                <w:lang w:val="en-GB"/>
              </w:rPr>
            </w:pPr>
            <w:r>
              <w:rPr>
                <w:rFonts w:ascii="Verdana" w:hAnsi="Verdana"/>
                <w:bCs/>
                <w:i/>
                <w:sz w:val="16"/>
                <w:szCs w:val="16"/>
                <w:lang w:val="en-GB"/>
              </w:rPr>
              <w:t>Revelation (Dei Verbum)</w:t>
            </w:r>
          </w:p>
          <w:p w14:paraId="518B3D57" w14:textId="34526686" w:rsidR="00C40A12" w:rsidRDefault="00C40A12" w:rsidP="00C40A12">
            <w:pPr>
              <w:pStyle w:val="BodyA"/>
              <w:rPr>
                <w:rFonts w:ascii="Verdana" w:eastAsia="Verdana" w:hAnsi="Verdana" w:cs="Verdana"/>
                <w:sz w:val="16"/>
                <w:szCs w:val="16"/>
                <w:lang w:val="en-GB"/>
              </w:rPr>
            </w:pPr>
            <w:r>
              <w:rPr>
                <w:rFonts w:ascii="Verdana" w:eastAsia="Verdana" w:hAnsi="Verdana" w:cs="Verdana"/>
                <w:sz w:val="16"/>
                <w:szCs w:val="16"/>
                <w:lang w:val="en-GB"/>
              </w:rPr>
              <w:t>1.1.1</w:t>
            </w:r>
            <w:r>
              <w:t xml:space="preserve"> </w:t>
            </w:r>
            <w:r w:rsidRPr="00C40A12">
              <w:rPr>
                <w:rFonts w:ascii="Verdana" w:eastAsia="Verdana" w:hAnsi="Verdana" w:cs="Verdana"/>
                <w:sz w:val="16"/>
                <w:szCs w:val="16"/>
                <w:lang w:val="en-GB"/>
              </w:rPr>
              <w:t xml:space="preserve">The </w:t>
            </w:r>
            <w:r>
              <w:rPr>
                <w:rFonts w:ascii="Verdana" w:eastAsia="Verdana" w:hAnsi="Verdana" w:cs="Verdana"/>
                <w:sz w:val="16"/>
                <w:szCs w:val="16"/>
                <w:lang w:val="en-GB"/>
              </w:rPr>
              <w:t xml:space="preserve">Nature of Revelation: How Do We </w:t>
            </w:r>
            <w:r w:rsidRPr="00C40A12">
              <w:rPr>
                <w:rFonts w:ascii="Verdana" w:eastAsia="Verdana" w:hAnsi="Verdana" w:cs="Verdana"/>
                <w:sz w:val="16"/>
                <w:szCs w:val="16"/>
                <w:lang w:val="en-GB"/>
              </w:rPr>
              <w:t>Know About God?</w:t>
            </w:r>
          </w:p>
          <w:p w14:paraId="2066EAD8" w14:textId="2DBC5419" w:rsidR="00C40A12" w:rsidRDefault="00C40A12" w:rsidP="00C40A12">
            <w:pPr>
              <w:pStyle w:val="BodyA"/>
              <w:rPr>
                <w:rFonts w:ascii="Verdana" w:eastAsia="Verdana" w:hAnsi="Verdana" w:cs="Verdana"/>
                <w:sz w:val="16"/>
                <w:szCs w:val="16"/>
                <w:lang w:val="en-GB"/>
              </w:rPr>
            </w:pPr>
            <w:r>
              <w:rPr>
                <w:rFonts w:ascii="Verdana" w:eastAsia="Verdana" w:hAnsi="Verdana" w:cs="Verdana"/>
                <w:sz w:val="16"/>
                <w:szCs w:val="16"/>
                <w:lang w:val="en-GB"/>
              </w:rPr>
              <w:t xml:space="preserve">1.1.3 </w:t>
            </w:r>
            <w:r w:rsidRPr="00C40A12">
              <w:rPr>
                <w:rFonts w:ascii="Verdana" w:eastAsia="Verdana" w:hAnsi="Verdana" w:cs="Verdana"/>
                <w:sz w:val="16"/>
                <w:szCs w:val="16"/>
                <w:lang w:val="en-GB"/>
              </w:rPr>
              <w:t>Faith: the response to God’s self-Revelation</w:t>
            </w:r>
          </w:p>
          <w:p w14:paraId="3B6C1993" w14:textId="77777777" w:rsidR="00EC01A8" w:rsidRDefault="00EC01A8" w:rsidP="00EC01A8">
            <w:pPr>
              <w:pStyle w:val="BodyA"/>
              <w:rPr>
                <w:rFonts w:ascii="Verdana" w:eastAsia="Verdana" w:hAnsi="Verdana" w:cs="Verdana"/>
                <w:sz w:val="16"/>
                <w:szCs w:val="16"/>
                <w:lang w:val="en-GB"/>
              </w:rPr>
            </w:pPr>
            <w:r>
              <w:rPr>
                <w:rFonts w:ascii="Verdana" w:eastAsia="Verdana" w:hAnsi="Verdana" w:cs="Verdana"/>
                <w:sz w:val="16"/>
                <w:szCs w:val="16"/>
                <w:lang w:val="en-GB"/>
              </w:rPr>
              <w:t xml:space="preserve">1.2.5 </w:t>
            </w:r>
            <w:r w:rsidRPr="00C40A12">
              <w:rPr>
                <w:rFonts w:ascii="Verdana" w:eastAsia="Verdana" w:hAnsi="Verdana" w:cs="Verdana"/>
                <w:sz w:val="16"/>
                <w:szCs w:val="16"/>
                <w:lang w:val="en-GB"/>
              </w:rPr>
              <w:t>The Shape of the Bible</w:t>
            </w:r>
          </w:p>
          <w:p w14:paraId="08AA48B7" w14:textId="6F656957" w:rsidR="00EC01A8" w:rsidRPr="00EC01A8" w:rsidRDefault="00C40A12" w:rsidP="00EC01A8">
            <w:pPr>
              <w:pStyle w:val="BodyA"/>
              <w:rPr>
                <w:rFonts w:ascii="Verdana" w:eastAsia="Verdana" w:hAnsi="Verdana" w:cs="Verdana"/>
                <w:sz w:val="16"/>
                <w:szCs w:val="16"/>
                <w:lang w:val="en-GB"/>
              </w:rPr>
            </w:pPr>
            <w:r>
              <w:rPr>
                <w:rFonts w:ascii="Verdana" w:eastAsia="Verdana" w:hAnsi="Verdana" w:cs="Verdana"/>
                <w:sz w:val="16"/>
                <w:szCs w:val="16"/>
                <w:lang w:val="en-GB"/>
              </w:rPr>
              <w:t>1.5</w:t>
            </w:r>
            <w:r w:rsidR="00EC01A8">
              <w:rPr>
                <w:rFonts w:ascii="Verdana" w:eastAsia="Verdana" w:hAnsi="Verdana" w:cs="Verdana"/>
                <w:sz w:val="16"/>
                <w:szCs w:val="16"/>
                <w:lang w:val="en-GB"/>
              </w:rPr>
              <w:t>.1</w:t>
            </w:r>
            <w:r w:rsidR="00EC01A8">
              <w:t xml:space="preserve"> </w:t>
            </w:r>
            <w:r w:rsidR="00EC01A8" w:rsidRPr="00EC01A8">
              <w:rPr>
                <w:rFonts w:ascii="Verdana" w:eastAsia="Verdana" w:hAnsi="Verdana" w:cs="Verdana"/>
                <w:sz w:val="16"/>
                <w:szCs w:val="16"/>
                <w:lang w:val="en-GB"/>
              </w:rPr>
              <w:t>Jesus Christ, Son of God</w:t>
            </w:r>
          </w:p>
          <w:p w14:paraId="2C9218A6" w14:textId="6CFEBA5A" w:rsidR="00EC01A8" w:rsidRPr="00EC01A8" w:rsidRDefault="00EC01A8" w:rsidP="00EC01A8">
            <w:pPr>
              <w:pStyle w:val="BodyA"/>
              <w:rPr>
                <w:rFonts w:ascii="Verdana" w:eastAsia="Verdana" w:hAnsi="Verdana" w:cs="Verdana"/>
                <w:sz w:val="16"/>
                <w:szCs w:val="16"/>
                <w:lang w:val="en-GB"/>
              </w:rPr>
            </w:pPr>
            <w:r>
              <w:rPr>
                <w:rFonts w:ascii="Verdana" w:eastAsia="Verdana" w:hAnsi="Verdana" w:cs="Verdana"/>
                <w:sz w:val="16"/>
                <w:szCs w:val="16"/>
                <w:lang w:val="en-GB"/>
              </w:rPr>
              <w:t>1.5.</w:t>
            </w:r>
            <w:r w:rsidRPr="00EC01A8">
              <w:rPr>
                <w:rFonts w:ascii="Verdana" w:eastAsia="Verdana" w:hAnsi="Verdana" w:cs="Verdana"/>
                <w:sz w:val="16"/>
                <w:szCs w:val="16"/>
                <w:lang w:val="en-GB"/>
              </w:rPr>
              <w:t>2 T</w:t>
            </w:r>
            <w:r>
              <w:rPr>
                <w:rFonts w:ascii="Verdana" w:eastAsia="Verdana" w:hAnsi="Verdana" w:cs="Verdana"/>
                <w:sz w:val="16"/>
                <w:szCs w:val="16"/>
                <w:lang w:val="en-GB"/>
              </w:rPr>
              <w:t xml:space="preserve">he Promise of a Messiah and the </w:t>
            </w:r>
            <w:r w:rsidRPr="00EC01A8">
              <w:rPr>
                <w:rFonts w:ascii="Verdana" w:eastAsia="Verdana" w:hAnsi="Verdana" w:cs="Verdana"/>
                <w:sz w:val="16"/>
                <w:szCs w:val="16"/>
                <w:lang w:val="en-GB"/>
              </w:rPr>
              <w:t>promise of redemption fulfilled in Jesus</w:t>
            </w:r>
          </w:p>
          <w:p w14:paraId="09B3853F" w14:textId="7CC8309E" w:rsidR="00C40A12" w:rsidRDefault="00EC01A8" w:rsidP="00EC01A8">
            <w:pPr>
              <w:pStyle w:val="BodyA"/>
              <w:rPr>
                <w:rFonts w:ascii="Verdana" w:eastAsia="Verdana" w:hAnsi="Verdana" w:cs="Verdana"/>
                <w:sz w:val="16"/>
                <w:szCs w:val="16"/>
                <w:lang w:val="en-GB"/>
              </w:rPr>
            </w:pPr>
            <w:r>
              <w:rPr>
                <w:rFonts w:ascii="Verdana" w:eastAsia="Verdana" w:hAnsi="Verdana" w:cs="Verdana"/>
                <w:sz w:val="16"/>
                <w:szCs w:val="16"/>
                <w:lang w:val="en-GB"/>
              </w:rPr>
              <w:t>1.5.</w:t>
            </w:r>
            <w:r w:rsidRPr="00EC01A8">
              <w:rPr>
                <w:rFonts w:ascii="Verdana" w:eastAsia="Verdana" w:hAnsi="Verdana" w:cs="Verdana"/>
                <w:sz w:val="16"/>
                <w:szCs w:val="16"/>
                <w:lang w:val="en-GB"/>
              </w:rPr>
              <w:t>3 The Mystery of the Incarnation</w:t>
            </w:r>
          </w:p>
          <w:p w14:paraId="0340060F" w14:textId="6880358A" w:rsidR="00EC01A8" w:rsidRDefault="00EC01A8" w:rsidP="00EC01A8">
            <w:pPr>
              <w:pStyle w:val="BodyA"/>
              <w:rPr>
                <w:rFonts w:ascii="Verdana" w:eastAsia="Verdana" w:hAnsi="Verdana" w:cs="Verdana"/>
                <w:sz w:val="16"/>
                <w:szCs w:val="16"/>
                <w:lang w:val="en-GB"/>
              </w:rPr>
            </w:pPr>
            <w:r>
              <w:rPr>
                <w:rFonts w:ascii="Verdana" w:eastAsia="Verdana" w:hAnsi="Verdana" w:cs="Verdana"/>
                <w:sz w:val="16"/>
                <w:szCs w:val="16"/>
                <w:lang w:val="en-GB"/>
              </w:rPr>
              <w:t>1.5.5</w:t>
            </w:r>
            <w:r>
              <w:t xml:space="preserve"> </w:t>
            </w:r>
            <w:r w:rsidRPr="00EC01A8">
              <w:rPr>
                <w:rFonts w:ascii="Verdana" w:eastAsia="Verdana" w:hAnsi="Verdana" w:cs="Verdana"/>
                <w:sz w:val="16"/>
                <w:szCs w:val="16"/>
                <w:lang w:val="en-GB"/>
              </w:rPr>
              <w:t>Chris</w:t>
            </w:r>
            <w:r>
              <w:rPr>
                <w:rFonts w:ascii="Verdana" w:eastAsia="Verdana" w:hAnsi="Verdana" w:cs="Verdana"/>
                <w:sz w:val="16"/>
                <w:szCs w:val="16"/>
                <w:lang w:val="en-GB"/>
              </w:rPr>
              <w:t xml:space="preserve">t Our Light: Redemption through </w:t>
            </w:r>
            <w:r w:rsidRPr="00EC01A8">
              <w:rPr>
                <w:rFonts w:ascii="Verdana" w:eastAsia="Verdana" w:hAnsi="Verdana" w:cs="Verdana"/>
                <w:sz w:val="16"/>
                <w:szCs w:val="16"/>
                <w:lang w:val="en-GB"/>
              </w:rPr>
              <w:t>the Paschal Mystery</w:t>
            </w:r>
          </w:p>
          <w:p w14:paraId="26FE2193" w14:textId="77777777" w:rsidR="00EC01A8" w:rsidRPr="00C73196" w:rsidRDefault="00EC01A8" w:rsidP="00EC01A8">
            <w:pPr>
              <w:pStyle w:val="BodyA"/>
              <w:rPr>
                <w:rFonts w:ascii="Verdana" w:eastAsia="Verdana" w:hAnsi="Verdana" w:cs="Verdana"/>
                <w:sz w:val="16"/>
                <w:szCs w:val="16"/>
                <w:lang w:val="en-GB"/>
              </w:rPr>
            </w:pPr>
          </w:p>
          <w:p w14:paraId="65BD15E2" w14:textId="77777777" w:rsidR="00C40A12" w:rsidRPr="00C73196" w:rsidRDefault="00C40A12" w:rsidP="00C40A12">
            <w:pPr>
              <w:pStyle w:val="BodyA"/>
              <w:rPr>
                <w:rFonts w:ascii="Verdana" w:eastAsia="Verdana" w:hAnsi="Verdana" w:cs="Verdana"/>
                <w:i/>
                <w:iCs/>
                <w:sz w:val="16"/>
                <w:szCs w:val="16"/>
                <w:lang w:val="en-GB"/>
              </w:rPr>
            </w:pPr>
            <w:r w:rsidRPr="00C73196">
              <w:rPr>
                <w:rFonts w:ascii="Verdana" w:hAnsi="Verdana"/>
                <w:i/>
                <w:iCs/>
                <w:sz w:val="16"/>
                <w:szCs w:val="16"/>
                <w:lang w:val="en-GB"/>
              </w:rPr>
              <w:t>The Church (Lumen Gentium)</w:t>
            </w:r>
          </w:p>
          <w:p w14:paraId="08AE7CB1" w14:textId="6F3B2E2E" w:rsidR="00EC01A8" w:rsidRPr="00EC01A8" w:rsidRDefault="00EC01A8" w:rsidP="00EC01A8">
            <w:pPr>
              <w:pStyle w:val="BodyA"/>
              <w:rPr>
                <w:rFonts w:ascii="Verdana" w:eastAsia="Verdana" w:hAnsi="Verdana" w:cs="Verdana"/>
                <w:sz w:val="16"/>
                <w:szCs w:val="16"/>
                <w:lang w:val="en-GB"/>
              </w:rPr>
            </w:pPr>
            <w:r>
              <w:rPr>
                <w:rFonts w:ascii="Verdana" w:eastAsia="Verdana" w:hAnsi="Verdana" w:cs="Verdana"/>
                <w:sz w:val="16"/>
                <w:szCs w:val="16"/>
                <w:lang w:val="en-GB"/>
              </w:rPr>
              <w:t>2.1.</w:t>
            </w:r>
            <w:r w:rsidRPr="00EC01A8">
              <w:rPr>
                <w:rFonts w:ascii="Verdana" w:eastAsia="Verdana" w:hAnsi="Verdana" w:cs="Verdana"/>
                <w:sz w:val="16"/>
                <w:szCs w:val="16"/>
                <w:lang w:val="en-GB"/>
              </w:rPr>
              <w:t>1 God’s Plan</w:t>
            </w:r>
          </w:p>
          <w:p w14:paraId="01BB48AD" w14:textId="4C679871" w:rsidR="00C40A12" w:rsidRDefault="00EC01A8" w:rsidP="00EC01A8">
            <w:pPr>
              <w:pStyle w:val="BodyA"/>
              <w:rPr>
                <w:rFonts w:ascii="Verdana" w:eastAsia="Verdana" w:hAnsi="Verdana" w:cs="Verdana"/>
                <w:sz w:val="16"/>
                <w:szCs w:val="16"/>
                <w:lang w:val="en-GB"/>
              </w:rPr>
            </w:pPr>
            <w:r w:rsidRPr="00EC01A8">
              <w:rPr>
                <w:rFonts w:ascii="Verdana" w:eastAsia="Verdana" w:hAnsi="Verdana" w:cs="Verdana"/>
                <w:sz w:val="16"/>
                <w:szCs w:val="16"/>
                <w:lang w:val="en-GB"/>
              </w:rPr>
              <w:t>2</w:t>
            </w:r>
            <w:r>
              <w:rPr>
                <w:rFonts w:ascii="Verdana" w:eastAsia="Verdana" w:hAnsi="Verdana" w:cs="Verdana"/>
                <w:sz w:val="16"/>
                <w:szCs w:val="16"/>
                <w:lang w:val="en-GB"/>
              </w:rPr>
              <w:t>.1.2</w:t>
            </w:r>
            <w:r w:rsidRPr="00EC01A8">
              <w:rPr>
                <w:rFonts w:ascii="Verdana" w:eastAsia="Verdana" w:hAnsi="Verdana" w:cs="Verdana"/>
                <w:sz w:val="16"/>
                <w:szCs w:val="16"/>
                <w:lang w:val="en-GB"/>
              </w:rPr>
              <w:t xml:space="preserve"> Name and Images</w:t>
            </w:r>
          </w:p>
          <w:p w14:paraId="3D1DDE91" w14:textId="3F35248F" w:rsidR="00EC01A8" w:rsidRDefault="00EC01A8" w:rsidP="00EC01A8">
            <w:pPr>
              <w:pStyle w:val="BodyA"/>
              <w:rPr>
                <w:rFonts w:ascii="Verdana" w:eastAsia="Verdana" w:hAnsi="Verdana" w:cs="Verdana"/>
                <w:sz w:val="16"/>
                <w:szCs w:val="16"/>
                <w:lang w:val="en-GB"/>
              </w:rPr>
            </w:pPr>
            <w:r>
              <w:rPr>
                <w:rFonts w:ascii="Verdana" w:eastAsia="Verdana" w:hAnsi="Verdana" w:cs="Verdana"/>
                <w:sz w:val="16"/>
                <w:szCs w:val="16"/>
                <w:lang w:val="en-GB"/>
              </w:rPr>
              <w:t xml:space="preserve">2.2.5 </w:t>
            </w:r>
            <w:r w:rsidRPr="00EC01A8">
              <w:rPr>
                <w:rFonts w:ascii="Verdana" w:eastAsia="Verdana" w:hAnsi="Verdana" w:cs="Verdana"/>
                <w:sz w:val="16"/>
                <w:szCs w:val="16"/>
                <w:lang w:val="en-GB"/>
              </w:rPr>
              <w:t>The Church since Vatican II</w:t>
            </w:r>
          </w:p>
          <w:p w14:paraId="3DF02310" w14:textId="77777777" w:rsidR="00EC01A8" w:rsidRPr="00C73196" w:rsidRDefault="00EC01A8" w:rsidP="00EC01A8">
            <w:pPr>
              <w:pStyle w:val="BodyA"/>
              <w:rPr>
                <w:rFonts w:ascii="Verdana" w:eastAsia="Verdana" w:hAnsi="Verdana" w:cs="Verdana"/>
                <w:sz w:val="16"/>
                <w:szCs w:val="16"/>
                <w:lang w:val="en-GB"/>
              </w:rPr>
            </w:pPr>
          </w:p>
          <w:p w14:paraId="6C5520C1" w14:textId="77777777" w:rsidR="00C40A12" w:rsidRPr="00C40A12" w:rsidRDefault="00C40A12" w:rsidP="00C40A12">
            <w:pPr>
              <w:pStyle w:val="BodyA"/>
              <w:rPr>
                <w:rFonts w:ascii="Verdana" w:eastAsia="Verdana" w:hAnsi="Verdana" w:cs="Verdana"/>
                <w:sz w:val="16"/>
                <w:szCs w:val="16"/>
                <w:lang w:val="en-GB"/>
              </w:rPr>
            </w:pPr>
            <w:r w:rsidRPr="00C73196">
              <w:rPr>
                <w:rFonts w:ascii="Verdana" w:hAnsi="Verdana"/>
                <w:i/>
                <w:iCs/>
                <w:sz w:val="16"/>
                <w:szCs w:val="16"/>
                <w:lang w:val="en-GB"/>
              </w:rPr>
              <w:t>Celebration (Sacrosanctum Concilium)</w:t>
            </w:r>
          </w:p>
          <w:p w14:paraId="0BCDC285" w14:textId="74E38C0B" w:rsidR="00C40A12" w:rsidRPr="00EC01A8" w:rsidRDefault="00EC01A8" w:rsidP="00C40A12">
            <w:pPr>
              <w:pStyle w:val="BodyA"/>
              <w:rPr>
                <w:rFonts w:ascii="Verdana" w:eastAsia="Verdana" w:hAnsi="Verdana" w:cs="Verdana"/>
                <w:sz w:val="16"/>
                <w:szCs w:val="16"/>
                <w:lang w:val="en-GB"/>
              </w:rPr>
            </w:pPr>
            <w:r>
              <w:rPr>
                <w:rFonts w:ascii="Verdana" w:eastAsia="Verdana" w:hAnsi="Verdana" w:cs="Verdana"/>
                <w:sz w:val="16"/>
                <w:szCs w:val="16"/>
                <w:lang w:val="en-GB"/>
              </w:rPr>
              <w:t>3.2.</w:t>
            </w:r>
            <w:r w:rsidRPr="00EC01A8">
              <w:rPr>
                <w:rFonts w:ascii="Verdana" w:eastAsia="Verdana" w:hAnsi="Verdana" w:cs="Verdana"/>
                <w:sz w:val="16"/>
                <w:szCs w:val="16"/>
                <w:lang w:val="en-GB"/>
              </w:rPr>
              <w:t>3 Signs and symbols</w:t>
            </w:r>
          </w:p>
          <w:p w14:paraId="08DFB871" w14:textId="21331041" w:rsidR="00C40A12" w:rsidRPr="00EC01A8" w:rsidRDefault="00EC01A8" w:rsidP="00C40A12">
            <w:pPr>
              <w:pStyle w:val="BodyA"/>
              <w:rPr>
                <w:rFonts w:ascii="Verdana" w:eastAsia="Verdana" w:hAnsi="Verdana" w:cs="Verdana"/>
                <w:sz w:val="16"/>
                <w:szCs w:val="16"/>
                <w:lang w:val="en-GB"/>
              </w:rPr>
            </w:pPr>
            <w:r w:rsidRPr="00EC01A8">
              <w:rPr>
                <w:rFonts w:ascii="Verdana" w:eastAsia="Verdana" w:hAnsi="Verdana" w:cs="Verdana"/>
                <w:sz w:val="16"/>
                <w:szCs w:val="16"/>
                <w:lang w:val="en-GB"/>
              </w:rPr>
              <w:t>3.3.4 The Eucharist</w:t>
            </w:r>
          </w:p>
          <w:p w14:paraId="3F0355FF" w14:textId="77777777" w:rsidR="00EC01A8" w:rsidRPr="00C40A12" w:rsidRDefault="00EC01A8" w:rsidP="00C40A12">
            <w:pPr>
              <w:pStyle w:val="BodyA"/>
              <w:rPr>
                <w:rFonts w:ascii="Verdana" w:eastAsia="Verdana" w:hAnsi="Verdana" w:cs="Verdana"/>
                <w:i/>
                <w:sz w:val="16"/>
                <w:szCs w:val="16"/>
                <w:lang w:val="en-GB"/>
              </w:rPr>
            </w:pPr>
          </w:p>
          <w:p w14:paraId="6FAC2621" w14:textId="77777777" w:rsidR="00C40A12" w:rsidRPr="00C40A12" w:rsidRDefault="00C40A12" w:rsidP="00C40A12">
            <w:pPr>
              <w:pStyle w:val="BodyA"/>
              <w:rPr>
                <w:rFonts w:ascii="Verdana" w:hAnsi="Verdana"/>
                <w:i/>
                <w:sz w:val="16"/>
                <w:szCs w:val="16"/>
                <w:lang w:val="en-GB"/>
              </w:rPr>
            </w:pPr>
            <w:r w:rsidRPr="00C40A12">
              <w:rPr>
                <w:rFonts w:ascii="Verdana" w:hAnsi="Verdana"/>
                <w:i/>
                <w:sz w:val="16"/>
                <w:szCs w:val="16"/>
                <w:lang w:val="en-GB"/>
              </w:rPr>
              <w:t>Life in Christ (Gaudium et Spes)</w:t>
            </w:r>
          </w:p>
          <w:p w14:paraId="39E5532C" w14:textId="6E37E19E" w:rsidR="00C40A12" w:rsidRDefault="00C40A12" w:rsidP="00C40A12">
            <w:pPr>
              <w:pStyle w:val="BodyA"/>
              <w:rPr>
                <w:rFonts w:ascii="Verdana" w:hAnsi="Verdana"/>
                <w:sz w:val="16"/>
                <w:szCs w:val="16"/>
                <w:lang w:val="en-GB"/>
              </w:rPr>
            </w:pPr>
            <w:r>
              <w:rPr>
                <w:rFonts w:ascii="Verdana" w:hAnsi="Verdana"/>
                <w:sz w:val="16"/>
                <w:szCs w:val="16"/>
                <w:lang w:val="en-GB"/>
              </w:rPr>
              <w:t xml:space="preserve">4.1.1 </w:t>
            </w:r>
            <w:r w:rsidRPr="00C40A12">
              <w:rPr>
                <w:rFonts w:ascii="Verdana" w:hAnsi="Verdana"/>
                <w:sz w:val="16"/>
                <w:szCs w:val="16"/>
                <w:lang w:val="en-GB"/>
              </w:rPr>
              <w:t>Digni</w:t>
            </w:r>
            <w:r w:rsidR="00EC01A8">
              <w:rPr>
                <w:rFonts w:ascii="Verdana" w:hAnsi="Verdana"/>
                <w:sz w:val="16"/>
                <w:szCs w:val="16"/>
                <w:lang w:val="en-GB"/>
              </w:rPr>
              <w:t xml:space="preserve">ty of the human person made ‘In </w:t>
            </w:r>
            <w:r w:rsidRPr="00C40A12">
              <w:rPr>
                <w:rFonts w:ascii="Verdana" w:hAnsi="Verdana"/>
                <w:sz w:val="16"/>
                <w:szCs w:val="16"/>
                <w:lang w:val="en-GB"/>
              </w:rPr>
              <w:t>the image of God’</w:t>
            </w:r>
          </w:p>
          <w:p w14:paraId="70D76B6C" w14:textId="74EC21A4" w:rsidR="00EC01A8" w:rsidRDefault="00EC01A8" w:rsidP="00C40A12">
            <w:pPr>
              <w:pStyle w:val="BodyA"/>
              <w:rPr>
                <w:rFonts w:ascii="Verdana" w:hAnsi="Verdana"/>
                <w:sz w:val="16"/>
                <w:szCs w:val="16"/>
                <w:lang w:val="en-GB"/>
              </w:rPr>
            </w:pPr>
            <w:r>
              <w:rPr>
                <w:rFonts w:ascii="Verdana" w:hAnsi="Verdana"/>
                <w:sz w:val="16"/>
                <w:szCs w:val="16"/>
                <w:lang w:val="en-GB"/>
              </w:rPr>
              <w:t>4.1.2</w:t>
            </w:r>
            <w:r>
              <w:t xml:space="preserve"> </w:t>
            </w:r>
            <w:r w:rsidRPr="00EC01A8">
              <w:rPr>
                <w:rFonts w:ascii="Verdana" w:hAnsi="Verdana"/>
                <w:sz w:val="16"/>
                <w:szCs w:val="16"/>
                <w:lang w:val="en-GB"/>
              </w:rPr>
              <w:t>The desire for happiness</w:t>
            </w:r>
          </w:p>
          <w:p w14:paraId="13410633" w14:textId="21D3937B" w:rsidR="00EC01A8" w:rsidRDefault="00EC01A8" w:rsidP="00C40A12">
            <w:pPr>
              <w:pStyle w:val="BodyA"/>
              <w:rPr>
                <w:rFonts w:ascii="Verdana" w:hAnsi="Verdana"/>
                <w:sz w:val="16"/>
                <w:szCs w:val="16"/>
                <w:lang w:val="en-GB"/>
              </w:rPr>
            </w:pPr>
            <w:r>
              <w:rPr>
                <w:rFonts w:ascii="Verdana" w:hAnsi="Verdana"/>
                <w:sz w:val="16"/>
                <w:szCs w:val="16"/>
                <w:lang w:val="en-GB"/>
              </w:rPr>
              <w:t>4.1.3 Beatitude</w:t>
            </w:r>
          </w:p>
          <w:p w14:paraId="7AD6B6BB" w14:textId="09C2DBBD" w:rsidR="00E4565E" w:rsidRDefault="00E4565E" w:rsidP="00C40A12">
            <w:pPr>
              <w:pStyle w:val="BodyA"/>
              <w:rPr>
                <w:rFonts w:ascii="Verdana" w:hAnsi="Verdana"/>
                <w:sz w:val="16"/>
                <w:szCs w:val="16"/>
                <w:lang w:val="en-GB"/>
              </w:rPr>
            </w:pPr>
            <w:r w:rsidRPr="00E4565E">
              <w:rPr>
                <w:rFonts w:ascii="Verdana" w:hAnsi="Verdana"/>
                <w:sz w:val="16"/>
                <w:szCs w:val="16"/>
                <w:lang w:val="en-GB"/>
              </w:rPr>
              <w:t>4.1.4 World religions: Judaism</w:t>
            </w:r>
          </w:p>
          <w:p w14:paraId="4CCD95BF" w14:textId="15FAE879" w:rsidR="00EC01A8" w:rsidRDefault="00EC01A8" w:rsidP="00C40A12">
            <w:pPr>
              <w:pStyle w:val="BodyA"/>
              <w:rPr>
                <w:rFonts w:ascii="Verdana" w:hAnsi="Verdana"/>
                <w:sz w:val="16"/>
                <w:szCs w:val="16"/>
                <w:lang w:val="en-GB"/>
              </w:rPr>
            </w:pPr>
            <w:r>
              <w:rPr>
                <w:rFonts w:ascii="Verdana" w:hAnsi="Verdana"/>
                <w:sz w:val="16"/>
                <w:szCs w:val="16"/>
                <w:lang w:val="en-GB"/>
              </w:rPr>
              <w:t xml:space="preserve">4.2.1 </w:t>
            </w:r>
            <w:r w:rsidRPr="00EC01A8">
              <w:rPr>
                <w:rFonts w:ascii="Verdana" w:hAnsi="Verdana"/>
                <w:sz w:val="16"/>
                <w:szCs w:val="16"/>
                <w:lang w:val="en-GB"/>
              </w:rPr>
              <w:t>Freedom &amp; Responsibility</w:t>
            </w:r>
          </w:p>
          <w:p w14:paraId="55B51830" w14:textId="4E98A52F" w:rsidR="00EC01A8" w:rsidRDefault="00EC01A8" w:rsidP="00C40A12">
            <w:pPr>
              <w:pStyle w:val="BodyA"/>
              <w:rPr>
                <w:rFonts w:ascii="Verdana" w:hAnsi="Verdana"/>
                <w:sz w:val="16"/>
                <w:szCs w:val="16"/>
                <w:lang w:val="en-GB"/>
              </w:rPr>
            </w:pPr>
            <w:r>
              <w:rPr>
                <w:rFonts w:ascii="Verdana" w:hAnsi="Verdana"/>
                <w:sz w:val="16"/>
                <w:szCs w:val="16"/>
                <w:lang w:val="en-GB"/>
              </w:rPr>
              <w:t xml:space="preserve">4.2.3 </w:t>
            </w:r>
            <w:r w:rsidRPr="00EC01A8">
              <w:rPr>
                <w:rFonts w:ascii="Verdana" w:hAnsi="Verdana"/>
                <w:sz w:val="16"/>
                <w:szCs w:val="16"/>
                <w:lang w:val="en-GB"/>
              </w:rPr>
              <w:t>Morality of human action</w:t>
            </w:r>
          </w:p>
          <w:p w14:paraId="5105E25A" w14:textId="69C96E36" w:rsidR="00EC01A8" w:rsidRDefault="00EC01A8" w:rsidP="00C40A12">
            <w:pPr>
              <w:pStyle w:val="BodyA"/>
              <w:rPr>
                <w:rFonts w:ascii="Verdana" w:hAnsi="Verdana"/>
                <w:sz w:val="16"/>
                <w:szCs w:val="16"/>
                <w:lang w:val="en-GB"/>
              </w:rPr>
            </w:pPr>
            <w:r>
              <w:rPr>
                <w:rFonts w:ascii="Verdana" w:hAnsi="Verdana"/>
                <w:sz w:val="16"/>
                <w:szCs w:val="16"/>
                <w:lang w:val="en-GB"/>
              </w:rPr>
              <w:t>4.3.1 The Old Law</w:t>
            </w:r>
          </w:p>
          <w:p w14:paraId="2DB49A8C" w14:textId="5A8AF85D" w:rsidR="00C40A12" w:rsidRDefault="00C40A12" w:rsidP="00C40A12">
            <w:pPr>
              <w:pStyle w:val="BodyA"/>
              <w:rPr>
                <w:rFonts w:ascii="Verdana" w:hAnsi="Verdana"/>
                <w:sz w:val="16"/>
                <w:szCs w:val="16"/>
                <w:lang w:val="en-GB"/>
              </w:rPr>
            </w:pPr>
            <w:r>
              <w:rPr>
                <w:rFonts w:ascii="Verdana" w:hAnsi="Verdana"/>
                <w:sz w:val="16"/>
                <w:szCs w:val="16"/>
                <w:lang w:val="en-GB"/>
              </w:rPr>
              <w:t>4.3.2 The New Law</w:t>
            </w:r>
          </w:p>
          <w:p w14:paraId="6F95ED73" w14:textId="7D2ED0C5" w:rsidR="00EC01A8" w:rsidRDefault="00EC01A8" w:rsidP="00C40A12">
            <w:pPr>
              <w:pStyle w:val="BodyA"/>
              <w:rPr>
                <w:rFonts w:ascii="Verdana" w:hAnsi="Verdana"/>
                <w:sz w:val="16"/>
                <w:szCs w:val="16"/>
                <w:lang w:val="en-GB"/>
              </w:rPr>
            </w:pPr>
            <w:r>
              <w:rPr>
                <w:rFonts w:ascii="Verdana" w:hAnsi="Verdana"/>
                <w:sz w:val="16"/>
                <w:szCs w:val="16"/>
                <w:lang w:val="en-GB"/>
              </w:rPr>
              <w:t>4.4.1</w:t>
            </w:r>
            <w:r>
              <w:t xml:space="preserve"> </w:t>
            </w:r>
            <w:r w:rsidRPr="00EC01A8">
              <w:rPr>
                <w:rFonts w:ascii="Verdana" w:hAnsi="Verdana"/>
                <w:sz w:val="16"/>
                <w:szCs w:val="16"/>
                <w:lang w:val="en-GB"/>
              </w:rPr>
              <w:t>Human vocation and society</w:t>
            </w:r>
          </w:p>
          <w:p w14:paraId="2C375508" w14:textId="75CAE7DD" w:rsidR="00EC01A8" w:rsidRDefault="00EC01A8" w:rsidP="00C40A12">
            <w:pPr>
              <w:pStyle w:val="BodyA"/>
              <w:rPr>
                <w:rFonts w:ascii="Verdana" w:hAnsi="Verdana"/>
                <w:sz w:val="16"/>
                <w:szCs w:val="16"/>
                <w:lang w:val="en-GB"/>
              </w:rPr>
            </w:pPr>
            <w:r>
              <w:rPr>
                <w:rFonts w:ascii="Verdana" w:hAnsi="Verdana"/>
                <w:sz w:val="16"/>
                <w:szCs w:val="16"/>
                <w:lang w:val="en-GB"/>
              </w:rPr>
              <w:t xml:space="preserve">4.4.3 </w:t>
            </w:r>
            <w:r w:rsidRPr="00EC01A8">
              <w:rPr>
                <w:rFonts w:ascii="Verdana" w:hAnsi="Verdana"/>
                <w:sz w:val="16"/>
                <w:szCs w:val="16"/>
                <w:lang w:val="en-GB"/>
              </w:rPr>
              <w:t>Human solidarity</w:t>
            </w:r>
          </w:p>
          <w:p w14:paraId="080C07FC" w14:textId="67C5D989" w:rsidR="00EC01A8" w:rsidRDefault="00EC01A8" w:rsidP="00C40A12">
            <w:pPr>
              <w:pStyle w:val="BodyA"/>
              <w:rPr>
                <w:rFonts w:ascii="Verdana" w:hAnsi="Verdana"/>
                <w:sz w:val="16"/>
                <w:szCs w:val="16"/>
                <w:lang w:val="en-GB"/>
              </w:rPr>
            </w:pPr>
            <w:r>
              <w:rPr>
                <w:rFonts w:ascii="Verdana" w:hAnsi="Verdana"/>
                <w:sz w:val="16"/>
                <w:szCs w:val="16"/>
                <w:lang w:val="en-GB"/>
              </w:rPr>
              <w:t>4.5.1 The Decalogue</w:t>
            </w:r>
          </w:p>
          <w:p w14:paraId="15B64B73" w14:textId="31A9F4A5" w:rsidR="0050792A" w:rsidRDefault="0050792A" w:rsidP="0050792A">
            <w:pPr>
              <w:pStyle w:val="BodyA"/>
              <w:rPr>
                <w:rFonts w:ascii="Verdana" w:hAnsi="Verdana"/>
                <w:sz w:val="16"/>
                <w:szCs w:val="16"/>
                <w:lang w:val="en-GB"/>
              </w:rPr>
            </w:pPr>
            <w:r>
              <w:rPr>
                <w:rFonts w:ascii="Verdana" w:hAnsi="Verdana"/>
                <w:sz w:val="16"/>
                <w:szCs w:val="16"/>
                <w:lang w:val="en-GB"/>
              </w:rPr>
              <w:t xml:space="preserve">4.5.2 </w:t>
            </w:r>
            <w:r w:rsidRPr="0050792A">
              <w:rPr>
                <w:rFonts w:ascii="Verdana" w:hAnsi="Verdana"/>
                <w:sz w:val="16"/>
                <w:szCs w:val="16"/>
                <w:lang w:val="en-GB"/>
              </w:rPr>
              <w:t>The First,</w:t>
            </w:r>
            <w:r>
              <w:rPr>
                <w:rFonts w:ascii="Verdana" w:hAnsi="Verdana"/>
                <w:sz w:val="16"/>
                <w:szCs w:val="16"/>
                <w:lang w:val="en-GB"/>
              </w:rPr>
              <w:t xml:space="preserve"> Second and Third commandments: </w:t>
            </w:r>
            <w:r w:rsidRPr="0050792A">
              <w:rPr>
                <w:rFonts w:ascii="Verdana" w:hAnsi="Verdana"/>
                <w:sz w:val="16"/>
                <w:szCs w:val="16"/>
                <w:lang w:val="en-GB"/>
              </w:rPr>
              <w:t>Love of God</w:t>
            </w:r>
          </w:p>
          <w:p w14:paraId="601B1D41" w14:textId="722E9109" w:rsidR="0050792A" w:rsidRDefault="0050792A" w:rsidP="0050792A">
            <w:pPr>
              <w:pStyle w:val="BodyA"/>
              <w:rPr>
                <w:rFonts w:ascii="Verdana" w:hAnsi="Verdana"/>
                <w:sz w:val="16"/>
                <w:szCs w:val="16"/>
                <w:lang w:val="en-GB"/>
              </w:rPr>
            </w:pPr>
            <w:r>
              <w:rPr>
                <w:rFonts w:ascii="Verdana" w:hAnsi="Verdana"/>
                <w:sz w:val="16"/>
                <w:szCs w:val="16"/>
                <w:lang w:val="en-GB"/>
              </w:rPr>
              <w:t xml:space="preserve">4.6.1 </w:t>
            </w:r>
            <w:r w:rsidRPr="0050792A">
              <w:rPr>
                <w:rFonts w:ascii="Verdana" w:hAnsi="Verdana"/>
                <w:sz w:val="16"/>
                <w:szCs w:val="16"/>
                <w:lang w:val="en-GB"/>
              </w:rPr>
              <w:t>Fourth to Tenth commandments</w:t>
            </w:r>
          </w:p>
          <w:p w14:paraId="7F7EEFB1" w14:textId="40F8CDDF" w:rsidR="0050792A" w:rsidRDefault="0050792A" w:rsidP="0050792A">
            <w:pPr>
              <w:pStyle w:val="BodyA"/>
              <w:rPr>
                <w:rFonts w:ascii="Verdana" w:hAnsi="Verdana"/>
                <w:sz w:val="16"/>
                <w:szCs w:val="16"/>
                <w:lang w:val="en-GB"/>
              </w:rPr>
            </w:pPr>
            <w:r>
              <w:rPr>
                <w:rFonts w:ascii="Verdana" w:hAnsi="Verdana"/>
                <w:sz w:val="16"/>
                <w:szCs w:val="16"/>
                <w:lang w:val="en-GB"/>
              </w:rPr>
              <w:t>4.6.5</w:t>
            </w:r>
            <w:r>
              <w:t xml:space="preserve"> </w:t>
            </w:r>
            <w:r w:rsidRPr="0050792A">
              <w:rPr>
                <w:rFonts w:ascii="Verdana" w:hAnsi="Verdana"/>
                <w:sz w:val="16"/>
                <w:szCs w:val="16"/>
                <w:lang w:val="en-GB"/>
              </w:rPr>
              <w:t>Social doctrine of the Church</w:t>
            </w:r>
          </w:p>
          <w:p w14:paraId="0D7A1B04" w14:textId="206B1E2E" w:rsidR="00C77743" w:rsidRDefault="00C77743" w:rsidP="0050792A">
            <w:pPr>
              <w:pStyle w:val="BodyA"/>
              <w:rPr>
                <w:rFonts w:ascii="Verdana" w:hAnsi="Verdana"/>
                <w:sz w:val="16"/>
                <w:szCs w:val="16"/>
                <w:lang w:val="en-GB"/>
              </w:rPr>
            </w:pPr>
            <w:r>
              <w:rPr>
                <w:rFonts w:ascii="Verdana" w:hAnsi="Verdana"/>
                <w:sz w:val="16"/>
                <w:szCs w:val="16"/>
                <w:lang w:val="en-GB"/>
              </w:rPr>
              <w:t>4.6.7 Love of the poor</w:t>
            </w:r>
          </w:p>
          <w:p w14:paraId="4221A201" w14:textId="2C80FB80" w:rsidR="00483755" w:rsidRPr="00C73196" w:rsidRDefault="00483755">
            <w:pPr>
              <w:pStyle w:val="BodyA"/>
              <w:rPr>
                <w:rFonts w:ascii="Verdana" w:hAnsi="Verdana"/>
                <w:sz w:val="16"/>
                <w:szCs w:val="16"/>
                <w:lang w:val="en-GB"/>
              </w:rPr>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C641D" w14:textId="77777777" w:rsidR="00483755" w:rsidRDefault="002147DA" w:rsidP="00706EAD">
            <w:pPr>
              <w:pStyle w:val="BodyA"/>
              <w:rPr>
                <w:rFonts w:ascii="Verdana" w:hAnsi="Verdana"/>
                <w:sz w:val="16"/>
                <w:szCs w:val="16"/>
                <w:lang w:val="en-GB"/>
              </w:rPr>
            </w:pPr>
            <w:r w:rsidRPr="00C73196">
              <w:rPr>
                <w:rFonts w:ascii="Verdana" w:hAnsi="Verdana"/>
                <w:b/>
                <w:bCs/>
                <w:sz w:val="16"/>
                <w:szCs w:val="16"/>
                <w:lang w:val="en-GB"/>
              </w:rPr>
              <w:t xml:space="preserve">Core religious vocabulary: </w:t>
            </w:r>
            <w:r w:rsidR="00706EAD" w:rsidRPr="00C73196">
              <w:rPr>
                <w:rFonts w:ascii="Verdana" w:hAnsi="Verdana"/>
                <w:sz w:val="16"/>
                <w:szCs w:val="16"/>
                <w:lang w:val="en-GB"/>
              </w:rPr>
              <w:t>Commandment, Beatitude, Covenant, New Covenant, New Commandment, Last Supper,</w:t>
            </w:r>
            <w:r w:rsidR="00CB60A7">
              <w:rPr>
                <w:rFonts w:ascii="Verdana" w:hAnsi="Verdana"/>
                <w:sz w:val="16"/>
                <w:szCs w:val="16"/>
                <w:lang w:val="en-GB"/>
              </w:rPr>
              <w:t xml:space="preserve"> Sermon on the Mount, Law, Prophecy</w:t>
            </w:r>
            <w:r w:rsidR="00363FA0">
              <w:rPr>
                <w:rFonts w:ascii="Verdana" w:hAnsi="Verdana"/>
                <w:sz w:val="16"/>
                <w:szCs w:val="16"/>
                <w:lang w:val="en-GB"/>
              </w:rPr>
              <w:t>, Salvation</w:t>
            </w:r>
            <w:r w:rsidR="00197264">
              <w:rPr>
                <w:rFonts w:ascii="Verdana" w:hAnsi="Verdana"/>
                <w:sz w:val="16"/>
                <w:szCs w:val="16"/>
                <w:lang w:val="en-GB"/>
              </w:rPr>
              <w:t>, Redemption</w:t>
            </w:r>
          </w:p>
          <w:p w14:paraId="1CA980C2" w14:textId="77777777" w:rsidR="006C307A" w:rsidRDefault="006C307A" w:rsidP="00706EAD">
            <w:pPr>
              <w:pStyle w:val="BodyA"/>
              <w:rPr>
                <w:rFonts w:ascii="Verdana" w:hAnsi="Verdana"/>
                <w:sz w:val="16"/>
                <w:szCs w:val="16"/>
                <w:lang w:val="en-GB"/>
              </w:rPr>
            </w:pPr>
          </w:p>
          <w:p w14:paraId="2DBD4C3F" w14:textId="416BE9C4" w:rsidR="006C307A" w:rsidRDefault="006C307A" w:rsidP="00706EAD">
            <w:pPr>
              <w:pStyle w:val="BodyA"/>
              <w:rPr>
                <w:rFonts w:ascii="Verdana" w:hAnsi="Verdana"/>
                <w:b/>
                <w:sz w:val="16"/>
                <w:szCs w:val="16"/>
                <w:lang w:val="en-GB"/>
              </w:rPr>
            </w:pPr>
            <w:r w:rsidRPr="006C307A">
              <w:rPr>
                <w:rFonts w:ascii="Verdana" w:hAnsi="Verdana"/>
                <w:b/>
                <w:sz w:val="16"/>
                <w:szCs w:val="16"/>
                <w:lang w:val="en-GB"/>
              </w:rPr>
              <w:t>Other religious sources:</w:t>
            </w:r>
          </w:p>
          <w:p w14:paraId="4221A202" w14:textId="0CAE58AC" w:rsidR="006C307A" w:rsidRPr="00C73196" w:rsidRDefault="006C307A" w:rsidP="006C307A">
            <w:pPr>
              <w:pStyle w:val="BodyA"/>
              <w:rPr>
                <w:rFonts w:ascii="Verdana" w:hAnsi="Verdana"/>
                <w:sz w:val="16"/>
                <w:szCs w:val="16"/>
                <w:lang w:val="en-GB"/>
              </w:rPr>
            </w:pPr>
            <w:r w:rsidRPr="006C307A">
              <w:rPr>
                <w:rFonts w:ascii="Verdana" w:hAnsi="Verdana"/>
                <w:sz w:val="16"/>
                <w:szCs w:val="16"/>
                <w:lang w:val="en-GB"/>
              </w:rPr>
              <w:t>Pope Francis, General Audience, 6 August</w:t>
            </w:r>
            <w:r>
              <w:rPr>
                <w:rFonts w:ascii="Verdana" w:hAnsi="Verdana"/>
                <w:sz w:val="16"/>
                <w:szCs w:val="16"/>
                <w:lang w:val="en-GB"/>
              </w:rPr>
              <w:t>, 2014: Pope Francis talks about the New Covenant and how this relates to the ways in which we live our lives.</w:t>
            </w:r>
            <w:r w:rsidRPr="00C73196">
              <w:rPr>
                <w:rFonts w:ascii="Verdana" w:hAnsi="Verdana"/>
                <w:sz w:val="16"/>
                <w:szCs w:val="16"/>
                <w:lang w:val="en-GB"/>
              </w:rPr>
              <w:t xml:space="preserve"> </w:t>
            </w:r>
          </w:p>
        </w:tc>
      </w:tr>
    </w:tbl>
    <w:p w14:paraId="4221A204" w14:textId="5222E873" w:rsidR="00483755" w:rsidRPr="00C73196" w:rsidRDefault="00483755">
      <w:pPr>
        <w:pStyle w:val="BodyA"/>
        <w:widowControl w:val="0"/>
        <w:rPr>
          <w:rFonts w:ascii="Verdana" w:eastAsia="Verdana" w:hAnsi="Verdana" w:cs="Verdana"/>
          <w:sz w:val="16"/>
          <w:szCs w:val="16"/>
          <w:lang w:val="en-GB"/>
        </w:rPr>
      </w:pPr>
    </w:p>
    <w:p w14:paraId="4221A205" w14:textId="77777777" w:rsidR="00483755" w:rsidRPr="00C73196" w:rsidRDefault="00483755">
      <w:pPr>
        <w:pStyle w:val="BodyA"/>
        <w:widowControl w:val="0"/>
        <w:rPr>
          <w:rFonts w:ascii="Verdana" w:eastAsia="Verdana" w:hAnsi="Verdana" w:cs="Verdana"/>
          <w:sz w:val="16"/>
          <w:szCs w:val="16"/>
          <w:lang w:val="en-GB"/>
        </w:rPr>
      </w:pPr>
    </w:p>
    <w:p w14:paraId="4221A207" w14:textId="77777777" w:rsidR="00483755" w:rsidRPr="00C73196" w:rsidRDefault="00483755">
      <w:pPr>
        <w:pStyle w:val="BodyA"/>
        <w:rPr>
          <w:rFonts w:ascii="Verdana" w:eastAsia="Verdana" w:hAnsi="Verdana" w:cs="Verdana"/>
          <w:b/>
          <w:bCs/>
          <w:sz w:val="16"/>
          <w:szCs w:val="16"/>
          <w:lang w:val="en-GB"/>
        </w:rPr>
      </w:pPr>
    </w:p>
    <w:p w14:paraId="4221A20B" w14:textId="77777777" w:rsidR="00483755" w:rsidRPr="00C73196" w:rsidRDefault="00483755">
      <w:pPr>
        <w:pStyle w:val="BodyA"/>
        <w:rPr>
          <w:rFonts w:ascii="Verdana" w:eastAsia="Verdana" w:hAnsi="Verdana" w:cs="Verdana"/>
          <w:color w:val="FF0000"/>
          <w:sz w:val="16"/>
          <w:szCs w:val="16"/>
          <w:u w:color="FF0000"/>
          <w:lang w:val="en-GB"/>
        </w:rPr>
      </w:pPr>
    </w:p>
    <w:p w14:paraId="4221A211" w14:textId="77777777" w:rsidR="00483755" w:rsidRPr="00C73196" w:rsidRDefault="00483755">
      <w:pPr>
        <w:pStyle w:val="BodyA"/>
        <w:rPr>
          <w:rFonts w:ascii="Verdana" w:eastAsia="Verdana" w:hAnsi="Verdana" w:cs="Verdana"/>
          <w:sz w:val="16"/>
          <w:szCs w:val="16"/>
          <w:lang w:val="en-GB"/>
        </w:rPr>
      </w:pPr>
    </w:p>
    <w:p w14:paraId="4221A212" w14:textId="77777777" w:rsidR="00483755" w:rsidRPr="00C73196" w:rsidRDefault="002147DA">
      <w:pPr>
        <w:pStyle w:val="BodyA"/>
        <w:rPr>
          <w:rFonts w:ascii="Verdana" w:hAnsi="Verdana"/>
          <w:sz w:val="16"/>
          <w:szCs w:val="16"/>
          <w:lang w:val="en-GB"/>
        </w:rPr>
      </w:pPr>
      <w:r w:rsidRPr="00C73196">
        <w:rPr>
          <w:rFonts w:ascii="Verdana" w:eastAsia="Verdana" w:hAnsi="Verdana" w:cs="Verdana"/>
          <w:b/>
          <w:bCs/>
          <w:sz w:val="16"/>
          <w:szCs w:val="16"/>
          <w:lang w:val="en-GB"/>
        </w:rPr>
        <w:br w:type="page"/>
      </w:r>
    </w:p>
    <w:p w14:paraId="4221A213" w14:textId="77777777" w:rsidR="00483755" w:rsidRPr="00C73196" w:rsidRDefault="00483755">
      <w:pPr>
        <w:pStyle w:val="BodyA"/>
        <w:rPr>
          <w:rFonts w:ascii="Verdana" w:eastAsia="Verdana" w:hAnsi="Verdana" w:cs="Verdana"/>
          <w:b/>
          <w:bCs/>
          <w:sz w:val="16"/>
          <w:szCs w:val="16"/>
          <w:lang w:val="en-GB"/>
        </w:rPr>
      </w:pPr>
    </w:p>
    <w:p w14:paraId="4221A214" w14:textId="77777777" w:rsidR="00483755" w:rsidRPr="00C73196" w:rsidRDefault="00483755">
      <w:pPr>
        <w:pStyle w:val="BodyA"/>
        <w:rPr>
          <w:rFonts w:ascii="Verdana" w:eastAsia="Verdana" w:hAnsi="Verdana" w:cs="Verdana"/>
          <w:b/>
          <w:bCs/>
          <w:sz w:val="16"/>
          <w:szCs w:val="16"/>
          <w:lang w:val="en-GB"/>
        </w:rPr>
      </w:pPr>
    </w:p>
    <w:p w14:paraId="4221A215"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Theological notes for Year 8 Unit 3: </w:t>
      </w:r>
    </w:p>
    <w:p w14:paraId="4221A216" w14:textId="2CB49BF8"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Big Question: </w:t>
      </w:r>
      <w:r w:rsidR="0073538A" w:rsidRPr="00C73196">
        <w:rPr>
          <w:rFonts w:ascii="Verdana" w:hAnsi="Verdana"/>
          <w:b/>
          <w:bCs/>
          <w:sz w:val="16"/>
          <w:szCs w:val="16"/>
          <w:lang w:val="en-GB"/>
        </w:rPr>
        <w:t>Why do we celebrate?</w:t>
      </w:r>
    </w:p>
    <w:p w14:paraId="4221A217" w14:textId="190158F0"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Specific focus: How do we </w:t>
      </w:r>
      <w:r w:rsidR="00B12113" w:rsidRPr="00C73196">
        <w:rPr>
          <w:rFonts w:ascii="Verdana" w:hAnsi="Verdana"/>
          <w:sz w:val="16"/>
          <w:szCs w:val="16"/>
          <w:lang w:val="en-GB"/>
        </w:rPr>
        <w:t>live</w:t>
      </w:r>
      <w:r w:rsidRPr="00C73196">
        <w:rPr>
          <w:rFonts w:ascii="Verdana" w:hAnsi="Verdana"/>
          <w:sz w:val="16"/>
          <w:szCs w:val="16"/>
          <w:lang w:val="en-GB"/>
        </w:rPr>
        <w:t xml:space="preserve"> as Covenant people?</w:t>
      </w:r>
    </w:p>
    <w:p w14:paraId="4221A218" w14:textId="77777777" w:rsidR="00483755" w:rsidRPr="00C73196" w:rsidRDefault="00483755">
      <w:pPr>
        <w:pStyle w:val="BodyA"/>
        <w:rPr>
          <w:rFonts w:ascii="Verdana" w:eastAsia="Verdana" w:hAnsi="Verdana" w:cs="Verdana"/>
          <w:b/>
          <w:bCs/>
          <w:sz w:val="16"/>
          <w:szCs w:val="16"/>
          <w:lang w:val="en-GB"/>
        </w:rPr>
      </w:pPr>
    </w:p>
    <w:p w14:paraId="4221A219" w14:textId="4638D749" w:rsidR="00483755" w:rsidRDefault="002147DA">
      <w:pPr>
        <w:pStyle w:val="BodyA"/>
        <w:rPr>
          <w:rFonts w:ascii="Verdana" w:hAnsi="Verdana"/>
          <w:sz w:val="16"/>
          <w:szCs w:val="16"/>
          <w:lang w:val="en-GB"/>
        </w:rPr>
      </w:pPr>
      <w:r w:rsidRPr="00C73196">
        <w:rPr>
          <w:rFonts w:ascii="Verdana" w:hAnsi="Verdana"/>
          <w:sz w:val="16"/>
          <w:szCs w:val="16"/>
          <w:lang w:val="en-GB"/>
        </w:rPr>
        <w:t xml:space="preserve">The learning in this unit is focused on an exploration of </w:t>
      </w:r>
      <w:r w:rsidR="00784F93" w:rsidRPr="00C73196">
        <w:rPr>
          <w:rFonts w:ascii="Verdana" w:hAnsi="Verdana"/>
          <w:sz w:val="16"/>
          <w:szCs w:val="16"/>
          <w:lang w:val="en-GB"/>
        </w:rPr>
        <w:t xml:space="preserve">how to live as </w:t>
      </w:r>
      <w:r w:rsidRPr="00C73196">
        <w:rPr>
          <w:rFonts w:ascii="Verdana" w:hAnsi="Verdana"/>
          <w:b/>
          <w:bCs/>
          <w:sz w:val="16"/>
          <w:szCs w:val="16"/>
          <w:lang w:val="en-GB"/>
        </w:rPr>
        <w:t>Covenant</w:t>
      </w:r>
      <w:r w:rsidR="00784F93" w:rsidRPr="00C73196">
        <w:rPr>
          <w:rFonts w:ascii="Verdana" w:hAnsi="Verdana"/>
          <w:b/>
          <w:bCs/>
          <w:sz w:val="16"/>
          <w:szCs w:val="16"/>
          <w:lang w:val="en-GB"/>
        </w:rPr>
        <w:t xml:space="preserve"> people</w:t>
      </w:r>
      <w:r w:rsidRPr="00C73196">
        <w:rPr>
          <w:rFonts w:ascii="Verdana" w:hAnsi="Verdana"/>
          <w:sz w:val="16"/>
          <w:szCs w:val="16"/>
          <w:lang w:val="en-GB"/>
        </w:rPr>
        <w:t>. Themes include</w:t>
      </w:r>
      <w:r w:rsidR="00E93E55" w:rsidRPr="00C73196">
        <w:rPr>
          <w:rFonts w:ascii="Verdana" w:hAnsi="Verdana"/>
          <w:sz w:val="16"/>
          <w:szCs w:val="16"/>
          <w:lang w:val="en-GB"/>
        </w:rPr>
        <w:t>:</w:t>
      </w:r>
      <w:r w:rsidRPr="00C73196">
        <w:rPr>
          <w:rFonts w:ascii="Verdana" w:hAnsi="Verdana"/>
          <w:sz w:val="16"/>
          <w:szCs w:val="16"/>
          <w:lang w:val="en-GB"/>
        </w:rPr>
        <w:t xml:space="preserve"> </w:t>
      </w:r>
    </w:p>
    <w:p w14:paraId="2A355B65" w14:textId="77777777" w:rsidR="00587B68" w:rsidRDefault="00587B68">
      <w:pPr>
        <w:pStyle w:val="BodyA"/>
        <w:rPr>
          <w:rFonts w:ascii="Verdana" w:hAnsi="Verdana"/>
          <w:sz w:val="16"/>
          <w:szCs w:val="16"/>
          <w:lang w:val="en-GB"/>
        </w:rPr>
      </w:pPr>
    </w:p>
    <w:p w14:paraId="4D5E8E3B" w14:textId="3F834686" w:rsidR="00587B68" w:rsidRPr="00C73196" w:rsidRDefault="00784F93" w:rsidP="00622E72">
      <w:pPr>
        <w:pStyle w:val="BodyA"/>
        <w:rPr>
          <w:rFonts w:ascii="Verdana" w:eastAsia="Verdana" w:hAnsi="Verdana" w:cs="Verdana"/>
          <w:b/>
          <w:sz w:val="16"/>
          <w:szCs w:val="16"/>
          <w:lang w:val="en-GB"/>
        </w:rPr>
      </w:pPr>
      <w:r w:rsidRPr="00C73196">
        <w:rPr>
          <w:rFonts w:ascii="Verdana" w:eastAsia="Verdana" w:hAnsi="Verdana" w:cs="Verdana"/>
          <w:b/>
          <w:sz w:val="16"/>
          <w:szCs w:val="16"/>
          <w:lang w:val="en-GB"/>
        </w:rPr>
        <w:t>Eucharist as celebration</w:t>
      </w:r>
      <w:r w:rsidR="00CF0EA2" w:rsidRPr="00C73196">
        <w:rPr>
          <w:rFonts w:ascii="Verdana" w:eastAsia="Verdana" w:hAnsi="Verdana" w:cs="Verdana"/>
          <w:b/>
          <w:sz w:val="16"/>
          <w:szCs w:val="16"/>
          <w:lang w:val="en-GB"/>
        </w:rPr>
        <w:t xml:space="preserve"> </w:t>
      </w:r>
    </w:p>
    <w:p w14:paraId="1C041CC8" w14:textId="77777777" w:rsidR="00587B68" w:rsidRDefault="00587B68" w:rsidP="008A527F">
      <w:pPr>
        <w:pStyle w:val="BodyA"/>
        <w:numPr>
          <w:ilvl w:val="0"/>
          <w:numId w:val="336"/>
        </w:numPr>
        <w:rPr>
          <w:rFonts w:ascii="Verdana" w:hAnsi="Verdana"/>
          <w:sz w:val="16"/>
          <w:szCs w:val="16"/>
          <w:lang w:val="en-GB"/>
        </w:rPr>
      </w:pPr>
      <w:r w:rsidRPr="00587B68">
        <w:rPr>
          <w:rFonts w:ascii="Verdana" w:hAnsi="Verdana"/>
          <w:sz w:val="16"/>
          <w:szCs w:val="16"/>
          <w:lang w:val="en-GB"/>
        </w:rPr>
        <w:t xml:space="preserve">“The </w:t>
      </w:r>
      <w:r w:rsidRPr="00C12E0A">
        <w:rPr>
          <w:rFonts w:ascii="Verdana" w:hAnsi="Verdana"/>
          <w:b/>
          <w:sz w:val="16"/>
          <w:szCs w:val="16"/>
          <w:lang w:val="en-GB"/>
        </w:rPr>
        <w:t>Eucharist</w:t>
      </w:r>
      <w:r w:rsidRPr="00587B68">
        <w:rPr>
          <w:rFonts w:ascii="Verdana" w:hAnsi="Verdana"/>
          <w:sz w:val="16"/>
          <w:szCs w:val="16"/>
          <w:lang w:val="en-GB"/>
        </w:rPr>
        <w:t xml:space="preserve"> is the ‘source and</w:t>
      </w:r>
      <w:r>
        <w:rPr>
          <w:rFonts w:ascii="Verdana" w:hAnsi="Verdana"/>
          <w:sz w:val="16"/>
          <w:szCs w:val="16"/>
          <w:lang w:val="en-GB"/>
        </w:rPr>
        <w:t xml:space="preserve"> summit’ of the Christian life.”</w:t>
      </w:r>
      <w:r w:rsidRPr="00587B68">
        <w:rPr>
          <w:rFonts w:ascii="Verdana" w:hAnsi="Verdana"/>
          <w:sz w:val="16"/>
          <w:szCs w:val="16"/>
          <w:lang w:val="en-GB"/>
        </w:rPr>
        <w:t xml:space="preserve"> (Lumen Gentium, para 11; CCC 1324)</w:t>
      </w:r>
    </w:p>
    <w:p w14:paraId="01E88D39" w14:textId="35BC23BE" w:rsidR="00C12E0A" w:rsidRDefault="00C12E0A" w:rsidP="008A527F">
      <w:pPr>
        <w:pStyle w:val="BodyA"/>
        <w:numPr>
          <w:ilvl w:val="0"/>
          <w:numId w:val="336"/>
        </w:numPr>
        <w:rPr>
          <w:rFonts w:ascii="Verdana" w:eastAsia="Verdana" w:hAnsi="Verdana" w:cs="Verdana"/>
          <w:sz w:val="16"/>
          <w:szCs w:val="16"/>
          <w:lang w:val="en-GB"/>
        </w:rPr>
      </w:pPr>
      <w:r>
        <w:rPr>
          <w:rFonts w:ascii="Verdana" w:eastAsia="Verdana" w:hAnsi="Verdana" w:cs="Verdana"/>
          <w:sz w:val="16"/>
          <w:szCs w:val="16"/>
          <w:lang w:val="en-GB"/>
        </w:rPr>
        <w:t>‘Eucharist’ means ‘thanksgiving’.</w:t>
      </w:r>
    </w:p>
    <w:p w14:paraId="4E45CAC6" w14:textId="6984323A" w:rsidR="00622E72" w:rsidRPr="00C73196" w:rsidRDefault="006B7362" w:rsidP="008A527F">
      <w:pPr>
        <w:pStyle w:val="BodyA"/>
        <w:numPr>
          <w:ilvl w:val="0"/>
          <w:numId w:val="336"/>
        </w:numPr>
        <w:rPr>
          <w:rFonts w:ascii="Verdana" w:eastAsia="Verdana" w:hAnsi="Verdana" w:cs="Verdana"/>
          <w:sz w:val="16"/>
          <w:szCs w:val="16"/>
          <w:lang w:val="en-GB"/>
        </w:rPr>
      </w:pPr>
      <w:r>
        <w:rPr>
          <w:rFonts w:ascii="Verdana" w:eastAsia="Verdana" w:hAnsi="Verdana" w:cs="Verdana"/>
          <w:sz w:val="16"/>
          <w:szCs w:val="16"/>
          <w:lang w:val="en-GB"/>
        </w:rPr>
        <w:t>The Eucharist celebrates the joy of the people of God being raised with Christ. Through it</w:t>
      </w:r>
      <w:r w:rsidR="00CF0EA2" w:rsidRPr="00C73196">
        <w:rPr>
          <w:rFonts w:ascii="Verdana" w:eastAsia="Verdana" w:hAnsi="Verdana" w:cs="Verdana"/>
          <w:sz w:val="16"/>
          <w:szCs w:val="16"/>
          <w:lang w:val="en-GB"/>
        </w:rPr>
        <w:t xml:space="preserve"> we are joined to Christ’s </w:t>
      </w:r>
      <w:r w:rsidR="00CF0EA2" w:rsidRPr="00C73196">
        <w:rPr>
          <w:rFonts w:ascii="Verdana" w:eastAsia="Verdana" w:hAnsi="Verdana" w:cs="Verdana"/>
          <w:b/>
          <w:sz w:val="16"/>
          <w:szCs w:val="16"/>
          <w:lang w:val="en-GB"/>
        </w:rPr>
        <w:t>sacrifice</w:t>
      </w:r>
      <w:r w:rsidR="00CF0EA2" w:rsidRPr="00C73196">
        <w:rPr>
          <w:rFonts w:ascii="Verdana" w:eastAsia="Verdana" w:hAnsi="Verdana" w:cs="Verdana"/>
          <w:sz w:val="16"/>
          <w:szCs w:val="16"/>
          <w:lang w:val="en-GB"/>
        </w:rPr>
        <w:t xml:space="preserve"> on the cross.</w:t>
      </w:r>
    </w:p>
    <w:p w14:paraId="7A28A3A8" w14:textId="77777777" w:rsidR="00622E72" w:rsidRPr="00C73196" w:rsidRDefault="00CF0EA2" w:rsidP="008A527F">
      <w:pPr>
        <w:pStyle w:val="BodyA"/>
        <w:numPr>
          <w:ilvl w:val="0"/>
          <w:numId w:val="336"/>
        </w:numPr>
        <w:rPr>
          <w:rFonts w:ascii="Verdana" w:eastAsia="Verdana" w:hAnsi="Verdana" w:cs="Verdana"/>
          <w:sz w:val="16"/>
          <w:szCs w:val="16"/>
          <w:lang w:val="en-GB"/>
        </w:rPr>
      </w:pPr>
      <w:r w:rsidRPr="00C73196">
        <w:rPr>
          <w:rFonts w:ascii="Verdana" w:eastAsia="Verdana" w:hAnsi="Verdana" w:cs="Verdana"/>
          <w:sz w:val="16"/>
          <w:szCs w:val="16"/>
          <w:lang w:val="en-GB"/>
        </w:rPr>
        <w:t xml:space="preserve">The Eucharist we receive is our life and food, a promise of the </w:t>
      </w:r>
      <w:r w:rsidRPr="00C73196">
        <w:rPr>
          <w:rFonts w:ascii="Verdana" w:eastAsia="Verdana" w:hAnsi="Verdana" w:cs="Verdana"/>
          <w:b/>
          <w:sz w:val="16"/>
          <w:szCs w:val="16"/>
          <w:lang w:val="en-GB"/>
        </w:rPr>
        <w:t>eternal banquet</w:t>
      </w:r>
      <w:r w:rsidRPr="00C73196">
        <w:rPr>
          <w:rFonts w:ascii="Verdana" w:eastAsia="Verdana" w:hAnsi="Verdana" w:cs="Verdana"/>
          <w:sz w:val="16"/>
          <w:szCs w:val="16"/>
          <w:lang w:val="en-GB"/>
        </w:rPr>
        <w:t xml:space="preserve"> in heaven. </w:t>
      </w:r>
    </w:p>
    <w:p w14:paraId="21A953A7" w14:textId="77777777" w:rsidR="00386F47" w:rsidRDefault="00B330B6" w:rsidP="008A527F">
      <w:pPr>
        <w:pStyle w:val="BodyA"/>
        <w:numPr>
          <w:ilvl w:val="0"/>
          <w:numId w:val="336"/>
        </w:numPr>
        <w:rPr>
          <w:rFonts w:ascii="Verdana" w:eastAsia="Verdana" w:hAnsi="Verdana" w:cs="Verdana"/>
          <w:sz w:val="16"/>
          <w:szCs w:val="16"/>
          <w:lang w:val="en-GB"/>
        </w:rPr>
      </w:pPr>
      <w:r w:rsidRPr="00C73196">
        <w:rPr>
          <w:rFonts w:ascii="Verdana" w:eastAsia="Verdana" w:hAnsi="Verdana" w:cs="Verdana"/>
          <w:sz w:val="16"/>
          <w:szCs w:val="16"/>
          <w:lang w:val="en-GB"/>
        </w:rPr>
        <w:t>The celebration o</w:t>
      </w:r>
      <w:r w:rsidR="000E3E90">
        <w:rPr>
          <w:rFonts w:ascii="Verdana" w:eastAsia="Verdana" w:hAnsi="Verdana" w:cs="Verdana"/>
          <w:sz w:val="16"/>
          <w:szCs w:val="16"/>
          <w:lang w:val="en-GB"/>
        </w:rPr>
        <w:t>f the Eucharist always includes</w:t>
      </w:r>
      <w:r w:rsidR="00386F47">
        <w:rPr>
          <w:rFonts w:ascii="Verdana" w:eastAsia="Verdana" w:hAnsi="Verdana" w:cs="Verdana"/>
          <w:sz w:val="16"/>
          <w:szCs w:val="16"/>
          <w:lang w:val="en-GB"/>
        </w:rPr>
        <w:t>:</w:t>
      </w:r>
    </w:p>
    <w:p w14:paraId="5A410E81" w14:textId="77777777" w:rsidR="00386F47" w:rsidRPr="00386F47" w:rsidRDefault="00386F47" w:rsidP="008A527F">
      <w:pPr>
        <w:pStyle w:val="BodyA"/>
        <w:numPr>
          <w:ilvl w:val="1"/>
          <w:numId w:val="336"/>
        </w:numPr>
        <w:rPr>
          <w:rFonts w:ascii="Verdana" w:eastAsia="Verdana" w:hAnsi="Verdana" w:cs="Verdana"/>
          <w:sz w:val="16"/>
          <w:szCs w:val="16"/>
          <w:lang w:val="en-GB"/>
        </w:rPr>
      </w:pPr>
      <w:r>
        <w:rPr>
          <w:rFonts w:ascii="Verdana" w:eastAsia="Verdana" w:hAnsi="Verdana" w:cs="Verdana"/>
          <w:sz w:val="16"/>
          <w:szCs w:val="16"/>
          <w:lang w:val="en-GB"/>
        </w:rPr>
        <w:t xml:space="preserve">Liturgy of the Word: </w:t>
      </w:r>
      <w:r w:rsidR="00B330B6" w:rsidRPr="00C73196">
        <w:rPr>
          <w:rFonts w:ascii="Verdana" w:eastAsia="Verdana" w:hAnsi="Verdana" w:cs="Verdana"/>
          <w:sz w:val="16"/>
          <w:szCs w:val="16"/>
          <w:lang w:val="en-GB"/>
        </w:rPr>
        <w:t xml:space="preserve">the proclamation of the </w:t>
      </w:r>
      <w:r w:rsidR="00B330B6" w:rsidRPr="00C73196">
        <w:rPr>
          <w:rFonts w:ascii="Verdana" w:eastAsia="Verdana" w:hAnsi="Verdana" w:cs="Verdana"/>
          <w:b/>
          <w:sz w:val="16"/>
          <w:szCs w:val="16"/>
          <w:lang w:val="en-GB"/>
        </w:rPr>
        <w:t>Word</w:t>
      </w:r>
      <w:r w:rsidR="00B330B6" w:rsidRPr="00C73196">
        <w:rPr>
          <w:rFonts w:ascii="Verdana" w:eastAsia="Verdana" w:hAnsi="Verdana" w:cs="Verdana"/>
          <w:sz w:val="16"/>
          <w:szCs w:val="16"/>
          <w:lang w:val="en-GB"/>
        </w:rPr>
        <w:t xml:space="preserve"> </w:t>
      </w:r>
      <w:r w:rsidR="00B330B6" w:rsidRPr="00C73196">
        <w:rPr>
          <w:rFonts w:ascii="Verdana" w:eastAsia="Verdana" w:hAnsi="Verdana" w:cs="Verdana"/>
          <w:b/>
          <w:sz w:val="16"/>
          <w:szCs w:val="16"/>
          <w:lang w:val="en-GB"/>
        </w:rPr>
        <w:t>of</w:t>
      </w:r>
      <w:r w:rsidR="00B330B6" w:rsidRPr="00C73196">
        <w:rPr>
          <w:rFonts w:ascii="Verdana" w:eastAsia="Verdana" w:hAnsi="Verdana" w:cs="Verdana"/>
          <w:sz w:val="16"/>
          <w:szCs w:val="16"/>
          <w:lang w:val="en-GB"/>
        </w:rPr>
        <w:t xml:space="preserve"> </w:t>
      </w:r>
      <w:r w:rsidR="00B330B6" w:rsidRPr="00C73196">
        <w:rPr>
          <w:rFonts w:ascii="Verdana" w:eastAsia="Verdana" w:hAnsi="Verdana" w:cs="Verdana"/>
          <w:b/>
          <w:sz w:val="16"/>
          <w:szCs w:val="16"/>
          <w:lang w:val="en-GB"/>
        </w:rPr>
        <w:t>God</w:t>
      </w:r>
    </w:p>
    <w:p w14:paraId="2E6D176B" w14:textId="77777777" w:rsidR="00386F47" w:rsidRDefault="00386F47" w:rsidP="008A527F">
      <w:pPr>
        <w:pStyle w:val="BodyA"/>
        <w:numPr>
          <w:ilvl w:val="1"/>
          <w:numId w:val="336"/>
        </w:numPr>
        <w:rPr>
          <w:rFonts w:ascii="Verdana" w:eastAsia="Verdana" w:hAnsi="Verdana" w:cs="Verdana"/>
          <w:sz w:val="16"/>
          <w:szCs w:val="16"/>
          <w:lang w:val="en-GB"/>
        </w:rPr>
      </w:pPr>
      <w:r>
        <w:rPr>
          <w:rFonts w:ascii="Verdana" w:eastAsia="Verdana" w:hAnsi="Verdana" w:cs="Verdana"/>
          <w:sz w:val="16"/>
          <w:szCs w:val="16"/>
          <w:lang w:val="en-GB"/>
        </w:rPr>
        <w:t xml:space="preserve">Liturgy of the Eucharist: </w:t>
      </w:r>
      <w:r w:rsidR="000E3E90">
        <w:rPr>
          <w:rFonts w:ascii="Verdana" w:eastAsia="Verdana" w:hAnsi="Verdana" w:cs="Verdana"/>
          <w:sz w:val="16"/>
          <w:szCs w:val="16"/>
          <w:lang w:val="en-GB"/>
        </w:rPr>
        <w:t xml:space="preserve">the </w:t>
      </w:r>
      <w:r w:rsidR="000E3E90">
        <w:rPr>
          <w:rFonts w:ascii="Verdana" w:eastAsia="Verdana" w:hAnsi="Verdana" w:cs="Verdana"/>
          <w:b/>
          <w:sz w:val="16"/>
          <w:szCs w:val="16"/>
          <w:lang w:val="en-GB"/>
        </w:rPr>
        <w:t>T</w:t>
      </w:r>
      <w:r w:rsidR="00B330B6" w:rsidRPr="00C73196">
        <w:rPr>
          <w:rFonts w:ascii="Verdana" w:eastAsia="Verdana" w:hAnsi="Verdana" w:cs="Verdana"/>
          <w:b/>
          <w:sz w:val="16"/>
          <w:szCs w:val="16"/>
          <w:lang w:val="en-GB"/>
        </w:rPr>
        <w:t>hanksgiving</w:t>
      </w:r>
      <w:r w:rsidR="00B330B6" w:rsidRPr="00C73196">
        <w:rPr>
          <w:rFonts w:ascii="Verdana" w:eastAsia="Verdana" w:hAnsi="Verdana" w:cs="Verdana"/>
          <w:sz w:val="16"/>
          <w:szCs w:val="16"/>
          <w:lang w:val="en-GB"/>
        </w:rPr>
        <w:t xml:space="preserve"> to God the Father for al</w:t>
      </w:r>
      <w:r w:rsidR="000E3E90">
        <w:rPr>
          <w:rFonts w:ascii="Verdana" w:eastAsia="Verdana" w:hAnsi="Verdana" w:cs="Verdana"/>
          <w:sz w:val="16"/>
          <w:szCs w:val="16"/>
          <w:lang w:val="en-GB"/>
        </w:rPr>
        <w:t>l his gifts, especially his Son</w:t>
      </w:r>
      <w:r>
        <w:rPr>
          <w:rFonts w:ascii="Verdana" w:eastAsia="Verdana" w:hAnsi="Verdana" w:cs="Verdana"/>
          <w:sz w:val="16"/>
          <w:szCs w:val="16"/>
          <w:lang w:val="en-GB"/>
        </w:rPr>
        <w:t>,</w:t>
      </w:r>
      <w:r w:rsidR="000E3E90">
        <w:rPr>
          <w:rFonts w:ascii="Verdana" w:eastAsia="Verdana" w:hAnsi="Verdana" w:cs="Verdana"/>
          <w:sz w:val="16"/>
          <w:szCs w:val="16"/>
          <w:lang w:val="en-GB"/>
        </w:rPr>
        <w:t xml:space="preserve"> </w:t>
      </w:r>
      <w:r w:rsidR="00B330B6" w:rsidRPr="00C73196">
        <w:rPr>
          <w:rFonts w:ascii="Verdana" w:eastAsia="Verdana" w:hAnsi="Verdana" w:cs="Verdana"/>
          <w:sz w:val="16"/>
          <w:szCs w:val="16"/>
          <w:lang w:val="en-GB"/>
        </w:rPr>
        <w:t xml:space="preserve">the </w:t>
      </w:r>
      <w:r w:rsidR="00B330B6" w:rsidRPr="00C73196">
        <w:rPr>
          <w:rFonts w:ascii="Verdana" w:eastAsia="Verdana" w:hAnsi="Verdana" w:cs="Verdana"/>
          <w:b/>
          <w:sz w:val="16"/>
          <w:szCs w:val="16"/>
          <w:lang w:val="en-GB"/>
        </w:rPr>
        <w:t>consecration</w:t>
      </w:r>
      <w:r w:rsidR="000E3E90">
        <w:rPr>
          <w:rFonts w:ascii="Verdana" w:eastAsia="Verdana" w:hAnsi="Verdana" w:cs="Verdana"/>
          <w:sz w:val="16"/>
          <w:szCs w:val="16"/>
          <w:lang w:val="en-GB"/>
        </w:rPr>
        <w:t xml:space="preserve"> of bread and wine,</w:t>
      </w:r>
      <w:r w:rsidR="00B330B6" w:rsidRPr="00C73196">
        <w:rPr>
          <w:rFonts w:ascii="Verdana" w:eastAsia="Verdana" w:hAnsi="Verdana" w:cs="Verdana"/>
          <w:sz w:val="16"/>
          <w:szCs w:val="16"/>
          <w:lang w:val="en-GB"/>
        </w:rPr>
        <w:t xml:space="preserve"> and participation in the </w:t>
      </w:r>
      <w:r w:rsidR="00B330B6" w:rsidRPr="00C73196">
        <w:rPr>
          <w:rFonts w:ascii="Verdana" w:eastAsia="Verdana" w:hAnsi="Verdana" w:cs="Verdana"/>
          <w:b/>
          <w:sz w:val="16"/>
          <w:szCs w:val="16"/>
          <w:lang w:val="en-GB"/>
        </w:rPr>
        <w:t>Eucharistic banquet</w:t>
      </w:r>
      <w:r>
        <w:rPr>
          <w:rFonts w:ascii="Verdana" w:eastAsia="Verdana" w:hAnsi="Verdana" w:cs="Verdana"/>
          <w:sz w:val="16"/>
          <w:szCs w:val="16"/>
          <w:lang w:val="en-GB"/>
        </w:rPr>
        <w:t xml:space="preserve"> </w:t>
      </w:r>
      <w:r w:rsidR="00B330B6" w:rsidRPr="00C73196">
        <w:rPr>
          <w:rFonts w:ascii="Verdana" w:eastAsia="Verdana" w:hAnsi="Verdana" w:cs="Verdana"/>
          <w:sz w:val="16"/>
          <w:szCs w:val="16"/>
          <w:lang w:val="en-GB"/>
        </w:rPr>
        <w:t xml:space="preserve">by receiving the Lord's body and blood. </w:t>
      </w:r>
    </w:p>
    <w:p w14:paraId="2ADB385E" w14:textId="2A282164" w:rsidR="00622E72" w:rsidRPr="00C73196" w:rsidRDefault="00B330B6" w:rsidP="00386F47">
      <w:pPr>
        <w:pStyle w:val="BodyA"/>
        <w:ind w:firstLine="720"/>
        <w:rPr>
          <w:rFonts w:ascii="Verdana" w:eastAsia="Verdana" w:hAnsi="Verdana" w:cs="Verdana"/>
          <w:sz w:val="16"/>
          <w:szCs w:val="16"/>
          <w:lang w:val="en-GB"/>
        </w:rPr>
      </w:pPr>
      <w:r w:rsidRPr="00C73196">
        <w:rPr>
          <w:rFonts w:ascii="Verdana" w:eastAsia="Verdana" w:hAnsi="Verdana" w:cs="Verdana"/>
          <w:sz w:val="16"/>
          <w:szCs w:val="16"/>
          <w:lang w:val="en-GB"/>
        </w:rPr>
        <w:t xml:space="preserve">These elements constitute one single act of celebration and worship. </w:t>
      </w:r>
      <w:bookmarkStart w:id="1" w:name="1409"/>
      <w:bookmarkEnd w:id="1"/>
    </w:p>
    <w:p w14:paraId="3D607451" w14:textId="52BB7F08" w:rsidR="00C95DCE" w:rsidRPr="000E3E90" w:rsidRDefault="00C95DCE" w:rsidP="008A527F">
      <w:pPr>
        <w:pStyle w:val="BodyA"/>
        <w:numPr>
          <w:ilvl w:val="0"/>
          <w:numId w:val="336"/>
        </w:numPr>
        <w:rPr>
          <w:rFonts w:ascii="Verdana" w:eastAsia="Verdana" w:hAnsi="Verdana" w:cs="Verdana"/>
          <w:color w:val="auto"/>
          <w:sz w:val="16"/>
          <w:szCs w:val="16"/>
          <w:lang w:val="en-GB"/>
        </w:rPr>
      </w:pPr>
      <w:r w:rsidRPr="000E3E90">
        <w:rPr>
          <w:rFonts w:ascii="Verdana" w:eastAsia="Verdana" w:hAnsi="Verdana" w:cs="Verdana"/>
          <w:color w:val="auto"/>
          <w:sz w:val="16"/>
          <w:szCs w:val="16"/>
          <w:lang w:val="en-GB"/>
        </w:rPr>
        <w:t>The Last Supper is a memorial, like the Jewish Passover: journey from death to life; darkness to light. In the Old Testament account, the angel of death passed over the houses that had the blood of a sacrificial lamb on the doorpost, setting the Hebrews free from slavery in Egypt. Christians believe that Jesus is the Sacrificial Lamb who sets people free from slavery to sin.</w:t>
      </w:r>
    </w:p>
    <w:p w14:paraId="10552BA0" w14:textId="2F531378" w:rsidR="00CF0EA2" w:rsidRDefault="00B330B6" w:rsidP="008A527F">
      <w:pPr>
        <w:pStyle w:val="BodyA"/>
        <w:numPr>
          <w:ilvl w:val="0"/>
          <w:numId w:val="336"/>
        </w:numPr>
        <w:rPr>
          <w:rFonts w:ascii="Verdana" w:eastAsia="Verdana" w:hAnsi="Verdana" w:cs="Verdana"/>
          <w:sz w:val="16"/>
          <w:szCs w:val="16"/>
          <w:lang w:val="en-GB"/>
        </w:rPr>
      </w:pPr>
      <w:r w:rsidRPr="00C73196">
        <w:rPr>
          <w:rFonts w:ascii="Verdana" w:eastAsia="Verdana" w:hAnsi="Verdana" w:cs="Verdana"/>
          <w:sz w:val="16"/>
          <w:szCs w:val="16"/>
          <w:lang w:val="en-GB"/>
        </w:rPr>
        <w:t xml:space="preserve">The Eucharist is the </w:t>
      </w:r>
      <w:r w:rsidRPr="00C73196">
        <w:rPr>
          <w:rFonts w:ascii="Verdana" w:eastAsia="Verdana" w:hAnsi="Verdana" w:cs="Verdana"/>
          <w:b/>
          <w:sz w:val="16"/>
          <w:szCs w:val="16"/>
          <w:lang w:val="en-GB"/>
        </w:rPr>
        <w:t>memorial</w:t>
      </w:r>
      <w:r w:rsidRPr="00C73196">
        <w:rPr>
          <w:rFonts w:ascii="Verdana" w:eastAsia="Verdana" w:hAnsi="Verdana" w:cs="Verdana"/>
          <w:sz w:val="16"/>
          <w:szCs w:val="16"/>
          <w:lang w:val="en-GB"/>
        </w:rPr>
        <w:t xml:space="preserve"> of </w:t>
      </w:r>
      <w:r w:rsidRPr="00C73196">
        <w:rPr>
          <w:rFonts w:ascii="Verdana" w:eastAsia="Verdana" w:hAnsi="Verdana" w:cs="Verdana"/>
          <w:b/>
          <w:sz w:val="16"/>
          <w:szCs w:val="16"/>
          <w:lang w:val="en-GB"/>
        </w:rPr>
        <w:t>Christ's Passover</w:t>
      </w:r>
      <w:r w:rsidRPr="00C73196">
        <w:rPr>
          <w:rFonts w:ascii="Verdana" w:eastAsia="Verdana" w:hAnsi="Verdana" w:cs="Verdana"/>
          <w:sz w:val="16"/>
          <w:szCs w:val="16"/>
          <w:lang w:val="en-GB"/>
        </w:rPr>
        <w:t xml:space="preserve">, that is, of the work of </w:t>
      </w:r>
      <w:r w:rsidRPr="00C73196">
        <w:rPr>
          <w:rFonts w:ascii="Verdana" w:eastAsia="Verdana" w:hAnsi="Verdana" w:cs="Verdana"/>
          <w:b/>
          <w:sz w:val="16"/>
          <w:szCs w:val="16"/>
          <w:lang w:val="en-GB"/>
        </w:rPr>
        <w:t>salvation</w:t>
      </w:r>
      <w:r w:rsidRPr="00C73196">
        <w:rPr>
          <w:rFonts w:ascii="Verdana" w:eastAsia="Verdana" w:hAnsi="Verdana" w:cs="Verdana"/>
          <w:sz w:val="16"/>
          <w:szCs w:val="16"/>
          <w:lang w:val="en-GB"/>
        </w:rPr>
        <w:t xml:space="preserve"> accomplished by his life, death, and resurrection, </w:t>
      </w:r>
      <w:r w:rsidR="00B1314B">
        <w:rPr>
          <w:rFonts w:ascii="Verdana" w:eastAsia="Verdana" w:hAnsi="Verdana" w:cs="Verdana"/>
          <w:sz w:val="16"/>
          <w:szCs w:val="16"/>
          <w:lang w:val="en-GB"/>
        </w:rPr>
        <w:t>once, for all, a work made present in every celebration of the Eucharist</w:t>
      </w:r>
      <w:r w:rsidRPr="00C73196">
        <w:rPr>
          <w:rFonts w:ascii="Verdana" w:eastAsia="Verdana" w:hAnsi="Verdana" w:cs="Verdana"/>
          <w:sz w:val="16"/>
          <w:szCs w:val="16"/>
          <w:lang w:val="en-GB"/>
        </w:rPr>
        <w:t xml:space="preserve">. </w:t>
      </w:r>
    </w:p>
    <w:p w14:paraId="0F9092A7" w14:textId="727D9567" w:rsidR="00B1314B" w:rsidRPr="00C73196" w:rsidRDefault="00B1314B" w:rsidP="008A527F">
      <w:pPr>
        <w:pStyle w:val="BodyA"/>
        <w:numPr>
          <w:ilvl w:val="0"/>
          <w:numId w:val="336"/>
        </w:numPr>
        <w:rPr>
          <w:rFonts w:ascii="Verdana" w:eastAsia="Verdana" w:hAnsi="Verdana" w:cs="Verdana"/>
          <w:sz w:val="16"/>
          <w:szCs w:val="16"/>
          <w:lang w:val="en-GB"/>
        </w:rPr>
      </w:pPr>
      <w:r>
        <w:rPr>
          <w:rFonts w:ascii="Verdana" w:eastAsia="Verdana" w:hAnsi="Verdana" w:cs="Verdana"/>
          <w:sz w:val="16"/>
          <w:szCs w:val="16"/>
          <w:lang w:val="en-GB"/>
        </w:rPr>
        <w:t>Jesus’ sacrifice was perfect in every way, therefore does not need to be repeated, but</w:t>
      </w:r>
      <w:r w:rsidRPr="00B1314B">
        <w:rPr>
          <w:rFonts w:ascii="Verdana" w:eastAsia="Verdana" w:hAnsi="Verdana" w:cs="Verdana"/>
          <w:sz w:val="16"/>
          <w:szCs w:val="16"/>
          <w:lang w:val="en-GB"/>
        </w:rPr>
        <w:t xml:space="preserve"> </w:t>
      </w:r>
      <w:r>
        <w:rPr>
          <w:rFonts w:ascii="Verdana" w:eastAsia="Verdana" w:hAnsi="Verdana" w:cs="Verdana"/>
          <w:sz w:val="16"/>
          <w:szCs w:val="16"/>
          <w:lang w:val="en-GB"/>
        </w:rPr>
        <w:t>in the Eucharist we are present at the sacrifice of Jesus (Heb</w:t>
      </w:r>
      <w:r w:rsidR="00F55A2E">
        <w:rPr>
          <w:rFonts w:ascii="Verdana" w:eastAsia="Verdana" w:hAnsi="Verdana" w:cs="Verdana"/>
          <w:sz w:val="16"/>
          <w:szCs w:val="16"/>
          <w:lang w:val="en-GB"/>
        </w:rPr>
        <w:t>rews</w:t>
      </w:r>
      <w:r>
        <w:rPr>
          <w:rFonts w:ascii="Verdana" w:eastAsia="Verdana" w:hAnsi="Verdana" w:cs="Verdana"/>
          <w:sz w:val="16"/>
          <w:szCs w:val="16"/>
          <w:lang w:val="en-GB"/>
        </w:rPr>
        <w:t xml:space="preserve"> 9:28).</w:t>
      </w:r>
    </w:p>
    <w:p w14:paraId="39F52632" w14:textId="0EA603A1" w:rsidR="00622E72" w:rsidRPr="00C73196" w:rsidRDefault="00CF0EA2" w:rsidP="00622E72">
      <w:pPr>
        <w:pStyle w:val="BodyA"/>
        <w:rPr>
          <w:rFonts w:ascii="Verdana" w:eastAsia="Verdana" w:hAnsi="Verdana" w:cs="Verdana"/>
          <w:b/>
          <w:sz w:val="16"/>
          <w:szCs w:val="16"/>
          <w:lang w:val="en-GB"/>
        </w:rPr>
      </w:pPr>
      <w:r w:rsidRPr="00C73196">
        <w:rPr>
          <w:rFonts w:ascii="Verdana" w:eastAsia="Verdana" w:hAnsi="Verdana" w:cs="Verdana"/>
          <w:b/>
          <w:sz w:val="16"/>
          <w:szCs w:val="16"/>
          <w:lang w:val="en-GB"/>
        </w:rPr>
        <w:t>How we live sacrifice</w:t>
      </w:r>
      <w:r w:rsidR="00B330B6" w:rsidRPr="00C73196">
        <w:rPr>
          <w:rFonts w:ascii="Verdana" w:eastAsia="Verdana" w:hAnsi="Verdana" w:cs="Verdana"/>
          <w:b/>
          <w:sz w:val="16"/>
          <w:szCs w:val="16"/>
          <w:lang w:val="en-GB"/>
        </w:rPr>
        <w:t xml:space="preserve"> </w:t>
      </w:r>
    </w:p>
    <w:p w14:paraId="11E5E5DF" w14:textId="5FAA7DB6" w:rsidR="00622E72" w:rsidRPr="00C73196" w:rsidRDefault="00622E72" w:rsidP="008A527F">
      <w:pPr>
        <w:pStyle w:val="BodyA"/>
        <w:numPr>
          <w:ilvl w:val="0"/>
          <w:numId w:val="337"/>
        </w:numPr>
        <w:rPr>
          <w:rFonts w:ascii="Verdana" w:eastAsia="Verdana" w:hAnsi="Verdana" w:cs="Verdana"/>
          <w:b/>
          <w:sz w:val="16"/>
          <w:szCs w:val="16"/>
          <w:lang w:val="en-GB"/>
        </w:rPr>
      </w:pPr>
      <w:r w:rsidRPr="00C73196">
        <w:rPr>
          <w:rFonts w:ascii="Verdana" w:eastAsia="Verdana" w:hAnsi="Verdana" w:cs="Verdana"/>
          <w:sz w:val="16"/>
          <w:szCs w:val="16"/>
          <w:lang w:val="en-GB"/>
        </w:rPr>
        <w:t>I</w:t>
      </w:r>
      <w:r w:rsidR="00770D31" w:rsidRPr="00C73196">
        <w:rPr>
          <w:rFonts w:ascii="Verdana" w:eastAsia="Verdana" w:hAnsi="Verdana" w:cs="Verdana"/>
          <w:sz w:val="16"/>
          <w:szCs w:val="16"/>
          <w:lang w:val="en-GB"/>
        </w:rPr>
        <w:t xml:space="preserve">n the Eucharist, the sacrifice of Christ becomes also the sacrifice of the members of </w:t>
      </w:r>
      <w:r w:rsidRPr="00C73196">
        <w:rPr>
          <w:rFonts w:ascii="Verdana" w:eastAsia="Verdana" w:hAnsi="Verdana" w:cs="Verdana"/>
          <w:sz w:val="16"/>
          <w:szCs w:val="16"/>
          <w:lang w:val="en-GB"/>
        </w:rPr>
        <w:t xml:space="preserve">the </w:t>
      </w:r>
      <w:r w:rsidRPr="00C73196">
        <w:rPr>
          <w:rFonts w:ascii="Verdana" w:eastAsia="Verdana" w:hAnsi="Verdana" w:cs="Verdana"/>
          <w:b/>
          <w:sz w:val="16"/>
          <w:szCs w:val="16"/>
          <w:lang w:val="en-GB"/>
        </w:rPr>
        <w:t>B</w:t>
      </w:r>
      <w:r w:rsidR="00770D31" w:rsidRPr="00C73196">
        <w:rPr>
          <w:rFonts w:ascii="Verdana" w:eastAsia="Verdana" w:hAnsi="Verdana" w:cs="Verdana"/>
          <w:b/>
          <w:sz w:val="16"/>
          <w:szCs w:val="16"/>
          <w:lang w:val="en-GB"/>
        </w:rPr>
        <w:t>ody</w:t>
      </w:r>
      <w:r w:rsidRPr="00C73196">
        <w:rPr>
          <w:rFonts w:ascii="Verdana" w:eastAsia="Verdana" w:hAnsi="Verdana" w:cs="Verdana"/>
          <w:b/>
          <w:sz w:val="16"/>
          <w:szCs w:val="16"/>
          <w:lang w:val="en-GB"/>
        </w:rPr>
        <w:t xml:space="preserve"> of Christ</w:t>
      </w:r>
      <w:r w:rsidR="00770D31" w:rsidRPr="00C73196">
        <w:rPr>
          <w:rFonts w:ascii="Verdana" w:eastAsia="Verdana" w:hAnsi="Verdana" w:cs="Verdana"/>
          <w:sz w:val="16"/>
          <w:szCs w:val="16"/>
          <w:lang w:val="en-GB"/>
        </w:rPr>
        <w:t xml:space="preserve">, the People of God. </w:t>
      </w:r>
    </w:p>
    <w:p w14:paraId="2AA59B3E" w14:textId="2FD83CDD" w:rsidR="00622E72" w:rsidRPr="00C73196" w:rsidRDefault="00770D31" w:rsidP="008A527F">
      <w:pPr>
        <w:pStyle w:val="BodyA"/>
        <w:numPr>
          <w:ilvl w:val="0"/>
          <w:numId w:val="337"/>
        </w:numPr>
        <w:rPr>
          <w:rFonts w:ascii="Verdana" w:eastAsia="Verdana" w:hAnsi="Verdana" w:cs="Verdana"/>
          <w:b/>
          <w:sz w:val="16"/>
          <w:szCs w:val="16"/>
          <w:lang w:val="en-GB"/>
        </w:rPr>
      </w:pPr>
      <w:r w:rsidRPr="00C73196">
        <w:rPr>
          <w:rFonts w:ascii="Verdana" w:eastAsia="Verdana" w:hAnsi="Verdana" w:cs="Verdana"/>
          <w:sz w:val="16"/>
          <w:szCs w:val="16"/>
          <w:lang w:val="en-GB"/>
        </w:rPr>
        <w:t xml:space="preserve">The lives of the faithful, their praise, sufferings, prayer and work are united with those of Christ and so have a new </w:t>
      </w:r>
      <w:r w:rsidR="000E3E90">
        <w:rPr>
          <w:rFonts w:ascii="Verdana" w:eastAsia="Verdana" w:hAnsi="Verdana" w:cs="Verdana"/>
          <w:sz w:val="16"/>
          <w:szCs w:val="16"/>
          <w:lang w:val="en-GB"/>
        </w:rPr>
        <w:t>significance</w:t>
      </w:r>
      <w:r w:rsidR="006B7362">
        <w:rPr>
          <w:rFonts w:ascii="Verdana" w:eastAsia="Verdana" w:hAnsi="Verdana" w:cs="Verdana"/>
          <w:sz w:val="16"/>
          <w:szCs w:val="16"/>
          <w:lang w:val="en-GB"/>
        </w:rPr>
        <w:t>, especially when they are brought to the Eucharistic celebration</w:t>
      </w:r>
    </w:p>
    <w:p w14:paraId="49B36AA6" w14:textId="72909318" w:rsidR="00622E72" w:rsidRPr="00C73196" w:rsidRDefault="00A11547" w:rsidP="008A527F">
      <w:pPr>
        <w:pStyle w:val="BodyA"/>
        <w:numPr>
          <w:ilvl w:val="0"/>
          <w:numId w:val="337"/>
        </w:numPr>
        <w:rPr>
          <w:rFonts w:ascii="Verdana" w:eastAsia="Verdana" w:hAnsi="Verdana" w:cs="Verdana"/>
          <w:sz w:val="16"/>
          <w:szCs w:val="16"/>
          <w:lang w:val="en-GB"/>
        </w:rPr>
      </w:pPr>
      <w:r>
        <w:rPr>
          <w:rFonts w:ascii="Verdana" w:eastAsia="Verdana" w:hAnsi="Verdana" w:cs="Verdana"/>
          <w:sz w:val="16"/>
          <w:szCs w:val="16"/>
          <w:lang w:val="en-GB"/>
        </w:rPr>
        <w:t>T</w:t>
      </w:r>
      <w:r w:rsidR="00770D31" w:rsidRPr="00C73196">
        <w:rPr>
          <w:rFonts w:ascii="Verdana" w:eastAsia="Verdana" w:hAnsi="Verdana" w:cs="Verdana"/>
          <w:sz w:val="16"/>
          <w:szCs w:val="16"/>
          <w:lang w:val="en-GB"/>
        </w:rPr>
        <w:t>he Eucharist</w:t>
      </w:r>
      <w:r>
        <w:rPr>
          <w:rFonts w:ascii="Verdana" w:eastAsia="Verdana" w:hAnsi="Verdana" w:cs="Verdana"/>
          <w:sz w:val="16"/>
          <w:szCs w:val="16"/>
          <w:lang w:val="en-GB"/>
        </w:rPr>
        <w:t xml:space="preserve"> is a celebration of </w:t>
      </w:r>
      <w:r w:rsidR="00FB1A28">
        <w:rPr>
          <w:rFonts w:ascii="Verdana" w:eastAsia="Verdana" w:hAnsi="Verdana" w:cs="Verdana"/>
          <w:sz w:val="16"/>
          <w:szCs w:val="16"/>
          <w:lang w:val="en-GB"/>
        </w:rPr>
        <w:t>the sacrifice of Christ, who lived for others, was broken for love and shed his blood for us out of love</w:t>
      </w:r>
      <w:r>
        <w:rPr>
          <w:rFonts w:ascii="Verdana" w:eastAsia="Verdana" w:hAnsi="Verdana" w:cs="Verdana"/>
          <w:sz w:val="16"/>
          <w:szCs w:val="16"/>
          <w:lang w:val="en-GB"/>
        </w:rPr>
        <w:t>. This sacrifice</w:t>
      </w:r>
      <w:r w:rsidR="00770D31" w:rsidRPr="00C73196">
        <w:rPr>
          <w:rFonts w:ascii="Verdana" w:eastAsia="Verdana" w:hAnsi="Verdana" w:cs="Verdana"/>
          <w:sz w:val="16"/>
          <w:szCs w:val="16"/>
          <w:lang w:val="en-GB"/>
        </w:rPr>
        <w:t xml:space="preserve"> h</w:t>
      </w:r>
      <w:r w:rsidR="00C12E0A">
        <w:rPr>
          <w:rFonts w:ascii="Verdana" w:eastAsia="Verdana" w:hAnsi="Verdana" w:cs="Verdana"/>
          <w:sz w:val="16"/>
          <w:szCs w:val="16"/>
          <w:lang w:val="en-GB"/>
        </w:rPr>
        <w:t xml:space="preserve">as to be lived out in our lives, as we too are </w:t>
      </w:r>
      <w:r w:rsidR="000E3E90">
        <w:rPr>
          <w:rFonts w:ascii="Verdana" w:eastAsia="Verdana" w:hAnsi="Verdana" w:cs="Verdana"/>
          <w:sz w:val="16"/>
          <w:szCs w:val="16"/>
          <w:lang w:val="en-GB"/>
        </w:rPr>
        <w:t xml:space="preserve">taken, </w:t>
      </w:r>
      <w:r w:rsidR="00C95DCE">
        <w:rPr>
          <w:rFonts w:ascii="Verdana" w:eastAsia="Verdana" w:hAnsi="Verdana" w:cs="Verdana"/>
          <w:sz w:val="16"/>
          <w:szCs w:val="16"/>
          <w:lang w:val="en-GB"/>
        </w:rPr>
        <w:t xml:space="preserve">blessed, </w:t>
      </w:r>
      <w:r w:rsidR="00C12E0A">
        <w:rPr>
          <w:rFonts w:ascii="Verdana" w:eastAsia="Verdana" w:hAnsi="Verdana" w:cs="Verdana"/>
          <w:sz w:val="16"/>
          <w:szCs w:val="16"/>
          <w:lang w:val="en-GB"/>
        </w:rPr>
        <w:t>b</w:t>
      </w:r>
      <w:r w:rsidR="00C95DCE">
        <w:rPr>
          <w:rFonts w:ascii="Verdana" w:eastAsia="Verdana" w:hAnsi="Verdana" w:cs="Verdana"/>
          <w:sz w:val="16"/>
          <w:szCs w:val="16"/>
          <w:lang w:val="en-GB"/>
        </w:rPr>
        <w:t xml:space="preserve">roken and shared </w:t>
      </w:r>
      <w:r w:rsidR="00C12E0A">
        <w:rPr>
          <w:rFonts w:ascii="Verdana" w:eastAsia="Verdana" w:hAnsi="Verdana" w:cs="Verdana"/>
          <w:sz w:val="16"/>
          <w:szCs w:val="16"/>
          <w:lang w:val="en-GB"/>
        </w:rPr>
        <w:t>for others</w:t>
      </w:r>
      <w:r w:rsidR="00C95DCE">
        <w:rPr>
          <w:rFonts w:ascii="Verdana" w:eastAsia="Verdana" w:hAnsi="Verdana" w:cs="Verdana"/>
          <w:sz w:val="16"/>
          <w:szCs w:val="16"/>
          <w:lang w:val="en-GB"/>
        </w:rPr>
        <w:t>.</w:t>
      </w:r>
    </w:p>
    <w:p w14:paraId="76ACC3F0" w14:textId="286D911A" w:rsidR="00770D31" w:rsidRPr="00C73196" w:rsidRDefault="00E91B6F" w:rsidP="008A527F">
      <w:pPr>
        <w:pStyle w:val="BodyA"/>
        <w:numPr>
          <w:ilvl w:val="0"/>
          <w:numId w:val="337"/>
        </w:numPr>
        <w:rPr>
          <w:rFonts w:ascii="Verdana" w:eastAsia="Verdana" w:hAnsi="Verdana" w:cs="Verdana"/>
          <w:sz w:val="16"/>
          <w:szCs w:val="16"/>
          <w:lang w:val="en-GB"/>
        </w:rPr>
      </w:pPr>
      <w:r w:rsidRPr="00C73196">
        <w:rPr>
          <w:rFonts w:ascii="Verdana" w:eastAsia="Verdana" w:hAnsi="Verdana" w:cs="Verdana"/>
          <w:sz w:val="16"/>
          <w:szCs w:val="16"/>
          <w:lang w:val="en-GB"/>
        </w:rPr>
        <w:t xml:space="preserve">The </w:t>
      </w:r>
      <w:r w:rsidRPr="00C73196">
        <w:rPr>
          <w:rFonts w:ascii="Verdana" w:eastAsia="Verdana" w:hAnsi="Verdana" w:cs="Verdana"/>
          <w:b/>
          <w:sz w:val="16"/>
          <w:szCs w:val="16"/>
          <w:lang w:val="en-GB"/>
        </w:rPr>
        <w:t>disciples</w:t>
      </w:r>
      <w:r w:rsidRPr="00C73196">
        <w:rPr>
          <w:rFonts w:ascii="Verdana" w:eastAsia="Verdana" w:hAnsi="Verdana" w:cs="Verdana"/>
          <w:sz w:val="16"/>
          <w:szCs w:val="16"/>
          <w:lang w:val="en-GB"/>
        </w:rPr>
        <w:t xml:space="preserve"> of the Lord are supported through the </w:t>
      </w:r>
      <w:r w:rsidR="00622E72" w:rsidRPr="00C73196">
        <w:rPr>
          <w:rFonts w:ascii="Verdana" w:eastAsia="Verdana" w:hAnsi="Verdana" w:cs="Verdana"/>
          <w:sz w:val="16"/>
          <w:szCs w:val="16"/>
          <w:lang w:val="en-GB"/>
        </w:rPr>
        <w:t>g</w:t>
      </w:r>
      <w:r w:rsidRPr="00C73196">
        <w:rPr>
          <w:rFonts w:ascii="Verdana" w:eastAsia="Verdana" w:hAnsi="Verdana" w:cs="Verdana"/>
          <w:sz w:val="16"/>
          <w:szCs w:val="16"/>
          <w:lang w:val="en-GB"/>
        </w:rPr>
        <w:t xml:space="preserve">ift of the </w:t>
      </w:r>
      <w:r w:rsidRPr="00C73196">
        <w:rPr>
          <w:rFonts w:ascii="Verdana" w:eastAsia="Verdana" w:hAnsi="Verdana" w:cs="Verdana"/>
          <w:b/>
          <w:sz w:val="16"/>
          <w:szCs w:val="16"/>
          <w:lang w:val="en-GB"/>
        </w:rPr>
        <w:t>Holy Spirit</w:t>
      </w:r>
      <w:r w:rsidRPr="00C73196">
        <w:rPr>
          <w:rFonts w:ascii="Verdana" w:eastAsia="Verdana" w:hAnsi="Verdana" w:cs="Verdana"/>
          <w:sz w:val="16"/>
          <w:szCs w:val="16"/>
          <w:lang w:val="en-GB"/>
        </w:rPr>
        <w:t xml:space="preserve">, which is imparted at Baptism and confirmed in the sacrament of </w:t>
      </w:r>
      <w:r w:rsidRPr="00C73196">
        <w:rPr>
          <w:rFonts w:ascii="Verdana" w:eastAsia="Verdana" w:hAnsi="Verdana" w:cs="Verdana"/>
          <w:b/>
          <w:sz w:val="16"/>
          <w:szCs w:val="16"/>
          <w:lang w:val="en-GB"/>
        </w:rPr>
        <w:t>Confirmation</w:t>
      </w:r>
      <w:r w:rsidRPr="00C73196">
        <w:rPr>
          <w:rFonts w:ascii="Verdana" w:eastAsia="Verdana" w:hAnsi="Verdana" w:cs="Verdana"/>
          <w:sz w:val="16"/>
          <w:szCs w:val="16"/>
          <w:lang w:val="en-GB"/>
        </w:rPr>
        <w:t>.</w:t>
      </w:r>
    </w:p>
    <w:p w14:paraId="6095B1AC" w14:textId="69CE0419" w:rsidR="00386F47" w:rsidRPr="00C73196" w:rsidRDefault="00784F93" w:rsidP="00622E72">
      <w:pPr>
        <w:pStyle w:val="BodyA"/>
        <w:rPr>
          <w:rFonts w:ascii="Verdana" w:eastAsia="Verdana" w:hAnsi="Verdana" w:cs="Verdana"/>
          <w:b/>
          <w:sz w:val="16"/>
          <w:szCs w:val="16"/>
          <w:lang w:val="en-GB"/>
        </w:rPr>
      </w:pPr>
      <w:r w:rsidRPr="00C73196">
        <w:rPr>
          <w:rFonts w:ascii="Verdana" w:eastAsia="Verdana" w:hAnsi="Verdana" w:cs="Verdana"/>
          <w:b/>
          <w:sz w:val="16"/>
          <w:szCs w:val="16"/>
          <w:lang w:val="en-GB"/>
        </w:rPr>
        <w:t>The Easter Vigil</w:t>
      </w:r>
      <w:r w:rsidR="0045184A" w:rsidRPr="00C73196">
        <w:rPr>
          <w:rFonts w:ascii="Verdana" w:eastAsia="Verdana" w:hAnsi="Verdana" w:cs="Verdana"/>
          <w:b/>
          <w:sz w:val="16"/>
          <w:szCs w:val="16"/>
          <w:lang w:val="en-GB"/>
        </w:rPr>
        <w:t xml:space="preserve"> </w:t>
      </w:r>
    </w:p>
    <w:p w14:paraId="7851285E" w14:textId="4A25F1E6" w:rsidR="00725E02" w:rsidRPr="00C73196" w:rsidRDefault="00622E72" w:rsidP="008A527F">
      <w:pPr>
        <w:pStyle w:val="BodyA"/>
        <w:numPr>
          <w:ilvl w:val="0"/>
          <w:numId w:val="338"/>
        </w:numPr>
        <w:rPr>
          <w:rFonts w:ascii="Verdana" w:eastAsia="Verdana" w:hAnsi="Verdana" w:cs="Verdana"/>
          <w:b/>
          <w:color w:val="FF0000"/>
          <w:sz w:val="16"/>
          <w:szCs w:val="16"/>
          <w:lang w:val="en-GB"/>
        </w:rPr>
      </w:pPr>
      <w:r w:rsidRPr="00C73196">
        <w:rPr>
          <w:rFonts w:ascii="Verdana" w:eastAsia="Verdana" w:hAnsi="Verdana" w:cs="Verdana"/>
          <w:sz w:val="16"/>
          <w:szCs w:val="16"/>
          <w:lang w:val="en-GB"/>
        </w:rPr>
        <w:t>The</w:t>
      </w:r>
      <w:r w:rsidR="00BD1F67" w:rsidRPr="00C73196">
        <w:rPr>
          <w:rFonts w:ascii="Verdana" w:eastAsia="Verdana" w:hAnsi="Verdana" w:cs="Verdana"/>
          <w:sz w:val="16"/>
          <w:szCs w:val="16"/>
          <w:lang w:val="en-GB"/>
        </w:rPr>
        <w:t xml:space="preserve"> </w:t>
      </w:r>
      <w:r w:rsidR="00BD1F67" w:rsidRPr="00C73196">
        <w:rPr>
          <w:rFonts w:ascii="Verdana" w:eastAsia="Verdana" w:hAnsi="Verdana" w:cs="Verdana"/>
          <w:b/>
          <w:sz w:val="16"/>
          <w:szCs w:val="16"/>
          <w:lang w:val="en-GB"/>
        </w:rPr>
        <w:t>Easter Vigil</w:t>
      </w:r>
      <w:r w:rsidR="00BD1F67" w:rsidRPr="00C73196">
        <w:rPr>
          <w:rFonts w:ascii="Verdana" w:eastAsia="Verdana" w:hAnsi="Verdana" w:cs="Verdana"/>
          <w:sz w:val="16"/>
          <w:szCs w:val="16"/>
          <w:lang w:val="en-GB"/>
        </w:rPr>
        <w:t xml:space="preserve"> is a celebration of the whole of </w:t>
      </w:r>
      <w:r w:rsidR="00BD1F67" w:rsidRPr="00C73196">
        <w:rPr>
          <w:rFonts w:ascii="Verdana" w:eastAsia="Verdana" w:hAnsi="Verdana" w:cs="Verdana"/>
          <w:b/>
          <w:sz w:val="16"/>
          <w:szCs w:val="16"/>
          <w:lang w:val="en-GB"/>
        </w:rPr>
        <w:t>Salvation History</w:t>
      </w:r>
      <w:r w:rsidR="00FB1A28">
        <w:rPr>
          <w:rFonts w:ascii="Verdana" w:eastAsia="Verdana" w:hAnsi="Verdana" w:cs="Verdana"/>
          <w:b/>
          <w:sz w:val="16"/>
          <w:szCs w:val="16"/>
          <w:lang w:val="en-GB"/>
        </w:rPr>
        <w:t xml:space="preserve"> </w:t>
      </w:r>
      <w:r w:rsidR="00FB1A28" w:rsidRPr="00FB1A28">
        <w:rPr>
          <w:rFonts w:ascii="Verdana" w:eastAsia="Verdana" w:hAnsi="Verdana" w:cs="Verdana"/>
          <w:sz w:val="16"/>
          <w:szCs w:val="16"/>
          <w:lang w:val="en-GB"/>
        </w:rPr>
        <w:t xml:space="preserve">where God constantly </w:t>
      </w:r>
      <w:r w:rsidR="00FB1A28">
        <w:rPr>
          <w:rFonts w:ascii="Verdana" w:eastAsia="Verdana" w:hAnsi="Verdana" w:cs="Verdana"/>
          <w:sz w:val="16"/>
          <w:szCs w:val="16"/>
          <w:lang w:val="en-GB"/>
        </w:rPr>
        <w:t>calls us back</w:t>
      </w:r>
      <w:r w:rsidR="00BD1F67" w:rsidRPr="00C73196">
        <w:rPr>
          <w:rFonts w:ascii="Verdana" w:eastAsia="Verdana" w:hAnsi="Verdana" w:cs="Verdana"/>
          <w:sz w:val="16"/>
          <w:szCs w:val="16"/>
          <w:lang w:val="en-GB"/>
        </w:rPr>
        <w:t xml:space="preserve">. It is a Passover from darkness into light; it celebrates Christ’s Passover from death to new life. The Vigil is a sign that the people are ready to live out the </w:t>
      </w:r>
      <w:r w:rsidR="00BD1F67" w:rsidRPr="00C73196">
        <w:rPr>
          <w:rFonts w:ascii="Verdana" w:eastAsia="Verdana" w:hAnsi="Verdana" w:cs="Verdana"/>
          <w:b/>
          <w:sz w:val="16"/>
          <w:szCs w:val="16"/>
          <w:lang w:val="en-GB"/>
        </w:rPr>
        <w:t>grace</w:t>
      </w:r>
      <w:r w:rsidR="00BD1F67" w:rsidRPr="00C73196">
        <w:rPr>
          <w:rFonts w:ascii="Verdana" w:eastAsia="Verdana" w:hAnsi="Verdana" w:cs="Verdana"/>
          <w:sz w:val="16"/>
          <w:szCs w:val="16"/>
          <w:lang w:val="en-GB"/>
        </w:rPr>
        <w:t xml:space="preserve"> they have received.</w:t>
      </w:r>
      <w:r w:rsidR="00FB1A28">
        <w:rPr>
          <w:rFonts w:ascii="Verdana" w:eastAsia="Verdana" w:hAnsi="Verdana" w:cs="Verdana"/>
          <w:sz w:val="16"/>
          <w:szCs w:val="16"/>
          <w:lang w:val="en-GB"/>
        </w:rPr>
        <w:t xml:space="preserve"> Salvation History</w:t>
      </w:r>
      <w:r w:rsidR="00BD1F67" w:rsidRPr="00C73196">
        <w:rPr>
          <w:rFonts w:ascii="Verdana" w:eastAsia="Verdana" w:hAnsi="Verdana" w:cs="Verdana"/>
          <w:sz w:val="16"/>
          <w:szCs w:val="16"/>
          <w:lang w:val="en-GB"/>
        </w:rPr>
        <w:t xml:space="preserve"> is expressed </w:t>
      </w:r>
      <w:r w:rsidR="00B90026" w:rsidRPr="00C73196">
        <w:rPr>
          <w:rFonts w:ascii="Verdana" w:eastAsia="Verdana" w:hAnsi="Verdana" w:cs="Verdana"/>
          <w:sz w:val="16"/>
          <w:szCs w:val="16"/>
          <w:lang w:val="en-GB"/>
        </w:rPr>
        <w:t>with</w:t>
      </w:r>
      <w:r w:rsidRPr="00C73196">
        <w:rPr>
          <w:rFonts w:ascii="Verdana" w:eastAsia="Verdana" w:hAnsi="Verdana" w:cs="Verdana"/>
          <w:sz w:val="16"/>
          <w:szCs w:val="16"/>
          <w:lang w:val="en-GB"/>
        </w:rPr>
        <w:t>in</w:t>
      </w:r>
      <w:r w:rsidR="00B90026" w:rsidRPr="00C73196">
        <w:rPr>
          <w:rFonts w:ascii="Verdana" w:eastAsia="Verdana" w:hAnsi="Verdana" w:cs="Verdana"/>
          <w:sz w:val="16"/>
          <w:szCs w:val="16"/>
          <w:lang w:val="en-GB"/>
        </w:rPr>
        <w:t xml:space="preserve"> the liturgy </w:t>
      </w:r>
      <w:r w:rsidR="00BD1F67" w:rsidRPr="00C73196">
        <w:rPr>
          <w:rFonts w:ascii="Verdana" w:eastAsia="Verdana" w:hAnsi="Verdana" w:cs="Verdana"/>
          <w:sz w:val="16"/>
          <w:szCs w:val="16"/>
          <w:lang w:val="en-GB"/>
        </w:rPr>
        <w:t xml:space="preserve">through the </w:t>
      </w:r>
      <w:r w:rsidR="00B90026" w:rsidRPr="00C73196">
        <w:rPr>
          <w:rFonts w:ascii="Verdana" w:eastAsia="Verdana" w:hAnsi="Verdana" w:cs="Verdana"/>
          <w:sz w:val="16"/>
          <w:szCs w:val="16"/>
          <w:lang w:val="en-GB"/>
        </w:rPr>
        <w:t xml:space="preserve">elements of </w:t>
      </w:r>
      <w:r w:rsidR="00B90026" w:rsidRPr="00C73196">
        <w:rPr>
          <w:rFonts w:ascii="Verdana" w:eastAsia="Verdana" w:hAnsi="Verdana" w:cs="Verdana"/>
          <w:b/>
          <w:sz w:val="16"/>
          <w:szCs w:val="16"/>
          <w:lang w:val="en-GB"/>
        </w:rPr>
        <w:t>light</w:t>
      </w:r>
      <w:r w:rsidR="00B90026" w:rsidRPr="00C73196">
        <w:rPr>
          <w:rFonts w:ascii="Verdana" w:eastAsia="Verdana" w:hAnsi="Verdana" w:cs="Verdana"/>
          <w:sz w:val="16"/>
          <w:szCs w:val="16"/>
          <w:lang w:val="en-GB"/>
        </w:rPr>
        <w:t xml:space="preserve">, </w:t>
      </w:r>
      <w:r w:rsidR="00B90026" w:rsidRPr="00C73196">
        <w:rPr>
          <w:rFonts w:ascii="Verdana" w:eastAsia="Verdana" w:hAnsi="Verdana" w:cs="Verdana"/>
          <w:b/>
          <w:sz w:val="16"/>
          <w:szCs w:val="16"/>
          <w:lang w:val="en-GB"/>
        </w:rPr>
        <w:t>water</w:t>
      </w:r>
      <w:r w:rsidR="00B90026" w:rsidRPr="00C73196">
        <w:rPr>
          <w:rFonts w:ascii="Verdana" w:eastAsia="Verdana" w:hAnsi="Verdana" w:cs="Verdana"/>
          <w:sz w:val="16"/>
          <w:szCs w:val="16"/>
          <w:lang w:val="en-GB"/>
        </w:rPr>
        <w:t xml:space="preserve">, </w:t>
      </w:r>
      <w:r w:rsidR="00B90026" w:rsidRPr="00C73196">
        <w:rPr>
          <w:rFonts w:ascii="Verdana" w:eastAsia="Verdana" w:hAnsi="Verdana" w:cs="Verdana"/>
          <w:b/>
          <w:sz w:val="16"/>
          <w:szCs w:val="16"/>
          <w:lang w:val="en-GB"/>
        </w:rPr>
        <w:t>thanksgiving</w:t>
      </w:r>
      <w:r w:rsidR="00B90026" w:rsidRPr="00C73196">
        <w:rPr>
          <w:rFonts w:ascii="Verdana" w:eastAsia="Verdana" w:hAnsi="Verdana" w:cs="Verdana"/>
          <w:sz w:val="16"/>
          <w:szCs w:val="16"/>
          <w:lang w:val="en-GB"/>
        </w:rPr>
        <w:t xml:space="preserve"> and </w:t>
      </w:r>
      <w:r w:rsidR="00B90026" w:rsidRPr="00C73196">
        <w:rPr>
          <w:rFonts w:ascii="Verdana" w:eastAsia="Verdana" w:hAnsi="Verdana" w:cs="Verdana"/>
          <w:b/>
          <w:sz w:val="16"/>
          <w:szCs w:val="16"/>
          <w:lang w:val="en-GB"/>
        </w:rPr>
        <w:t>food</w:t>
      </w:r>
      <w:r w:rsidR="00B90026" w:rsidRPr="00C73196">
        <w:rPr>
          <w:rFonts w:ascii="Verdana" w:eastAsia="Verdana" w:hAnsi="Verdana" w:cs="Verdana"/>
          <w:sz w:val="16"/>
          <w:szCs w:val="16"/>
          <w:lang w:val="en-GB"/>
        </w:rPr>
        <w:t>.</w:t>
      </w:r>
      <w:r w:rsidRPr="00C73196">
        <w:rPr>
          <w:rFonts w:ascii="Verdana" w:eastAsia="Verdana" w:hAnsi="Verdana" w:cs="Verdana"/>
          <w:sz w:val="16"/>
          <w:szCs w:val="16"/>
          <w:lang w:val="en-GB"/>
        </w:rPr>
        <w:t xml:space="preserve"> </w:t>
      </w:r>
    </w:p>
    <w:p w14:paraId="5C8697E8" w14:textId="77777777" w:rsidR="00725E02" w:rsidRPr="00C73196" w:rsidRDefault="00725E02" w:rsidP="00725E02">
      <w:pPr>
        <w:pStyle w:val="BodyA"/>
        <w:rPr>
          <w:rFonts w:ascii="Verdana" w:eastAsia="Verdana" w:hAnsi="Verdana" w:cs="Verdana"/>
          <w:b/>
          <w:sz w:val="16"/>
          <w:szCs w:val="16"/>
          <w:lang w:val="en-GB"/>
        </w:rPr>
      </w:pPr>
    </w:p>
    <w:p w14:paraId="327E8B1B" w14:textId="77777777" w:rsidR="00725E02" w:rsidRPr="00C73196" w:rsidRDefault="00725E02" w:rsidP="00725E02">
      <w:pPr>
        <w:pStyle w:val="BodyA"/>
        <w:rPr>
          <w:rFonts w:ascii="Verdana" w:eastAsia="Verdana" w:hAnsi="Verdana" w:cs="Verdana"/>
          <w:b/>
          <w:sz w:val="16"/>
          <w:szCs w:val="16"/>
          <w:lang w:val="en-GB"/>
        </w:rPr>
      </w:pPr>
    </w:p>
    <w:p w14:paraId="3BAB4CE5" w14:textId="77777777" w:rsidR="00725E02" w:rsidRPr="00C73196" w:rsidRDefault="00725E02" w:rsidP="00725E02">
      <w:pPr>
        <w:pStyle w:val="BodyA"/>
        <w:rPr>
          <w:rFonts w:ascii="Verdana" w:eastAsia="Verdana" w:hAnsi="Verdana" w:cs="Verdana"/>
          <w:b/>
          <w:sz w:val="16"/>
          <w:szCs w:val="16"/>
          <w:lang w:val="en-GB"/>
        </w:rPr>
      </w:pPr>
    </w:p>
    <w:p w14:paraId="35B1CEF9" w14:textId="77777777" w:rsidR="00725E02" w:rsidRPr="00C73196" w:rsidRDefault="00725E02" w:rsidP="00725E02">
      <w:pPr>
        <w:pStyle w:val="BodyA"/>
        <w:rPr>
          <w:rFonts w:ascii="Verdana" w:eastAsia="Verdana" w:hAnsi="Verdana" w:cs="Verdana"/>
          <w:b/>
          <w:sz w:val="16"/>
          <w:szCs w:val="16"/>
          <w:lang w:val="en-GB"/>
        </w:rPr>
      </w:pPr>
    </w:p>
    <w:p w14:paraId="015E01E0" w14:textId="77777777" w:rsidR="00725E02" w:rsidRPr="00C73196" w:rsidRDefault="00725E02" w:rsidP="00725E02">
      <w:pPr>
        <w:pStyle w:val="BodyA"/>
        <w:rPr>
          <w:rFonts w:ascii="Verdana" w:eastAsia="Verdana" w:hAnsi="Verdana" w:cs="Verdana"/>
          <w:b/>
          <w:sz w:val="16"/>
          <w:szCs w:val="16"/>
          <w:lang w:val="en-GB"/>
        </w:rPr>
      </w:pPr>
    </w:p>
    <w:p w14:paraId="0E7A9292" w14:textId="77777777" w:rsidR="00725E02" w:rsidRPr="00C73196" w:rsidRDefault="00725E02" w:rsidP="00725E02">
      <w:pPr>
        <w:pStyle w:val="BodyA"/>
        <w:rPr>
          <w:rFonts w:ascii="Verdana" w:eastAsia="Verdana" w:hAnsi="Verdana" w:cs="Verdana"/>
          <w:b/>
          <w:sz w:val="16"/>
          <w:szCs w:val="16"/>
          <w:lang w:val="en-GB"/>
        </w:rPr>
      </w:pPr>
    </w:p>
    <w:p w14:paraId="0F559441" w14:textId="77777777" w:rsidR="00725E02" w:rsidRPr="00C73196" w:rsidRDefault="00725E02" w:rsidP="00725E02">
      <w:pPr>
        <w:pStyle w:val="BodyA"/>
        <w:rPr>
          <w:rFonts w:ascii="Verdana" w:eastAsia="Verdana" w:hAnsi="Verdana" w:cs="Verdana"/>
          <w:b/>
          <w:sz w:val="16"/>
          <w:szCs w:val="16"/>
          <w:lang w:val="en-GB"/>
        </w:rPr>
      </w:pPr>
    </w:p>
    <w:p w14:paraId="61253CD8" w14:textId="77777777" w:rsidR="00725E02" w:rsidRPr="00C73196" w:rsidRDefault="00725E02" w:rsidP="00725E02">
      <w:pPr>
        <w:pStyle w:val="BodyA"/>
        <w:rPr>
          <w:rFonts w:ascii="Verdana" w:eastAsia="Verdana" w:hAnsi="Verdana" w:cs="Verdana"/>
          <w:b/>
          <w:sz w:val="16"/>
          <w:szCs w:val="16"/>
          <w:lang w:val="en-GB"/>
        </w:rPr>
      </w:pPr>
    </w:p>
    <w:p w14:paraId="6C9C07A4" w14:textId="77777777" w:rsidR="00725E02" w:rsidRPr="00C73196" w:rsidRDefault="00725E02" w:rsidP="00725E02">
      <w:pPr>
        <w:pStyle w:val="BodyA"/>
        <w:rPr>
          <w:rFonts w:ascii="Verdana" w:eastAsia="Verdana" w:hAnsi="Verdana" w:cs="Verdana"/>
          <w:b/>
          <w:sz w:val="16"/>
          <w:szCs w:val="16"/>
          <w:lang w:val="en-GB"/>
        </w:rPr>
      </w:pPr>
    </w:p>
    <w:p w14:paraId="38DE0694" w14:textId="77777777" w:rsidR="00725E02" w:rsidRPr="00C73196" w:rsidRDefault="00725E02" w:rsidP="00725E02">
      <w:pPr>
        <w:pStyle w:val="BodyA"/>
        <w:rPr>
          <w:rFonts w:ascii="Verdana" w:eastAsia="Verdana" w:hAnsi="Verdana" w:cs="Verdana"/>
          <w:b/>
          <w:sz w:val="16"/>
          <w:szCs w:val="16"/>
          <w:lang w:val="en-GB"/>
        </w:rPr>
      </w:pPr>
    </w:p>
    <w:p w14:paraId="38AF3A1A" w14:textId="77777777" w:rsidR="00725E02" w:rsidRPr="00C73196" w:rsidRDefault="00725E02" w:rsidP="00725E02">
      <w:pPr>
        <w:pStyle w:val="BodyA"/>
        <w:rPr>
          <w:rFonts w:ascii="Verdana" w:eastAsia="Verdana" w:hAnsi="Verdana" w:cs="Verdana"/>
          <w:b/>
          <w:sz w:val="16"/>
          <w:szCs w:val="16"/>
          <w:lang w:val="en-GB"/>
        </w:rPr>
      </w:pPr>
    </w:p>
    <w:p w14:paraId="3554C539" w14:textId="77777777" w:rsidR="00725E02" w:rsidRPr="00C73196" w:rsidRDefault="00725E02" w:rsidP="00725E02">
      <w:pPr>
        <w:pStyle w:val="BodyA"/>
        <w:rPr>
          <w:rFonts w:ascii="Verdana" w:eastAsia="Verdana" w:hAnsi="Verdana" w:cs="Verdana"/>
          <w:b/>
          <w:sz w:val="16"/>
          <w:szCs w:val="16"/>
          <w:lang w:val="en-GB"/>
        </w:rPr>
      </w:pPr>
    </w:p>
    <w:p w14:paraId="101EE404" w14:textId="77777777" w:rsidR="00725E02" w:rsidRPr="00C73196" w:rsidRDefault="00725E02" w:rsidP="00725E02">
      <w:pPr>
        <w:pStyle w:val="BodyA"/>
        <w:rPr>
          <w:rFonts w:ascii="Verdana" w:eastAsia="Verdana" w:hAnsi="Verdana" w:cs="Verdana"/>
          <w:b/>
          <w:sz w:val="16"/>
          <w:szCs w:val="16"/>
          <w:lang w:val="en-GB"/>
        </w:rPr>
      </w:pPr>
    </w:p>
    <w:p w14:paraId="0C1E2BCC" w14:textId="77777777" w:rsidR="00725E02" w:rsidRPr="00C73196" w:rsidRDefault="00725E02" w:rsidP="00725E02">
      <w:pPr>
        <w:pStyle w:val="BodyA"/>
        <w:rPr>
          <w:rFonts w:ascii="Verdana" w:eastAsia="Verdana" w:hAnsi="Verdana" w:cs="Verdana"/>
          <w:b/>
          <w:sz w:val="16"/>
          <w:szCs w:val="16"/>
          <w:lang w:val="en-GB"/>
        </w:rPr>
      </w:pPr>
    </w:p>
    <w:p w14:paraId="7C82E961" w14:textId="77777777" w:rsidR="00725E02" w:rsidRPr="00C73196" w:rsidRDefault="00725E02" w:rsidP="00725E02">
      <w:pPr>
        <w:pStyle w:val="BodyA"/>
        <w:rPr>
          <w:rFonts w:ascii="Verdana" w:eastAsia="Verdana" w:hAnsi="Verdana" w:cs="Verdana"/>
          <w:b/>
          <w:sz w:val="16"/>
          <w:szCs w:val="16"/>
          <w:lang w:val="en-GB"/>
        </w:rPr>
      </w:pPr>
    </w:p>
    <w:p w14:paraId="454017E3" w14:textId="77777777" w:rsidR="00725E02" w:rsidRPr="00C73196" w:rsidRDefault="00725E02" w:rsidP="00725E02">
      <w:pPr>
        <w:pStyle w:val="BodyA"/>
        <w:rPr>
          <w:rFonts w:ascii="Verdana" w:eastAsia="Verdana" w:hAnsi="Verdana" w:cs="Verdana"/>
          <w:b/>
          <w:sz w:val="16"/>
          <w:szCs w:val="16"/>
          <w:lang w:val="en-GB"/>
        </w:rPr>
      </w:pPr>
    </w:p>
    <w:p w14:paraId="46E13DCD" w14:textId="77777777" w:rsidR="00725E02" w:rsidRPr="00C73196" w:rsidRDefault="00725E02" w:rsidP="00725E02">
      <w:pPr>
        <w:pStyle w:val="BodyA"/>
        <w:rPr>
          <w:rFonts w:ascii="Verdana" w:eastAsia="Verdana" w:hAnsi="Verdana" w:cs="Verdana"/>
          <w:b/>
          <w:sz w:val="16"/>
          <w:szCs w:val="16"/>
          <w:lang w:val="en-GB"/>
        </w:rPr>
      </w:pPr>
    </w:p>
    <w:p w14:paraId="4A0CAF3F" w14:textId="77777777" w:rsidR="00725E02" w:rsidRPr="00C73196" w:rsidRDefault="00725E02" w:rsidP="00725E02">
      <w:pPr>
        <w:pStyle w:val="BodyA"/>
        <w:rPr>
          <w:rFonts w:ascii="Verdana" w:eastAsia="Verdana" w:hAnsi="Verdana" w:cs="Verdana"/>
          <w:b/>
          <w:sz w:val="16"/>
          <w:szCs w:val="16"/>
          <w:lang w:val="en-GB"/>
        </w:rPr>
      </w:pPr>
    </w:p>
    <w:p w14:paraId="63ABF28E" w14:textId="77777777" w:rsidR="00725E02" w:rsidRPr="00C73196" w:rsidRDefault="00725E02" w:rsidP="00725E02">
      <w:pPr>
        <w:pStyle w:val="BodyA"/>
        <w:rPr>
          <w:rFonts w:ascii="Verdana" w:eastAsia="Verdana" w:hAnsi="Verdana" w:cs="Verdana"/>
          <w:b/>
          <w:sz w:val="16"/>
          <w:szCs w:val="16"/>
          <w:lang w:val="en-GB"/>
        </w:rPr>
      </w:pPr>
    </w:p>
    <w:p w14:paraId="5685164A" w14:textId="77777777" w:rsidR="00725E02" w:rsidRPr="00C73196" w:rsidRDefault="00725E02" w:rsidP="00725E02">
      <w:pPr>
        <w:pStyle w:val="BodyA"/>
        <w:rPr>
          <w:rFonts w:ascii="Verdana" w:eastAsia="Verdana" w:hAnsi="Verdana" w:cs="Verdana"/>
          <w:b/>
          <w:sz w:val="16"/>
          <w:szCs w:val="16"/>
          <w:lang w:val="en-GB"/>
        </w:rPr>
      </w:pPr>
    </w:p>
    <w:p w14:paraId="4AB4F384" w14:textId="77777777" w:rsidR="00725E02" w:rsidRPr="00C73196" w:rsidRDefault="00725E02" w:rsidP="00725E02">
      <w:pPr>
        <w:pStyle w:val="BodyA"/>
        <w:rPr>
          <w:rFonts w:ascii="Verdana" w:eastAsia="Verdana" w:hAnsi="Verdana" w:cs="Verdana"/>
          <w:b/>
          <w:sz w:val="16"/>
          <w:szCs w:val="16"/>
          <w:lang w:val="en-GB"/>
        </w:rPr>
      </w:pPr>
    </w:p>
    <w:p w14:paraId="1AEEF89B" w14:textId="77777777" w:rsidR="00725E02" w:rsidRPr="00C73196" w:rsidRDefault="00725E02" w:rsidP="00725E02">
      <w:pPr>
        <w:pStyle w:val="BodyA"/>
        <w:rPr>
          <w:rFonts w:ascii="Verdana" w:eastAsia="Verdana" w:hAnsi="Verdana" w:cs="Verdana"/>
          <w:b/>
          <w:sz w:val="16"/>
          <w:szCs w:val="16"/>
          <w:lang w:val="en-GB"/>
        </w:rPr>
      </w:pPr>
    </w:p>
    <w:p w14:paraId="5CC40A21" w14:textId="77777777" w:rsidR="00725E02" w:rsidRPr="00C73196" w:rsidRDefault="00725E02" w:rsidP="00725E02">
      <w:pPr>
        <w:pStyle w:val="BodyA"/>
        <w:rPr>
          <w:rFonts w:ascii="Verdana" w:eastAsia="Verdana" w:hAnsi="Verdana" w:cs="Verdana"/>
          <w:b/>
          <w:sz w:val="16"/>
          <w:szCs w:val="16"/>
          <w:lang w:val="en-GB"/>
        </w:rPr>
      </w:pPr>
    </w:p>
    <w:p w14:paraId="67C57A30" w14:textId="77777777" w:rsidR="00725E02" w:rsidRPr="00C73196" w:rsidRDefault="00725E02" w:rsidP="00725E02">
      <w:pPr>
        <w:pStyle w:val="BodyA"/>
        <w:rPr>
          <w:rFonts w:ascii="Verdana" w:eastAsia="Verdana" w:hAnsi="Verdana" w:cs="Verdana"/>
          <w:b/>
          <w:sz w:val="16"/>
          <w:szCs w:val="16"/>
          <w:lang w:val="en-GB"/>
        </w:rPr>
      </w:pPr>
    </w:p>
    <w:p w14:paraId="1DED7A5A" w14:textId="77777777" w:rsidR="00725E02" w:rsidRPr="00C73196" w:rsidRDefault="00725E02" w:rsidP="00725E02">
      <w:pPr>
        <w:pStyle w:val="BodyA"/>
        <w:rPr>
          <w:rFonts w:ascii="Verdana" w:eastAsia="Verdana" w:hAnsi="Verdana" w:cs="Verdana"/>
          <w:b/>
          <w:sz w:val="16"/>
          <w:szCs w:val="16"/>
          <w:lang w:val="en-GB"/>
        </w:rPr>
      </w:pPr>
    </w:p>
    <w:p w14:paraId="3A7B8C49" w14:textId="77777777" w:rsidR="00725E02" w:rsidRPr="00C73196" w:rsidRDefault="00725E02" w:rsidP="00725E02">
      <w:pPr>
        <w:pStyle w:val="BodyA"/>
        <w:rPr>
          <w:rFonts w:ascii="Verdana" w:eastAsia="Verdana" w:hAnsi="Verdana" w:cs="Verdana"/>
          <w:b/>
          <w:sz w:val="16"/>
          <w:szCs w:val="16"/>
          <w:lang w:val="en-GB"/>
        </w:rPr>
      </w:pPr>
    </w:p>
    <w:p w14:paraId="30C1B233" w14:textId="77777777" w:rsidR="00725E02" w:rsidRPr="00C73196" w:rsidRDefault="00725E02" w:rsidP="00725E02">
      <w:pPr>
        <w:pStyle w:val="BodyA"/>
        <w:rPr>
          <w:rFonts w:ascii="Verdana" w:eastAsia="Verdana" w:hAnsi="Verdana" w:cs="Verdana"/>
          <w:b/>
          <w:sz w:val="16"/>
          <w:szCs w:val="16"/>
          <w:lang w:val="en-GB"/>
        </w:rPr>
      </w:pPr>
    </w:p>
    <w:p w14:paraId="11DE14AA" w14:textId="77777777" w:rsidR="00725E02" w:rsidRPr="00C73196" w:rsidRDefault="00725E02" w:rsidP="00725E02">
      <w:pPr>
        <w:pStyle w:val="BodyA"/>
        <w:rPr>
          <w:rFonts w:ascii="Verdana" w:eastAsia="Verdana" w:hAnsi="Verdana" w:cs="Verdana"/>
          <w:b/>
          <w:sz w:val="16"/>
          <w:szCs w:val="16"/>
          <w:lang w:val="en-GB"/>
        </w:rPr>
      </w:pPr>
    </w:p>
    <w:p w14:paraId="0FCB71D6" w14:textId="77777777" w:rsidR="00725E02" w:rsidRPr="00C73196" w:rsidRDefault="00725E02" w:rsidP="00725E02">
      <w:pPr>
        <w:pStyle w:val="BodyA"/>
        <w:rPr>
          <w:rFonts w:ascii="Verdana" w:eastAsia="Verdana" w:hAnsi="Verdana" w:cs="Verdana"/>
          <w:b/>
          <w:sz w:val="16"/>
          <w:szCs w:val="16"/>
          <w:lang w:val="en-GB"/>
        </w:rPr>
      </w:pPr>
    </w:p>
    <w:p w14:paraId="0ADADB70" w14:textId="77777777" w:rsidR="00725E02" w:rsidRPr="00C73196" w:rsidRDefault="00725E02" w:rsidP="00725E02">
      <w:pPr>
        <w:pStyle w:val="BodyA"/>
        <w:rPr>
          <w:rFonts w:ascii="Verdana" w:eastAsia="Verdana" w:hAnsi="Verdana" w:cs="Verdana"/>
          <w:b/>
          <w:sz w:val="16"/>
          <w:szCs w:val="16"/>
          <w:lang w:val="en-GB"/>
        </w:rPr>
      </w:pPr>
    </w:p>
    <w:p w14:paraId="0921101D" w14:textId="77777777" w:rsidR="00725E02" w:rsidRPr="00C73196" w:rsidRDefault="00725E02" w:rsidP="00725E02">
      <w:pPr>
        <w:pStyle w:val="BodyA"/>
        <w:rPr>
          <w:rFonts w:ascii="Verdana" w:eastAsia="Verdana" w:hAnsi="Verdana" w:cs="Verdana"/>
          <w:b/>
          <w:sz w:val="16"/>
          <w:szCs w:val="16"/>
          <w:lang w:val="en-GB"/>
        </w:rPr>
      </w:pPr>
    </w:p>
    <w:p w14:paraId="5473D365" w14:textId="77777777" w:rsidR="00725E02" w:rsidRPr="00C73196" w:rsidRDefault="00725E02" w:rsidP="00725E02">
      <w:pPr>
        <w:pStyle w:val="BodyA"/>
        <w:rPr>
          <w:rFonts w:ascii="Verdana" w:eastAsia="Verdana" w:hAnsi="Verdana" w:cs="Verdana"/>
          <w:b/>
          <w:sz w:val="16"/>
          <w:szCs w:val="16"/>
          <w:lang w:val="en-GB"/>
        </w:rPr>
      </w:pPr>
    </w:p>
    <w:p w14:paraId="7A819FA2" w14:textId="77777777" w:rsidR="00725E02" w:rsidRPr="00C73196" w:rsidRDefault="00725E02" w:rsidP="00725E02">
      <w:pPr>
        <w:pStyle w:val="BodyA"/>
        <w:rPr>
          <w:rFonts w:ascii="Verdana" w:eastAsia="Verdana" w:hAnsi="Verdana" w:cs="Verdana"/>
          <w:b/>
          <w:sz w:val="16"/>
          <w:szCs w:val="16"/>
          <w:lang w:val="en-GB"/>
        </w:rPr>
      </w:pPr>
    </w:p>
    <w:p w14:paraId="59D5F0CD" w14:textId="77777777" w:rsidR="00725E02" w:rsidRPr="00C73196" w:rsidRDefault="00725E02" w:rsidP="00725E02">
      <w:pPr>
        <w:pStyle w:val="BodyA"/>
        <w:rPr>
          <w:rFonts w:ascii="Verdana" w:eastAsia="Verdana" w:hAnsi="Verdana" w:cs="Verdana"/>
          <w:b/>
          <w:sz w:val="16"/>
          <w:szCs w:val="16"/>
          <w:lang w:val="en-GB"/>
        </w:rPr>
      </w:pPr>
    </w:p>
    <w:p w14:paraId="7F83D87D" w14:textId="77777777" w:rsidR="00725E02" w:rsidRPr="00C73196" w:rsidRDefault="00725E02" w:rsidP="00725E02">
      <w:pPr>
        <w:pStyle w:val="BodyA"/>
        <w:rPr>
          <w:rFonts w:ascii="Verdana" w:eastAsia="Verdana" w:hAnsi="Verdana" w:cs="Verdana"/>
          <w:b/>
          <w:sz w:val="16"/>
          <w:szCs w:val="16"/>
          <w:lang w:val="en-GB"/>
        </w:rPr>
      </w:pPr>
    </w:p>
    <w:p w14:paraId="115220FF" w14:textId="77777777" w:rsidR="00725E02" w:rsidRPr="00C73196" w:rsidRDefault="00725E02" w:rsidP="00725E02">
      <w:pPr>
        <w:pStyle w:val="BodyA"/>
        <w:rPr>
          <w:rFonts w:ascii="Verdana" w:eastAsia="Verdana" w:hAnsi="Verdana" w:cs="Verdana"/>
          <w:b/>
          <w:sz w:val="16"/>
          <w:szCs w:val="16"/>
          <w:lang w:val="en-GB"/>
        </w:rPr>
      </w:pPr>
    </w:p>
    <w:p w14:paraId="4221A21A" w14:textId="77777777" w:rsidR="00483755" w:rsidRPr="00C73196" w:rsidRDefault="00483755">
      <w:pPr>
        <w:pStyle w:val="BodyA"/>
        <w:widowControl w:val="0"/>
        <w:rPr>
          <w:rFonts w:ascii="Verdana" w:eastAsia="Verdana" w:hAnsi="Verdana" w:cs="Verdana"/>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6"/>
        <w:gridCol w:w="3536"/>
        <w:gridCol w:w="5323"/>
      </w:tblGrid>
      <w:tr w:rsidR="00483755" w:rsidRPr="00C73196" w14:paraId="4221A21D" w14:textId="77777777">
        <w:trPr>
          <w:trHeight w:val="230"/>
        </w:trPr>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1B"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Year 8 Unit 3</w:t>
            </w:r>
          </w:p>
        </w:tc>
        <w:tc>
          <w:tcPr>
            <w:tcW w:w="88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1C" w14:textId="228AE28D" w:rsidR="00483755" w:rsidRPr="00C73196" w:rsidRDefault="00492514">
            <w:pPr>
              <w:pStyle w:val="BodyA"/>
              <w:rPr>
                <w:rFonts w:ascii="Verdana" w:hAnsi="Verdana"/>
                <w:sz w:val="16"/>
                <w:szCs w:val="16"/>
                <w:lang w:val="en-GB"/>
              </w:rPr>
            </w:pPr>
            <w:r w:rsidRPr="00C73196">
              <w:rPr>
                <w:rFonts w:ascii="Verdana" w:hAnsi="Verdana"/>
                <w:b/>
                <w:bCs/>
                <w:sz w:val="16"/>
                <w:szCs w:val="16"/>
                <w:lang w:val="en-GB"/>
              </w:rPr>
              <w:t>Why</w:t>
            </w:r>
            <w:r w:rsidR="00D326A3" w:rsidRPr="00C73196">
              <w:rPr>
                <w:rFonts w:ascii="Verdana" w:hAnsi="Verdana"/>
                <w:b/>
                <w:bCs/>
                <w:sz w:val="16"/>
                <w:szCs w:val="16"/>
                <w:lang w:val="en-GB"/>
              </w:rPr>
              <w:t xml:space="preserve"> do we celebrate?</w:t>
            </w:r>
            <w:r w:rsidR="00B12113" w:rsidRPr="00C73196">
              <w:rPr>
                <w:rFonts w:ascii="Verdana" w:hAnsi="Verdana"/>
                <w:sz w:val="16"/>
                <w:szCs w:val="16"/>
                <w:lang w:val="en-GB"/>
              </w:rPr>
              <w:t xml:space="preserve"> (How do we live</w:t>
            </w:r>
            <w:r w:rsidR="002147DA" w:rsidRPr="00C73196">
              <w:rPr>
                <w:rFonts w:ascii="Verdana" w:hAnsi="Verdana"/>
                <w:sz w:val="16"/>
                <w:szCs w:val="16"/>
                <w:lang w:val="en-GB"/>
              </w:rPr>
              <w:t xml:space="preserve"> as Covenant people?)</w:t>
            </w:r>
          </w:p>
        </w:tc>
      </w:tr>
      <w:tr w:rsidR="00483755" w:rsidRPr="00C73196" w14:paraId="4221A238" w14:textId="77777777">
        <w:trPr>
          <w:trHeight w:val="6036"/>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1E" w14:textId="380C7282" w:rsidR="00483755" w:rsidRPr="00C73196" w:rsidRDefault="002147DA">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 xml:space="preserve">Content </w:t>
            </w:r>
          </w:p>
          <w:p w14:paraId="4C7870CA" w14:textId="460183D0" w:rsidR="00492514" w:rsidRPr="00C73196" w:rsidRDefault="00492514" w:rsidP="00D10F39">
            <w:pPr>
              <w:pStyle w:val="BodyA"/>
              <w:numPr>
                <w:ilvl w:val="0"/>
                <w:numId w:val="328"/>
              </w:numPr>
              <w:tabs>
                <w:tab w:val="clear" w:pos="720"/>
                <w:tab w:val="num" w:pos="318"/>
              </w:tabs>
              <w:rPr>
                <w:rFonts w:ascii="Verdana" w:hAnsi="Verdana"/>
                <w:b/>
                <w:color w:val="auto"/>
                <w:sz w:val="16"/>
                <w:szCs w:val="16"/>
                <w:lang w:val="en-GB"/>
              </w:rPr>
            </w:pPr>
            <w:r w:rsidRPr="00C73196">
              <w:rPr>
                <w:rFonts w:ascii="Verdana" w:hAnsi="Verdana"/>
                <w:b/>
                <w:color w:val="auto"/>
                <w:sz w:val="16"/>
                <w:szCs w:val="16"/>
                <w:lang w:val="en-GB"/>
              </w:rPr>
              <w:t>Why do we celebrate?</w:t>
            </w:r>
          </w:p>
          <w:p w14:paraId="1C84A566" w14:textId="73490338" w:rsidR="0073538A" w:rsidRDefault="0073538A" w:rsidP="00386F47">
            <w:pPr>
              <w:pStyle w:val="BodyA"/>
              <w:numPr>
                <w:ilvl w:val="0"/>
                <w:numId w:val="198"/>
              </w:numPr>
              <w:rPr>
                <w:rFonts w:ascii="Verdana" w:hAnsi="Verdana"/>
                <w:color w:val="auto"/>
                <w:sz w:val="16"/>
                <w:szCs w:val="16"/>
                <w:lang w:val="en-GB"/>
              </w:rPr>
            </w:pPr>
            <w:r w:rsidRPr="00C73196">
              <w:rPr>
                <w:rFonts w:ascii="Verdana" w:hAnsi="Verdana"/>
                <w:color w:val="auto"/>
                <w:sz w:val="16"/>
                <w:szCs w:val="16"/>
                <w:lang w:val="en-GB"/>
              </w:rPr>
              <w:t xml:space="preserve">Explore different reasons for celebration - </w:t>
            </w:r>
            <w:r w:rsidR="00655908" w:rsidRPr="00C73196">
              <w:rPr>
                <w:rFonts w:ascii="Verdana" w:hAnsi="Verdana"/>
                <w:color w:val="auto"/>
                <w:sz w:val="16"/>
                <w:szCs w:val="16"/>
                <w:lang w:val="en-GB"/>
              </w:rPr>
              <w:t>e.g.</w:t>
            </w:r>
            <w:r w:rsidRPr="00C73196">
              <w:rPr>
                <w:rFonts w:ascii="Verdana" w:hAnsi="Verdana"/>
                <w:color w:val="auto"/>
                <w:sz w:val="16"/>
                <w:szCs w:val="16"/>
                <w:lang w:val="en-GB"/>
              </w:rPr>
              <w:t xml:space="preserve"> </w:t>
            </w:r>
            <w:r w:rsidR="00655908" w:rsidRPr="00C73196">
              <w:rPr>
                <w:rFonts w:ascii="Verdana" w:hAnsi="Verdana"/>
                <w:color w:val="auto"/>
                <w:sz w:val="16"/>
                <w:szCs w:val="16"/>
                <w:lang w:val="en-GB"/>
              </w:rPr>
              <w:t>birthdays</w:t>
            </w:r>
            <w:r w:rsidRPr="00C73196">
              <w:rPr>
                <w:rFonts w:ascii="Verdana" w:hAnsi="Verdana"/>
                <w:color w:val="auto"/>
                <w:sz w:val="16"/>
                <w:szCs w:val="16"/>
                <w:lang w:val="en-GB"/>
              </w:rPr>
              <w:t>, special occasions, achievements, remembrance, rejoicing, honouring, giving worth - and briefly how</w:t>
            </w:r>
            <w:r w:rsidR="0046713D" w:rsidRPr="00C73196">
              <w:rPr>
                <w:rFonts w:ascii="Verdana" w:hAnsi="Verdana"/>
                <w:color w:val="auto"/>
                <w:sz w:val="16"/>
                <w:szCs w:val="16"/>
                <w:lang w:val="en-GB"/>
              </w:rPr>
              <w:t xml:space="preserve"> </w:t>
            </w:r>
            <w:r w:rsidRPr="00C73196">
              <w:rPr>
                <w:rFonts w:ascii="Verdana" w:hAnsi="Verdana"/>
                <w:color w:val="auto"/>
                <w:sz w:val="16"/>
                <w:szCs w:val="16"/>
                <w:lang w:val="en-GB"/>
              </w:rPr>
              <w:t>these occasions are celebrated, in pupils’ experience.</w:t>
            </w:r>
          </w:p>
          <w:p w14:paraId="0EED9BD2" w14:textId="4E683E6F" w:rsidR="00C22689" w:rsidRPr="00C73196" w:rsidRDefault="00932248" w:rsidP="00386F47">
            <w:pPr>
              <w:pStyle w:val="BodyA"/>
              <w:numPr>
                <w:ilvl w:val="0"/>
                <w:numId w:val="198"/>
              </w:numPr>
              <w:rPr>
                <w:rFonts w:ascii="Verdana" w:hAnsi="Verdana"/>
                <w:color w:val="auto"/>
                <w:sz w:val="16"/>
                <w:szCs w:val="16"/>
                <w:lang w:val="en-GB"/>
              </w:rPr>
            </w:pPr>
            <w:r>
              <w:rPr>
                <w:rFonts w:ascii="Verdana" w:hAnsi="Verdana"/>
                <w:color w:val="auto"/>
                <w:sz w:val="16"/>
                <w:szCs w:val="16"/>
                <w:lang w:val="en-GB"/>
              </w:rPr>
              <w:t>Draw out the ways in which</w:t>
            </w:r>
            <w:r w:rsidR="00C22689">
              <w:rPr>
                <w:rFonts w:ascii="Verdana" w:hAnsi="Verdana"/>
                <w:color w:val="auto"/>
                <w:sz w:val="16"/>
                <w:szCs w:val="16"/>
                <w:lang w:val="en-GB"/>
              </w:rPr>
              <w:t xml:space="preserve"> sharing a meal togeth</w:t>
            </w:r>
            <w:r>
              <w:rPr>
                <w:rFonts w:ascii="Verdana" w:hAnsi="Verdana"/>
                <w:color w:val="auto"/>
                <w:sz w:val="16"/>
                <w:szCs w:val="16"/>
                <w:lang w:val="en-GB"/>
              </w:rPr>
              <w:t>er can be a celebration</w:t>
            </w:r>
            <w:r w:rsidR="00C22689">
              <w:rPr>
                <w:rFonts w:ascii="Verdana" w:hAnsi="Verdana"/>
                <w:color w:val="auto"/>
                <w:sz w:val="16"/>
                <w:szCs w:val="16"/>
                <w:lang w:val="en-GB"/>
              </w:rPr>
              <w:t>.</w:t>
            </w:r>
          </w:p>
          <w:p w14:paraId="7C1CA096" w14:textId="77777777" w:rsidR="00492514" w:rsidRPr="00C73196" w:rsidRDefault="00492514" w:rsidP="00386F47">
            <w:pPr>
              <w:pStyle w:val="BodyA"/>
              <w:ind w:left="720"/>
              <w:rPr>
                <w:rFonts w:ascii="Verdana" w:hAnsi="Verdana"/>
                <w:b/>
                <w:color w:val="auto"/>
                <w:sz w:val="16"/>
                <w:szCs w:val="16"/>
                <w:lang w:val="en-GB"/>
              </w:rPr>
            </w:pPr>
          </w:p>
          <w:p w14:paraId="449A41BB" w14:textId="41686ADF" w:rsidR="00492514" w:rsidRPr="00C73196" w:rsidRDefault="00F77DA7" w:rsidP="00386F47">
            <w:pPr>
              <w:pStyle w:val="BodyA"/>
              <w:numPr>
                <w:ilvl w:val="0"/>
                <w:numId w:val="328"/>
              </w:numPr>
              <w:tabs>
                <w:tab w:val="clear" w:pos="720"/>
                <w:tab w:val="num" w:pos="318"/>
              </w:tabs>
              <w:rPr>
                <w:rFonts w:ascii="Verdana" w:hAnsi="Verdana"/>
                <w:b/>
                <w:color w:val="FF0000"/>
                <w:sz w:val="16"/>
                <w:szCs w:val="16"/>
                <w:lang w:val="en-GB"/>
              </w:rPr>
            </w:pPr>
            <w:r w:rsidRPr="00C73196">
              <w:rPr>
                <w:rFonts w:ascii="Verdana" w:eastAsia="Verdana" w:hAnsi="Verdana" w:cs="Verdana"/>
                <w:b/>
                <w:sz w:val="16"/>
                <w:szCs w:val="16"/>
                <w:lang w:val="en-GB"/>
              </w:rPr>
              <w:t>Why</w:t>
            </w:r>
            <w:r w:rsidR="0073538A" w:rsidRPr="00C73196">
              <w:rPr>
                <w:rFonts w:ascii="Verdana" w:eastAsia="Verdana" w:hAnsi="Verdana" w:cs="Verdana"/>
                <w:b/>
                <w:sz w:val="16"/>
                <w:szCs w:val="16"/>
                <w:lang w:val="en-GB"/>
              </w:rPr>
              <w:t xml:space="preserve"> is Eucharist a celebration</w:t>
            </w:r>
            <w:r w:rsidR="00492514" w:rsidRPr="00C73196">
              <w:rPr>
                <w:rFonts w:ascii="Verdana" w:eastAsia="Verdana" w:hAnsi="Verdana" w:cs="Verdana"/>
                <w:b/>
                <w:sz w:val="16"/>
                <w:szCs w:val="16"/>
                <w:lang w:val="en-GB"/>
              </w:rPr>
              <w:t>?</w:t>
            </w:r>
          </w:p>
          <w:p w14:paraId="62CF8E28" w14:textId="2AB934A3" w:rsidR="00F77DA7" w:rsidRPr="00C73196" w:rsidRDefault="00F77DA7" w:rsidP="00386F47">
            <w:pPr>
              <w:pStyle w:val="BodyA"/>
              <w:numPr>
                <w:ilvl w:val="0"/>
                <w:numId w:val="198"/>
              </w:numPr>
              <w:rPr>
                <w:rFonts w:ascii="Verdana" w:eastAsia="Verdana" w:hAnsi="Verdana" w:cs="Verdana"/>
                <w:sz w:val="16"/>
                <w:szCs w:val="16"/>
                <w:lang w:val="en-GB"/>
              </w:rPr>
            </w:pPr>
            <w:r w:rsidRPr="00C73196">
              <w:rPr>
                <w:rFonts w:ascii="Verdana" w:eastAsia="Verdana" w:hAnsi="Verdana" w:cs="Verdana"/>
                <w:sz w:val="16"/>
                <w:szCs w:val="16"/>
                <w:lang w:val="en-GB"/>
              </w:rPr>
              <w:t xml:space="preserve">Explore how </w:t>
            </w:r>
            <w:r w:rsidR="008D4D06">
              <w:rPr>
                <w:rFonts w:ascii="Verdana" w:eastAsia="Verdana" w:hAnsi="Verdana" w:cs="Verdana"/>
                <w:sz w:val="16"/>
                <w:szCs w:val="16"/>
                <w:lang w:val="en-GB"/>
              </w:rPr>
              <w:t xml:space="preserve">the Eucharist celebrates </w:t>
            </w:r>
            <w:r w:rsidR="00492514" w:rsidRPr="00C73196">
              <w:rPr>
                <w:rFonts w:ascii="Verdana" w:eastAsia="Verdana" w:hAnsi="Verdana" w:cs="Verdana"/>
                <w:sz w:val="16"/>
                <w:szCs w:val="16"/>
                <w:lang w:val="en-GB"/>
              </w:rPr>
              <w:t>J</w:t>
            </w:r>
            <w:r w:rsidR="008D4D06">
              <w:rPr>
                <w:rFonts w:ascii="Verdana" w:eastAsia="Verdana" w:hAnsi="Verdana" w:cs="Verdana"/>
                <w:sz w:val="16"/>
                <w:szCs w:val="16"/>
                <w:lang w:val="en-GB"/>
              </w:rPr>
              <w:t>esus establishing</w:t>
            </w:r>
            <w:r w:rsidR="00D326A3" w:rsidRPr="00C73196">
              <w:rPr>
                <w:rFonts w:ascii="Verdana" w:eastAsia="Verdana" w:hAnsi="Verdana" w:cs="Verdana"/>
                <w:sz w:val="16"/>
                <w:szCs w:val="16"/>
                <w:lang w:val="en-GB"/>
              </w:rPr>
              <w:t xml:space="preserve"> the </w:t>
            </w:r>
            <w:r w:rsidR="00D326A3" w:rsidRPr="00C73196">
              <w:rPr>
                <w:rFonts w:ascii="Verdana" w:eastAsia="Verdana" w:hAnsi="Verdana" w:cs="Verdana"/>
                <w:b/>
                <w:sz w:val="16"/>
                <w:szCs w:val="16"/>
                <w:lang w:val="en-GB"/>
              </w:rPr>
              <w:t>new covenant</w:t>
            </w:r>
            <w:r w:rsidR="00D326A3" w:rsidRPr="00C73196">
              <w:rPr>
                <w:rFonts w:ascii="Verdana" w:eastAsia="Verdana" w:hAnsi="Verdana" w:cs="Verdana"/>
                <w:sz w:val="16"/>
                <w:szCs w:val="16"/>
                <w:lang w:val="en-GB"/>
              </w:rPr>
              <w:t xml:space="preserve"> at the </w:t>
            </w:r>
            <w:r w:rsidR="00D326A3" w:rsidRPr="00C73196">
              <w:rPr>
                <w:rFonts w:ascii="Verdana" w:eastAsia="Verdana" w:hAnsi="Verdana" w:cs="Verdana"/>
                <w:b/>
                <w:sz w:val="16"/>
                <w:szCs w:val="16"/>
                <w:lang w:val="en-GB"/>
              </w:rPr>
              <w:t>Last Supper</w:t>
            </w:r>
            <w:r w:rsidR="00D326A3" w:rsidRPr="00C73196">
              <w:rPr>
                <w:rFonts w:ascii="Verdana" w:eastAsia="Verdana" w:hAnsi="Verdana" w:cs="Verdana"/>
                <w:sz w:val="16"/>
                <w:szCs w:val="16"/>
                <w:lang w:val="en-GB"/>
              </w:rPr>
              <w:t xml:space="preserve">. </w:t>
            </w:r>
          </w:p>
          <w:p w14:paraId="11C8EDF7" w14:textId="58CFF0C6" w:rsidR="00F77DA7" w:rsidRPr="00C73196" w:rsidRDefault="00F77DA7" w:rsidP="00386F47">
            <w:pPr>
              <w:pStyle w:val="BodyA"/>
              <w:numPr>
                <w:ilvl w:val="0"/>
                <w:numId w:val="198"/>
              </w:numPr>
              <w:rPr>
                <w:rFonts w:ascii="Verdana" w:eastAsia="Verdana" w:hAnsi="Verdana" w:cs="Verdana"/>
                <w:color w:val="auto"/>
                <w:sz w:val="16"/>
                <w:szCs w:val="16"/>
                <w:lang w:val="en-GB"/>
              </w:rPr>
            </w:pPr>
            <w:r w:rsidRPr="00C73196">
              <w:rPr>
                <w:rFonts w:ascii="Verdana" w:eastAsia="Verdana" w:hAnsi="Verdana" w:cs="Verdana"/>
                <w:sz w:val="16"/>
                <w:szCs w:val="16"/>
                <w:lang w:val="en-GB"/>
              </w:rPr>
              <w:t xml:space="preserve">Explore </w:t>
            </w:r>
            <w:r w:rsidRPr="00C73196">
              <w:rPr>
                <w:rFonts w:ascii="Verdana" w:eastAsia="Verdana" w:hAnsi="Verdana" w:cs="Verdana"/>
                <w:color w:val="auto"/>
                <w:sz w:val="16"/>
                <w:szCs w:val="16"/>
                <w:lang w:val="en-GB"/>
              </w:rPr>
              <w:t xml:space="preserve">how </w:t>
            </w:r>
            <w:r w:rsidR="00D326A3" w:rsidRPr="00C73196">
              <w:rPr>
                <w:rFonts w:ascii="Verdana" w:eastAsia="Verdana" w:hAnsi="Verdana" w:cs="Verdana"/>
                <w:color w:val="auto"/>
                <w:sz w:val="16"/>
                <w:szCs w:val="16"/>
                <w:lang w:val="en-GB"/>
              </w:rPr>
              <w:t>this link</w:t>
            </w:r>
            <w:r w:rsidRPr="00C73196">
              <w:rPr>
                <w:rFonts w:ascii="Verdana" w:eastAsia="Verdana" w:hAnsi="Verdana" w:cs="Verdana"/>
                <w:color w:val="auto"/>
                <w:sz w:val="16"/>
                <w:szCs w:val="16"/>
                <w:lang w:val="en-GB"/>
              </w:rPr>
              <w:t xml:space="preserve">s with the Old Testament </w:t>
            </w:r>
            <w:r w:rsidR="00D326A3" w:rsidRPr="00C73196">
              <w:rPr>
                <w:rFonts w:ascii="Verdana" w:eastAsia="Verdana" w:hAnsi="Verdana" w:cs="Verdana"/>
                <w:b/>
                <w:color w:val="auto"/>
                <w:sz w:val="16"/>
                <w:szCs w:val="16"/>
                <w:lang w:val="en-GB"/>
              </w:rPr>
              <w:t>Pass</w:t>
            </w:r>
            <w:r w:rsidRPr="00C73196">
              <w:rPr>
                <w:rFonts w:ascii="Verdana" w:eastAsia="Verdana" w:hAnsi="Verdana" w:cs="Verdana"/>
                <w:b/>
                <w:color w:val="auto"/>
                <w:sz w:val="16"/>
                <w:szCs w:val="16"/>
                <w:lang w:val="en-GB"/>
              </w:rPr>
              <w:t>over</w:t>
            </w:r>
            <w:r w:rsidRPr="00C73196">
              <w:rPr>
                <w:rFonts w:ascii="Verdana" w:eastAsia="Verdana" w:hAnsi="Verdana" w:cs="Verdana"/>
                <w:color w:val="auto"/>
                <w:sz w:val="16"/>
                <w:szCs w:val="16"/>
                <w:lang w:val="en-GB"/>
              </w:rPr>
              <w:t xml:space="preserve"> (journey from death to life).</w:t>
            </w:r>
          </w:p>
          <w:p w14:paraId="0E94ABD6" w14:textId="76F7473C" w:rsidR="00F23188" w:rsidRDefault="00F77DA7" w:rsidP="00386F47">
            <w:pPr>
              <w:pStyle w:val="BodyA"/>
              <w:numPr>
                <w:ilvl w:val="0"/>
                <w:numId w:val="198"/>
              </w:numPr>
              <w:rPr>
                <w:rFonts w:ascii="Verdana" w:hAnsi="Verdana"/>
                <w:color w:val="auto"/>
                <w:sz w:val="16"/>
                <w:szCs w:val="16"/>
                <w:lang w:val="en-GB"/>
              </w:rPr>
            </w:pPr>
            <w:r w:rsidRPr="00C73196">
              <w:rPr>
                <w:rFonts w:ascii="Verdana" w:eastAsia="Verdana" w:hAnsi="Verdana" w:cs="Verdana"/>
                <w:color w:val="auto"/>
                <w:sz w:val="16"/>
                <w:szCs w:val="16"/>
                <w:lang w:val="en-GB"/>
              </w:rPr>
              <w:t xml:space="preserve">How is the </w:t>
            </w:r>
            <w:r w:rsidR="00D326A3" w:rsidRPr="00C73196">
              <w:rPr>
                <w:rFonts w:ascii="Verdana" w:eastAsia="Verdana" w:hAnsi="Verdana" w:cs="Verdana"/>
                <w:b/>
                <w:color w:val="auto"/>
                <w:sz w:val="16"/>
                <w:szCs w:val="16"/>
                <w:lang w:val="en-GB"/>
              </w:rPr>
              <w:t>Eucha</w:t>
            </w:r>
            <w:r w:rsidRPr="00C73196">
              <w:rPr>
                <w:rFonts w:ascii="Verdana" w:eastAsia="Verdana" w:hAnsi="Verdana" w:cs="Verdana"/>
                <w:b/>
                <w:color w:val="auto"/>
                <w:sz w:val="16"/>
                <w:szCs w:val="16"/>
                <w:lang w:val="en-GB"/>
              </w:rPr>
              <w:t>rist</w:t>
            </w:r>
            <w:r w:rsidRPr="00C73196">
              <w:rPr>
                <w:rFonts w:ascii="Verdana" w:eastAsia="Verdana" w:hAnsi="Verdana" w:cs="Verdana"/>
                <w:color w:val="auto"/>
                <w:sz w:val="16"/>
                <w:szCs w:val="16"/>
                <w:lang w:val="en-GB"/>
              </w:rPr>
              <w:t xml:space="preserve"> a</w:t>
            </w:r>
            <w:r w:rsidR="00D326A3" w:rsidRPr="00C73196">
              <w:rPr>
                <w:rFonts w:ascii="Verdana" w:eastAsia="Verdana" w:hAnsi="Verdana" w:cs="Verdana"/>
                <w:color w:val="auto"/>
                <w:sz w:val="16"/>
                <w:szCs w:val="16"/>
                <w:lang w:val="en-GB"/>
              </w:rPr>
              <w:t xml:space="preserve"> </w:t>
            </w:r>
            <w:r w:rsidR="00932248">
              <w:rPr>
                <w:rFonts w:ascii="Verdana" w:eastAsia="Verdana" w:hAnsi="Verdana" w:cs="Verdana"/>
                <w:color w:val="auto"/>
                <w:sz w:val="16"/>
                <w:szCs w:val="16"/>
                <w:lang w:val="en-GB"/>
              </w:rPr>
              <w:t xml:space="preserve">celebration and thanksgiving of </w:t>
            </w:r>
            <w:r w:rsidR="008D4D06">
              <w:rPr>
                <w:rFonts w:ascii="Verdana" w:eastAsia="Verdana" w:hAnsi="Verdana" w:cs="Verdana"/>
                <w:color w:val="auto"/>
                <w:sz w:val="16"/>
                <w:szCs w:val="16"/>
                <w:lang w:val="en-GB"/>
              </w:rPr>
              <w:t xml:space="preserve">Jesus’ </w:t>
            </w:r>
            <w:r w:rsidR="00D326A3" w:rsidRPr="00C73196">
              <w:rPr>
                <w:rFonts w:ascii="Verdana" w:eastAsia="Verdana" w:hAnsi="Verdana" w:cs="Verdana"/>
                <w:color w:val="auto"/>
                <w:sz w:val="16"/>
                <w:szCs w:val="16"/>
                <w:lang w:val="en-GB"/>
              </w:rPr>
              <w:t>s</w:t>
            </w:r>
            <w:r w:rsidRPr="00C73196">
              <w:rPr>
                <w:rFonts w:ascii="Verdana" w:eastAsia="Verdana" w:hAnsi="Verdana" w:cs="Verdana"/>
                <w:color w:val="auto"/>
                <w:sz w:val="16"/>
                <w:szCs w:val="16"/>
                <w:lang w:val="en-GB"/>
              </w:rPr>
              <w:t>acrifice?</w:t>
            </w:r>
            <w:r w:rsidR="0041262D" w:rsidRPr="00C73196">
              <w:rPr>
                <w:rFonts w:ascii="Verdana" w:hAnsi="Verdana"/>
                <w:color w:val="auto"/>
                <w:sz w:val="16"/>
                <w:szCs w:val="16"/>
                <w:lang w:val="en-GB"/>
              </w:rPr>
              <w:t xml:space="preserve"> </w:t>
            </w:r>
          </w:p>
          <w:p w14:paraId="22B04A10" w14:textId="77777777" w:rsidR="008D4D06" w:rsidRPr="00C73196" w:rsidRDefault="008D4D06" w:rsidP="008D4D06">
            <w:pPr>
              <w:pStyle w:val="BodyA"/>
              <w:ind w:left="600"/>
              <w:rPr>
                <w:rFonts w:ascii="Verdana" w:hAnsi="Verdana"/>
                <w:color w:val="auto"/>
                <w:sz w:val="16"/>
                <w:szCs w:val="16"/>
                <w:lang w:val="en-GB"/>
              </w:rPr>
            </w:pPr>
          </w:p>
          <w:p w14:paraId="273872D0" w14:textId="262A3F56" w:rsidR="00492514" w:rsidRPr="00C73196" w:rsidRDefault="00492514" w:rsidP="00386F47">
            <w:pPr>
              <w:pStyle w:val="BodyA"/>
              <w:numPr>
                <w:ilvl w:val="0"/>
                <w:numId w:val="328"/>
              </w:numPr>
              <w:tabs>
                <w:tab w:val="clear" w:pos="720"/>
                <w:tab w:val="num" w:pos="318"/>
              </w:tabs>
              <w:rPr>
                <w:rFonts w:ascii="Verdana" w:eastAsia="Verdana" w:hAnsi="Verdana" w:cs="Verdana"/>
                <w:b/>
                <w:sz w:val="16"/>
                <w:szCs w:val="16"/>
                <w:lang w:val="en-GB"/>
              </w:rPr>
            </w:pPr>
            <w:r w:rsidRPr="00C73196">
              <w:rPr>
                <w:rFonts w:ascii="Verdana" w:eastAsia="Verdana" w:hAnsi="Verdana" w:cs="Verdana"/>
                <w:b/>
                <w:sz w:val="16"/>
                <w:szCs w:val="16"/>
                <w:lang w:val="en-GB"/>
              </w:rPr>
              <w:t>How do we live</w:t>
            </w:r>
            <w:r w:rsidRPr="00C73196">
              <w:rPr>
                <w:rFonts w:ascii="Verdana" w:eastAsia="Verdana" w:hAnsi="Verdana" w:cs="Verdana"/>
                <w:b/>
                <w:color w:val="FF0000"/>
                <w:sz w:val="16"/>
                <w:szCs w:val="16"/>
                <w:lang w:val="en-GB"/>
              </w:rPr>
              <w:t xml:space="preserve"> </w:t>
            </w:r>
            <w:r w:rsidR="0009115E">
              <w:rPr>
                <w:rFonts w:ascii="Verdana" w:eastAsia="Verdana" w:hAnsi="Verdana" w:cs="Verdana"/>
                <w:b/>
                <w:color w:val="auto"/>
                <w:sz w:val="16"/>
                <w:szCs w:val="16"/>
                <w:lang w:val="en-GB"/>
              </w:rPr>
              <w:t>sacrifice</w:t>
            </w:r>
            <w:r w:rsidRPr="00C73196">
              <w:rPr>
                <w:rFonts w:ascii="Verdana" w:eastAsia="Verdana" w:hAnsi="Verdana" w:cs="Verdana"/>
                <w:b/>
                <w:sz w:val="16"/>
                <w:szCs w:val="16"/>
                <w:lang w:val="en-GB"/>
              </w:rPr>
              <w:t>?</w:t>
            </w:r>
          </w:p>
          <w:p w14:paraId="1FA39288" w14:textId="2977FF7D" w:rsidR="00A17EE2" w:rsidRDefault="00B1314B" w:rsidP="00386F47">
            <w:pPr>
              <w:pStyle w:val="BodyA"/>
              <w:numPr>
                <w:ilvl w:val="0"/>
                <w:numId w:val="198"/>
              </w:numPr>
              <w:rPr>
                <w:rFonts w:ascii="Verdana" w:eastAsia="Verdana" w:hAnsi="Verdana" w:cs="Verdana"/>
                <w:sz w:val="16"/>
                <w:szCs w:val="16"/>
                <w:lang w:val="en-GB"/>
              </w:rPr>
            </w:pPr>
            <w:r>
              <w:rPr>
                <w:rFonts w:ascii="Verdana" w:eastAsia="Verdana" w:hAnsi="Verdana" w:cs="Verdana"/>
                <w:sz w:val="16"/>
                <w:szCs w:val="16"/>
                <w:lang w:val="en-GB"/>
              </w:rPr>
              <w:t xml:space="preserve">Catholics believe </w:t>
            </w:r>
            <w:r w:rsidR="009357EF">
              <w:rPr>
                <w:rFonts w:ascii="Verdana" w:eastAsia="Verdana" w:hAnsi="Verdana" w:cs="Verdana"/>
                <w:sz w:val="16"/>
                <w:szCs w:val="16"/>
                <w:lang w:val="en-GB"/>
              </w:rPr>
              <w:t>that Jesus’ death was a sacrifice once and</w:t>
            </w:r>
            <w:r>
              <w:rPr>
                <w:rFonts w:ascii="Verdana" w:eastAsia="Verdana" w:hAnsi="Verdana" w:cs="Verdana"/>
                <w:sz w:val="16"/>
                <w:szCs w:val="16"/>
                <w:lang w:val="en-GB"/>
              </w:rPr>
              <w:t xml:space="preserve"> for </w:t>
            </w:r>
            <w:r w:rsidR="009357EF">
              <w:rPr>
                <w:rFonts w:ascii="Verdana" w:eastAsia="Verdana" w:hAnsi="Verdana" w:cs="Verdana"/>
                <w:sz w:val="16"/>
                <w:szCs w:val="16"/>
                <w:lang w:val="en-GB"/>
              </w:rPr>
              <w:t xml:space="preserve">all, and for </w:t>
            </w:r>
            <w:r>
              <w:rPr>
                <w:rFonts w:ascii="Verdana" w:eastAsia="Verdana" w:hAnsi="Verdana" w:cs="Verdana"/>
                <w:sz w:val="16"/>
                <w:szCs w:val="16"/>
                <w:lang w:val="en-GB"/>
              </w:rPr>
              <w:t>all</w:t>
            </w:r>
            <w:r w:rsidR="009357EF">
              <w:rPr>
                <w:rFonts w:ascii="Verdana" w:eastAsia="Verdana" w:hAnsi="Verdana" w:cs="Verdana"/>
                <w:sz w:val="16"/>
                <w:szCs w:val="16"/>
                <w:lang w:val="en-GB"/>
              </w:rPr>
              <w:t xml:space="preserve"> people</w:t>
            </w:r>
            <w:r w:rsidR="00A17EE2" w:rsidRPr="00C73196">
              <w:rPr>
                <w:rFonts w:ascii="Verdana" w:eastAsia="Verdana" w:hAnsi="Verdana" w:cs="Verdana"/>
                <w:sz w:val="16"/>
                <w:szCs w:val="16"/>
                <w:lang w:val="en-GB"/>
              </w:rPr>
              <w:t xml:space="preserve">. How do we make sacrifices for others? The </w:t>
            </w:r>
            <w:r w:rsidR="00A17EE2" w:rsidRPr="00C73196">
              <w:rPr>
                <w:rFonts w:ascii="Verdana" w:eastAsia="Verdana" w:hAnsi="Verdana" w:cs="Verdana"/>
                <w:b/>
                <w:sz w:val="16"/>
                <w:szCs w:val="16"/>
                <w:lang w:val="en-GB"/>
              </w:rPr>
              <w:t>Holy Spirit</w:t>
            </w:r>
            <w:r w:rsidR="00A17EE2" w:rsidRPr="00C73196">
              <w:rPr>
                <w:rFonts w:ascii="Verdana" w:eastAsia="Verdana" w:hAnsi="Verdana" w:cs="Verdana"/>
                <w:sz w:val="16"/>
                <w:szCs w:val="16"/>
                <w:lang w:val="en-GB"/>
              </w:rPr>
              <w:t xml:space="preserve">, gifted in </w:t>
            </w:r>
            <w:r w:rsidR="00A17EE2" w:rsidRPr="00C73196">
              <w:rPr>
                <w:rFonts w:ascii="Verdana" w:eastAsia="Verdana" w:hAnsi="Verdana" w:cs="Verdana"/>
                <w:b/>
                <w:sz w:val="16"/>
                <w:szCs w:val="16"/>
                <w:lang w:val="en-GB"/>
              </w:rPr>
              <w:t>Confirmation</w:t>
            </w:r>
            <w:r w:rsidR="00A17EE2" w:rsidRPr="00C73196">
              <w:rPr>
                <w:rFonts w:ascii="Verdana" w:eastAsia="Verdana" w:hAnsi="Verdana" w:cs="Verdana"/>
                <w:sz w:val="16"/>
                <w:szCs w:val="16"/>
                <w:lang w:val="en-GB"/>
              </w:rPr>
              <w:t xml:space="preserve">, helps us to do this. </w:t>
            </w:r>
            <w:r w:rsidR="0009115E" w:rsidRPr="00C73196">
              <w:rPr>
                <w:rFonts w:ascii="Verdana" w:eastAsia="Verdana" w:hAnsi="Verdana" w:cs="Verdana"/>
                <w:sz w:val="16"/>
                <w:szCs w:val="16"/>
                <w:lang w:val="en-GB"/>
              </w:rPr>
              <w:t xml:space="preserve">Explore what it means to break and share the </w:t>
            </w:r>
            <w:r w:rsidR="0009115E">
              <w:rPr>
                <w:rFonts w:ascii="Verdana" w:eastAsia="Verdana" w:hAnsi="Verdana" w:cs="Verdana"/>
                <w:sz w:val="16"/>
                <w:szCs w:val="16"/>
                <w:lang w:val="en-GB"/>
              </w:rPr>
              <w:t>“</w:t>
            </w:r>
            <w:r w:rsidR="0009115E" w:rsidRPr="00C73196">
              <w:rPr>
                <w:rFonts w:ascii="Verdana" w:eastAsia="Verdana" w:hAnsi="Verdana" w:cs="Verdana"/>
                <w:sz w:val="16"/>
                <w:szCs w:val="16"/>
                <w:lang w:val="en-GB"/>
              </w:rPr>
              <w:t>bread of our lives</w:t>
            </w:r>
            <w:r w:rsidR="0009115E">
              <w:rPr>
                <w:rFonts w:ascii="Verdana" w:eastAsia="Verdana" w:hAnsi="Verdana" w:cs="Verdana"/>
                <w:sz w:val="16"/>
                <w:szCs w:val="16"/>
                <w:lang w:val="en-GB"/>
              </w:rPr>
              <w:t>” (Pope Francis)</w:t>
            </w:r>
            <w:r w:rsidR="0009115E" w:rsidRPr="00C73196">
              <w:rPr>
                <w:rFonts w:ascii="Verdana" w:eastAsia="Verdana" w:hAnsi="Verdana" w:cs="Verdana"/>
                <w:sz w:val="16"/>
                <w:szCs w:val="16"/>
                <w:lang w:val="en-GB"/>
              </w:rPr>
              <w:t>.</w:t>
            </w:r>
          </w:p>
          <w:p w14:paraId="62B023BC" w14:textId="77777777" w:rsidR="008D4D06" w:rsidRPr="00C73196" w:rsidRDefault="008D4D06" w:rsidP="008D4D06">
            <w:pPr>
              <w:pStyle w:val="BodyA"/>
              <w:ind w:left="600"/>
              <w:rPr>
                <w:rFonts w:ascii="Verdana" w:eastAsia="Verdana" w:hAnsi="Verdana" w:cs="Verdana"/>
                <w:sz w:val="16"/>
                <w:szCs w:val="16"/>
                <w:lang w:val="en-GB"/>
              </w:rPr>
            </w:pPr>
          </w:p>
          <w:p w14:paraId="0A760671" w14:textId="32D3D5D8" w:rsidR="00492514" w:rsidRPr="00C73196" w:rsidRDefault="00492514" w:rsidP="00386F47">
            <w:pPr>
              <w:pStyle w:val="BodyA"/>
              <w:numPr>
                <w:ilvl w:val="0"/>
                <w:numId w:val="328"/>
              </w:numPr>
              <w:tabs>
                <w:tab w:val="clear" w:pos="720"/>
                <w:tab w:val="num" w:pos="318"/>
              </w:tabs>
              <w:rPr>
                <w:rFonts w:ascii="Verdana" w:eastAsia="Verdana" w:hAnsi="Verdana" w:cs="Verdana"/>
                <w:b/>
                <w:color w:val="auto"/>
                <w:sz w:val="16"/>
                <w:szCs w:val="16"/>
                <w:lang w:val="en-GB"/>
              </w:rPr>
            </w:pPr>
            <w:r w:rsidRPr="00C73196">
              <w:rPr>
                <w:rFonts w:ascii="Verdana" w:hAnsi="Verdana"/>
                <w:b/>
                <w:color w:val="auto"/>
                <w:sz w:val="16"/>
                <w:szCs w:val="16"/>
                <w:lang w:val="en-GB"/>
              </w:rPr>
              <w:t xml:space="preserve">What is the </w:t>
            </w:r>
            <w:r w:rsidRPr="008D4D06">
              <w:rPr>
                <w:rFonts w:ascii="Verdana" w:hAnsi="Verdana"/>
                <w:b/>
                <w:color w:val="auto"/>
                <w:sz w:val="16"/>
                <w:szCs w:val="16"/>
                <w:lang w:val="en-GB"/>
              </w:rPr>
              <w:t>Easter Vigil</w:t>
            </w:r>
            <w:r w:rsidRPr="00C73196">
              <w:rPr>
                <w:rFonts w:ascii="Verdana" w:hAnsi="Verdana"/>
                <w:b/>
                <w:color w:val="auto"/>
                <w:sz w:val="16"/>
                <w:szCs w:val="16"/>
                <w:lang w:val="en-GB"/>
              </w:rPr>
              <w:t>?</w:t>
            </w:r>
          </w:p>
          <w:p w14:paraId="39E9B0B5" w14:textId="19763998" w:rsidR="00994408" w:rsidRDefault="00F77DA7" w:rsidP="00386F47">
            <w:pPr>
              <w:pStyle w:val="BodyA"/>
              <w:numPr>
                <w:ilvl w:val="0"/>
                <w:numId w:val="199"/>
              </w:numPr>
              <w:rPr>
                <w:rFonts w:ascii="Verdana" w:hAnsi="Verdana"/>
                <w:color w:val="auto"/>
                <w:sz w:val="16"/>
                <w:szCs w:val="16"/>
                <w:lang w:val="en-GB"/>
              </w:rPr>
            </w:pPr>
            <w:r w:rsidRPr="00C73196">
              <w:rPr>
                <w:rFonts w:ascii="Verdana" w:hAnsi="Verdana"/>
                <w:color w:val="auto"/>
                <w:sz w:val="16"/>
                <w:szCs w:val="16"/>
                <w:lang w:val="en-GB"/>
              </w:rPr>
              <w:t>Study the</w:t>
            </w:r>
            <w:r w:rsidR="008D4D06">
              <w:rPr>
                <w:rFonts w:ascii="Verdana" w:hAnsi="Verdana"/>
                <w:color w:val="auto"/>
                <w:sz w:val="16"/>
                <w:szCs w:val="16"/>
                <w:lang w:val="en-GB"/>
              </w:rPr>
              <w:t xml:space="preserve"> </w:t>
            </w:r>
            <w:r w:rsidR="00E03415">
              <w:rPr>
                <w:rFonts w:ascii="Verdana" w:hAnsi="Verdana"/>
                <w:color w:val="auto"/>
                <w:sz w:val="16"/>
                <w:szCs w:val="16"/>
                <w:lang w:val="en-GB"/>
              </w:rPr>
              <w:t>Gospel accounts of the Resurrection appearances of Jesus</w:t>
            </w:r>
            <w:r w:rsidR="009357EF">
              <w:rPr>
                <w:rFonts w:ascii="Verdana" w:hAnsi="Verdana"/>
                <w:color w:val="auto"/>
                <w:sz w:val="16"/>
                <w:szCs w:val="16"/>
                <w:lang w:val="en-GB"/>
              </w:rPr>
              <w:t xml:space="preserve"> </w:t>
            </w:r>
          </w:p>
          <w:p w14:paraId="7356D8A7" w14:textId="3CAC68D6" w:rsidR="0041262D" w:rsidRDefault="00994408" w:rsidP="00386F47">
            <w:pPr>
              <w:pStyle w:val="BodyA"/>
              <w:numPr>
                <w:ilvl w:val="0"/>
                <w:numId w:val="199"/>
              </w:numPr>
              <w:rPr>
                <w:rFonts w:ascii="Verdana" w:hAnsi="Verdana"/>
                <w:color w:val="auto"/>
                <w:sz w:val="16"/>
                <w:szCs w:val="16"/>
                <w:lang w:val="en-GB"/>
              </w:rPr>
            </w:pPr>
            <w:r>
              <w:rPr>
                <w:rFonts w:ascii="Verdana" w:hAnsi="Verdana"/>
                <w:color w:val="auto"/>
                <w:sz w:val="16"/>
                <w:szCs w:val="16"/>
                <w:lang w:val="en-GB"/>
              </w:rPr>
              <w:t xml:space="preserve">Explore </w:t>
            </w:r>
            <w:r w:rsidR="009357EF">
              <w:rPr>
                <w:rFonts w:ascii="Verdana" w:hAnsi="Verdana"/>
                <w:color w:val="auto"/>
                <w:sz w:val="16"/>
                <w:szCs w:val="16"/>
                <w:lang w:val="en-GB"/>
              </w:rPr>
              <w:t xml:space="preserve">the </w:t>
            </w:r>
            <w:r w:rsidR="00F55A2E">
              <w:rPr>
                <w:rFonts w:ascii="Verdana" w:hAnsi="Verdana"/>
                <w:color w:val="auto"/>
                <w:sz w:val="16"/>
                <w:szCs w:val="16"/>
                <w:lang w:val="en-GB"/>
              </w:rPr>
              <w:t>Exsultet</w:t>
            </w:r>
            <w:r w:rsidR="00F77DA7" w:rsidRPr="00C73196">
              <w:rPr>
                <w:rFonts w:ascii="Verdana" w:hAnsi="Verdana"/>
                <w:color w:val="auto"/>
                <w:sz w:val="16"/>
                <w:szCs w:val="16"/>
                <w:lang w:val="en-GB"/>
              </w:rPr>
              <w:t xml:space="preserve"> </w:t>
            </w:r>
            <w:r w:rsidR="0046713D" w:rsidRPr="00C73196">
              <w:rPr>
                <w:rFonts w:ascii="Verdana" w:hAnsi="Verdana"/>
                <w:color w:val="auto"/>
                <w:sz w:val="16"/>
                <w:szCs w:val="16"/>
                <w:lang w:val="en-GB"/>
              </w:rPr>
              <w:t>and the symbols used in the</w:t>
            </w:r>
            <w:r w:rsidR="00F55A2E">
              <w:rPr>
                <w:rFonts w:ascii="Verdana" w:hAnsi="Verdana"/>
                <w:color w:val="auto"/>
                <w:sz w:val="16"/>
                <w:szCs w:val="16"/>
                <w:lang w:val="en-GB"/>
              </w:rPr>
              <w:t xml:space="preserve"> Easter Vigil </w:t>
            </w:r>
            <w:r w:rsidR="0046713D" w:rsidRPr="00C73196">
              <w:rPr>
                <w:rFonts w:ascii="Verdana" w:hAnsi="Verdana"/>
                <w:color w:val="auto"/>
                <w:sz w:val="16"/>
                <w:szCs w:val="16"/>
                <w:lang w:val="en-GB"/>
              </w:rPr>
              <w:t xml:space="preserve">liturgy </w:t>
            </w:r>
            <w:r w:rsidR="00492514" w:rsidRPr="00C73196">
              <w:rPr>
                <w:rFonts w:ascii="Verdana" w:hAnsi="Verdana"/>
                <w:color w:val="auto"/>
                <w:sz w:val="16"/>
                <w:szCs w:val="16"/>
                <w:lang w:val="en-GB"/>
              </w:rPr>
              <w:t>–</w:t>
            </w:r>
            <w:r w:rsidR="00F77DA7" w:rsidRPr="00C73196">
              <w:rPr>
                <w:rFonts w:ascii="Verdana" w:hAnsi="Verdana"/>
                <w:color w:val="auto"/>
                <w:sz w:val="16"/>
                <w:szCs w:val="16"/>
                <w:lang w:val="en-GB"/>
              </w:rPr>
              <w:t xml:space="preserve"> the telling of</w:t>
            </w:r>
            <w:r w:rsidR="00F77DA7" w:rsidRPr="00C73196">
              <w:rPr>
                <w:rFonts w:ascii="Verdana" w:hAnsi="Verdana"/>
                <w:b/>
                <w:color w:val="auto"/>
                <w:sz w:val="16"/>
                <w:szCs w:val="16"/>
                <w:lang w:val="en-GB"/>
              </w:rPr>
              <w:t xml:space="preserve"> salvation history </w:t>
            </w:r>
            <w:r w:rsidR="0046713D" w:rsidRPr="00C73196">
              <w:rPr>
                <w:rFonts w:ascii="Verdana" w:hAnsi="Verdana"/>
                <w:color w:val="auto"/>
                <w:sz w:val="16"/>
                <w:szCs w:val="16"/>
                <w:lang w:val="en-GB"/>
              </w:rPr>
              <w:t>as a jour</w:t>
            </w:r>
            <w:r w:rsidR="00F55A2E">
              <w:rPr>
                <w:rFonts w:ascii="Verdana" w:hAnsi="Verdana"/>
                <w:color w:val="auto"/>
                <w:sz w:val="16"/>
                <w:szCs w:val="16"/>
                <w:lang w:val="en-GB"/>
              </w:rPr>
              <w:t>ney from death to life.</w:t>
            </w:r>
            <w:r w:rsidR="0046713D" w:rsidRPr="00C73196">
              <w:rPr>
                <w:rFonts w:ascii="Verdana" w:hAnsi="Verdana"/>
                <w:color w:val="auto"/>
                <w:sz w:val="16"/>
                <w:szCs w:val="16"/>
                <w:lang w:val="en-GB"/>
              </w:rPr>
              <w:t xml:space="preserve"> </w:t>
            </w:r>
          </w:p>
          <w:p w14:paraId="49466819" w14:textId="0E0B2B3C" w:rsidR="0046713D" w:rsidRPr="00C73196" w:rsidRDefault="0046713D" w:rsidP="00386F47">
            <w:pPr>
              <w:pStyle w:val="BodyA"/>
              <w:numPr>
                <w:ilvl w:val="0"/>
                <w:numId w:val="199"/>
              </w:numPr>
              <w:rPr>
                <w:rFonts w:ascii="Verdana" w:eastAsia="Verdana" w:hAnsi="Verdana" w:cs="Verdana"/>
                <w:color w:val="auto"/>
                <w:sz w:val="16"/>
                <w:szCs w:val="16"/>
                <w:lang w:val="en-GB"/>
              </w:rPr>
            </w:pPr>
            <w:r w:rsidRPr="00C73196">
              <w:rPr>
                <w:rFonts w:ascii="Verdana" w:hAnsi="Verdana"/>
                <w:color w:val="auto"/>
                <w:sz w:val="16"/>
                <w:szCs w:val="16"/>
                <w:lang w:val="en-GB"/>
              </w:rPr>
              <w:t xml:space="preserve">Explore </w:t>
            </w:r>
            <w:r w:rsidR="00F55A2E">
              <w:rPr>
                <w:rFonts w:ascii="Verdana" w:hAnsi="Verdana"/>
                <w:color w:val="auto"/>
                <w:sz w:val="16"/>
                <w:szCs w:val="16"/>
                <w:lang w:val="en-GB"/>
              </w:rPr>
              <w:t xml:space="preserve">different </w:t>
            </w:r>
            <w:r w:rsidR="00725E02" w:rsidRPr="00C73196">
              <w:rPr>
                <w:rFonts w:ascii="Verdana" w:hAnsi="Verdana"/>
                <w:color w:val="auto"/>
                <w:sz w:val="16"/>
                <w:szCs w:val="16"/>
                <w:lang w:val="en-GB"/>
              </w:rPr>
              <w:t xml:space="preserve">Christian </w:t>
            </w:r>
            <w:r w:rsidR="00F55A2E">
              <w:rPr>
                <w:rFonts w:ascii="Verdana" w:hAnsi="Verdana"/>
                <w:color w:val="auto"/>
                <w:sz w:val="16"/>
                <w:szCs w:val="16"/>
                <w:lang w:val="en-GB"/>
              </w:rPr>
              <w:t>Easter liturgical celebrations, e.g. sunrise services.</w:t>
            </w:r>
          </w:p>
          <w:p w14:paraId="68A1AC75" w14:textId="77777777" w:rsidR="00492514" w:rsidRPr="00C73196" w:rsidRDefault="00492514" w:rsidP="00386F47">
            <w:pPr>
              <w:pStyle w:val="BodyA"/>
              <w:ind w:left="720"/>
              <w:rPr>
                <w:rFonts w:ascii="Verdana" w:eastAsia="Verdana" w:hAnsi="Verdana" w:cs="Verdana"/>
                <w:b/>
                <w:color w:val="auto"/>
                <w:sz w:val="16"/>
                <w:szCs w:val="16"/>
                <w:lang w:val="en-GB"/>
              </w:rPr>
            </w:pPr>
          </w:p>
          <w:p w14:paraId="06F11DF6" w14:textId="13D9B9D3" w:rsidR="00483755" w:rsidRPr="00C73196" w:rsidRDefault="00F8592F" w:rsidP="00386F47">
            <w:pPr>
              <w:pStyle w:val="BodyA"/>
              <w:numPr>
                <w:ilvl w:val="0"/>
                <w:numId w:val="328"/>
              </w:numPr>
              <w:tabs>
                <w:tab w:val="clear" w:pos="720"/>
                <w:tab w:val="num" w:pos="318"/>
              </w:tabs>
              <w:rPr>
                <w:rFonts w:ascii="Verdana" w:eastAsia="Verdana" w:hAnsi="Verdana" w:cs="Verdana"/>
                <w:b/>
                <w:sz w:val="16"/>
                <w:szCs w:val="16"/>
                <w:lang w:val="en-GB"/>
              </w:rPr>
            </w:pPr>
            <w:r w:rsidRPr="00C73196">
              <w:rPr>
                <w:rFonts w:ascii="Verdana" w:eastAsia="Verdana" w:hAnsi="Verdana" w:cs="Verdana"/>
                <w:b/>
                <w:sz w:val="16"/>
                <w:szCs w:val="16"/>
                <w:lang w:val="en-GB"/>
              </w:rPr>
              <w:t>How much do I live as a covenant person?</w:t>
            </w:r>
          </w:p>
          <w:p w14:paraId="0936F2BD" w14:textId="150DAD17" w:rsidR="00B12113" w:rsidRPr="00C73196" w:rsidRDefault="00B12113" w:rsidP="00386F47">
            <w:pPr>
              <w:pStyle w:val="BodyA"/>
              <w:numPr>
                <w:ilvl w:val="0"/>
                <w:numId w:val="199"/>
              </w:numPr>
              <w:rPr>
                <w:rFonts w:ascii="Verdana" w:eastAsia="Verdana" w:hAnsi="Verdana" w:cs="Verdana"/>
                <w:sz w:val="16"/>
                <w:szCs w:val="16"/>
                <w:lang w:val="en-GB"/>
              </w:rPr>
            </w:pPr>
            <w:r w:rsidRPr="00C73196">
              <w:rPr>
                <w:rFonts w:ascii="Verdana" w:eastAsia="Verdana" w:hAnsi="Verdana" w:cs="Verdana"/>
                <w:sz w:val="16"/>
                <w:szCs w:val="16"/>
                <w:lang w:val="en-GB"/>
              </w:rPr>
              <w:t xml:space="preserve">Invite pupils to reflect on how they live as </w:t>
            </w:r>
            <w:r w:rsidRPr="00C73196">
              <w:rPr>
                <w:rFonts w:ascii="Verdana" w:eastAsia="Verdana" w:hAnsi="Verdana" w:cs="Verdana"/>
                <w:b/>
                <w:sz w:val="16"/>
                <w:szCs w:val="16"/>
                <w:lang w:val="en-GB"/>
              </w:rPr>
              <w:t xml:space="preserve">covenant </w:t>
            </w:r>
            <w:r w:rsidRPr="00C73196">
              <w:rPr>
                <w:rFonts w:ascii="Verdana" w:eastAsia="Verdana" w:hAnsi="Verdana" w:cs="Verdana"/>
                <w:sz w:val="16"/>
                <w:szCs w:val="16"/>
                <w:lang w:val="en-GB"/>
              </w:rPr>
              <w:t>people</w:t>
            </w:r>
            <w:r w:rsidR="00F55A2E">
              <w:rPr>
                <w:rFonts w:ascii="Verdana" w:eastAsia="Verdana" w:hAnsi="Verdana" w:cs="Verdana"/>
                <w:sz w:val="16"/>
                <w:szCs w:val="16"/>
                <w:lang w:val="en-GB"/>
              </w:rPr>
              <w:t>.</w:t>
            </w:r>
          </w:p>
          <w:p w14:paraId="4221A223" w14:textId="01D6E4C7" w:rsidR="00D326A3" w:rsidRPr="00C73196" w:rsidRDefault="00D326A3" w:rsidP="00D81DAF">
            <w:pPr>
              <w:pStyle w:val="BodyA"/>
              <w:rPr>
                <w:rFonts w:ascii="Verdana" w:hAnsi="Verdana"/>
                <w:sz w:val="16"/>
                <w:szCs w:val="16"/>
                <w:lang w:val="en-GB"/>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24" w14:textId="77777777" w:rsidR="00483755" w:rsidRPr="00C73196" w:rsidRDefault="002147DA">
            <w:pPr>
              <w:pStyle w:val="BodyA"/>
              <w:rPr>
                <w:rFonts w:ascii="Verdana" w:hAnsi="Verdana"/>
                <w:b/>
                <w:bCs/>
                <w:color w:val="auto"/>
                <w:sz w:val="16"/>
                <w:szCs w:val="16"/>
                <w:lang w:val="en-GB"/>
              </w:rPr>
            </w:pPr>
            <w:r w:rsidRPr="00C73196">
              <w:rPr>
                <w:rFonts w:ascii="Verdana" w:hAnsi="Verdana"/>
                <w:b/>
                <w:bCs/>
                <w:color w:val="auto"/>
                <w:sz w:val="16"/>
                <w:szCs w:val="16"/>
                <w:lang w:val="en-GB"/>
              </w:rPr>
              <w:t>Learning objectives</w:t>
            </w:r>
          </w:p>
          <w:p w14:paraId="03E0839C" w14:textId="3B07B2DB" w:rsidR="0046611F" w:rsidRPr="00985CCB" w:rsidRDefault="0046611F" w:rsidP="00D10F39">
            <w:pPr>
              <w:pStyle w:val="BodyA"/>
              <w:numPr>
                <w:ilvl w:val="0"/>
                <w:numId w:val="329"/>
              </w:numPr>
              <w:rPr>
                <w:rFonts w:ascii="Verdana" w:eastAsia="Verdana" w:hAnsi="Verdana" w:cs="Verdana"/>
                <w:bCs/>
                <w:color w:val="000000" w:themeColor="text1"/>
                <w:sz w:val="16"/>
                <w:szCs w:val="16"/>
                <w:lang w:val="en-GB"/>
              </w:rPr>
            </w:pPr>
            <w:r w:rsidRPr="00985CCB">
              <w:rPr>
                <w:rFonts w:ascii="Verdana" w:hAnsi="Verdana"/>
                <w:bCs/>
                <w:color w:val="000000" w:themeColor="text1"/>
                <w:sz w:val="16"/>
                <w:szCs w:val="16"/>
                <w:lang w:val="en-GB"/>
              </w:rPr>
              <w:t>To know and understand that people celebrate for different reasons and in different ways</w:t>
            </w:r>
          </w:p>
          <w:p w14:paraId="68BC2397" w14:textId="2C561C86" w:rsidR="0046611F" w:rsidRPr="00985CCB" w:rsidRDefault="0046611F" w:rsidP="00D10F39">
            <w:pPr>
              <w:pStyle w:val="BodyA"/>
              <w:numPr>
                <w:ilvl w:val="0"/>
                <w:numId w:val="329"/>
              </w:numPr>
              <w:rPr>
                <w:rFonts w:ascii="Verdana" w:eastAsia="Verdana" w:hAnsi="Verdana" w:cs="Verdana"/>
                <w:bCs/>
                <w:color w:val="000000" w:themeColor="text1"/>
                <w:sz w:val="16"/>
                <w:szCs w:val="16"/>
                <w:lang w:val="en-GB"/>
              </w:rPr>
            </w:pPr>
            <w:r w:rsidRPr="00985CCB">
              <w:rPr>
                <w:rFonts w:ascii="Verdana" w:hAnsi="Verdana"/>
                <w:bCs/>
                <w:color w:val="000000" w:themeColor="text1"/>
                <w:sz w:val="16"/>
                <w:szCs w:val="16"/>
                <w:lang w:val="en-GB"/>
              </w:rPr>
              <w:t>To know and understand that the Eucharist is a sacrifice as well as a celebration</w:t>
            </w:r>
          </w:p>
          <w:p w14:paraId="2FE5F2FF" w14:textId="5DB4637C" w:rsidR="0046611F" w:rsidRPr="00985CCB" w:rsidRDefault="0046611F" w:rsidP="00D10F39">
            <w:pPr>
              <w:pStyle w:val="BodyA"/>
              <w:numPr>
                <w:ilvl w:val="0"/>
                <w:numId w:val="329"/>
              </w:numPr>
              <w:rPr>
                <w:rFonts w:ascii="Verdana" w:eastAsia="Verdana" w:hAnsi="Verdana" w:cs="Verdana"/>
                <w:bCs/>
                <w:color w:val="000000" w:themeColor="text1"/>
                <w:sz w:val="16"/>
                <w:szCs w:val="16"/>
                <w:lang w:val="en-GB"/>
              </w:rPr>
            </w:pPr>
            <w:r w:rsidRPr="00985CCB">
              <w:rPr>
                <w:rFonts w:ascii="Verdana" w:hAnsi="Verdana"/>
                <w:bCs/>
                <w:color w:val="000000" w:themeColor="text1"/>
                <w:sz w:val="16"/>
                <w:szCs w:val="16"/>
                <w:lang w:val="en-GB"/>
              </w:rPr>
              <w:t xml:space="preserve">To know and understand how </w:t>
            </w:r>
            <w:r w:rsidR="00F55A2E" w:rsidRPr="00985CCB">
              <w:rPr>
                <w:rFonts w:ascii="Verdana" w:hAnsi="Verdana"/>
                <w:bCs/>
                <w:color w:val="000000" w:themeColor="text1"/>
                <w:sz w:val="16"/>
                <w:szCs w:val="16"/>
                <w:lang w:val="en-GB"/>
              </w:rPr>
              <w:t xml:space="preserve">the Easter Vigil celebrates </w:t>
            </w:r>
            <w:r w:rsidR="00932248" w:rsidRPr="00985CCB">
              <w:rPr>
                <w:rFonts w:ascii="Verdana" w:hAnsi="Verdana"/>
                <w:bCs/>
                <w:color w:val="000000" w:themeColor="text1"/>
                <w:sz w:val="16"/>
                <w:szCs w:val="16"/>
                <w:lang w:val="en-GB"/>
              </w:rPr>
              <w:t>our salvation history</w:t>
            </w:r>
          </w:p>
          <w:p w14:paraId="4221A225" w14:textId="2444FC6A" w:rsidR="00483755" w:rsidRPr="00C73196" w:rsidRDefault="0046611F" w:rsidP="00D10F39">
            <w:pPr>
              <w:pStyle w:val="BodyA"/>
              <w:numPr>
                <w:ilvl w:val="0"/>
                <w:numId w:val="329"/>
              </w:numPr>
              <w:rPr>
                <w:rFonts w:ascii="Verdana" w:eastAsia="Verdana" w:hAnsi="Verdana" w:cs="Verdana"/>
                <w:bCs/>
                <w:color w:val="auto"/>
                <w:sz w:val="16"/>
                <w:szCs w:val="16"/>
                <w:lang w:val="en-GB"/>
              </w:rPr>
            </w:pPr>
            <w:r w:rsidRPr="00985CCB">
              <w:rPr>
                <w:rFonts w:ascii="Verdana" w:hAnsi="Verdana"/>
                <w:bCs/>
                <w:color w:val="000000" w:themeColor="text1"/>
                <w:sz w:val="16"/>
                <w:szCs w:val="16"/>
                <w:lang w:val="en-GB"/>
              </w:rPr>
              <w:t xml:space="preserve">To reflect on what it means to live </w:t>
            </w:r>
            <w:r w:rsidRPr="00C73196">
              <w:rPr>
                <w:rFonts w:ascii="Verdana" w:hAnsi="Verdana"/>
                <w:bCs/>
                <w:color w:val="auto"/>
                <w:sz w:val="16"/>
                <w:szCs w:val="16"/>
                <w:lang w:val="en-GB"/>
              </w:rPr>
              <w:t>as covenant people.</w:t>
            </w:r>
          </w:p>
          <w:p w14:paraId="40443422" w14:textId="77777777" w:rsidR="00530C9B" w:rsidRPr="00C73196" w:rsidRDefault="00530C9B">
            <w:pPr>
              <w:pStyle w:val="BodyA"/>
              <w:rPr>
                <w:rFonts w:ascii="Verdana" w:hAnsi="Verdana"/>
                <w:b/>
                <w:bCs/>
                <w:color w:val="auto"/>
                <w:sz w:val="16"/>
                <w:szCs w:val="16"/>
                <w:lang w:val="en-GB"/>
              </w:rPr>
            </w:pPr>
          </w:p>
          <w:p w14:paraId="4221A226" w14:textId="77777777" w:rsidR="00483755" w:rsidRPr="00C73196" w:rsidRDefault="002147DA">
            <w:pPr>
              <w:pStyle w:val="BodyA"/>
              <w:rPr>
                <w:rFonts w:ascii="Verdana" w:eastAsia="Verdana" w:hAnsi="Verdana" w:cs="Verdana"/>
                <w:b/>
                <w:bCs/>
                <w:color w:val="auto"/>
                <w:sz w:val="16"/>
                <w:szCs w:val="16"/>
                <w:lang w:val="en-GB"/>
              </w:rPr>
            </w:pPr>
            <w:r w:rsidRPr="00C73196">
              <w:rPr>
                <w:rFonts w:ascii="Verdana" w:hAnsi="Verdana"/>
                <w:b/>
                <w:bCs/>
                <w:color w:val="auto"/>
                <w:sz w:val="16"/>
                <w:szCs w:val="16"/>
                <w:lang w:val="en-GB"/>
              </w:rPr>
              <w:t xml:space="preserve">Learning outcomes: </w:t>
            </w:r>
          </w:p>
          <w:p w14:paraId="4221A227" w14:textId="14AAC72F" w:rsidR="00483755" w:rsidRPr="00C73196" w:rsidRDefault="0045184A">
            <w:pPr>
              <w:pStyle w:val="BodyA"/>
              <w:rPr>
                <w:rFonts w:ascii="Verdana" w:eastAsia="Verdana" w:hAnsi="Verdana" w:cs="Verdana"/>
                <w:b/>
                <w:bCs/>
                <w:color w:val="auto"/>
                <w:sz w:val="16"/>
                <w:szCs w:val="16"/>
                <w:lang w:val="en-GB"/>
              </w:rPr>
            </w:pPr>
            <w:r w:rsidRPr="00C73196">
              <w:rPr>
                <w:rFonts w:ascii="Verdana" w:eastAsia="Verdana" w:hAnsi="Verdana" w:cs="Verdana"/>
                <w:b/>
                <w:bCs/>
                <w:color w:val="auto"/>
                <w:sz w:val="16"/>
                <w:szCs w:val="16"/>
                <w:lang w:val="en-GB"/>
              </w:rPr>
              <w:t xml:space="preserve">At </w:t>
            </w:r>
            <w:r w:rsidR="0046611F" w:rsidRPr="00C73196">
              <w:rPr>
                <w:rFonts w:ascii="Verdana" w:eastAsia="Verdana" w:hAnsi="Verdana" w:cs="Verdana"/>
                <w:b/>
                <w:bCs/>
                <w:color w:val="auto"/>
                <w:sz w:val="16"/>
                <w:szCs w:val="16"/>
                <w:lang w:val="en-GB"/>
              </w:rPr>
              <w:t>L4</w:t>
            </w:r>
            <w:r w:rsidRPr="00C73196">
              <w:rPr>
                <w:rFonts w:ascii="Verdana" w:eastAsia="Verdana" w:hAnsi="Verdana" w:cs="Verdana"/>
                <w:b/>
                <w:bCs/>
                <w:color w:val="auto"/>
                <w:sz w:val="16"/>
                <w:szCs w:val="16"/>
                <w:lang w:val="en-GB"/>
              </w:rPr>
              <w:t>,</w:t>
            </w:r>
            <w:r w:rsidRPr="00C73196">
              <w:rPr>
                <w:rFonts w:ascii="Verdana" w:eastAsia="Verdana" w:hAnsi="Verdana" w:cs="Verdana"/>
                <w:b/>
                <w:color w:val="auto"/>
                <w:sz w:val="16"/>
                <w:szCs w:val="16"/>
                <w:u w:color="BFBFBF"/>
                <w:lang w:val="en-GB" w:eastAsia="en-US"/>
              </w:rPr>
              <w:t xml:space="preserve"> </w:t>
            </w:r>
            <w:r w:rsidRPr="00C73196">
              <w:rPr>
                <w:rFonts w:ascii="Verdana" w:eastAsia="Verdana" w:hAnsi="Verdana" w:cs="Verdana"/>
                <w:bCs/>
                <w:color w:val="auto"/>
                <w:sz w:val="16"/>
                <w:szCs w:val="16"/>
                <w:lang w:val="en-GB"/>
              </w:rPr>
              <w:t>pupils will be able to…</w:t>
            </w:r>
          </w:p>
          <w:p w14:paraId="4F76F0B7" w14:textId="1E6C7303" w:rsidR="0046611F" w:rsidRPr="00C73196" w:rsidRDefault="0046611F" w:rsidP="008A527F">
            <w:pPr>
              <w:pStyle w:val="BodyA"/>
              <w:numPr>
                <w:ilvl w:val="0"/>
                <w:numId w:val="341"/>
              </w:numPr>
              <w:rPr>
                <w:rFonts w:ascii="Verdana" w:eastAsia="Verdana" w:hAnsi="Verdana" w:cs="Verdana"/>
                <w:bCs/>
                <w:color w:val="auto"/>
                <w:sz w:val="16"/>
                <w:szCs w:val="16"/>
                <w:lang w:val="en-GB"/>
              </w:rPr>
            </w:pPr>
            <w:r w:rsidRPr="00C73196">
              <w:rPr>
                <w:rFonts w:ascii="Verdana" w:eastAsia="Verdana" w:hAnsi="Verdana" w:cs="Verdana"/>
                <w:bCs/>
                <w:color w:val="auto"/>
                <w:sz w:val="16"/>
                <w:szCs w:val="16"/>
                <w:lang w:val="en-GB"/>
              </w:rPr>
              <w:t xml:space="preserve">Describe and </w:t>
            </w:r>
            <w:r w:rsidR="00F55A2E">
              <w:rPr>
                <w:rFonts w:ascii="Verdana" w:eastAsia="Verdana" w:hAnsi="Verdana" w:cs="Verdana"/>
                <w:bCs/>
                <w:color w:val="auto"/>
                <w:sz w:val="16"/>
                <w:szCs w:val="16"/>
                <w:lang w:val="en-GB"/>
              </w:rPr>
              <w:t>make links between</w:t>
            </w:r>
            <w:r w:rsidRPr="00C73196">
              <w:rPr>
                <w:rFonts w:ascii="Verdana" w:eastAsia="Verdana" w:hAnsi="Verdana" w:cs="Verdana"/>
                <w:bCs/>
                <w:color w:val="auto"/>
                <w:sz w:val="16"/>
                <w:szCs w:val="16"/>
                <w:lang w:val="en-GB"/>
              </w:rPr>
              <w:t xml:space="preserve"> </w:t>
            </w:r>
            <w:r w:rsidR="007F76F4" w:rsidRPr="00C73196">
              <w:rPr>
                <w:rFonts w:ascii="Verdana" w:eastAsia="Verdana" w:hAnsi="Verdana" w:cs="Verdana"/>
                <w:bCs/>
                <w:color w:val="auto"/>
                <w:sz w:val="16"/>
                <w:szCs w:val="16"/>
                <w:lang w:val="en-GB"/>
              </w:rPr>
              <w:t>Passover, Last Supper and Eucha</w:t>
            </w:r>
            <w:r w:rsidR="00F55A2E">
              <w:rPr>
                <w:rFonts w:ascii="Verdana" w:eastAsia="Verdana" w:hAnsi="Verdana" w:cs="Verdana"/>
                <w:bCs/>
                <w:color w:val="auto"/>
                <w:sz w:val="16"/>
                <w:szCs w:val="16"/>
                <w:lang w:val="en-GB"/>
              </w:rPr>
              <w:t>rist</w:t>
            </w:r>
          </w:p>
          <w:p w14:paraId="060D875A" w14:textId="33883167" w:rsidR="00FA7929" w:rsidRPr="00C73196" w:rsidRDefault="005D3FF1" w:rsidP="008A527F">
            <w:pPr>
              <w:pStyle w:val="BodyA"/>
              <w:numPr>
                <w:ilvl w:val="0"/>
                <w:numId w:val="341"/>
              </w:numPr>
              <w:rPr>
                <w:rFonts w:ascii="Verdana" w:eastAsia="Verdana" w:hAnsi="Verdana" w:cs="Verdana"/>
                <w:bCs/>
                <w:color w:val="auto"/>
                <w:sz w:val="16"/>
                <w:szCs w:val="16"/>
                <w:lang w:val="en-GB"/>
              </w:rPr>
            </w:pPr>
            <w:r>
              <w:rPr>
                <w:rFonts w:ascii="Verdana" w:eastAsia="Verdana" w:hAnsi="Verdana" w:cs="Verdana"/>
                <w:bCs/>
                <w:color w:val="auto"/>
                <w:sz w:val="16"/>
                <w:szCs w:val="16"/>
                <w:lang w:val="en-GB"/>
              </w:rPr>
              <w:t>Show</w:t>
            </w:r>
            <w:r w:rsidR="00FA7929" w:rsidRPr="00C73196">
              <w:rPr>
                <w:rFonts w:ascii="Verdana" w:eastAsia="Verdana" w:hAnsi="Verdana" w:cs="Verdana"/>
                <w:bCs/>
                <w:color w:val="auto"/>
                <w:sz w:val="16"/>
                <w:szCs w:val="16"/>
                <w:lang w:val="en-GB"/>
              </w:rPr>
              <w:t xml:space="preserve"> how the Eucharist helps us to live a fully hu</w:t>
            </w:r>
            <w:r>
              <w:rPr>
                <w:rFonts w:ascii="Verdana" w:eastAsia="Verdana" w:hAnsi="Verdana" w:cs="Verdana"/>
                <w:bCs/>
                <w:color w:val="auto"/>
                <w:sz w:val="16"/>
                <w:szCs w:val="16"/>
                <w:lang w:val="en-GB"/>
              </w:rPr>
              <w:t>man life</w:t>
            </w:r>
            <w:r w:rsidR="00FA7929" w:rsidRPr="00C73196">
              <w:rPr>
                <w:rFonts w:ascii="Verdana" w:eastAsia="Verdana" w:hAnsi="Verdana" w:cs="Verdana"/>
                <w:bCs/>
                <w:color w:val="auto"/>
                <w:sz w:val="16"/>
                <w:szCs w:val="16"/>
                <w:lang w:val="en-GB"/>
              </w:rPr>
              <w:t xml:space="preserve"> in the service of others</w:t>
            </w:r>
          </w:p>
          <w:p w14:paraId="4221A22A" w14:textId="76A82499" w:rsidR="00483755" w:rsidRPr="00C73196" w:rsidRDefault="0045184A">
            <w:pPr>
              <w:pStyle w:val="Heading"/>
              <w:keepNext w:val="0"/>
              <w:rPr>
                <w:rFonts w:ascii="Verdana" w:eastAsia="Verdana" w:hAnsi="Verdana" w:cs="Verdana"/>
                <w:color w:val="auto"/>
                <w:sz w:val="16"/>
                <w:szCs w:val="16"/>
                <w:u w:color="BFBFBF"/>
                <w:lang w:val="en-GB"/>
              </w:rPr>
            </w:pPr>
            <w:r w:rsidRPr="00C73196">
              <w:rPr>
                <w:rFonts w:ascii="Verdana" w:hAnsi="Verdana"/>
                <w:color w:val="auto"/>
                <w:sz w:val="16"/>
                <w:szCs w:val="16"/>
                <w:u w:color="BFBFBF"/>
                <w:lang w:val="en-GB"/>
              </w:rPr>
              <w:t xml:space="preserve">At </w:t>
            </w:r>
            <w:r w:rsidR="002147DA" w:rsidRPr="00C73196">
              <w:rPr>
                <w:rFonts w:ascii="Verdana" w:hAnsi="Verdana"/>
                <w:color w:val="auto"/>
                <w:sz w:val="16"/>
                <w:szCs w:val="16"/>
                <w:u w:color="BFBFBF"/>
                <w:lang w:val="en-GB"/>
              </w:rPr>
              <w:t>L5</w:t>
            </w:r>
            <w:r w:rsidRPr="00C73196">
              <w:rPr>
                <w:rFonts w:ascii="Verdana" w:hAnsi="Verdana"/>
                <w:color w:val="auto"/>
                <w:sz w:val="16"/>
                <w:szCs w:val="16"/>
                <w:u w:color="BFBFBF"/>
                <w:lang w:val="en-GB"/>
              </w:rPr>
              <w:t>,</w:t>
            </w:r>
            <w:r w:rsidRPr="00C73196">
              <w:rPr>
                <w:rFonts w:ascii="Verdana" w:eastAsia="Verdana" w:hAnsi="Verdana" w:cs="Verdana"/>
                <w:b w:val="0"/>
                <w:color w:val="auto"/>
                <w:sz w:val="16"/>
                <w:szCs w:val="16"/>
                <w:u w:color="BFBFBF"/>
                <w:lang w:val="en-GB"/>
              </w:rPr>
              <w:t xml:space="preserve"> pupils will be able to…</w:t>
            </w:r>
          </w:p>
          <w:p w14:paraId="4C57A8F8" w14:textId="399FB227" w:rsidR="0046611F" w:rsidRPr="00C73196" w:rsidRDefault="00F55A2E" w:rsidP="008A527F">
            <w:pPr>
              <w:pStyle w:val="BodyA"/>
              <w:numPr>
                <w:ilvl w:val="0"/>
                <w:numId w:val="342"/>
              </w:numPr>
              <w:rPr>
                <w:rFonts w:ascii="Verdana" w:hAnsi="Verdana"/>
                <w:color w:val="auto"/>
                <w:sz w:val="16"/>
                <w:szCs w:val="16"/>
                <w:u w:color="BFBFBF"/>
                <w:lang w:val="en-GB"/>
              </w:rPr>
            </w:pPr>
            <w:r>
              <w:rPr>
                <w:rFonts w:ascii="Verdana" w:hAnsi="Verdana"/>
                <w:color w:val="auto"/>
                <w:sz w:val="16"/>
                <w:szCs w:val="16"/>
                <w:u w:color="BFBFBF"/>
                <w:lang w:val="en-GB"/>
              </w:rPr>
              <w:t>Explain how</w:t>
            </w:r>
            <w:r w:rsidR="007F76F4" w:rsidRPr="00C73196">
              <w:rPr>
                <w:rFonts w:ascii="Verdana" w:hAnsi="Verdana"/>
                <w:color w:val="auto"/>
                <w:sz w:val="16"/>
                <w:szCs w:val="16"/>
                <w:u w:color="BFBFBF"/>
                <w:lang w:val="en-GB"/>
              </w:rPr>
              <w:t xml:space="preserve"> the</w:t>
            </w:r>
            <w:r w:rsidR="0046611F" w:rsidRPr="00C73196">
              <w:rPr>
                <w:rFonts w:ascii="Verdana" w:hAnsi="Verdana"/>
                <w:color w:val="auto"/>
                <w:sz w:val="16"/>
                <w:szCs w:val="16"/>
                <w:u w:color="BFBFBF"/>
                <w:lang w:val="en-GB"/>
              </w:rPr>
              <w:t xml:space="preserve"> </w:t>
            </w:r>
            <w:r>
              <w:rPr>
                <w:rFonts w:ascii="Verdana" w:hAnsi="Verdana"/>
                <w:color w:val="auto"/>
                <w:sz w:val="16"/>
                <w:szCs w:val="16"/>
                <w:u w:color="BFBFBF"/>
                <w:lang w:val="en-GB"/>
              </w:rPr>
              <w:t>Exsultet</w:t>
            </w:r>
            <w:r w:rsidR="0046611F" w:rsidRPr="00C73196">
              <w:rPr>
                <w:rFonts w:ascii="Verdana" w:hAnsi="Verdana"/>
                <w:color w:val="auto"/>
                <w:sz w:val="16"/>
                <w:szCs w:val="16"/>
                <w:u w:color="BFBFBF"/>
                <w:lang w:val="en-GB"/>
              </w:rPr>
              <w:t xml:space="preserve"> </w:t>
            </w:r>
            <w:r>
              <w:rPr>
                <w:rFonts w:ascii="Verdana" w:hAnsi="Verdana"/>
                <w:color w:val="auto"/>
                <w:sz w:val="16"/>
                <w:szCs w:val="16"/>
                <w:u w:color="BFBFBF"/>
                <w:lang w:val="en-GB"/>
              </w:rPr>
              <w:t xml:space="preserve">used in the Easter Vigil </w:t>
            </w:r>
            <w:r w:rsidR="007F76F4" w:rsidRPr="00C73196">
              <w:rPr>
                <w:rFonts w:ascii="Verdana" w:hAnsi="Verdana"/>
                <w:color w:val="auto"/>
                <w:sz w:val="16"/>
                <w:szCs w:val="16"/>
                <w:u w:color="BFBFBF"/>
                <w:lang w:val="en-GB"/>
              </w:rPr>
              <w:t>reveal</w:t>
            </w:r>
            <w:r>
              <w:rPr>
                <w:rFonts w:ascii="Verdana" w:hAnsi="Verdana"/>
                <w:color w:val="auto"/>
                <w:sz w:val="16"/>
                <w:szCs w:val="16"/>
                <w:u w:color="BFBFBF"/>
                <w:lang w:val="en-GB"/>
              </w:rPr>
              <w:t>s</w:t>
            </w:r>
            <w:r w:rsidR="007F76F4" w:rsidRPr="00C73196">
              <w:rPr>
                <w:rFonts w:ascii="Verdana" w:hAnsi="Verdana"/>
                <w:color w:val="auto"/>
                <w:sz w:val="16"/>
                <w:szCs w:val="16"/>
                <w:u w:color="BFBFBF"/>
                <w:lang w:val="en-GB"/>
              </w:rPr>
              <w:t xml:space="preserve"> the story of salvation</w:t>
            </w:r>
          </w:p>
          <w:p w14:paraId="4221A22D" w14:textId="4578EB55" w:rsidR="00483755" w:rsidRPr="00C73196" w:rsidRDefault="002147DA" w:rsidP="008A527F">
            <w:pPr>
              <w:pStyle w:val="BodyA"/>
              <w:numPr>
                <w:ilvl w:val="0"/>
                <w:numId w:val="342"/>
              </w:numPr>
              <w:rPr>
                <w:rFonts w:ascii="Verdana" w:eastAsia="Verdana" w:hAnsi="Verdana" w:cs="Verdana"/>
                <w:color w:val="auto"/>
                <w:sz w:val="16"/>
                <w:szCs w:val="16"/>
                <w:u w:color="BFBFBF"/>
                <w:lang w:val="en-GB"/>
              </w:rPr>
            </w:pPr>
            <w:r w:rsidRPr="00C73196">
              <w:rPr>
                <w:rFonts w:ascii="Verdana" w:hAnsi="Verdana"/>
                <w:color w:val="auto"/>
                <w:sz w:val="16"/>
                <w:szCs w:val="16"/>
                <w:u w:color="BFBFBF"/>
                <w:lang w:val="en-GB"/>
              </w:rPr>
              <w:t>Demonstrate how religious beliefs and teaching</w:t>
            </w:r>
            <w:r w:rsidR="00FA7929" w:rsidRPr="00C73196">
              <w:rPr>
                <w:rFonts w:ascii="Verdana" w:hAnsi="Verdana"/>
                <w:color w:val="auto"/>
                <w:sz w:val="16"/>
                <w:szCs w:val="16"/>
                <w:u w:color="BFBFBF"/>
                <w:lang w:val="en-GB"/>
              </w:rPr>
              <w:t>s</w:t>
            </w:r>
            <w:r w:rsidRPr="00C73196">
              <w:rPr>
                <w:rFonts w:ascii="Verdana" w:hAnsi="Verdana"/>
                <w:color w:val="auto"/>
                <w:sz w:val="16"/>
                <w:szCs w:val="16"/>
                <w:u w:color="BFBFBF"/>
                <w:lang w:val="en-GB"/>
              </w:rPr>
              <w:t xml:space="preserve"> </w:t>
            </w:r>
            <w:r w:rsidR="00FA7929" w:rsidRPr="00C73196">
              <w:rPr>
                <w:rFonts w:ascii="Verdana" w:hAnsi="Verdana"/>
                <w:color w:val="auto"/>
                <w:sz w:val="16"/>
                <w:szCs w:val="16"/>
                <w:u w:color="BFBFBF"/>
                <w:lang w:val="en-GB"/>
              </w:rPr>
              <w:t>about sacrifice give purpose and meaning to</w:t>
            </w:r>
            <w:r w:rsidRPr="00C73196">
              <w:rPr>
                <w:rFonts w:ascii="Verdana" w:hAnsi="Verdana"/>
                <w:color w:val="auto"/>
                <w:sz w:val="16"/>
                <w:szCs w:val="16"/>
                <w:u w:color="BFBFBF"/>
                <w:lang w:val="en-GB"/>
              </w:rPr>
              <w:t xml:space="preserve"> life.</w:t>
            </w:r>
          </w:p>
          <w:p w14:paraId="4221A22F" w14:textId="044CC1B7" w:rsidR="00483755" w:rsidRPr="00C73196" w:rsidRDefault="0045184A">
            <w:pPr>
              <w:pStyle w:val="Heading"/>
              <w:keepNext w:val="0"/>
              <w:rPr>
                <w:rFonts w:ascii="Verdana" w:hAnsi="Verdana"/>
                <w:color w:val="auto"/>
                <w:sz w:val="16"/>
                <w:szCs w:val="16"/>
                <w:u w:color="BFBFBF"/>
                <w:lang w:val="en-GB"/>
              </w:rPr>
            </w:pPr>
            <w:r w:rsidRPr="00C73196">
              <w:rPr>
                <w:rFonts w:ascii="Verdana" w:hAnsi="Verdana"/>
                <w:color w:val="auto"/>
                <w:sz w:val="16"/>
                <w:szCs w:val="16"/>
                <w:u w:color="BFBFBF"/>
                <w:lang w:val="en-GB"/>
              </w:rPr>
              <w:t xml:space="preserve">At </w:t>
            </w:r>
            <w:r w:rsidR="002147DA" w:rsidRPr="00C73196">
              <w:rPr>
                <w:rFonts w:ascii="Verdana" w:hAnsi="Verdana"/>
                <w:color w:val="auto"/>
                <w:sz w:val="16"/>
                <w:szCs w:val="16"/>
                <w:u w:color="BFBFBF"/>
                <w:lang w:val="en-GB"/>
              </w:rPr>
              <w:t>L6</w:t>
            </w:r>
            <w:r w:rsidRPr="00C73196">
              <w:rPr>
                <w:rFonts w:ascii="Verdana" w:hAnsi="Verdana"/>
                <w:color w:val="auto"/>
                <w:sz w:val="16"/>
                <w:szCs w:val="16"/>
                <w:u w:color="BFBFBF"/>
                <w:lang w:val="en-GB"/>
              </w:rPr>
              <w:t xml:space="preserve">, </w:t>
            </w:r>
            <w:r w:rsidRPr="00C73196">
              <w:rPr>
                <w:rFonts w:ascii="Verdana" w:eastAsia="Verdana" w:hAnsi="Verdana" w:cs="Verdana"/>
                <w:b w:val="0"/>
                <w:color w:val="auto"/>
                <w:sz w:val="16"/>
                <w:szCs w:val="16"/>
                <w:u w:color="BFBFBF"/>
                <w:lang w:val="en-GB"/>
              </w:rPr>
              <w:t>pupils will be able to…</w:t>
            </w:r>
          </w:p>
          <w:p w14:paraId="780C7D27" w14:textId="609C3CAF" w:rsidR="0046611F" w:rsidRPr="00C73196" w:rsidRDefault="0046611F" w:rsidP="008A527F">
            <w:pPr>
              <w:pStyle w:val="BodyA"/>
              <w:numPr>
                <w:ilvl w:val="0"/>
                <w:numId w:val="343"/>
              </w:numPr>
              <w:rPr>
                <w:rFonts w:ascii="Verdana" w:hAnsi="Verdana"/>
                <w:sz w:val="16"/>
                <w:szCs w:val="16"/>
                <w:lang w:val="en-GB"/>
              </w:rPr>
            </w:pPr>
            <w:r w:rsidRPr="00C73196">
              <w:rPr>
                <w:rFonts w:ascii="Verdana" w:hAnsi="Verdana"/>
                <w:sz w:val="16"/>
                <w:szCs w:val="16"/>
                <w:lang w:val="en-GB"/>
              </w:rPr>
              <w:t xml:space="preserve">Explain </w:t>
            </w:r>
            <w:r w:rsidR="005D3FF1">
              <w:rPr>
                <w:rFonts w:ascii="Verdana" w:hAnsi="Verdana"/>
                <w:sz w:val="16"/>
                <w:szCs w:val="16"/>
                <w:lang w:val="en-GB"/>
              </w:rPr>
              <w:t>the significance for believers of different religious celebrations</w:t>
            </w:r>
            <w:r w:rsidRPr="00C73196">
              <w:rPr>
                <w:rFonts w:ascii="Verdana" w:hAnsi="Verdana"/>
                <w:sz w:val="16"/>
                <w:szCs w:val="16"/>
                <w:lang w:val="en-GB"/>
              </w:rPr>
              <w:t xml:space="preserve"> </w:t>
            </w:r>
          </w:p>
          <w:p w14:paraId="4221A232" w14:textId="689814F7" w:rsidR="00483755" w:rsidRPr="00C73196" w:rsidRDefault="002147DA" w:rsidP="008A527F">
            <w:pPr>
              <w:pStyle w:val="BodyA"/>
              <w:numPr>
                <w:ilvl w:val="0"/>
                <w:numId w:val="343"/>
              </w:numPr>
              <w:rPr>
                <w:rFonts w:ascii="Verdana" w:hAnsi="Verdana"/>
                <w:color w:val="auto"/>
                <w:sz w:val="16"/>
                <w:szCs w:val="16"/>
                <w:u w:color="BFBFBF"/>
                <w:lang w:val="en-GB"/>
              </w:rPr>
            </w:pPr>
            <w:r w:rsidRPr="00C73196">
              <w:rPr>
                <w:rFonts w:ascii="Verdana" w:hAnsi="Verdana"/>
                <w:color w:val="auto"/>
                <w:sz w:val="16"/>
                <w:szCs w:val="16"/>
                <w:u w:color="BFBFBF"/>
                <w:lang w:val="en-GB"/>
              </w:rPr>
              <w:t>Explain</w:t>
            </w:r>
            <w:r w:rsidR="00FA7929" w:rsidRPr="00C73196">
              <w:rPr>
                <w:rFonts w:ascii="Verdana" w:hAnsi="Verdana"/>
                <w:color w:val="auto"/>
                <w:sz w:val="16"/>
                <w:szCs w:val="16"/>
                <w:u w:color="BFBFBF"/>
                <w:lang w:val="en-GB"/>
              </w:rPr>
              <w:t>,</w:t>
            </w:r>
            <w:r w:rsidRPr="00C73196">
              <w:rPr>
                <w:rFonts w:ascii="Verdana" w:hAnsi="Verdana"/>
                <w:color w:val="auto"/>
                <w:sz w:val="16"/>
                <w:szCs w:val="16"/>
                <w:u w:color="BFBFBF"/>
                <w:lang w:val="en-GB"/>
              </w:rPr>
              <w:t xml:space="preserve"> with reference to religious beliefs</w:t>
            </w:r>
            <w:r w:rsidR="00FA7929" w:rsidRPr="00C73196">
              <w:rPr>
                <w:rFonts w:ascii="Verdana" w:hAnsi="Verdana"/>
                <w:color w:val="auto"/>
                <w:sz w:val="16"/>
                <w:szCs w:val="16"/>
                <w:u w:color="BFBFBF"/>
                <w:lang w:val="en-GB"/>
              </w:rPr>
              <w:t>,</w:t>
            </w:r>
            <w:r w:rsidRPr="00C73196">
              <w:rPr>
                <w:rFonts w:ascii="Verdana" w:hAnsi="Verdana"/>
                <w:color w:val="auto"/>
                <w:sz w:val="16"/>
                <w:szCs w:val="16"/>
                <w:u w:color="BFBFBF"/>
                <w:lang w:val="en-GB"/>
              </w:rPr>
              <w:t xml:space="preserve"> their own and others’ </w:t>
            </w:r>
            <w:r w:rsidR="00FA7929" w:rsidRPr="00C73196">
              <w:rPr>
                <w:rFonts w:ascii="Verdana" w:hAnsi="Verdana"/>
                <w:color w:val="auto"/>
                <w:sz w:val="16"/>
                <w:szCs w:val="16"/>
                <w:u w:color="BFBFBF"/>
                <w:lang w:val="en-GB"/>
              </w:rPr>
              <w:t>understanding of</w:t>
            </w:r>
            <w:r w:rsidR="0006663A" w:rsidRPr="00C73196">
              <w:rPr>
                <w:rFonts w:ascii="Verdana" w:hAnsi="Verdana"/>
                <w:color w:val="auto"/>
                <w:sz w:val="16"/>
                <w:szCs w:val="16"/>
                <w:u w:color="BFBFBF"/>
                <w:lang w:val="en-GB"/>
              </w:rPr>
              <w:t xml:space="preserve"> the meaning of sa</w:t>
            </w:r>
            <w:r w:rsidR="005D3FF1">
              <w:rPr>
                <w:rFonts w:ascii="Verdana" w:hAnsi="Verdana"/>
                <w:color w:val="auto"/>
                <w:sz w:val="16"/>
                <w:szCs w:val="16"/>
                <w:u w:color="BFBFBF"/>
                <w:lang w:val="en-GB"/>
              </w:rPr>
              <w:t>crifice</w:t>
            </w:r>
            <w:r w:rsidRPr="00C73196">
              <w:rPr>
                <w:rFonts w:ascii="Verdana" w:hAnsi="Verdana"/>
                <w:color w:val="auto"/>
                <w:sz w:val="16"/>
                <w:szCs w:val="16"/>
                <w:u w:color="BFBFBF"/>
                <w:lang w:val="en-GB"/>
              </w:rPr>
              <w:t>.</w:t>
            </w:r>
          </w:p>
          <w:p w14:paraId="19C11F2E" w14:textId="77777777" w:rsidR="0006663A" w:rsidRPr="00C73196" w:rsidRDefault="0006663A">
            <w:pPr>
              <w:pStyle w:val="BodyA"/>
              <w:rPr>
                <w:rFonts w:ascii="Verdana" w:eastAsia="Verdana" w:hAnsi="Verdana" w:cs="Verdana"/>
                <w:color w:val="auto"/>
                <w:sz w:val="16"/>
                <w:szCs w:val="16"/>
                <w:u w:color="BFBFBF"/>
                <w:lang w:val="en-GB"/>
              </w:rPr>
            </w:pPr>
          </w:p>
          <w:p w14:paraId="4221A237" w14:textId="37F44BB1" w:rsidR="00483755" w:rsidRPr="00C73196" w:rsidRDefault="00483755">
            <w:pPr>
              <w:pStyle w:val="BodyA"/>
              <w:rPr>
                <w:rFonts w:ascii="Verdana" w:hAnsi="Verdana"/>
                <w:color w:val="auto"/>
                <w:sz w:val="16"/>
                <w:szCs w:val="16"/>
                <w:lang w:val="en-GB"/>
              </w:rPr>
            </w:pPr>
          </w:p>
        </w:tc>
      </w:tr>
      <w:tr w:rsidR="00483755" w:rsidRPr="00C73196" w14:paraId="4221A24F" w14:textId="77777777" w:rsidTr="0055771E">
        <w:trPr>
          <w:trHeight w:val="3164"/>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E6A69" w14:textId="77777777" w:rsidR="000812D9" w:rsidRDefault="002147DA" w:rsidP="000812D9">
            <w:pPr>
              <w:pStyle w:val="BodyA"/>
              <w:rPr>
                <w:rFonts w:ascii="Verdana" w:hAnsi="Verdana"/>
                <w:b/>
                <w:bCs/>
                <w:sz w:val="16"/>
                <w:szCs w:val="16"/>
                <w:lang w:val="en-GB"/>
              </w:rPr>
            </w:pPr>
            <w:r w:rsidRPr="00C73196">
              <w:rPr>
                <w:rFonts w:ascii="Verdana" w:hAnsi="Verdana"/>
                <w:b/>
                <w:bCs/>
                <w:sz w:val="16"/>
                <w:szCs w:val="16"/>
                <w:lang w:val="en-GB"/>
              </w:rPr>
              <w:t>Sources: Suggested scripture passages:</w:t>
            </w:r>
          </w:p>
          <w:p w14:paraId="433021CE" w14:textId="77777777" w:rsidR="000812D9" w:rsidRDefault="000812D9" w:rsidP="000812D9">
            <w:pPr>
              <w:pStyle w:val="BodyA"/>
              <w:rPr>
                <w:rFonts w:ascii="Verdana" w:hAnsi="Verdana"/>
                <w:b/>
                <w:bCs/>
                <w:sz w:val="16"/>
                <w:szCs w:val="16"/>
                <w:lang w:val="en-GB"/>
              </w:rPr>
            </w:pPr>
          </w:p>
          <w:p w14:paraId="22016811" w14:textId="6D390018" w:rsidR="0001467C" w:rsidRPr="0001467C" w:rsidRDefault="0001467C" w:rsidP="0001467C">
            <w:pPr>
              <w:pStyle w:val="BodyA"/>
              <w:rPr>
                <w:rFonts w:ascii="Verdana" w:hAnsi="Verdana"/>
                <w:b/>
                <w:bCs/>
                <w:sz w:val="16"/>
                <w:szCs w:val="16"/>
                <w:lang w:val="en-GB"/>
              </w:rPr>
            </w:pPr>
            <w:r w:rsidRPr="0001467C">
              <w:rPr>
                <w:rFonts w:ascii="Verdana" w:hAnsi="Verdana"/>
                <w:b/>
                <w:bCs/>
                <w:sz w:val="16"/>
                <w:szCs w:val="16"/>
                <w:lang w:val="en-GB"/>
              </w:rPr>
              <w:t>Why is Eucharist a Celebration?</w:t>
            </w:r>
          </w:p>
          <w:p w14:paraId="08371FFB" w14:textId="58DB1CD5" w:rsidR="0001467C" w:rsidRPr="0001467C" w:rsidRDefault="0001467C" w:rsidP="0001467C">
            <w:pPr>
              <w:pStyle w:val="BodyA"/>
              <w:rPr>
                <w:rFonts w:ascii="Verdana" w:hAnsi="Verdana"/>
                <w:bCs/>
                <w:sz w:val="16"/>
                <w:szCs w:val="16"/>
                <w:lang w:val="en-GB"/>
              </w:rPr>
            </w:pPr>
            <w:r>
              <w:rPr>
                <w:rFonts w:ascii="Verdana" w:hAnsi="Verdana"/>
                <w:bCs/>
                <w:sz w:val="16"/>
                <w:szCs w:val="16"/>
                <w:lang w:val="en-GB"/>
              </w:rPr>
              <w:t>John 15:12 (</w:t>
            </w:r>
            <w:r w:rsidRPr="0001467C">
              <w:rPr>
                <w:rFonts w:ascii="Verdana" w:hAnsi="Verdana"/>
                <w:bCs/>
                <w:sz w:val="16"/>
                <w:szCs w:val="16"/>
                <w:lang w:val="en-GB"/>
              </w:rPr>
              <w:t>This is my commandment, love one another as I have loved you)</w:t>
            </w:r>
          </w:p>
          <w:p w14:paraId="2AC69EA2" w14:textId="71DD0074" w:rsidR="0001467C" w:rsidRPr="0001467C" w:rsidRDefault="0001467C" w:rsidP="0001467C">
            <w:pPr>
              <w:pStyle w:val="BodyA"/>
              <w:rPr>
                <w:rFonts w:ascii="Verdana" w:hAnsi="Verdana"/>
                <w:bCs/>
                <w:sz w:val="16"/>
                <w:szCs w:val="16"/>
                <w:lang w:val="en-GB"/>
              </w:rPr>
            </w:pPr>
            <w:r>
              <w:rPr>
                <w:rFonts w:ascii="Verdana" w:hAnsi="Verdana"/>
                <w:bCs/>
                <w:sz w:val="16"/>
                <w:szCs w:val="16"/>
                <w:lang w:val="en-GB"/>
              </w:rPr>
              <w:t xml:space="preserve">Exodus 12:1-14 </w:t>
            </w:r>
            <w:r w:rsidRPr="0001467C">
              <w:rPr>
                <w:rFonts w:ascii="Verdana" w:hAnsi="Verdana"/>
                <w:bCs/>
                <w:sz w:val="16"/>
                <w:szCs w:val="16"/>
                <w:lang w:val="en-GB"/>
              </w:rPr>
              <w:t>(You must celebrate this day as a religious</w:t>
            </w:r>
            <w:r>
              <w:rPr>
                <w:rFonts w:ascii="Verdana" w:hAnsi="Verdana"/>
                <w:bCs/>
                <w:sz w:val="16"/>
                <w:szCs w:val="16"/>
                <w:lang w:val="en-GB"/>
              </w:rPr>
              <w:t xml:space="preserve"> festival to remind you of </w:t>
            </w:r>
            <w:r w:rsidRPr="0001467C">
              <w:rPr>
                <w:rFonts w:ascii="Verdana" w:hAnsi="Verdana"/>
                <w:bCs/>
                <w:sz w:val="16"/>
                <w:szCs w:val="16"/>
                <w:lang w:val="en-GB"/>
              </w:rPr>
              <w:t>what I the Lord have done)</w:t>
            </w:r>
          </w:p>
          <w:p w14:paraId="20C07A2E" w14:textId="30F74569"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 xml:space="preserve">1 Cor 11:24- 25 </w:t>
            </w:r>
            <w:r>
              <w:rPr>
                <w:rFonts w:ascii="Verdana" w:hAnsi="Verdana"/>
                <w:bCs/>
                <w:sz w:val="16"/>
                <w:szCs w:val="16"/>
                <w:lang w:val="en-GB"/>
              </w:rPr>
              <w:t>(</w:t>
            </w:r>
            <w:r w:rsidRPr="0001467C">
              <w:rPr>
                <w:rFonts w:ascii="Verdana" w:hAnsi="Verdana"/>
                <w:bCs/>
                <w:sz w:val="16"/>
                <w:szCs w:val="16"/>
                <w:lang w:val="en-GB"/>
              </w:rPr>
              <w:t>Do this in memory of me.)</w:t>
            </w:r>
          </w:p>
          <w:p w14:paraId="338EE71B" w14:textId="29E92FD6" w:rsidR="0001467C" w:rsidRPr="0001467C" w:rsidRDefault="0001467C" w:rsidP="0001467C">
            <w:pPr>
              <w:pStyle w:val="BodyA"/>
              <w:rPr>
                <w:rFonts w:ascii="Verdana" w:hAnsi="Verdana"/>
                <w:bCs/>
                <w:sz w:val="16"/>
                <w:szCs w:val="16"/>
                <w:lang w:val="en-GB"/>
              </w:rPr>
            </w:pPr>
            <w:r>
              <w:rPr>
                <w:rFonts w:ascii="Verdana" w:hAnsi="Verdana"/>
                <w:bCs/>
                <w:sz w:val="16"/>
                <w:szCs w:val="16"/>
                <w:lang w:val="en-GB"/>
              </w:rPr>
              <w:t>2 Cor 9 :15 (</w:t>
            </w:r>
            <w:r w:rsidRPr="0001467C">
              <w:rPr>
                <w:rFonts w:ascii="Verdana" w:hAnsi="Verdana"/>
                <w:bCs/>
                <w:sz w:val="16"/>
                <w:szCs w:val="16"/>
                <w:lang w:val="en-GB"/>
              </w:rPr>
              <w:t>Let us thank God for his priceless gift)</w:t>
            </w:r>
          </w:p>
          <w:p w14:paraId="4766FD94" w14:textId="77777777" w:rsidR="0001467C" w:rsidRPr="0001467C" w:rsidRDefault="0001467C" w:rsidP="0001467C">
            <w:pPr>
              <w:pStyle w:val="BodyA"/>
              <w:rPr>
                <w:rFonts w:ascii="Verdana" w:hAnsi="Verdana"/>
                <w:b/>
                <w:bCs/>
                <w:sz w:val="16"/>
                <w:szCs w:val="16"/>
                <w:lang w:val="en-GB"/>
              </w:rPr>
            </w:pPr>
          </w:p>
          <w:p w14:paraId="551AFD7E" w14:textId="3CA094C5" w:rsidR="0001467C" w:rsidRPr="0001467C" w:rsidRDefault="0001467C" w:rsidP="0001467C">
            <w:pPr>
              <w:pStyle w:val="BodyA"/>
              <w:rPr>
                <w:rFonts w:ascii="Verdana" w:hAnsi="Verdana"/>
                <w:b/>
                <w:bCs/>
                <w:sz w:val="16"/>
                <w:szCs w:val="16"/>
                <w:lang w:val="en-GB"/>
              </w:rPr>
            </w:pPr>
            <w:r w:rsidRPr="0001467C">
              <w:rPr>
                <w:rFonts w:ascii="Verdana" w:hAnsi="Verdana"/>
                <w:b/>
                <w:bCs/>
                <w:sz w:val="16"/>
                <w:szCs w:val="16"/>
                <w:lang w:val="en-GB"/>
              </w:rPr>
              <w:t>How do we live as sacrifice?</w:t>
            </w:r>
          </w:p>
          <w:p w14:paraId="2D920AC5" w14:textId="59A85173"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Jn 15:13 (Greater love has no one than this to lay down one’s life for one’s friends.)</w:t>
            </w:r>
          </w:p>
          <w:p w14:paraId="4F11CDB5" w14:textId="64519006"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Heb 7:27 (He offered one sacrifice, once and for all when he offered himself)</w:t>
            </w:r>
          </w:p>
          <w:p w14:paraId="156A91F4" w14:textId="280F309D"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Proverbs 21:3 ( To do what is right and just is more acceptable to the Lord than sacrifice)</w:t>
            </w:r>
          </w:p>
          <w:p w14:paraId="784F2300" w14:textId="6DC7BBE6"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Hos 6:6 ( I want you to show love, not offer sacrifice)</w:t>
            </w:r>
          </w:p>
          <w:p w14:paraId="08C61484" w14:textId="77777777" w:rsidR="0001467C" w:rsidRPr="0001467C" w:rsidRDefault="0001467C" w:rsidP="0001467C">
            <w:pPr>
              <w:pStyle w:val="BodyA"/>
              <w:rPr>
                <w:rFonts w:ascii="Verdana" w:hAnsi="Verdana"/>
                <w:b/>
                <w:bCs/>
                <w:sz w:val="16"/>
                <w:szCs w:val="16"/>
                <w:lang w:val="en-GB"/>
              </w:rPr>
            </w:pPr>
          </w:p>
          <w:p w14:paraId="320DBCCF" w14:textId="28576478" w:rsidR="0001467C" w:rsidRPr="0001467C" w:rsidRDefault="0001467C" w:rsidP="0001467C">
            <w:pPr>
              <w:pStyle w:val="BodyA"/>
              <w:rPr>
                <w:rFonts w:ascii="Verdana" w:hAnsi="Verdana"/>
                <w:b/>
                <w:bCs/>
                <w:sz w:val="16"/>
                <w:szCs w:val="16"/>
                <w:lang w:val="en-GB"/>
              </w:rPr>
            </w:pPr>
            <w:r w:rsidRPr="0001467C">
              <w:rPr>
                <w:rFonts w:ascii="Verdana" w:hAnsi="Verdana"/>
                <w:b/>
                <w:bCs/>
                <w:sz w:val="16"/>
                <w:szCs w:val="16"/>
                <w:lang w:val="en-GB"/>
              </w:rPr>
              <w:t>How much do I live as a covenant person?</w:t>
            </w:r>
          </w:p>
          <w:p w14:paraId="2E659612" w14:textId="337F7711" w:rsidR="0001467C" w:rsidRPr="0001467C" w:rsidRDefault="0001467C" w:rsidP="0001467C">
            <w:pPr>
              <w:pStyle w:val="BodyA"/>
              <w:rPr>
                <w:rFonts w:ascii="Verdana" w:hAnsi="Verdana"/>
                <w:bCs/>
                <w:sz w:val="16"/>
                <w:szCs w:val="16"/>
                <w:lang w:val="en-GB"/>
              </w:rPr>
            </w:pPr>
            <w:r>
              <w:rPr>
                <w:rFonts w:ascii="Verdana" w:hAnsi="Verdana"/>
                <w:bCs/>
                <w:sz w:val="16"/>
                <w:szCs w:val="16"/>
                <w:lang w:val="en-GB"/>
              </w:rPr>
              <w:t>1 Jn 4:8 (Any</w:t>
            </w:r>
            <w:r w:rsidRPr="0001467C">
              <w:rPr>
                <w:rFonts w:ascii="Verdana" w:hAnsi="Verdana"/>
                <w:bCs/>
                <w:sz w:val="16"/>
                <w:szCs w:val="16"/>
                <w:lang w:val="en-GB"/>
              </w:rPr>
              <w:t>one who does not love, does not know God, because God is love)</w:t>
            </w:r>
          </w:p>
          <w:p w14:paraId="12556797" w14:textId="3C079507"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James 2:14-17 ( Faith without works is dead)</w:t>
            </w:r>
          </w:p>
          <w:p w14:paraId="0303D496" w14:textId="09ECFCD2"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Acts 2 :1-17( They were all filled with the Holy Spirit)</w:t>
            </w:r>
          </w:p>
          <w:p w14:paraId="0CBF8DB0" w14:textId="63ABBE82"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1Tim 4:11-12 ( Be an example for believers in your speech and conduct</w:t>
            </w:r>
          </w:p>
          <w:p w14:paraId="63B98609" w14:textId="3F7924AD"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2 Tim 1:6-14 (Do not be ashamed, then of witnessing for Our Lord)</w:t>
            </w:r>
          </w:p>
          <w:p w14:paraId="4A359767" w14:textId="2580E8ED" w:rsidR="0001467C" w:rsidRPr="0001467C" w:rsidRDefault="0001467C" w:rsidP="0001467C">
            <w:pPr>
              <w:pStyle w:val="BodyA"/>
              <w:rPr>
                <w:rFonts w:ascii="Verdana" w:hAnsi="Verdana"/>
                <w:bCs/>
                <w:sz w:val="16"/>
                <w:szCs w:val="16"/>
                <w:lang w:val="en-GB"/>
              </w:rPr>
            </w:pPr>
            <w:r w:rsidRPr="0001467C">
              <w:rPr>
                <w:rFonts w:ascii="Verdana" w:hAnsi="Verdana"/>
                <w:bCs/>
                <w:sz w:val="16"/>
                <w:szCs w:val="16"/>
                <w:lang w:val="en-GB"/>
              </w:rPr>
              <w:t xml:space="preserve">Mtt 5 :1-12 </w:t>
            </w:r>
          </w:p>
          <w:p w14:paraId="4221A249" w14:textId="6EA0C53B" w:rsidR="00483755" w:rsidRPr="00C73196" w:rsidRDefault="00483755">
            <w:pPr>
              <w:pStyle w:val="BodyA"/>
              <w:rPr>
                <w:rFonts w:ascii="Verdana" w:hAnsi="Verdana"/>
                <w:sz w:val="16"/>
                <w:szCs w:val="16"/>
                <w:lang w:val="en-GB"/>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4A" w14:textId="77777777" w:rsidR="00483755" w:rsidRPr="00C73196" w:rsidRDefault="002147DA">
            <w:pPr>
              <w:pStyle w:val="BodyA"/>
              <w:rPr>
                <w:rFonts w:ascii="Verdana" w:eastAsia="Verdana" w:hAnsi="Verdana" w:cs="Verdana"/>
                <w:color w:val="auto"/>
                <w:sz w:val="16"/>
                <w:szCs w:val="16"/>
                <w:lang w:val="en-GB"/>
              </w:rPr>
            </w:pPr>
            <w:r w:rsidRPr="00C73196">
              <w:rPr>
                <w:rFonts w:ascii="Verdana" w:hAnsi="Verdana"/>
                <w:b/>
                <w:bCs/>
                <w:color w:val="auto"/>
                <w:sz w:val="16"/>
                <w:szCs w:val="16"/>
                <w:lang w:val="en-GB"/>
              </w:rPr>
              <w:t>Sources: Church teaching</w:t>
            </w:r>
          </w:p>
          <w:p w14:paraId="4221A24B" w14:textId="77777777" w:rsidR="00483755" w:rsidRPr="00C73196" w:rsidRDefault="00483755">
            <w:pPr>
              <w:pStyle w:val="Heading"/>
              <w:keepNext w:val="0"/>
              <w:rPr>
                <w:rFonts w:ascii="Verdana" w:eastAsia="Verdana" w:hAnsi="Verdana" w:cs="Verdana"/>
                <w:color w:val="auto"/>
                <w:sz w:val="16"/>
                <w:szCs w:val="16"/>
                <w:lang w:val="en-GB"/>
              </w:rPr>
            </w:pPr>
          </w:p>
          <w:p w14:paraId="3BFF0926" w14:textId="77777777" w:rsidR="00D81DAF" w:rsidRPr="00D81DAF" w:rsidRDefault="00D81DAF" w:rsidP="00D81DAF">
            <w:pPr>
              <w:rPr>
                <w:rFonts w:ascii="Verdana" w:hAnsi="Verdana" w:cs="Arial Unicode MS"/>
                <w:b/>
                <w:sz w:val="16"/>
                <w:szCs w:val="16"/>
                <w:u w:color="000000"/>
                <w:lang w:val="en-GB" w:eastAsia="en-GB"/>
              </w:rPr>
            </w:pPr>
            <w:r w:rsidRPr="00D81DAF">
              <w:rPr>
                <w:rFonts w:ascii="Verdana" w:hAnsi="Verdana" w:cs="Arial Unicode MS"/>
                <w:b/>
                <w:sz w:val="16"/>
                <w:szCs w:val="16"/>
                <w:u w:color="000000"/>
                <w:lang w:val="en-GB" w:eastAsia="en-GB"/>
              </w:rPr>
              <w:t>Why do we celebrate?</w:t>
            </w:r>
          </w:p>
          <w:p w14:paraId="59F57BFE" w14:textId="7808A636" w:rsidR="00D81DAF" w:rsidRPr="0010041F" w:rsidRDefault="00D81DAF" w:rsidP="00D81DAF">
            <w:pPr>
              <w:rPr>
                <w:rFonts w:ascii="Verdana" w:hAnsi="Verdana"/>
                <w:color w:val="000000"/>
                <w:sz w:val="16"/>
                <w:szCs w:val="16"/>
                <w:shd w:val="clear" w:color="auto" w:fill="FFFFFF"/>
              </w:rPr>
            </w:pPr>
            <w:r w:rsidRPr="0010041F">
              <w:rPr>
                <w:rStyle w:val="apple-converted-space"/>
                <w:rFonts w:ascii="Verdana" w:hAnsi="Verdana"/>
                <w:color w:val="000000"/>
                <w:sz w:val="16"/>
                <w:szCs w:val="16"/>
                <w:shd w:val="clear" w:color="auto" w:fill="FFFFFF"/>
              </w:rPr>
              <w:t>“</w:t>
            </w:r>
            <w:r w:rsidRPr="0010041F">
              <w:rPr>
                <w:rFonts w:ascii="Verdana" w:hAnsi="Verdana"/>
                <w:color w:val="000000"/>
                <w:sz w:val="16"/>
                <w:szCs w:val="16"/>
                <w:shd w:val="clear" w:color="auto" w:fill="FFFFFF"/>
              </w:rPr>
              <w:t>We carry out this command of the Lord by celebrating the memorial of his sacrifice. In so doing, we offer to the Father what he has himself given us: the gifts of his creation, bread and wine which, by the power of the Holy Spirit and by the words of Christ, have become the body and blood of Christ. Christ is thus really and mysteriously made present.” (CCC 1357)</w:t>
            </w:r>
          </w:p>
          <w:p w14:paraId="55668966" w14:textId="77777777" w:rsidR="0010041F" w:rsidRPr="00D81DAF" w:rsidRDefault="0010041F" w:rsidP="00D81DAF">
            <w:pPr>
              <w:rPr>
                <w:rFonts w:ascii="Verdana" w:eastAsia="Verdana" w:hAnsi="Verdana" w:cs="Verdana"/>
                <w:b/>
                <w:color w:val="000000"/>
                <w:sz w:val="16"/>
                <w:szCs w:val="16"/>
                <w:u w:color="000000"/>
                <w:lang w:val="en-GB" w:eastAsia="en-GB"/>
              </w:rPr>
            </w:pPr>
          </w:p>
          <w:p w14:paraId="79904455" w14:textId="77777777" w:rsidR="00D81DAF" w:rsidRPr="00D81DAF" w:rsidRDefault="00D81DAF" w:rsidP="00D81DAF">
            <w:pPr>
              <w:rPr>
                <w:rFonts w:ascii="Verdana" w:hAnsi="Verdana" w:cs="Arial Unicode MS"/>
                <w:b/>
                <w:color w:val="FF0000"/>
                <w:sz w:val="16"/>
                <w:szCs w:val="16"/>
                <w:u w:color="000000"/>
                <w:lang w:val="en-GB" w:eastAsia="en-GB"/>
              </w:rPr>
            </w:pPr>
            <w:r w:rsidRPr="00D81DAF">
              <w:rPr>
                <w:rFonts w:ascii="Verdana" w:eastAsia="Verdana" w:hAnsi="Verdana" w:cs="Verdana"/>
                <w:b/>
                <w:color w:val="000000"/>
                <w:sz w:val="16"/>
                <w:szCs w:val="16"/>
                <w:u w:color="000000"/>
                <w:lang w:val="en-GB" w:eastAsia="en-GB"/>
              </w:rPr>
              <w:t>Why is Eucharist a celebration?</w:t>
            </w:r>
          </w:p>
          <w:p w14:paraId="63B40DAC" w14:textId="3570AF53" w:rsidR="00D81DAF" w:rsidRDefault="00D81DAF" w:rsidP="00D81DAF">
            <w:pPr>
              <w:rPr>
                <w:rFonts w:ascii="Verdana" w:eastAsia="Verdana" w:hAnsi="Verdana" w:cs="Verdana"/>
                <w:color w:val="000000"/>
                <w:sz w:val="16"/>
                <w:szCs w:val="16"/>
                <w:u w:color="000000"/>
                <w:lang w:val="en-GB" w:eastAsia="en-GB"/>
              </w:rPr>
            </w:pPr>
            <w:r>
              <w:rPr>
                <w:rFonts w:ascii="Verdana" w:eastAsia="Verdana" w:hAnsi="Verdana" w:cs="Verdana"/>
                <w:color w:val="000000"/>
                <w:sz w:val="16"/>
                <w:szCs w:val="16"/>
                <w:u w:color="000000"/>
                <w:lang w:val="en-GB" w:eastAsia="en-GB"/>
              </w:rPr>
              <w:t>“The Eucharist is the ‘source and summit’ of the Christian</w:t>
            </w:r>
            <w:r w:rsidR="00587B68">
              <w:rPr>
                <w:rFonts w:ascii="Verdana" w:eastAsia="Verdana" w:hAnsi="Verdana" w:cs="Verdana"/>
                <w:color w:val="000000"/>
                <w:sz w:val="16"/>
                <w:szCs w:val="16"/>
                <w:u w:color="000000"/>
                <w:lang w:val="en-GB" w:eastAsia="en-GB"/>
              </w:rPr>
              <w:t xml:space="preserve"> life</w:t>
            </w:r>
            <w:r w:rsidR="0001467C">
              <w:rPr>
                <w:rFonts w:ascii="Verdana" w:eastAsia="Verdana" w:hAnsi="Verdana" w:cs="Verdana"/>
                <w:color w:val="000000"/>
                <w:sz w:val="16"/>
                <w:szCs w:val="16"/>
                <w:u w:color="000000"/>
                <w:lang w:val="en-GB" w:eastAsia="en-GB"/>
              </w:rPr>
              <w:t>.”</w:t>
            </w:r>
            <w:r>
              <w:rPr>
                <w:rFonts w:ascii="Verdana" w:eastAsia="Verdana" w:hAnsi="Verdana" w:cs="Verdana"/>
                <w:color w:val="000000"/>
                <w:sz w:val="16"/>
                <w:szCs w:val="16"/>
                <w:u w:color="000000"/>
                <w:lang w:val="en-GB" w:eastAsia="en-GB"/>
              </w:rPr>
              <w:t xml:space="preserve"> (Lumen Gentium</w:t>
            </w:r>
            <w:r w:rsidR="00587B68">
              <w:rPr>
                <w:rFonts w:ascii="Verdana" w:eastAsia="Verdana" w:hAnsi="Verdana" w:cs="Verdana"/>
                <w:color w:val="000000"/>
                <w:sz w:val="16"/>
                <w:szCs w:val="16"/>
                <w:u w:color="000000"/>
                <w:lang w:val="en-GB" w:eastAsia="en-GB"/>
              </w:rPr>
              <w:t>,</w:t>
            </w:r>
            <w:r>
              <w:rPr>
                <w:rFonts w:ascii="Verdana" w:eastAsia="Verdana" w:hAnsi="Verdana" w:cs="Verdana"/>
                <w:color w:val="000000"/>
                <w:sz w:val="16"/>
                <w:szCs w:val="16"/>
                <w:u w:color="000000"/>
                <w:lang w:val="en-GB" w:eastAsia="en-GB"/>
              </w:rPr>
              <w:t xml:space="preserve"> para 11</w:t>
            </w:r>
            <w:r w:rsidR="00587B68">
              <w:rPr>
                <w:rFonts w:ascii="Verdana" w:eastAsia="Verdana" w:hAnsi="Verdana" w:cs="Verdana"/>
                <w:color w:val="000000"/>
                <w:sz w:val="16"/>
                <w:szCs w:val="16"/>
                <w:u w:color="000000"/>
                <w:lang w:val="en-GB" w:eastAsia="en-GB"/>
              </w:rPr>
              <w:t>;</w:t>
            </w:r>
            <w:r>
              <w:rPr>
                <w:rFonts w:ascii="Verdana" w:eastAsia="Verdana" w:hAnsi="Verdana" w:cs="Verdana"/>
                <w:color w:val="000000"/>
                <w:sz w:val="16"/>
                <w:szCs w:val="16"/>
                <w:u w:color="000000"/>
                <w:lang w:val="en-GB" w:eastAsia="en-GB"/>
              </w:rPr>
              <w:t xml:space="preserve"> CCC 1324)</w:t>
            </w:r>
          </w:p>
          <w:p w14:paraId="6C899C0C" w14:textId="77777777" w:rsidR="008D4D06" w:rsidRDefault="008D4D06" w:rsidP="00D81DAF">
            <w:pPr>
              <w:rPr>
                <w:rFonts w:ascii="Verdana" w:eastAsia="Verdana" w:hAnsi="Verdana" w:cs="Verdana"/>
                <w:color w:val="000000"/>
                <w:sz w:val="16"/>
                <w:szCs w:val="16"/>
                <w:u w:color="000000"/>
                <w:lang w:val="en-GB" w:eastAsia="en-GB"/>
              </w:rPr>
            </w:pPr>
          </w:p>
          <w:p w14:paraId="76346920" w14:textId="679DBC58" w:rsidR="008D4D06" w:rsidRPr="00D81DAF" w:rsidRDefault="008D4D06" w:rsidP="00D81DAF">
            <w:pPr>
              <w:rPr>
                <w:rFonts w:ascii="Verdana" w:hAnsi="Verdana" w:cs="Arial Unicode MS"/>
                <w:sz w:val="16"/>
                <w:szCs w:val="16"/>
                <w:u w:color="000000"/>
                <w:lang w:val="en-GB" w:eastAsia="en-GB"/>
              </w:rPr>
            </w:pPr>
            <w:r>
              <w:rPr>
                <w:rFonts w:ascii="Verdana" w:eastAsia="Verdana" w:hAnsi="Verdana" w:cs="Verdana"/>
                <w:color w:val="000000"/>
                <w:sz w:val="16"/>
                <w:szCs w:val="16"/>
                <w:u w:color="000000"/>
                <w:lang w:val="en-GB" w:eastAsia="en-GB"/>
              </w:rPr>
              <w:t>“The Eucharist is a sacrifice of thanksgiving to the F</w:t>
            </w:r>
            <w:r w:rsidR="000C724F">
              <w:rPr>
                <w:rFonts w:ascii="Verdana" w:eastAsia="Verdana" w:hAnsi="Verdana" w:cs="Verdana"/>
                <w:color w:val="000000"/>
                <w:sz w:val="16"/>
                <w:szCs w:val="16"/>
                <w:u w:color="000000"/>
                <w:lang w:val="en-GB" w:eastAsia="en-GB"/>
              </w:rPr>
              <w:t>athe</w:t>
            </w:r>
            <w:r>
              <w:rPr>
                <w:rFonts w:ascii="Verdana" w:eastAsia="Verdana" w:hAnsi="Verdana" w:cs="Verdana"/>
                <w:color w:val="000000"/>
                <w:sz w:val="16"/>
                <w:szCs w:val="16"/>
                <w:u w:color="000000"/>
                <w:lang w:val="en-GB" w:eastAsia="en-GB"/>
              </w:rPr>
              <w:t>r, a bless</w:t>
            </w:r>
            <w:r w:rsidR="000C724F">
              <w:rPr>
                <w:rFonts w:ascii="Verdana" w:eastAsia="Verdana" w:hAnsi="Verdana" w:cs="Verdana"/>
                <w:color w:val="000000"/>
                <w:sz w:val="16"/>
                <w:szCs w:val="16"/>
                <w:u w:color="000000"/>
                <w:lang w:val="en-GB" w:eastAsia="en-GB"/>
              </w:rPr>
              <w:t>ing by which the Church express</w:t>
            </w:r>
            <w:r>
              <w:rPr>
                <w:rFonts w:ascii="Verdana" w:eastAsia="Verdana" w:hAnsi="Verdana" w:cs="Verdana"/>
                <w:color w:val="000000"/>
                <w:sz w:val="16"/>
                <w:szCs w:val="16"/>
                <w:u w:color="000000"/>
                <w:lang w:val="en-GB" w:eastAsia="en-GB"/>
              </w:rPr>
              <w:t>es her grat</w:t>
            </w:r>
            <w:r w:rsidR="000C724F">
              <w:rPr>
                <w:rFonts w:ascii="Verdana" w:eastAsia="Verdana" w:hAnsi="Verdana" w:cs="Verdana"/>
                <w:color w:val="000000"/>
                <w:sz w:val="16"/>
                <w:szCs w:val="16"/>
                <w:u w:color="000000"/>
                <w:lang w:val="en-GB" w:eastAsia="en-GB"/>
              </w:rPr>
              <w:t>itude to</w:t>
            </w:r>
            <w:r>
              <w:rPr>
                <w:rFonts w:ascii="Verdana" w:eastAsia="Verdana" w:hAnsi="Verdana" w:cs="Verdana"/>
                <w:color w:val="000000"/>
                <w:sz w:val="16"/>
                <w:szCs w:val="16"/>
                <w:u w:color="000000"/>
                <w:lang w:val="en-GB" w:eastAsia="en-GB"/>
              </w:rPr>
              <w:t xml:space="preserve"> God for all his benefits, for a</w:t>
            </w:r>
            <w:r w:rsidR="000C724F">
              <w:rPr>
                <w:rFonts w:ascii="Verdana" w:eastAsia="Verdana" w:hAnsi="Verdana" w:cs="Verdana"/>
                <w:color w:val="000000"/>
                <w:sz w:val="16"/>
                <w:szCs w:val="16"/>
                <w:u w:color="000000"/>
                <w:lang w:val="en-GB" w:eastAsia="en-GB"/>
              </w:rPr>
              <w:t>ll that he has accomplished through</w:t>
            </w:r>
            <w:r>
              <w:rPr>
                <w:rFonts w:ascii="Verdana" w:eastAsia="Verdana" w:hAnsi="Verdana" w:cs="Verdana"/>
                <w:color w:val="000000"/>
                <w:sz w:val="16"/>
                <w:szCs w:val="16"/>
                <w:u w:color="000000"/>
                <w:lang w:val="en-GB" w:eastAsia="en-GB"/>
              </w:rPr>
              <w:t xml:space="preserve"> crea</w:t>
            </w:r>
            <w:r w:rsidR="000C724F">
              <w:rPr>
                <w:rFonts w:ascii="Verdana" w:eastAsia="Verdana" w:hAnsi="Verdana" w:cs="Verdana"/>
                <w:color w:val="000000"/>
                <w:sz w:val="16"/>
                <w:szCs w:val="16"/>
                <w:u w:color="000000"/>
                <w:lang w:val="en-GB" w:eastAsia="en-GB"/>
              </w:rPr>
              <w:t>tion, redemption and sancti</w:t>
            </w:r>
            <w:r>
              <w:rPr>
                <w:rFonts w:ascii="Verdana" w:eastAsia="Verdana" w:hAnsi="Verdana" w:cs="Verdana"/>
                <w:color w:val="000000"/>
                <w:sz w:val="16"/>
                <w:szCs w:val="16"/>
                <w:u w:color="000000"/>
                <w:lang w:val="en-GB" w:eastAsia="en-GB"/>
              </w:rPr>
              <w:t xml:space="preserve">fication. </w:t>
            </w:r>
            <w:r w:rsidR="000C724F">
              <w:rPr>
                <w:rFonts w:ascii="Verdana" w:eastAsia="Verdana" w:hAnsi="Verdana" w:cs="Verdana"/>
                <w:color w:val="000000"/>
                <w:sz w:val="16"/>
                <w:szCs w:val="16"/>
                <w:u w:color="000000"/>
                <w:lang w:val="en-GB" w:eastAsia="en-GB"/>
              </w:rPr>
              <w:t>Eucharist means first of all “Thanksgiving”. (CCC 1360)</w:t>
            </w:r>
          </w:p>
          <w:p w14:paraId="1D8BFE5E" w14:textId="77777777" w:rsidR="00D81DAF" w:rsidRPr="00A639A2" w:rsidRDefault="00D81DAF" w:rsidP="00D81DAF">
            <w:pPr>
              <w:rPr>
                <w:rFonts w:ascii="Verdana" w:eastAsia="Verdana" w:hAnsi="Verdana" w:cs="Verdana"/>
                <w:b/>
                <w:sz w:val="16"/>
                <w:szCs w:val="16"/>
                <w:u w:color="000000"/>
                <w:lang w:val="en-GB" w:eastAsia="en-GB"/>
              </w:rPr>
            </w:pPr>
          </w:p>
          <w:p w14:paraId="0D7D6D55" w14:textId="77777777" w:rsidR="00D81DAF" w:rsidRPr="00D81DAF" w:rsidRDefault="00D81DAF" w:rsidP="00D81DAF">
            <w:pPr>
              <w:rPr>
                <w:rFonts w:ascii="Verdana" w:eastAsia="Verdana" w:hAnsi="Verdana" w:cs="Verdana"/>
                <w:b/>
                <w:sz w:val="16"/>
                <w:szCs w:val="16"/>
                <w:u w:color="000000"/>
                <w:lang w:val="en-GB" w:eastAsia="en-GB"/>
              </w:rPr>
            </w:pPr>
            <w:r w:rsidRPr="00D81DAF">
              <w:rPr>
                <w:rFonts w:ascii="Verdana" w:eastAsia="Verdana" w:hAnsi="Verdana" w:cs="Verdana"/>
                <w:b/>
                <w:sz w:val="16"/>
                <w:szCs w:val="16"/>
                <w:u w:color="000000"/>
                <w:lang w:val="en-GB" w:eastAsia="en-GB"/>
              </w:rPr>
              <w:t>How do we live sacrifice?</w:t>
            </w:r>
          </w:p>
          <w:p w14:paraId="7F0C08F0" w14:textId="6ED3FA87" w:rsidR="00D81DAF" w:rsidRPr="00A639A2" w:rsidRDefault="00A639A2" w:rsidP="00D81DAF">
            <w:pPr>
              <w:rPr>
                <w:rFonts w:ascii="Verdana" w:hAnsi="Verdana" w:cs="Arial Unicode MS"/>
                <w:sz w:val="16"/>
                <w:szCs w:val="16"/>
                <w:u w:color="000000"/>
                <w:lang w:val="en-GB" w:eastAsia="en-GB"/>
              </w:rPr>
            </w:pPr>
            <w:r w:rsidRPr="00A639A2">
              <w:rPr>
                <w:rFonts w:ascii="Verdana" w:hAnsi="Verdana" w:cs="Arial Unicode MS"/>
                <w:sz w:val="16"/>
                <w:szCs w:val="16"/>
                <w:u w:color="000000"/>
                <w:lang w:val="en-GB" w:eastAsia="en-GB"/>
              </w:rPr>
              <w:t>“In the New Testament, the memorial takes on new meaning. When the Church celebrates the Eucharist, she commemorates Christ's Passover, and it is made present the sacrifice Christ offered once for all on the cross re</w:t>
            </w:r>
            <w:r>
              <w:rPr>
                <w:rFonts w:ascii="Verdana" w:hAnsi="Verdana" w:cs="Arial Unicode MS"/>
                <w:sz w:val="16"/>
                <w:szCs w:val="16"/>
                <w:u w:color="000000"/>
                <w:lang w:val="en-GB" w:eastAsia="en-GB"/>
              </w:rPr>
              <w:t>mains ever present.</w:t>
            </w:r>
            <w:r w:rsidRPr="00A639A2">
              <w:rPr>
                <w:rFonts w:ascii="Verdana" w:hAnsi="Verdana" w:cs="Arial Unicode MS"/>
                <w:sz w:val="16"/>
                <w:szCs w:val="16"/>
                <w:u w:color="000000"/>
                <w:lang w:val="en-GB" w:eastAsia="en-GB"/>
              </w:rPr>
              <w:t xml:space="preserve"> "As often as the sacrifice of the Cross by which 'Christ our Pasch has been sacrificed' is celebrated on the altar, the work of our redemption is carried out.”</w:t>
            </w:r>
            <w:r>
              <w:rPr>
                <w:rFonts w:ascii="Verdana" w:hAnsi="Verdana" w:cs="Arial Unicode MS"/>
                <w:sz w:val="16"/>
                <w:szCs w:val="16"/>
                <w:u w:color="000000"/>
                <w:lang w:val="en-GB" w:eastAsia="en-GB"/>
              </w:rPr>
              <w:t>”</w:t>
            </w:r>
            <w:r w:rsidRPr="00A639A2">
              <w:rPr>
                <w:rFonts w:ascii="Verdana" w:hAnsi="Verdana" w:cs="Arial Unicode MS"/>
                <w:sz w:val="16"/>
                <w:szCs w:val="16"/>
                <w:u w:color="000000"/>
                <w:lang w:val="en-GB" w:eastAsia="en-GB"/>
              </w:rPr>
              <w:t xml:space="preserve"> (CCC 1364)</w:t>
            </w:r>
          </w:p>
          <w:p w14:paraId="39A29DAF" w14:textId="77777777" w:rsidR="00D81DAF" w:rsidRDefault="00D81DAF" w:rsidP="00D81DAF">
            <w:pPr>
              <w:rPr>
                <w:rFonts w:ascii="Verdana" w:hAnsi="Verdana" w:cs="Arial Unicode MS"/>
                <w:b/>
                <w:sz w:val="16"/>
                <w:szCs w:val="16"/>
                <w:u w:color="000000"/>
                <w:lang w:val="en-GB" w:eastAsia="en-GB"/>
              </w:rPr>
            </w:pPr>
          </w:p>
          <w:p w14:paraId="3F8F66D9" w14:textId="77777777" w:rsidR="00D81DAF" w:rsidRPr="00D81DAF" w:rsidRDefault="00D81DAF" w:rsidP="00D81DAF">
            <w:pPr>
              <w:rPr>
                <w:rFonts w:ascii="Verdana" w:eastAsia="Verdana" w:hAnsi="Verdana" w:cs="Verdana"/>
                <w:b/>
                <w:sz w:val="16"/>
                <w:szCs w:val="16"/>
                <w:u w:color="000000"/>
                <w:lang w:val="en-GB" w:eastAsia="en-GB"/>
              </w:rPr>
            </w:pPr>
            <w:r w:rsidRPr="00D81DAF">
              <w:rPr>
                <w:rFonts w:ascii="Verdana" w:hAnsi="Verdana" w:cs="Arial Unicode MS"/>
                <w:b/>
                <w:sz w:val="16"/>
                <w:szCs w:val="16"/>
                <w:u w:color="000000"/>
                <w:lang w:val="en-GB" w:eastAsia="en-GB"/>
              </w:rPr>
              <w:t>What is the Easter Vigil?</w:t>
            </w:r>
          </w:p>
          <w:p w14:paraId="33218463" w14:textId="31737C38" w:rsidR="00B03743" w:rsidRDefault="000812D9" w:rsidP="002444C7">
            <w:pPr>
              <w:rPr>
                <w:rFonts w:ascii="Verdana" w:eastAsia="Verdana" w:hAnsi="Verdana" w:cs="Verdana"/>
                <w:sz w:val="16"/>
                <w:szCs w:val="16"/>
                <w:u w:color="000000"/>
                <w:lang w:val="en-GB" w:eastAsia="en-GB"/>
              </w:rPr>
            </w:pPr>
            <w:r>
              <w:rPr>
                <w:rFonts w:ascii="Verdana" w:eastAsia="Verdana" w:hAnsi="Verdana" w:cs="Verdana"/>
                <w:sz w:val="16"/>
                <w:szCs w:val="16"/>
                <w:u w:color="000000"/>
                <w:lang w:val="en-GB" w:eastAsia="en-GB"/>
              </w:rPr>
              <w:t xml:space="preserve"> </w:t>
            </w:r>
            <w:r w:rsidR="00B03743">
              <w:rPr>
                <w:rFonts w:ascii="Verdana" w:eastAsia="Verdana" w:hAnsi="Verdana" w:cs="Verdana"/>
                <w:sz w:val="16"/>
                <w:szCs w:val="16"/>
                <w:u w:color="000000"/>
                <w:lang w:val="en-GB" w:eastAsia="en-GB"/>
              </w:rPr>
              <w:t>“Of this night’s vigil, which is the greatest and most noble of all solemnities, there is to be only one celebration in each church. It is arranged, moreover, in such a way that after the</w:t>
            </w:r>
            <w:r w:rsidR="00B03743" w:rsidRPr="00B03743">
              <w:rPr>
                <w:rFonts w:ascii="Verdana" w:eastAsia="Verdana" w:hAnsi="Verdana" w:cs="Verdana"/>
                <w:i/>
                <w:sz w:val="16"/>
                <w:szCs w:val="16"/>
                <w:u w:color="000000"/>
                <w:lang w:val="en-GB" w:eastAsia="en-GB"/>
              </w:rPr>
              <w:t xml:space="preserve"> lucernarium </w:t>
            </w:r>
            <w:r w:rsidR="00B03743">
              <w:rPr>
                <w:rFonts w:ascii="Verdana" w:eastAsia="Verdana" w:hAnsi="Verdana" w:cs="Verdana"/>
                <w:sz w:val="16"/>
                <w:szCs w:val="16"/>
                <w:u w:color="000000"/>
                <w:lang w:val="en-GB" w:eastAsia="en-GB"/>
              </w:rPr>
              <w:t>and Easter proclamation (which constitutes the first part of this Vigil) Holy Church meditates on the wonders the Lord God has done for his people from the beginning, trusting in his word and promise (the second part, that is, the liturgy of the word) until, as day approaches, with new members reborn in baptism (the third part), the Church is called to the table the Lord God has prepared for his people, the memorial of his death and resurrection until he comes again (the fourth part).”</w:t>
            </w:r>
          </w:p>
          <w:p w14:paraId="4221A24E" w14:textId="7F5D1DE7" w:rsidR="00483755" w:rsidRPr="0055771E" w:rsidRDefault="00F631F2" w:rsidP="00D81DAF">
            <w:pPr>
              <w:rPr>
                <w:rFonts w:ascii="Verdana" w:eastAsia="Verdana" w:hAnsi="Verdana" w:cs="Verdana"/>
                <w:sz w:val="16"/>
                <w:szCs w:val="16"/>
                <w:u w:color="000000"/>
                <w:lang w:val="en-GB" w:eastAsia="en-GB"/>
              </w:rPr>
            </w:pPr>
            <w:r>
              <w:rPr>
                <w:rFonts w:ascii="Verdana" w:eastAsia="Verdana" w:hAnsi="Verdana" w:cs="Verdana"/>
                <w:sz w:val="16"/>
                <w:szCs w:val="16"/>
                <w:u w:color="000000"/>
                <w:lang w:val="en-GB" w:eastAsia="en-GB"/>
              </w:rPr>
              <w:t>(Roman Missal, The Easter Vigil in the Holy Night, para 2)</w:t>
            </w:r>
          </w:p>
        </w:tc>
      </w:tr>
      <w:tr w:rsidR="00483755" w:rsidRPr="00C73196" w14:paraId="4221A258" w14:textId="77777777">
        <w:trPr>
          <w:trHeight w:val="1430"/>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50" w14:textId="574410F6"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RE Curriculum Directory</w:t>
            </w:r>
          </w:p>
          <w:p w14:paraId="69E775F3" w14:textId="2C039460" w:rsidR="00E845D4" w:rsidRPr="00E845D4" w:rsidRDefault="00E845D4" w:rsidP="00E845D4">
            <w:pPr>
              <w:pStyle w:val="BodyA"/>
              <w:rPr>
                <w:rFonts w:ascii="Verdana" w:hAnsi="Verdana"/>
                <w:sz w:val="16"/>
                <w:szCs w:val="16"/>
                <w:lang w:val="en-GB"/>
              </w:rPr>
            </w:pPr>
          </w:p>
          <w:p w14:paraId="6FA4CCFB" w14:textId="77777777" w:rsidR="00E845D4" w:rsidRPr="00E845D4" w:rsidRDefault="00E845D4" w:rsidP="00E845D4">
            <w:pPr>
              <w:pStyle w:val="BodyA"/>
              <w:rPr>
                <w:rFonts w:ascii="Verdana" w:hAnsi="Verdana"/>
                <w:b/>
                <w:sz w:val="16"/>
                <w:szCs w:val="16"/>
                <w:lang w:val="en-GB"/>
              </w:rPr>
            </w:pPr>
            <w:r w:rsidRPr="00E845D4">
              <w:rPr>
                <w:rFonts w:ascii="Verdana" w:hAnsi="Verdana"/>
                <w:b/>
                <w:sz w:val="16"/>
                <w:szCs w:val="16"/>
                <w:lang w:val="en-GB"/>
              </w:rPr>
              <w:t>Areas of Study:</w:t>
            </w:r>
          </w:p>
          <w:p w14:paraId="2058B3FE" w14:textId="77777777" w:rsidR="00E845D4" w:rsidRPr="00E845D4" w:rsidRDefault="00E845D4" w:rsidP="00E845D4">
            <w:pPr>
              <w:pStyle w:val="BodyA"/>
              <w:rPr>
                <w:rFonts w:ascii="Verdana" w:hAnsi="Verdana"/>
                <w:sz w:val="16"/>
                <w:szCs w:val="16"/>
                <w:lang w:val="en-GB"/>
              </w:rPr>
            </w:pPr>
          </w:p>
          <w:p w14:paraId="05FDE607" w14:textId="77777777" w:rsidR="00E845D4" w:rsidRPr="00E845D4" w:rsidRDefault="00E845D4" w:rsidP="00E845D4">
            <w:pPr>
              <w:pStyle w:val="BodyA"/>
              <w:rPr>
                <w:rFonts w:ascii="Verdana" w:hAnsi="Verdana"/>
                <w:i/>
                <w:sz w:val="16"/>
                <w:szCs w:val="16"/>
                <w:lang w:val="en-GB"/>
              </w:rPr>
            </w:pPr>
            <w:r w:rsidRPr="00E845D4">
              <w:rPr>
                <w:rFonts w:ascii="Verdana" w:hAnsi="Verdana"/>
                <w:i/>
                <w:sz w:val="16"/>
                <w:szCs w:val="16"/>
                <w:lang w:val="en-GB"/>
              </w:rPr>
              <w:t>Revelation (Dei Verbum)</w:t>
            </w:r>
          </w:p>
          <w:p w14:paraId="786E4A58" w14:textId="3C546878" w:rsidR="00E845D4" w:rsidRDefault="00E845D4" w:rsidP="00E845D4">
            <w:pPr>
              <w:pStyle w:val="BodyA"/>
              <w:rPr>
                <w:rFonts w:ascii="Verdana" w:hAnsi="Verdana"/>
                <w:sz w:val="16"/>
                <w:szCs w:val="16"/>
                <w:lang w:val="en-GB"/>
              </w:rPr>
            </w:pPr>
            <w:r>
              <w:rPr>
                <w:rFonts w:ascii="Verdana" w:hAnsi="Verdana"/>
                <w:sz w:val="16"/>
                <w:szCs w:val="16"/>
                <w:lang w:val="en-GB"/>
              </w:rPr>
              <w:t>1.1.1</w:t>
            </w:r>
            <w:r w:rsidRPr="00E845D4">
              <w:rPr>
                <w:rFonts w:ascii="Verdana" w:hAnsi="Verdana"/>
                <w:sz w:val="16"/>
                <w:szCs w:val="16"/>
                <w:lang w:val="en-GB"/>
              </w:rPr>
              <w:t>The Nature of Revelation: How Do We Know About God?</w:t>
            </w:r>
          </w:p>
          <w:p w14:paraId="74A436A7" w14:textId="58D241C1" w:rsidR="00E845D4" w:rsidRPr="00E845D4" w:rsidRDefault="00E845D4" w:rsidP="008A527F">
            <w:pPr>
              <w:pStyle w:val="BodyA"/>
              <w:numPr>
                <w:ilvl w:val="2"/>
                <w:numId w:val="344"/>
              </w:numPr>
              <w:rPr>
                <w:rFonts w:ascii="Verdana" w:hAnsi="Verdana"/>
                <w:sz w:val="16"/>
                <w:szCs w:val="16"/>
                <w:lang w:val="en-GB"/>
              </w:rPr>
            </w:pPr>
            <w:r w:rsidRPr="00E845D4">
              <w:rPr>
                <w:rFonts w:ascii="Verdana" w:hAnsi="Verdana"/>
                <w:sz w:val="16"/>
                <w:szCs w:val="16"/>
                <w:lang w:val="en-GB"/>
              </w:rPr>
              <w:t>Sacred Scripture in the life of the</w:t>
            </w:r>
            <w:r>
              <w:rPr>
                <w:rFonts w:ascii="Verdana" w:hAnsi="Verdana"/>
                <w:sz w:val="16"/>
                <w:szCs w:val="16"/>
                <w:lang w:val="en-GB"/>
              </w:rPr>
              <w:t xml:space="preserve"> </w:t>
            </w:r>
            <w:r w:rsidRPr="00E845D4">
              <w:rPr>
                <w:rFonts w:ascii="Verdana" w:hAnsi="Verdana"/>
                <w:sz w:val="16"/>
                <w:szCs w:val="16"/>
                <w:lang w:val="en-GB"/>
              </w:rPr>
              <w:t>Church</w:t>
            </w:r>
          </w:p>
          <w:p w14:paraId="074A3B3C" w14:textId="77777777" w:rsidR="00E845D4" w:rsidRPr="00E845D4" w:rsidRDefault="00E845D4" w:rsidP="00E845D4">
            <w:pPr>
              <w:pStyle w:val="BodyA"/>
              <w:rPr>
                <w:rFonts w:ascii="Verdana" w:hAnsi="Verdana"/>
                <w:sz w:val="16"/>
                <w:szCs w:val="16"/>
                <w:lang w:val="en-GB"/>
              </w:rPr>
            </w:pPr>
            <w:r w:rsidRPr="00E845D4">
              <w:rPr>
                <w:rFonts w:ascii="Verdana" w:hAnsi="Verdana"/>
                <w:sz w:val="16"/>
                <w:szCs w:val="16"/>
                <w:lang w:val="en-GB"/>
              </w:rPr>
              <w:t>1.2.5 The Shape of the Bible</w:t>
            </w:r>
          </w:p>
          <w:p w14:paraId="38633497" w14:textId="77777777" w:rsidR="00E845D4" w:rsidRPr="00E845D4" w:rsidRDefault="00E845D4" w:rsidP="00E845D4">
            <w:pPr>
              <w:pStyle w:val="BodyA"/>
              <w:rPr>
                <w:rFonts w:ascii="Verdana" w:hAnsi="Verdana"/>
                <w:sz w:val="16"/>
                <w:szCs w:val="16"/>
                <w:lang w:val="en-GB"/>
              </w:rPr>
            </w:pPr>
            <w:r w:rsidRPr="00E845D4">
              <w:rPr>
                <w:rFonts w:ascii="Verdana" w:hAnsi="Verdana"/>
                <w:sz w:val="16"/>
                <w:szCs w:val="16"/>
                <w:lang w:val="en-GB"/>
              </w:rPr>
              <w:t>1.5.2 The Promise of a Messiah and the promise of redemption fulfilled in Jesus</w:t>
            </w:r>
          </w:p>
          <w:p w14:paraId="0A3DC68A" w14:textId="77777777" w:rsidR="00E845D4" w:rsidRDefault="00E845D4" w:rsidP="00E845D4">
            <w:pPr>
              <w:pStyle w:val="BodyA"/>
              <w:rPr>
                <w:rFonts w:ascii="Verdana" w:hAnsi="Verdana"/>
                <w:sz w:val="16"/>
                <w:szCs w:val="16"/>
                <w:lang w:val="en-GB"/>
              </w:rPr>
            </w:pPr>
            <w:r w:rsidRPr="00E845D4">
              <w:rPr>
                <w:rFonts w:ascii="Verdana" w:hAnsi="Verdana"/>
                <w:sz w:val="16"/>
                <w:szCs w:val="16"/>
                <w:lang w:val="en-GB"/>
              </w:rPr>
              <w:t>1.5.5 Christ Our Light: Redemption through the Paschal Mystery</w:t>
            </w:r>
          </w:p>
          <w:p w14:paraId="747623FD" w14:textId="3E766ECB" w:rsidR="00E845D4" w:rsidRDefault="00E845D4" w:rsidP="00E845D4">
            <w:pPr>
              <w:pStyle w:val="BodyA"/>
              <w:rPr>
                <w:rFonts w:ascii="Verdana" w:hAnsi="Verdana"/>
                <w:sz w:val="16"/>
                <w:szCs w:val="16"/>
                <w:lang w:val="en-GB"/>
              </w:rPr>
            </w:pPr>
            <w:r>
              <w:rPr>
                <w:rFonts w:ascii="Verdana" w:hAnsi="Verdana"/>
                <w:sz w:val="16"/>
                <w:szCs w:val="16"/>
                <w:lang w:val="en-GB"/>
              </w:rPr>
              <w:t xml:space="preserve">1.5.6 </w:t>
            </w:r>
            <w:r w:rsidRPr="00E845D4">
              <w:rPr>
                <w:rFonts w:ascii="Verdana" w:hAnsi="Verdana"/>
                <w:sz w:val="16"/>
                <w:szCs w:val="16"/>
                <w:lang w:val="en-GB"/>
              </w:rPr>
              <w:t>Christ Our Life: Jesus, Saviour</w:t>
            </w:r>
          </w:p>
          <w:p w14:paraId="60853EE1" w14:textId="2ACD42D9" w:rsidR="00E845D4" w:rsidRPr="00E845D4" w:rsidRDefault="00E845D4" w:rsidP="00E845D4">
            <w:pPr>
              <w:pStyle w:val="BodyA"/>
              <w:rPr>
                <w:rFonts w:ascii="Verdana" w:hAnsi="Verdana"/>
                <w:sz w:val="16"/>
                <w:szCs w:val="16"/>
                <w:lang w:val="en-GB"/>
              </w:rPr>
            </w:pPr>
            <w:r>
              <w:rPr>
                <w:rFonts w:ascii="Verdana" w:hAnsi="Verdana"/>
                <w:sz w:val="16"/>
                <w:szCs w:val="16"/>
                <w:lang w:val="en-GB"/>
              </w:rPr>
              <w:t xml:space="preserve">1.6.2 </w:t>
            </w:r>
            <w:r w:rsidRPr="00E845D4">
              <w:rPr>
                <w:rFonts w:ascii="Verdana" w:hAnsi="Verdana"/>
                <w:sz w:val="16"/>
                <w:szCs w:val="16"/>
                <w:lang w:val="en-GB"/>
              </w:rPr>
              <w:t>The Holy Spirit in the Church</w:t>
            </w:r>
          </w:p>
          <w:p w14:paraId="7EF6487D" w14:textId="77777777" w:rsidR="00E845D4" w:rsidRPr="00E845D4" w:rsidRDefault="00E845D4" w:rsidP="00E845D4">
            <w:pPr>
              <w:pStyle w:val="BodyA"/>
              <w:rPr>
                <w:rFonts w:ascii="Verdana" w:hAnsi="Verdana"/>
                <w:sz w:val="16"/>
                <w:szCs w:val="16"/>
                <w:lang w:val="en-GB"/>
              </w:rPr>
            </w:pPr>
          </w:p>
          <w:p w14:paraId="4947D1A1" w14:textId="77777777" w:rsidR="00E845D4" w:rsidRPr="00E845D4" w:rsidRDefault="00E845D4" w:rsidP="00E845D4">
            <w:pPr>
              <w:pStyle w:val="BodyA"/>
              <w:rPr>
                <w:rFonts w:ascii="Verdana" w:hAnsi="Verdana"/>
                <w:i/>
                <w:sz w:val="16"/>
                <w:szCs w:val="16"/>
                <w:lang w:val="en-GB"/>
              </w:rPr>
            </w:pPr>
            <w:r w:rsidRPr="00E845D4">
              <w:rPr>
                <w:rFonts w:ascii="Verdana" w:hAnsi="Verdana"/>
                <w:i/>
                <w:sz w:val="16"/>
                <w:szCs w:val="16"/>
                <w:lang w:val="en-GB"/>
              </w:rPr>
              <w:t>The Church (Lumen Gentium)</w:t>
            </w:r>
          </w:p>
          <w:p w14:paraId="6341EED1" w14:textId="77777777" w:rsidR="00E845D4" w:rsidRPr="00E845D4" w:rsidRDefault="00E845D4" w:rsidP="00E845D4">
            <w:pPr>
              <w:pStyle w:val="BodyA"/>
              <w:rPr>
                <w:rFonts w:ascii="Verdana" w:hAnsi="Verdana"/>
                <w:sz w:val="16"/>
                <w:szCs w:val="16"/>
                <w:lang w:val="en-GB"/>
              </w:rPr>
            </w:pPr>
            <w:r w:rsidRPr="00E845D4">
              <w:rPr>
                <w:rFonts w:ascii="Verdana" w:hAnsi="Verdana"/>
                <w:sz w:val="16"/>
                <w:szCs w:val="16"/>
                <w:lang w:val="en-GB"/>
              </w:rPr>
              <w:t>2.1.1 God’s Plan</w:t>
            </w:r>
          </w:p>
          <w:p w14:paraId="7373C641" w14:textId="77777777" w:rsidR="00E845D4" w:rsidRDefault="00E845D4" w:rsidP="00E845D4">
            <w:pPr>
              <w:pStyle w:val="BodyA"/>
              <w:rPr>
                <w:rFonts w:ascii="Verdana" w:hAnsi="Verdana"/>
                <w:sz w:val="16"/>
                <w:szCs w:val="16"/>
                <w:lang w:val="en-GB"/>
              </w:rPr>
            </w:pPr>
            <w:r w:rsidRPr="00E845D4">
              <w:rPr>
                <w:rFonts w:ascii="Verdana" w:hAnsi="Verdana"/>
                <w:sz w:val="16"/>
                <w:szCs w:val="16"/>
                <w:lang w:val="en-GB"/>
              </w:rPr>
              <w:t>2.1.2 Name and Images</w:t>
            </w:r>
          </w:p>
          <w:p w14:paraId="1F8A4E09" w14:textId="08ACE4FD" w:rsidR="00E845D4" w:rsidRDefault="00E845D4" w:rsidP="00E845D4">
            <w:pPr>
              <w:pStyle w:val="BodyA"/>
              <w:rPr>
                <w:rFonts w:ascii="Verdana" w:hAnsi="Verdana"/>
                <w:sz w:val="16"/>
                <w:szCs w:val="16"/>
                <w:lang w:val="en-GB"/>
              </w:rPr>
            </w:pPr>
            <w:r>
              <w:rPr>
                <w:rFonts w:ascii="Verdana" w:hAnsi="Verdana"/>
                <w:sz w:val="16"/>
                <w:szCs w:val="16"/>
                <w:lang w:val="en-GB"/>
              </w:rPr>
              <w:t>2.2.1</w:t>
            </w:r>
            <w:r>
              <w:t xml:space="preserve"> </w:t>
            </w:r>
            <w:r w:rsidRPr="00E845D4">
              <w:rPr>
                <w:rFonts w:ascii="Verdana" w:hAnsi="Verdana"/>
                <w:sz w:val="16"/>
                <w:szCs w:val="16"/>
                <w:lang w:val="en-GB"/>
              </w:rPr>
              <w:t>Unity and Diversity</w:t>
            </w:r>
          </w:p>
          <w:p w14:paraId="2C1A36C9" w14:textId="026E85E0" w:rsidR="00C843E3" w:rsidRPr="00E845D4" w:rsidRDefault="00C843E3" w:rsidP="00C843E3">
            <w:pPr>
              <w:pStyle w:val="BodyA"/>
              <w:rPr>
                <w:rFonts w:ascii="Verdana" w:hAnsi="Verdana"/>
                <w:sz w:val="16"/>
                <w:szCs w:val="16"/>
                <w:lang w:val="en-GB"/>
              </w:rPr>
            </w:pPr>
            <w:r>
              <w:rPr>
                <w:rFonts w:ascii="Verdana" w:hAnsi="Verdana"/>
                <w:sz w:val="16"/>
                <w:szCs w:val="16"/>
                <w:lang w:val="en-GB"/>
              </w:rPr>
              <w:t>2.2.3</w:t>
            </w:r>
            <w:r>
              <w:t xml:space="preserve"> </w:t>
            </w:r>
            <w:r w:rsidRPr="00C843E3">
              <w:rPr>
                <w:rFonts w:ascii="Verdana" w:hAnsi="Verdana"/>
                <w:sz w:val="16"/>
                <w:szCs w:val="16"/>
                <w:lang w:val="en-GB"/>
              </w:rPr>
              <w:t>The</w:t>
            </w:r>
            <w:r>
              <w:rPr>
                <w:rFonts w:ascii="Verdana" w:hAnsi="Verdana"/>
                <w:sz w:val="16"/>
                <w:szCs w:val="16"/>
                <w:lang w:val="en-GB"/>
              </w:rPr>
              <w:t xml:space="preserve"> Holiness of the Church and the </w:t>
            </w:r>
            <w:r w:rsidRPr="00C843E3">
              <w:rPr>
                <w:rFonts w:ascii="Verdana" w:hAnsi="Verdana"/>
                <w:sz w:val="16"/>
                <w:szCs w:val="16"/>
                <w:lang w:val="en-GB"/>
              </w:rPr>
              <w:t>Communion of Saints</w:t>
            </w:r>
          </w:p>
          <w:p w14:paraId="3B898EE5" w14:textId="77777777" w:rsidR="00E845D4" w:rsidRDefault="00E845D4" w:rsidP="00E845D4">
            <w:pPr>
              <w:pStyle w:val="BodyA"/>
              <w:rPr>
                <w:rFonts w:ascii="Verdana" w:hAnsi="Verdana"/>
                <w:sz w:val="16"/>
                <w:szCs w:val="16"/>
                <w:lang w:val="en-GB"/>
              </w:rPr>
            </w:pPr>
            <w:r w:rsidRPr="00E845D4">
              <w:rPr>
                <w:rFonts w:ascii="Verdana" w:hAnsi="Verdana"/>
                <w:sz w:val="16"/>
                <w:szCs w:val="16"/>
                <w:lang w:val="en-GB"/>
              </w:rPr>
              <w:t>2.2.5 The Church since Vatican II</w:t>
            </w:r>
          </w:p>
          <w:p w14:paraId="2E226352" w14:textId="78490EC9" w:rsidR="00E4565E" w:rsidRDefault="00E4565E" w:rsidP="00E845D4">
            <w:pPr>
              <w:pStyle w:val="BodyA"/>
              <w:rPr>
                <w:rFonts w:ascii="Verdana" w:hAnsi="Verdana"/>
                <w:sz w:val="16"/>
                <w:szCs w:val="16"/>
                <w:lang w:val="en-GB"/>
              </w:rPr>
            </w:pPr>
            <w:r>
              <w:rPr>
                <w:rFonts w:ascii="Verdana" w:hAnsi="Verdana"/>
                <w:sz w:val="16"/>
                <w:szCs w:val="16"/>
                <w:lang w:val="en-GB"/>
              </w:rPr>
              <w:t>2.5.1 Mission</w:t>
            </w:r>
          </w:p>
          <w:p w14:paraId="25C93898" w14:textId="338CF78F" w:rsidR="00E4565E" w:rsidRPr="00E845D4" w:rsidRDefault="00E4565E" w:rsidP="00E845D4">
            <w:pPr>
              <w:pStyle w:val="BodyA"/>
              <w:rPr>
                <w:rFonts w:ascii="Verdana" w:hAnsi="Verdana"/>
                <w:sz w:val="16"/>
                <w:szCs w:val="16"/>
                <w:lang w:val="en-GB"/>
              </w:rPr>
            </w:pPr>
            <w:r>
              <w:rPr>
                <w:rFonts w:ascii="Verdana" w:hAnsi="Verdana"/>
                <w:sz w:val="16"/>
                <w:szCs w:val="16"/>
                <w:lang w:val="en-GB"/>
              </w:rPr>
              <w:t>2.5.2 Vocation to Mission</w:t>
            </w:r>
          </w:p>
          <w:p w14:paraId="273BB498" w14:textId="77777777" w:rsidR="00E845D4" w:rsidRPr="00E845D4" w:rsidRDefault="00E845D4" w:rsidP="00E845D4">
            <w:pPr>
              <w:pStyle w:val="BodyA"/>
              <w:rPr>
                <w:rFonts w:ascii="Verdana" w:hAnsi="Verdana"/>
                <w:sz w:val="16"/>
                <w:szCs w:val="16"/>
                <w:lang w:val="en-GB"/>
              </w:rPr>
            </w:pPr>
          </w:p>
          <w:p w14:paraId="388BF70C" w14:textId="77777777" w:rsidR="00E845D4" w:rsidRPr="00C843E3" w:rsidRDefault="00E845D4" w:rsidP="00E845D4">
            <w:pPr>
              <w:pStyle w:val="BodyA"/>
              <w:rPr>
                <w:rFonts w:ascii="Verdana" w:hAnsi="Verdana"/>
                <w:i/>
                <w:sz w:val="16"/>
                <w:szCs w:val="16"/>
                <w:lang w:val="en-GB"/>
              </w:rPr>
            </w:pPr>
            <w:r w:rsidRPr="00C843E3">
              <w:rPr>
                <w:rFonts w:ascii="Verdana" w:hAnsi="Verdana"/>
                <w:i/>
                <w:sz w:val="16"/>
                <w:szCs w:val="16"/>
                <w:lang w:val="en-GB"/>
              </w:rPr>
              <w:t>Celebration (Sacrosanctum Concilium)</w:t>
            </w:r>
          </w:p>
          <w:p w14:paraId="002DD7F7" w14:textId="426028EB" w:rsidR="00E4565E" w:rsidRPr="00E4565E" w:rsidRDefault="00E4565E" w:rsidP="00E4565E">
            <w:pPr>
              <w:pStyle w:val="BodyA"/>
              <w:rPr>
                <w:rFonts w:ascii="Verdana" w:hAnsi="Verdana"/>
                <w:sz w:val="16"/>
                <w:szCs w:val="16"/>
                <w:lang w:val="en-GB"/>
              </w:rPr>
            </w:pPr>
            <w:r>
              <w:rPr>
                <w:rFonts w:ascii="Verdana" w:hAnsi="Verdana"/>
                <w:sz w:val="16"/>
                <w:szCs w:val="16"/>
                <w:lang w:val="en-GB"/>
              </w:rPr>
              <w:t xml:space="preserve">3.1.1 </w:t>
            </w:r>
            <w:r w:rsidRPr="00E4565E">
              <w:rPr>
                <w:rFonts w:ascii="Verdana" w:hAnsi="Verdana"/>
                <w:sz w:val="16"/>
                <w:szCs w:val="16"/>
                <w:lang w:val="en-GB"/>
              </w:rPr>
              <w:t>What is liturgy?</w:t>
            </w:r>
          </w:p>
          <w:p w14:paraId="1AD07E2E" w14:textId="7E0E9A68" w:rsidR="00E4565E" w:rsidRDefault="00E4565E" w:rsidP="00E4565E">
            <w:pPr>
              <w:pStyle w:val="BodyA"/>
              <w:rPr>
                <w:rFonts w:ascii="Verdana" w:hAnsi="Verdana"/>
                <w:sz w:val="16"/>
                <w:szCs w:val="16"/>
                <w:lang w:val="en-GB"/>
              </w:rPr>
            </w:pPr>
            <w:r>
              <w:rPr>
                <w:rFonts w:ascii="Verdana" w:hAnsi="Verdana"/>
                <w:sz w:val="16"/>
                <w:szCs w:val="16"/>
                <w:lang w:val="en-GB"/>
              </w:rPr>
              <w:t>3.1.</w:t>
            </w:r>
            <w:r w:rsidRPr="00E4565E">
              <w:rPr>
                <w:rFonts w:ascii="Verdana" w:hAnsi="Verdana"/>
                <w:sz w:val="16"/>
                <w:szCs w:val="16"/>
                <w:lang w:val="en-GB"/>
              </w:rPr>
              <w:t>2 God’s plan of blessing</w:t>
            </w:r>
          </w:p>
          <w:p w14:paraId="420208B5" w14:textId="19E25480" w:rsidR="00E4565E" w:rsidRDefault="00E4565E" w:rsidP="00E4565E">
            <w:pPr>
              <w:pStyle w:val="BodyA"/>
              <w:rPr>
                <w:rFonts w:ascii="Verdana" w:hAnsi="Verdana"/>
                <w:sz w:val="16"/>
                <w:szCs w:val="16"/>
                <w:lang w:val="en-GB"/>
              </w:rPr>
            </w:pPr>
            <w:r>
              <w:rPr>
                <w:rFonts w:ascii="Verdana" w:hAnsi="Verdana"/>
                <w:sz w:val="16"/>
                <w:szCs w:val="16"/>
                <w:lang w:val="en-GB"/>
              </w:rPr>
              <w:t xml:space="preserve">3.2.1 </w:t>
            </w:r>
            <w:r w:rsidRPr="00E4565E">
              <w:rPr>
                <w:rFonts w:ascii="Verdana" w:hAnsi="Verdana"/>
                <w:sz w:val="16"/>
                <w:szCs w:val="16"/>
                <w:lang w:val="en-GB"/>
              </w:rPr>
              <w:t>The Pasc</w:t>
            </w:r>
            <w:r>
              <w:rPr>
                <w:rFonts w:ascii="Verdana" w:hAnsi="Verdana"/>
                <w:sz w:val="16"/>
                <w:szCs w:val="16"/>
                <w:lang w:val="en-GB"/>
              </w:rPr>
              <w:t xml:space="preserve">hal Mystery and the Sacramental </w:t>
            </w:r>
            <w:r w:rsidRPr="00E4565E">
              <w:rPr>
                <w:rFonts w:ascii="Verdana" w:hAnsi="Verdana"/>
                <w:sz w:val="16"/>
                <w:szCs w:val="16"/>
                <w:lang w:val="en-GB"/>
              </w:rPr>
              <w:t>Nature of the Church</w:t>
            </w:r>
          </w:p>
          <w:p w14:paraId="11467C39" w14:textId="386F6CE6" w:rsidR="00E4565E" w:rsidRDefault="00E4565E" w:rsidP="00E4565E">
            <w:pPr>
              <w:pStyle w:val="BodyA"/>
              <w:rPr>
                <w:rFonts w:ascii="Verdana" w:hAnsi="Verdana"/>
                <w:sz w:val="16"/>
                <w:szCs w:val="16"/>
                <w:lang w:val="en-GB"/>
              </w:rPr>
            </w:pPr>
            <w:r>
              <w:rPr>
                <w:rFonts w:ascii="Verdana" w:hAnsi="Verdana"/>
                <w:sz w:val="16"/>
                <w:szCs w:val="16"/>
                <w:lang w:val="en-GB"/>
              </w:rPr>
              <w:t>3.2.2 Who celebrates?</w:t>
            </w:r>
          </w:p>
          <w:p w14:paraId="6C915A4D" w14:textId="77777777" w:rsidR="00E845D4" w:rsidRDefault="00E845D4" w:rsidP="00E845D4">
            <w:pPr>
              <w:pStyle w:val="BodyA"/>
              <w:rPr>
                <w:rFonts w:ascii="Verdana" w:hAnsi="Verdana"/>
                <w:sz w:val="16"/>
                <w:szCs w:val="16"/>
                <w:lang w:val="en-GB"/>
              </w:rPr>
            </w:pPr>
            <w:r w:rsidRPr="00E845D4">
              <w:rPr>
                <w:rFonts w:ascii="Verdana" w:hAnsi="Verdana"/>
                <w:sz w:val="16"/>
                <w:szCs w:val="16"/>
                <w:lang w:val="en-GB"/>
              </w:rPr>
              <w:t>3.2.3 Signs and symbols</w:t>
            </w:r>
          </w:p>
          <w:p w14:paraId="25B193B1" w14:textId="0DBA209A" w:rsidR="00E4565E" w:rsidRPr="00E845D4" w:rsidRDefault="00E4565E" w:rsidP="00E845D4">
            <w:pPr>
              <w:pStyle w:val="BodyA"/>
              <w:rPr>
                <w:rFonts w:ascii="Verdana" w:hAnsi="Verdana"/>
                <w:sz w:val="16"/>
                <w:szCs w:val="16"/>
                <w:lang w:val="en-GB"/>
              </w:rPr>
            </w:pPr>
            <w:r>
              <w:rPr>
                <w:rFonts w:ascii="Verdana" w:hAnsi="Verdana"/>
                <w:sz w:val="16"/>
                <w:szCs w:val="16"/>
                <w:lang w:val="en-GB"/>
              </w:rPr>
              <w:t xml:space="preserve">3.3.3 </w:t>
            </w:r>
            <w:r w:rsidRPr="00E4565E">
              <w:rPr>
                <w:rFonts w:ascii="Verdana" w:hAnsi="Verdana"/>
                <w:sz w:val="16"/>
                <w:szCs w:val="16"/>
                <w:lang w:val="en-GB"/>
              </w:rPr>
              <w:t>Confirmation</w:t>
            </w:r>
          </w:p>
          <w:p w14:paraId="1F423F19" w14:textId="77777777" w:rsidR="00E845D4" w:rsidRDefault="00E845D4" w:rsidP="00E845D4">
            <w:pPr>
              <w:pStyle w:val="BodyA"/>
              <w:rPr>
                <w:rFonts w:ascii="Verdana" w:hAnsi="Verdana"/>
                <w:sz w:val="16"/>
                <w:szCs w:val="16"/>
                <w:lang w:val="en-GB"/>
              </w:rPr>
            </w:pPr>
            <w:r w:rsidRPr="00E845D4">
              <w:rPr>
                <w:rFonts w:ascii="Verdana" w:hAnsi="Verdana"/>
                <w:sz w:val="16"/>
                <w:szCs w:val="16"/>
                <w:lang w:val="en-GB"/>
              </w:rPr>
              <w:t>3.3.4 The Eucharist</w:t>
            </w:r>
          </w:p>
          <w:p w14:paraId="38817369" w14:textId="3A9CCCE9" w:rsidR="00E4565E" w:rsidRDefault="00E4565E" w:rsidP="00E845D4">
            <w:pPr>
              <w:pStyle w:val="BodyA"/>
              <w:rPr>
                <w:rFonts w:ascii="Verdana" w:hAnsi="Verdana"/>
                <w:sz w:val="16"/>
                <w:szCs w:val="16"/>
                <w:lang w:val="en-GB"/>
              </w:rPr>
            </w:pPr>
            <w:r>
              <w:rPr>
                <w:rFonts w:ascii="Verdana" w:hAnsi="Verdana"/>
                <w:sz w:val="16"/>
                <w:szCs w:val="16"/>
                <w:lang w:val="en-GB"/>
              </w:rPr>
              <w:t>3.3.5 What is this Sacrament called?</w:t>
            </w:r>
          </w:p>
          <w:p w14:paraId="2C6DD505" w14:textId="77777777" w:rsidR="00E4565E" w:rsidRDefault="00E4565E" w:rsidP="00E845D4">
            <w:pPr>
              <w:pStyle w:val="BodyA"/>
              <w:rPr>
                <w:rFonts w:ascii="Verdana" w:hAnsi="Verdana"/>
                <w:sz w:val="16"/>
                <w:szCs w:val="16"/>
                <w:lang w:val="en-GB"/>
              </w:rPr>
            </w:pPr>
            <w:r>
              <w:rPr>
                <w:rFonts w:ascii="Verdana" w:hAnsi="Verdana"/>
                <w:sz w:val="16"/>
                <w:szCs w:val="16"/>
                <w:lang w:val="en-GB"/>
              </w:rPr>
              <w:t>3.6.1 What is prayer?</w:t>
            </w:r>
          </w:p>
          <w:p w14:paraId="0C91FA82" w14:textId="694B8EFF" w:rsidR="00E4565E" w:rsidRDefault="00E4565E" w:rsidP="00E845D4">
            <w:pPr>
              <w:pStyle w:val="BodyA"/>
              <w:rPr>
                <w:rFonts w:ascii="Verdana" w:hAnsi="Verdana"/>
                <w:sz w:val="16"/>
                <w:szCs w:val="16"/>
                <w:lang w:val="en-GB"/>
              </w:rPr>
            </w:pPr>
            <w:r>
              <w:rPr>
                <w:rFonts w:ascii="Verdana" w:hAnsi="Verdana"/>
                <w:sz w:val="16"/>
                <w:szCs w:val="16"/>
                <w:lang w:val="en-GB"/>
              </w:rPr>
              <w:t>3.6.2 A universal call</w:t>
            </w:r>
          </w:p>
          <w:p w14:paraId="12B9C07B" w14:textId="55493736" w:rsidR="00E4565E" w:rsidRPr="00E845D4" w:rsidRDefault="00E4565E" w:rsidP="00E845D4">
            <w:pPr>
              <w:pStyle w:val="BodyA"/>
              <w:rPr>
                <w:rFonts w:ascii="Verdana" w:hAnsi="Verdana"/>
                <w:sz w:val="16"/>
                <w:szCs w:val="16"/>
                <w:lang w:val="en-GB"/>
              </w:rPr>
            </w:pPr>
            <w:r>
              <w:rPr>
                <w:rFonts w:ascii="Verdana" w:hAnsi="Verdana"/>
                <w:sz w:val="16"/>
                <w:szCs w:val="16"/>
                <w:lang w:val="en-GB"/>
              </w:rPr>
              <w:t xml:space="preserve">3.6.3 </w:t>
            </w:r>
            <w:r w:rsidRPr="00E4565E">
              <w:rPr>
                <w:rFonts w:ascii="Verdana" w:hAnsi="Verdana"/>
                <w:sz w:val="16"/>
                <w:szCs w:val="16"/>
                <w:lang w:val="en-GB"/>
              </w:rPr>
              <w:t>Prayer in Judaism and other religions</w:t>
            </w:r>
          </w:p>
          <w:p w14:paraId="4B7B76FA" w14:textId="77777777" w:rsidR="00E845D4" w:rsidRPr="00E845D4" w:rsidRDefault="00E845D4" w:rsidP="00E845D4">
            <w:pPr>
              <w:pStyle w:val="BodyA"/>
              <w:rPr>
                <w:rFonts w:ascii="Verdana" w:hAnsi="Verdana"/>
                <w:sz w:val="16"/>
                <w:szCs w:val="16"/>
                <w:lang w:val="en-GB"/>
              </w:rPr>
            </w:pPr>
          </w:p>
          <w:p w14:paraId="5A9026F1" w14:textId="77777777" w:rsidR="00E845D4" w:rsidRPr="00C843E3" w:rsidRDefault="00E845D4" w:rsidP="00E845D4">
            <w:pPr>
              <w:pStyle w:val="BodyA"/>
              <w:rPr>
                <w:rFonts w:ascii="Verdana" w:hAnsi="Verdana"/>
                <w:i/>
                <w:sz w:val="16"/>
                <w:szCs w:val="16"/>
                <w:lang w:val="en-GB"/>
              </w:rPr>
            </w:pPr>
            <w:r w:rsidRPr="00C843E3">
              <w:rPr>
                <w:rFonts w:ascii="Verdana" w:hAnsi="Verdana"/>
                <w:i/>
                <w:sz w:val="16"/>
                <w:szCs w:val="16"/>
                <w:lang w:val="en-GB"/>
              </w:rPr>
              <w:t>Life in Christ (Gaudium et Spes)</w:t>
            </w:r>
          </w:p>
          <w:p w14:paraId="6732C863" w14:textId="77777777" w:rsidR="00E845D4" w:rsidRPr="00E845D4" w:rsidRDefault="00E845D4" w:rsidP="00E845D4">
            <w:pPr>
              <w:pStyle w:val="BodyA"/>
              <w:rPr>
                <w:rFonts w:ascii="Verdana" w:hAnsi="Verdana"/>
                <w:sz w:val="16"/>
                <w:szCs w:val="16"/>
                <w:lang w:val="en-GB"/>
              </w:rPr>
            </w:pPr>
            <w:r w:rsidRPr="00E845D4">
              <w:rPr>
                <w:rFonts w:ascii="Verdana" w:hAnsi="Verdana"/>
                <w:sz w:val="16"/>
                <w:szCs w:val="16"/>
                <w:lang w:val="en-GB"/>
              </w:rPr>
              <w:t>4.1.1 Dignity of the human person made ‘In the image of God’</w:t>
            </w:r>
          </w:p>
          <w:p w14:paraId="223E59D4" w14:textId="77777777" w:rsidR="00E845D4" w:rsidRPr="00E845D4" w:rsidRDefault="00E845D4" w:rsidP="00E845D4">
            <w:pPr>
              <w:pStyle w:val="BodyA"/>
              <w:rPr>
                <w:rFonts w:ascii="Verdana" w:hAnsi="Verdana"/>
                <w:sz w:val="16"/>
                <w:szCs w:val="16"/>
                <w:lang w:val="en-GB"/>
              </w:rPr>
            </w:pPr>
            <w:r w:rsidRPr="00E845D4">
              <w:rPr>
                <w:rFonts w:ascii="Verdana" w:hAnsi="Verdana"/>
                <w:sz w:val="16"/>
                <w:szCs w:val="16"/>
                <w:lang w:val="en-GB"/>
              </w:rPr>
              <w:t>4.1.2 The desire for happiness</w:t>
            </w:r>
          </w:p>
          <w:p w14:paraId="67DBEB17" w14:textId="6B3A399E" w:rsidR="00E4565E" w:rsidRDefault="00E845D4" w:rsidP="00E845D4">
            <w:pPr>
              <w:pStyle w:val="BodyA"/>
              <w:rPr>
                <w:rFonts w:ascii="Verdana" w:hAnsi="Verdana"/>
                <w:sz w:val="16"/>
                <w:szCs w:val="16"/>
                <w:lang w:val="en-GB"/>
              </w:rPr>
            </w:pPr>
            <w:r w:rsidRPr="00E845D4">
              <w:rPr>
                <w:rFonts w:ascii="Verdana" w:hAnsi="Verdana"/>
                <w:sz w:val="16"/>
                <w:szCs w:val="16"/>
                <w:lang w:val="en-GB"/>
              </w:rPr>
              <w:t>4.1.</w:t>
            </w:r>
            <w:r w:rsidR="00E4565E">
              <w:rPr>
                <w:rFonts w:ascii="Verdana" w:hAnsi="Verdana"/>
                <w:sz w:val="16"/>
                <w:szCs w:val="16"/>
                <w:lang w:val="en-GB"/>
              </w:rPr>
              <w:t>4 World religions: Judaism</w:t>
            </w:r>
          </w:p>
          <w:p w14:paraId="69B9BEA9" w14:textId="77777777" w:rsidR="00E845D4" w:rsidRPr="00E845D4" w:rsidRDefault="00E845D4" w:rsidP="00E845D4">
            <w:pPr>
              <w:pStyle w:val="BodyA"/>
              <w:rPr>
                <w:rFonts w:ascii="Verdana" w:hAnsi="Verdana"/>
                <w:sz w:val="16"/>
                <w:szCs w:val="16"/>
                <w:lang w:val="en-GB"/>
              </w:rPr>
            </w:pPr>
            <w:r w:rsidRPr="00E845D4">
              <w:rPr>
                <w:rFonts w:ascii="Verdana" w:hAnsi="Verdana"/>
                <w:sz w:val="16"/>
                <w:szCs w:val="16"/>
                <w:lang w:val="en-GB"/>
              </w:rPr>
              <w:t>4.2.1 Freedom &amp; Responsibility</w:t>
            </w:r>
          </w:p>
          <w:p w14:paraId="15D4581A" w14:textId="77777777" w:rsidR="00E845D4" w:rsidRPr="00E845D4" w:rsidRDefault="00E845D4" w:rsidP="00E845D4">
            <w:pPr>
              <w:pStyle w:val="BodyA"/>
              <w:rPr>
                <w:rFonts w:ascii="Verdana" w:hAnsi="Verdana"/>
                <w:sz w:val="16"/>
                <w:szCs w:val="16"/>
                <w:lang w:val="en-GB"/>
              </w:rPr>
            </w:pPr>
            <w:r w:rsidRPr="00E845D4">
              <w:rPr>
                <w:rFonts w:ascii="Verdana" w:hAnsi="Verdana"/>
                <w:sz w:val="16"/>
                <w:szCs w:val="16"/>
                <w:lang w:val="en-GB"/>
              </w:rPr>
              <w:t>4.2.3 Morality of human action</w:t>
            </w:r>
          </w:p>
          <w:p w14:paraId="6C773F88" w14:textId="77777777" w:rsidR="00E845D4" w:rsidRPr="00E845D4" w:rsidRDefault="00E845D4" w:rsidP="00E845D4">
            <w:pPr>
              <w:pStyle w:val="BodyA"/>
              <w:rPr>
                <w:rFonts w:ascii="Verdana" w:hAnsi="Verdana"/>
                <w:sz w:val="16"/>
                <w:szCs w:val="16"/>
                <w:lang w:val="en-GB"/>
              </w:rPr>
            </w:pPr>
            <w:r w:rsidRPr="00E845D4">
              <w:rPr>
                <w:rFonts w:ascii="Verdana" w:hAnsi="Verdana"/>
                <w:sz w:val="16"/>
                <w:szCs w:val="16"/>
                <w:lang w:val="en-GB"/>
              </w:rPr>
              <w:t>4.4.1 Human vocation and society</w:t>
            </w:r>
          </w:p>
          <w:p w14:paraId="35CD303B" w14:textId="77777777" w:rsidR="00E845D4" w:rsidRDefault="00E845D4" w:rsidP="00E845D4">
            <w:pPr>
              <w:pStyle w:val="BodyA"/>
              <w:rPr>
                <w:rFonts w:ascii="Verdana" w:hAnsi="Verdana"/>
                <w:sz w:val="16"/>
                <w:szCs w:val="16"/>
                <w:lang w:val="en-GB"/>
              </w:rPr>
            </w:pPr>
            <w:r w:rsidRPr="00E845D4">
              <w:rPr>
                <w:rFonts w:ascii="Verdana" w:hAnsi="Verdana"/>
                <w:sz w:val="16"/>
                <w:szCs w:val="16"/>
                <w:lang w:val="en-GB"/>
              </w:rPr>
              <w:t>4.4.3 Human solidarity</w:t>
            </w:r>
          </w:p>
          <w:p w14:paraId="33C1538B" w14:textId="0BD8AB42" w:rsidR="00107AD0" w:rsidRPr="00E845D4" w:rsidRDefault="00107AD0" w:rsidP="00E845D4">
            <w:pPr>
              <w:pStyle w:val="BodyA"/>
              <w:rPr>
                <w:rFonts w:ascii="Verdana" w:hAnsi="Verdana"/>
                <w:sz w:val="16"/>
                <w:szCs w:val="16"/>
                <w:lang w:val="en-GB"/>
              </w:rPr>
            </w:pPr>
            <w:r>
              <w:rPr>
                <w:rFonts w:ascii="Verdana" w:hAnsi="Verdana"/>
                <w:sz w:val="16"/>
                <w:szCs w:val="16"/>
                <w:lang w:val="en-GB"/>
              </w:rPr>
              <w:t>4.6.3 Respect for human life</w:t>
            </w:r>
          </w:p>
          <w:p w14:paraId="4221A256" w14:textId="42C8CA3E" w:rsidR="00483755" w:rsidRPr="00C73196" w:rsidRDefault="00E845D4" w:rsidP="00E845D4">
            <w:pPr>
              <w:pStyle w:val="BodyA"/>
              <w:rPr>
                <w:rFonts w:ascii="Verdana" w:hAnsi="Verdana"/>
                <w:sz w:val="16"/>
                <w:szCs w:val="16"/>
                <w:lang w:val="en-GB"/>
              </w:rPr>
            </w:pPr>
            <w:r w:rsidRPr="00E845D4">
              <w:rPr>
                <w:rFonts w:ascii="Verdana" w:hAnsi="Verdana"/>
                <w:sz w:val="16"/>
                <w:szCs w:val="16"/>
                <w:lang w:val="en-GB"/>
              </w:rPr>
              <w:t>4.6.7 Love of the poor</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26AFB" w14:textId="77777777" w:rsidR="00483755" w:rsidRDefault="002147DA" w:rsidP="0055771E">
            <w:pPr>
              <w:pStyle w:val="BodyA"/>
              <w:rPr>
                <w:rFonts w:ascii="Verdana" w:hAnsi="Verdana"/>
                <w:sz w:val="16"/>
                <w:szCs w:val="16"/>
                <w:lang w:val="en-GB"/>
              </w:rPr>
            </w:pPr>
            <w:r w:rsidRPr="00C73196">
              <w:rPr>
                <w:rFonts w:ascii="Verdana" w:hAnsi="Verdana"/>
                <w:b/>
                <w:bCs/>
                <w:sz w:val="16"/>
                <w:szCs w:val="16"/>
                <w:lang w:val="en-GB"/>
              </w:rPr>
              <w:t xml:space="preserve">Core religious vocabulary: </w:t>
            </w:r>
            <w:r w:rsidRPr="00C73196">
              <w:rPr>
                <w:rFonts w:ascii="Verdana" w:hAnsi="Verdana"/>
                <w:sz w:val="16"/>
                <w:szCs w:val="16"/>
                <w:lang w:val="en-GB"/>
              </w:rPr>
              <w:t>Confirmation</w:t>
            </w:r>
            <w:r w:rsidR="0055771E">
              <w:rPr>
                <w:rFonts w:ascii="Verdana" w:hAnsi="Verdana"/>
                <w:sz w:val="16"/>
                <w:szCs w:val="16"/>
                <w:lang w:val="en-GB"/>
              </w:rPr>
              <w:t>, Sacrifice, Easter Vigil, Exsultet, Eucharist, Memorial, Eucharistic Banquet, Thanksgiving, Celebration</w:t>
            </w:r>
            <w:r w:rsidR="0063123C">
              <w:rPr>
                <w:rFonts w:ascii="Verdana" w:hAnsi="Verdana"/>
                <w:sz w:val="16"/>
                <w:szCs w:val="16"/>
                <w:lang w:val="en-GB"/>
              </w:rPr>
              <w:t>, Salvation History, Consecration, Covenant</w:t>
            </w:r>
            <w:r w:rsidR="000812D9">
              <w:rPr>
                <w:rFonts w:ascii="Verdana" w:hAnsi="Verdana"/>
                <w:sz w:val="16"/>
                <w:szCs w:val="16"/>
                <w:lang w:val="en-GB"/>
              </w:rPr>
              <w:t>, Passover</w:t>
            </w:r>
          </w:p>
          <w:p w14:paraId="65AEC7A5" w14:textId="77777777" w:rsidR="00440C9A" w:rsidRDefault="00440C9A" w:rsidP="0055771E">
            <w:pPr>
              <w:pStyle w:val="BodyA"/>
              <w:rPr>
                <w:rFonts w:ascii="Verdana" w:hAnsi="Verdana"/>
                <w:sz w:val="16"/>
                <w:szCs w:val="16"/>
                <w:lang w:val="en-GB"/>
              </w:rPr>
            </w:pPr>
          </w:p>
          <w:p w14:paraId="4221A257" w14:textId="6FC95092" w:rsidR="00440C9A" w:rsidRPr="00C73196" w:rsidRDefault="00440C9A" w:rsidP="0055771E">
            <w:pPr>
              <w:pStyle w:val="BodyA"/>
              <w:rPr>
                <w:rFonts w:ascii="Verdana" w:hAnsi="Verdana"/>
                <w:sz w:val="16"/>
                <w:szCs w:val="16"/>
                <w:lang w:val="en-GB"/>
              </w:rPr>
            </w:pPr>
            <w:r>
              <w:rPr>
                <w:rFonts w:ascii="Verdana" w:hAnsi="Verdana"/>
                <w:sz w:val="16"/>
                <w:szCs w:val="16"/>
                <w:lang w:val="en-GB"/>
              </w:rPr>
              <w:t>Other religious sources – Add ref from Ann F</w:t>
            </w:r>
          </w:p>
        </w:tc>
      </w:tr>
    </w:tbl>
    <w:p w14:paraId="4221A259" w14:textId="77777777" w:rsidR="00483755" w:rsidRPr="00C73196" w:rsidRDefault="00483755">
      <w:pPr>
        <w:pStyle w:val="BodyA"/>
        <w:widowControl w:val="0"/>
        <w:rPr>
          <w:rFonts w:ascii="Verdana" w:eastAsia="Verdana" w:hAnsi="Verdana" w:cs="Verdana"/>
          <w:sz w:val="16"/>
          <w:szCs w:val="16"/>
          <w:lang w:val="en-GB"/>
        </w:rPr>
      </w:pPr>
    </w:p>
    <w:p w14:paraId="13749D62" w14:textId="77777777" w:rsidR="00E4565E" w:rsidRDefault="00E4565E" w:rsidP="00EB68F5">
      <w:pPr>
        <w:pStyle w:val="BodyA"/>
        <w:rPr>
          <w:rFonts w:ascii="Verdana" w:hAnsi="Verdana"/>
          <w:b/>
          <w:bCs/>
          <w:sz w:val="16"/>
          <w:szCs w:val="16"/>
          <w:lang w:val="en-GB"/>
        </w:rPr>
      </w:pPr>
    </w:p>
    <w:p w14:paraId="7BC66328" w14:textId="77777777" w:rsidR="00E4565E" w:rsidRDefault="00E4565E" w:rsidP="00EB68F5">
      <w:pPr>
        <w:pStyle w:val="BodyA"/>
        <w:rPr>
          <w:rFonts w:ascii="Verdana" w:hAnsi="Verdana"/>
          <w:b/>
          <w:bCs/>
          <w:sz w:val="16"/>
          <w:szCs w:val="16"/>
          <w:lang w:val="en-GB"/>
        </w:rPr>
      </w:pPr>
    </w:p>
    <w:p w14:paraId="04D6FC55" w14:textId="77777777" w:rsidR="00E4565E" w:rsidRDefault="00E4565E" w:rsidP="00EB68F5">
      <w:pPr>
        <w:pStyle w:val="BodyA"/>
        <w:rPr>
          <w:rFonts w:ascii="Verdana" w:hAnsi="Verdana"/>
          <w:b/>
          <w:bCs/>
          <w:sz w:val="16"/>
          <w:szCs w:val="16"/>
          <w:lang w:val="en-GB"/>
        </w:rPr>
      </w:pPr>
    </w:p>
    <w:p w14:paraId="469AF3AA" w14:textId="77777777" w:rsidR="00E4565E" w:rsidRDefault="00E4565E" w:rsidP="00EB68F5">
      <w:pPr>
        <w:pStyle w:val="BodyA"/>
        <w:rPr>
          <w:rFonts w:ascii="Verdana" w:hAnsi="Verdana"/>
          <w:b/>
          <w:bCs/>
          <w:sz w:val="16"/>
          <w:szCs w:val="16"/>
          <w:lang w:val="en-GB"/>
        </w:rPr>
      </w:pPr>
    </w:p>
    <w:p w14:paraId="41828FBC" w14:textId="77777777" w:rsidR="00E4565E" w:rsidRDefault="00E4565E" w:rsidP="00EB68F5">
      <w:pPr>
        <w:pStyle w:val="BodyA"/>
        <w:rPr>
          <w:rFonts w:ascii="Verdana" w:hAnsi="Verdana"/>
          <w:b/>
          <w:bCs/>
          <w:sz w:val="16"/>
          <w:szCs w:val="16"/>
          <w:lang w:val="en-GB"/>
        </w:rPr>
      </w:pPr>
    </w:p>
    <w:p w14:paraId="1DB8B451" w14:textId="1C1FF4EA" w:rsidR="00EB68F5" w:rsidRPr="00C73196" w:rsidRDefault="00EB68F5" w:rsidP="00EB68F5">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Theological notes for Year 8 Unit 4: </w:t>
      </w:r>
    </w:p>
    <w:p w14:paraId="51EA4C49" w14:textId="4ECFD07C" w:rsidR="00EB68F5" w:rsidRPr="00C73196" w:rsidRDefault="00EB68F5" w:rsidP="00EB68F5">
      <w:pPr>
        <w:pStyle w:val="BodyA"/>
        <w:rPr>
          <w:rFonts w:ascii="Verdana" w:eastAsia="Verdana" w:hAnsi="Verdana" w:cs="Verdana"/>
          <w:b/>
          <w:bCs/>
          <w:sz w:val="16"/>
          <w:szCs w:val="16"/>
          <w:lang w:val="en-GB"/>
        </w:rPr>
      </w:pPr>
      <w:r w:rsidRPr="00C73196">
        <w:rPr>
          <w:rFonts w:ascii="Verdana" w:hAnsi="Verdana"/>
          <w:b/>
          <w:bCs/>
          <w:sz w:val="16"/>
          <w:szCs w:val="16"/>
          <w:lang w:val="en-GB"/>
        </w:rPr>
        <w:t>Big Question: Are there limits to forgiveness?</w:t>
      </w:r>
    </w:p>
    <w:p w14:paraId="247D71F9" w14:textId="1E25268D" w:rsidR="00EB68F5" w:rsidRPr="00C73196" w:rsidRDefault="00EB68F5" w:rsidP="00EB68F5">
      <w:pPr>
        <w:pStyle w:val="BodyA"/>
        <w:rPr>
          <w:rFonts w:ascii="Verdana" w:eastAsia="Verdana" w:hAnsi="Verdana" w:cs="Verdana"/>
          <w:sz w:val="16"/>
          <w:szCs w:val="16"/>
          <w:lang w:val="en-GB"/>
        </w:rPr>
      </w:pPr>
      <w:r w:rsidRPr="00C73196">
        <w:rPr>
          <w:rFonts w:ascii="Verdana" w:hAnsi="Verdana"/>
          <w:sz w:val="16"/>
          <w:szCs w:val="16"/>
          <w:lang w:val="en-GB"/>
        </w:rPr>
        <w:t>Specific focus: How do we live out reconciliation?</w:t>
      </w:r>
    </w:p>
    <w:p w14:paraId="7B8A350B" w14:textId="77777777" w:rsidR="00EB68F5" w:rsidRPr="00C73196" w:rsidRDefault="00EB68F5" w:rsidP="00EB68F5">
      <w:pPr>
        <w:pStyle w:val="BodyA"/>
        <w:rPr>
          <w:rFonts w:ascii="Verdana" w:eastAsia="Verdana" w:hAnsi="Verdana" w:cs="Verdana"/>
          <w:b/>
          <w:bCs/>
          <w:sz w:val="16"/>
          <w:szCs w:val="16"/>
          <w:lang w:val="en-GB"/>
        </w:rPr>
      </w:pPr>
    </w:p>
    <w:p w14:paraId="0021F42A" w14:textId="37A66371" w:rsidR="00EB68F5" w:rsidRPr="00C73196" w:rsidRDefault="00EB68F5" w:rsidP="00EB68F5">
      <w:pPr>
        <w:pStyle w:val="BodyA"/>
        <w:rPr>
          <w:rFonts w:ascii="Verdana" w:hAnsi="Verdana"/>
          <w:sz w:val="16"/>
          <w:szCs w:val="16"/>
          <w:lang w:val="en-GB"/>
        </w:rPr>
      </w:pPr>
      <w:r w:rsidRPr="00C73196">
        <w:rPr>
          <w:rFonts w:ascii="Verdana" w:hAnsi="Verdana"/>
          <w:sz w:val="16"/>
          <w:szCs w:val="16"/>
          <w:lang w:val="en-GB"/>
        </w:rPr>
        <w:t xml:space="preserve">The learning in this unit is focused on an exploration of how to live out </w:t>
      </w:r>
      <w:r w:rsidRPr="00C73196">
        <w:rPr>
          <w:rFonts w:ascii="Verdana" w:hAnsi="Verdana"/>
          <w:b/>
          <w:bCs/>
          <w:sz w:val="16"/>
          <w:szCs w:val="16"/>
          <w:lang w:val="en-GB"/>
        </w:rPr>
        <w:t>reconciliation</w:t>
      </w:r>
      <w:r w:rsidRPr="00C73196">
        <w:rPr>
          <w:rFonts w:ascii="Verdana" w:hAnsi="Verdana"/>
          <w:sz w:val="16"/>
          <w:szCs w:val="16"/>
          <w:lang w:val="en-GB"/>
        </w:rPr>
        <w:t xml:space="preserve">. Themes include </w:t>
      </w:r>
      <w:r w:rsidRPr="00C73196">
        <w:rPr>
          <w:rFonts w:ascii="Verdana" w:hAnsi="Verdana"/>
          <w:b/>
          <w:sz w:val="16"/>
          <w:szCs w:val="16"/>
          <w:lang w:val="en-GB"/>
        </w:rPr>
        <w:t>sin</w:t>
      </w:r>
      <w:r w:rsidRPr="00C73196">
        <w:rPr>
          <w:rFonts w:ascii="Verdana" w:hAnsi="Verdana"/>
          <w:sz w:val="16"/>
          <w:szCs w:val="16"/>
          <w:lang w:val="en-GB"/>
        </w:rPr>
        <w:t xml:space="preserve">, </w:t>
      </w:r>
      <w:r w:rsidRPr="00C73196">
        <w:rPr>
          <w:rFonts w:ascii="Verdana" w:hAnsi="Verdana"/>
          <w:b/>
          <w:sz w:val="16"/>
          <w:szCs w:val="16"/>
          <w:lang w:val="en-GB"/>
        </w:rPr>
        <w:t>conscience</w:t>
      </w:r>
      <w:r w:rsidRPr="00C73196">
        <w:rPr>
          <w:rFonts w:ascii="Verdana" w:hAnsi="Verdana"/>
          <w:sz w:val="16"/>
          <w:szCs w:val="16"/>
          <w:lang w:val="en-GB"/>
        </w:rPr>
        <w:t xml:space="preserve"> and </w:t>
      </w:r>
      <w:r w:rsidRPr="00C73196">
        <w:rPr>
          <w:rFonts w:ascii="Verdana" w:hAnsi="Verdana"/>
          <w:b/>
          <w:sz w:val="16"/>
          <w:szCs w:val="16"/>
          <w:lang w:val="en-GB"/>
        </w:rPr>
        <w:t>Sacrament of Reconciliation</w:t>
      </w:r>
      <w:r w:rsidRPr="00C73196">
        <w:rPr>
          <w:rFonts w:ascii="Verdana" w:hAnsi="Verdana"/>
          <w:sz w:val="16"/>
          <w:szCs w:val="16"/>
          <w:lang w:val="en-GB"/>
        </w:rPr>
        <w:t xml:space="preserve">: </w:t>
      </w:r>
    </w:p>
    <w:p w14:paraId="31A0AAD4" w14:textId="77777777" w:rsidR="00EB68F5" w:rsidRPr="00C73196" w:rsidRDefault="00EB68F5" w:rsidP="00EB68F5">
      <w:pPr>
        <w:pStyle w:val="BodyA"/>
        <w:rPr>
          <w:rFonts w:ascii="Verdana" w:hAnsi="Verdana"/>
          <w:sz w:val="16"/>
          <w:szCs w:val="16"/>
          <w:lang w:val="en-GB"/>
        </w:rPr>
      </w:pPr>
    </w:p>
    <w:p w14:paraId="7BC64A00" w14:textId="0FA4318C" w:rsidR="00EB68F5" w:rsidRPr="00C73196" w:rsidRDefault="00EB68F5" w:rsidP="00EB68F5">
      <w:pPr>
        <w:pStyle w:val="BodyA"/>
        <w:rPr>
          <w:rFonts w:ascii="Verdana" w:eastAsia="Verdana" w:hAnsi="Verdana" w:cs="Verdana"/>
          <w:b/>
          <w:sz w:val="16"/>
          <w:szCs w:val="16"/>
          <w:lang w:val="en-GB"/>
        </w:rPr>
      </w:pPr>
      <w:r w:rsidRPr="00C73196">
        <w:rPr>
          <w:rFonts w:ascii="Verdana" w:eastAsia="Verdana" w:hAnsi="Verdana" w:cs="Verdana"/>
          <w:b/>
          <w:sz w:val="16"/>
          <w:szCs w:val="16"/>
          <w:lang w:val="en-GB"/>
        </w:rPr>
        <w:t>Sin</w:t>
      </w:r>
    </w:p>
    <w:p w14:paraId="4EB4D7A2" w14:textId="038A74F8" w:rsidR="00B919E1" w:rsidRDefault="00B919E1" w:rsidP="00B919E1">
      <w:pPr>
        <w:pStyle w:val="BodyA"/>
        <w:numPr>
          <w:ilvl w:val="0"/>
          <w:numId w:val="329"/>
        </w:numPr>
        <w:rPr>
          <w:rFonts w:ascii="Verdana" w:hAnsi="Verdana"/>
          <w:sz w:val="16"/>
          <w:szCs w:val="16"/>
          <w:lang w:val="en-GB"/>
        </w:rPr>
      </w:pPr>
      <w:r>
        <w:rPr>
          <w:rFonts w:ascii="Verdana" w:hAnsi="Verdana"/>
          <w:sz w:val="16"/>
          <w:szCs w:val="16"/>
          <w:lang w:val="en-GB"/>
        </w:rPr>
        <w:t xml:space="preserve">Only in the knowledge of God’s plan for humanity can we grasp that </w:t>
      </w:r>
      <w:r w:rsidRPr="00B919E1">
        <w:rPr>
          <w:rFonts w:ascii="Verdana" w:hAnsi="Verdana"/>
          <w:b/>
          <w:sz w:val="16"/>
          <w:szCs w:val="16"/>
          <w:lang w:val="en-GB"/>
        </w:rPr>
        <w:t>sin</w:t>
      </w:r>
      <w:r>
        <w:rPr>
          <w:rFonts w:ascii="Verdana" w:hAnsi="Verdana"/>
          <w:sz w:val="16"/>
          <w:szCs w:val="16"/>
          <w:lang w:val="en-GB"/>
        </w:rPr>
        <w:t xml:space="preserve"> is an abuse of the freedom that God gives to created persons, so that they are incapable of loving him and loving one another. </w:t>
      </w:r>
    </w:p>
    <w:p w14:paraId="5909251F" w14:textId="3879142B" w:rsidR="00EA4045" w:rsidRPr="00C73196" w:rsidRDefault="00EA4045" w:rsidP="00EA4045">
      <w:pPr>
        <w:pStyle w:val="BodyA"/>
        <w:numPr>
          <w:ilvl w:val="0"/>
          <w:numId w:val="329"/>
        </w:numPr>
        <w:rPr>
          <w:rFonts w:ascii="Verdana" w:hAnsi="Verdana"/>
          <w:sz w:val="16"/>
          <w:szCs w:val="16"/>
          <w:lang w:val="en-GB"/>
        </w:rPr>
      </w:pPr>
      <w:r w:rsidRPr="00B919E1">
        <w:rPr>
          <w:rFonts w:ascii="Verdana" w:hAnsi="Verdana"/>
          <w:sz w:val="16"/>
          <w:szCs w:val="16"/>
          <w:lang w:val="en-GB"/>
        </w:rPr>
        <w:t>Sin</w:t>
      </w:r>
      <w:r w:rsidRPr="00C73196">
        <w:rPr>
          <w:rFonts w:ascii="Verdana" w:hAnsi="Verdana"/>
          <w:sz w:val="16"/>
          <w:szCs w:val="16"/>
          <w:lang w:val="en-GB"/>
        </w:rPr>
        <w:t xml:space="preserve"> </w:t>
      </w:r>
      <w:r>
        <w:rPr>
          <w:rFonts w:ascii="Verdana" w:hAnsi="Verdana"/>
          <w:sz w:val="16"/>
          <w:szCs w:val="16"/>
          <w:lang w:val="en-GB"/>
        </w:rPr>
        <w:t xml:space="preserve">harms the relationship </w:t>
      </w:r>
      <w:r w:rsidRPr="00C73196">
        <w:rPr>
          <w:rFonts w:ascii="Verdana" w:hAnsi="Verdana"/>
          <w:sz w:val="16"/>
          <w:szCs w:val="16"/>
          <w:lang w:val="en-GB"/>
        </w:rPr>
        <w:t>with God</w:t>
      </w:r>
      <w:r>
        <w:rPr>
          <w:rFonts w:ascii="Verdana" w:hAnsi="Verdana"/>
          <w:sz w:val="16"/>
          <w:szCs w:val="16"/>
          <w:lang w:val="en-GB"/>
        </w:rPr>
        <w:t>, the community</w:t>
      </w:r>
      <w:r w:rsidRPr="00C73196">
        <w:rPr>
          <w:rFonts w:ascii="Verdana" w:hAnsi="Verdana"/>
          <w:sz w:val="16"/>
          <w:szCs w:val="16"/>
          <w:lang w:val="en-GB"/>
        </w:rPr>
        <w:t xml:space="preserve"> and </w:t>
      </w:r>
      <w:r>
        <w:rPr>
          <w:rFonts w:ascii="Verdana" w:hAnsi="Verdana"/>
          <w:sz w:val="16"/>
          <w:szCs w:val="16"/>
          <w:lang w:val="en-GB"/>
        </w:rPr>
        <w:t>the whole of creation</w:t>
      </w:r>
      <w:r w:rsidRPr="00C73196">
        <w:rPr>
          <w:rFonts w:ascii="Verdana" w:hAnsi="Verdana"/>
          <w:sz w:val="16"/>
          <w:szCs w:val="16"/>
          <w:lang w:val="en-GB"/>
        </w:rPr>
        <w:t>, while also harming the person who sins.</w:t>
      </w:r>
    </w:p>
    <w:p w14:paraId="6B5BB513" w14:textId="2CD643C0" w:rsidR="00EB68F5" w:rsidRPr="00C73196" w:rsidRDefault="00EB68F5" w:rsidP="00EB68F5">
      <w:pPr>
        <w:pStyle w:val="BodyA"/>
        <w:numPr>
          <w:ilvl w:val="0"/>
          <w:numId w:val="329"/>
        </w:numPr>
        <w:rPr>
          <w:rFonts w:ascii="Verdana" w:hAnsi="Verdana"/>
          <w:sz w:val="16"/>
          <w:szCs w:val="16"/>
          <w:lang w:val="en-GB"/>
        </w:rPr>
      </w:pPr>
      <w:r w:rsidRPr="00EA4045">
        <w:rPr>
          <w:rFonts w:ascii="Verdana" w:hAnsi="Verdana"/>
          <w:sz w:val="16"/>
          <w:szCs w:val="16"/>
          <w:lang w:val="en-GB"/>
        </w:rPr>
        <w:t>Sin</w:t>
      </w:r>
      <w:r w:rsidRPr="00C73196">
        <w:rPr>
          <w:rFonts w:ascii="Verdana" w:hAnsi="Verdana"/>
          <w:sz w:val="16"/>
          <w:szCs w:val="16"/>
          <w:lang w:val="en-GB"/>
        </w:rPr>
        <w:t xml:space="preserve"> is a word, deed or intention by which people deliberately and voluntarily </w:t>
      </w:r>
      <w:r w:rsidR="00B919E1">
        <w:rPr>
          <w:rFonts w:ascii="Verdana" w:hAnsi="Verdana"/>
          <w:sz w:val="16"/>
          <w:szCs w:val="16"/>
          <w:lang w:val="en-GB"/>
        </w:rPr>
        <w:t xml:space="preserve">separate themselves from God, who is love, and </w:t>
      </w:r>
      <w:r w:rsidRPr="00C73196">
        <w:rPr>
          <w:rFonts w:ascii="Verdana" w:hAnsi="Verdana"/>
          <w:sz w:val="16"/>
          <w:szCs w:val="16"/>
          <w:lang w:val="en-GB"/>
        </w:rPr>
        <w:t xml:space="preserve">offend against the true order of things as designed by God’s unconditional love. </w:t>
      </w:r>
    </w:p>
    <w:p w14:paraId="2D1A6BE9" w14:textId="0ED2C16C" w:rsidR="00EB68F5" w:rsidRPr="00B919E1" w:rsidRDefault="00B919E1" w:rsidP="00EB68F5">
      <w:pPr>
        <w:pStyle w:val="BodyA"/>
        <w:numPr>
          <w:ilvl w:val="0"/>
          <w:numId w:val="329"/>
        </w:numPr>
        <w:rPr>
          <w:rFonts w:ascii="Verdana" w:hAnsi="Verdana"/>
          <w:sz w:val="16"/>
          <w:szCs w:val="16"/>
          <w:lang w:val="en-GB"/>
        </w:rPr>
      </w:pPr>
      <w:r>
        <w:rPr>
          <w:rFonts w:ascii="Verdana" w:hAnsi="Verdana"/>
          <w:sz w:val="16"/>
          <w:szCs w:val="16"/>
          <w:lang w:val="en-GB"/>
        </w:rPr>
        <w:t xml:space="preserve">Sin </w:t>
      </w:r>
      <w:r w:rsidR="00C14CCD">
        <w:rPr>
          <w:rFonts w:ascii="Verdana" w:hAnsi="Verdana"/>
          <w:sz w:val="16"/>
          <w:szCs w:val="16"/>
          <w:lang w:val="en-GB"/>
        </w:rPr>
        <w:t xml:space="preserve">includes </w:t>
      </w:r>
      <w:r w:rsidR="00C14CCD" w:rsidRPr="00BA7696">
        <w:rPr>
          <w:rFonts w:ascii="Verdana" w:hAnsi="Verdana"/>
          <w:b/>
          <w:sz w:val="16"/>
          <w:szCs w:val="16"/>
          <w:lang w:val="en-GB"/>
        </w:rPr>
        <w:t>sins of omission</w:t>
      </w:r>
      <w:r w:rsidR="00C14CCD">
        <w:rPr>
          <w:rFonts w:ascii="Verdana" w:hAnsi="Verdana"/>
          <w:sz w:val="16"/>
          <w:szCs w:val="16"/>
          <w:lang w:val="en-GB"/>
        </w:rPr>
        <w:t>, things we fail to do. Some sins are more seri</w:t>
      </w:r>
      <w:r>
        <w:rPr>
          <w:rFonts w:ascii="Verdana" w:hAnsi="Verdana"/>
          <w:sz w:val="16"/>
          <w:szCs w:val="16"/>
          <w:lang w:val="en-GB"/>
        </w:rPr>
        <w:t>ous than others.</w:t>
      </w:r>
    </w:p>
    <w:p w14:paraId="7C20708B" w14:textId="77777777" w:rsidR="00B919E1" w:rsidRDefault="00B919E1" w:rsidP="00EB68F5">
      <w:pPr>
        <w:pStyle w:val="BodyA"/>
        <w:rPr>
          <w:rFonts w:ascii="Verdana" w:eastAsia="Verdana" w:hAnsi="Verdana" w:cs="Verdana"/>
          <w:b/>
          <w:sz w:val="16"/>
          <w:szCs w:val="16"/>
          <w:lang w:val="en-GB"/>
        </w:rPr>
      </w:pPr>
    </w:p>
    <w:p w14:paraId="3DAD370E" w14:textId="739DB457" w:rsidR="00F54B64" w:rsidRPr="00C73196" w:rsidRDefault="00EB68F5" w:rsidP="00CC66A9">
      <w:pPr>
        <w:pStyle w:val="BodyA"/>
        <w:rPr>
          <w:rFonts w:ascii="Verdana" w:eastAsia="Verdana" w:hAnsi="Verdana" w:cs="Verdana"/>
          <w:sz w:val="16"/>
          <w:szCs w:val="16"/>
          <w:lang w:val="en-GB"/>
        </w:rPr>
      </w:pPr>
      <w:r w:rsidRPr="00C73196">
        <w:rPr>
          <w:rFonts w:ascii="Verdana" w:eastAsia="Verdana" w:hAnsi="Verdana" w:cs="Verdana"/>
          <w:b/>
          <w:sz w:val="16"/>
          <w:szCs w:val="16"/>
          <w:lang w:val="en-GB"/>
        </w:rPr>
        <w:t>Conscience</w:t>
      </w:r>
    </w:p>
    <w:p w14:paraId="69BF21DC" w14:textId="08FACC26" w:rsidR="00F54B64" w:rsidRPr="00C73196" w:rsidRDefault="00CC66A9" w:rsidP="00F54B64">
      <w:pPr>
        <w:pStyle w:val="BodyA"/>
        <w:numPr>
          <w:ilvl w:val="0"/>
          <w:numId w:val="329"/>
        </w:numPr>
        <w:rPr>
          <w:rFonts w:ascii="Verdana" w:eastAsia="Verdana" w:hAnsi="Verdana" w:cs="Verdana"/>
          <w:sz w:val="16"/>
          <w:szCs w:val="16"/>
          <w:lang w:val="en-GB"/>
        </w:rPr>
      </w:pPr>
      <w:r>
        <w:rPr>
          <w:rFonts w:ascii="Verdana" w:eastAsia="Verdana" w:hAnsi="Verdana" w:cs="Verdana"/>
          <w:sz w:val="16"/>
          <w:szCs w:val="16"/>
          <w:lang w:val="en-GB"/>
        </w:rPr>
        <w:t>C</w:t>
      </w:r>
      <w:r w:rsidR="00F54B64" w:rsidRPr="00C73196">
        <w:rPr>
          <w:rFonts w:ascii="Verdana" w:eastAsia="Verdana" w:hAnsi="Verdana" w:cs="Verdana"/>
          <w:sz w:val="16"/>
          <w:szCs w:val="16"/>
          <w:lang w:val="en-GB"/>
        </w:rPr>
        <w:t>onscience is innate to every person endowed with reason.</w:t>
      </w:r>
    </w:p>
    <w:p w14:paraId="70F5CCAD" w14:textId="77777777" w:rsidR="00F54B64" w:rsidRPr="00C73196" w:rsidRDefault="00F54B64" w:rsidP="00F54B64">
      <w:pPr>
        <w:pStyle w:val="BodyA"/>
        <w:numPr>
          <w:ilvl w:val="0"/>
          <w:numId w:val="329"/>
        </w:numPr>
        <w:rPr>
          <w:rFonts w:ascii="Verdana" w:eastAsia="Verdana" w:hAnsi="Verdana" w:cs="Verdana"/>
          <w:sz w:val="16"/>
          <w:szCs w:val="16"/>
          <w:lang w:val="en-GB"/>
        </w:rPr>
      </w:pPr>
      <w:r w:rsidRPr="00C73196">
        <w:rPr>
          <w:rFonts w:ascii="Verdana" w:eastAsia="Verdana" w:hAnsi="Verdana" w:cs="Verdana"/>
          <w:sz w:val="16"/>
          <w:szCs w:val="16"/>
          <w:lang w:val="en-GB"/>
        </w:rPr>
        <w:t>Conscience is the inner voice in a person that moves them to do good in any circumstances and to avoid evil by all means. At the same time it is the ability to distinguish the one from the other. In the conscience, God speaks to each human.</w:t>
      </w:r>
    </w:p>
    <w:p w14:paraId="2B29B2EE" w14:textId="3EC0DEBA" w:rsidR="00F54B64" w:rsidRPr="00C73196" w:rsidRDefault="002C5B8D" w:rsidP="00F54B64">
      <w:pPr>
        <w:pStyle w:val="BodyA"/>
        <w:numPr>
          <w:ilvl w:val="0"/>
          <w:numId w:val="329"/>
        </w:numPr>
        <w:rPr>
          <w:rFonts w:ascii="Verdana" w:eastAsia="Verdana" w:hAnsi="Verdana" w:cs="Verdana"/>
          <w:sz w:val="16"/>
          <w:szCs w:val="16"/>
          <w:lang w:val="en-GB"/>
        </w:rPr>
      </w:pPr>
      <w:r>
        <w:rPr>
          <w:rFonts w:ascii="Verdana" w:eastAsia="Verdana" w:hAnsi="Verdana" w:cs="Verdana"/>
          <w:sz w:val="16"/>
          <w:szCs w:val="16"/>
          <w:lang w:val="en-GB"/>
        </w:rPr>
        <w:t xml:space="preserve">We all have a duty to form our conscience. </w:t>
      </w:r>
      <w:r w:rsidR="00F54B64" w:rsidRPr="00C73196">
        <w:rPr>
          <w:rFonts w:ascii="Verdana" w:eastAsia="Verdana" w:hAnsi="Verdana" w:cs="Verdana"/>
          <w:sz w:val="16"/>
          <w:szCs w:val="16"/>
          <w:lang w:val="en-GB"/>
        </w:rPr>
        <w:t>The formation of the conscience is a lifelong task. This is why religious education is so important for young people and adults as well. We may also work towards the formation of a good conscience through daily prayer and reflection on the scripture</w:t>
      </w:r>
      <w:r w:rsidR="00CC66A9">
        <w:rPr>
          <w:rFonts w:ascii="Verdana" w:eastAsia="Verdana" w:hAnsi="Verdana" w:cs="Verdana"/>
          <w:sz w:val="16"/>
          <w:szCs w:val="16"/>
          <w:lang w:val="en-GB"/>
        </w:rPr>
        <w:t xml:space="preserve"> and teachings of the Church</w:t>
      </w:r>
      <w:r w:rsidR="00F54B64" w:rsidRPr="00C73196">
        <w:rPr>
          <w:rFonts w:ascii="Verdana" w:eastAsia="Verdana" w:hAnsi="Verdana" w:cs="Verdana"/>
          <w:sz w:val="16"/>
          <w:szCs w:val="16"/>
          <w:lang w:val="en-GB"/>
        </w:rPr>
        <w:t xml:space="preserve">, through effective spiritual reading and in the living of our daily lives. A good conscience can help us to discover God’s will in our lives and it is by doing God’s will that we most truly realise our fullest measures of freedom, growth, peace and joy. </w:t>
      </w:r>
    </w:p>
    <w:p w14:paraId="265BBC3C" w14:textId="77777777" w:rsidR="00EB68F5" w:rsidRPr="00C73196" w:rsidRDefault="00EB68F5" w:rsidP="00EB68F5">
      <w:pPr>
        <w:pStyle w:val="BodyA"/>
        <w:rPr>
          <w:rFonts w:ascii="Verdana" w:eastAsia="Verdana" w:hAnsi="Verdana" w:cs="Verdana"/>
          <w:sz w:val="16"/>
          <w:szCs w:val="16"/>
          <w:lang w:val="en-GB"/>
        </w:rPr>
      </w:pPr>
    </w:p>
    <w:p w14:paraId="55FAF1DF" w14:textId="77777777" w:rsidR="00EB68F5" w:rsidRPr="00C73196" w:rsidRDefault="00EB68F5" w:rsidP="00EB68F5">
      <w:pPr>
        <w:pStyle w:val="BodyA"/>
        <w:rPr>
          <w:rFonts w:ascii="Verdana" w:eastAsia="Verdana" w:hAnsi="Verdana" w:cs="Verdana"/>
          <w:sz w:val="16"/>
          <w:szCs w:val="16"/>
          <w:lang w:val="en-GB"/>
        </w:rPr>
      </w:pPr>
      <w:r w:rsidRPr="00C73196">
        <w:rPr>
          <w:rFonts w:ascii="Verdana" w:eastAsia="Verdana" w:hAnsi="Verdana" w:cs="Verdana"/>
          <w:b/>
          <w:sz w:val="16"/>
          <w:szCs w:val="16"/>
          <w:lang w:val="en-GB"/>
        </w:rPr>
        <w:t>Sacrament of Reconciliation</w:t>
      </w:r>
    </w:p>
    <w:p w14:paraId="046A4F63" w14:textId="42AF3594" w:rsidR="008107A1" w:rsidRDefault="00A546BE" w:rsidP="008107A1">
      <w:pPr>
        <w:pStyle w:val="BodyA"/>
        <w:numPr>
          <w:ilvl w:val="0"/>
          <w:numId w:val="329"/>
        </w:numPr>
        <w:rPr>
          <w:rFonts w:ascii="Verdana" w:eastAsia="Verdana" w:hAnsi="Verdana" w:cs="Verdana"/>
          <w:sz w:val="16"/>
          <w:szCs w:val="16"/>
          <w:lang w:val="en-GB"/>
        </w:rPr>
      </w:pPr>
      <w:r>
        <w:rPr>
          <w:rFonts w:ascii="Verdana" w:eastAsia="Verdana" w:hAnsi="Verdana" w:cs="Verdana"/>
          <w:sz w:val="16"/>
          <w:szCs w:val="16"/>
          <w:lang w:val="en-GB"/>
        </w:rPr>
        <w:t>This is a Sacrament of Healing. The forgiveness of sins committed</w:t>
      </w:r>
      <w:r w:rsidR="00283C39">
        <w:rPr>
          <w:rFonts w:ascii="Verdana" w:eastAsia="Verdana" w:hAnsi="Verdana" w:cs="Verdana"/>
          <w:sz w:val="16"/>
          <w:szCs w:val="16"/>
          <w:lang w:val="en-GB"/>
        </w:rPr>
        <w:t xml:space="preserve"> after baptism</w:t>
      </w:r>
      <w:r>
        <w:rPr>
          <w:rFonts w:ascii="Verdana" w:eastAsia="Verdana" w:hAnsi="Verdana" w:cs="Verdana"/>
          <w:sz w:val="16"/>
          <w:szCs w:val="16"/>
          <w:lang w:val="en-GB"/>
        </w:rPr>
        <w:t xml:space="preserve"> is conferred by a particular sacrament </w:t>
      </w:r>
      <w:r w:rsidR="00CC66A9">
        <w:rPr>
          <w:rFonts w:ascii="Verdana" w:eastAsia="Verdana" w:hAnsi="Verdana" w:cs="Verdana"/>
          <w:sz w:val="16"/>
          <w:szCs w:val="16"/>
          <w:lang w:val="en-GB"/>
        </w:rPr>
        <w:t xml:space="preserve">which is </w:t>
      </w:r>
      <w:r>
        <w:rPr>
          <w:rFonts w:ascii="Verdana" w:eastAsia="Verdana" w:hAnsi="Verdana" w:cs="Verdana"/>
          <w:sz w:val="16"/>
          <w:szCs w:val="16"/>
          <w:lang w:val="en-GB"/>
        </w:rPr>
        <w:t xml:space="preserve">called the Sacrament of </w:t>
      </w:r>
      <w:r w:rsidR="00CC66A9">
        <w:rPr>
          <w:rFonts w:ascii="Verdana" w:eastAsia="Verdana" w:hAnsi="Verdana" w:cs="Verdana"/>
          <w:sz w:val="16"/>
          <w:szCs w:val="16"/>
          <w:lang w:val="en-GB"/>
        </w:rPr>
        <w:t xml:space="preserve">Reconciliation, </w:t>
      </w:r>
      <w:r>
        <w:rPr>
          <w:rFonts w:ascii="Verdana" w:eastAsia="Verdana" w:hAnsi="Verdana" w:cs="Verdana"/>
          <w:sz w:val="16"/>
          <w:szCs w:val="16"/>
          <w:lang w:val="en-GB"/>
        </w:rPr>
        <w:t>P</w:t>
      </w:r>
      <w:r w:rsidR="00283C39">
        <w:rPr>
          <w:rFonts w:ascii="Verdana" w:eastAsia="Verdana" w:hAnsi="Verdana" w:cs="Verdana"/>
          <w:sz w:val="16"/>
          <w:szCs w:val="16"/>
          <w:lang w:val="en-GB"/>
        </w:rPr>
        <w:t>enance, Confession, Forgiveness</w:t>
      </w:r>
      <w:r w:rsidR="00CC66A9" w:rsidRPr="00CC66A9">
        <w:rPr>
          <w:rFonts w:ascii="Verdana" w:eastAsia="Verdana" w:hAnsi="Verdana" w:cs="Verdana"/>
          <w:sz w:val="16"/>
          <w:szCs w:val="16"/>
          <w:lang w:val="en-GB"/>
        </w:rPr>
        <w:t xml:space="preserve"> </w:t>
      </w:r>
      <w:r w:rsidR="00CC66A9">
        <w:rPr>
          <w:rFonts w:ascii="Verdana" w:eastAsia="Verdana" w:hAnsi="Verdana" w:cs="Verdana"/>
          <w:sz w:val="16"/>
          <w:szCs w:val="16"/>
          <w:lang w:val="en-GB"/>
        </w:rPr>
        <w:t xml:space="preserve">or </w:t>
      </w:r>
      <w:r w:rsidR="00CC66A9" w:rsidRPr="00283C39">
        <w:rPr>
          <w:rFonts w:ascii="Verdana" w:eastAsia="Verdana" w:hAnsi="Verdana" w:cs="Verdana"/>
          <w:sz w:val="16"/>
          <w:szCs w:val="16"/>
          <w:lang w:val="en-GB"/>
        </w:rPr>
        <w:t>Conversion</w:t>
      </w:r>
      <w:r>
        <w:rPr>
          <w:rFonts w:ascii="Verdana" w:eastAsia="Verdana" w:hAnsi="Verdana" w:cs="Verdana"/>
          <w:sz w:val="16"/>
          <w:szCs w:val="16"/>
          <w:lang w:val="en-GB"/>
        </w:rPr>
        <w:t xml:space="preserve">. </w:t>
      </w:r>
      <w:r w:rsidR="00283C39">
        <w:rPr>
          <w:rFonts w:ascii="Verdana" w:eastAsia="Verdana" w:hAnsi="Verdana" w:cs="Verdana"/>
          <w:sz w:val="16"/>
          <w:szCs w:val="16"/>
          <w:lang w:val="en-GB"/>
        </w:rPr>
        <w:t>RESOURCE!</w:t>
      </w:r>
    </w:p>
    <w:p w14:paraId="3C1C5F09" w14:textId="0CB455F3" w:rsidR="00F57C59" w:rsidRPr="00F57C59" w:rsidRDefault="008107A1" w:rsidP="00F57C59">
      <w:pPr>
        <w:pStyle w:val="BodyA"/>
        <w:numPr>
          <w:ilvl w:val="0"/>
          <w:numId w:val="329"/>
        </w:numPr>
        <w:rPr>
          <w:rFonts w:ascii="Verdana" w:eastAsia="Verdana" w:hAnsi="Verdana" w:cs="Verdana"/>
          <w:sz w:val="16"/>
          <w:szCs w:val="16"/>
          <w:lang w:val="en-GB"/>
        </w:rPr>
      </w:pPr>
      <w:r w:rsidRPr="008107A1">
        <w:rPr>
          <w:rFonts w:ascii="Verdana" w:hAnsi="Verdana" w:cs="Gentium"/>
          <w:sz w:val="16"/>
          <w:szCs w:val="16"/>
          <w:lang w:val="en-GB"/>
        </w:rPr>
        <w:t>Through reconciliation Jesus is s</w:t>
      </w:r>
      <w:r w:rsidR="00183AE7">
        <w:rPr>
          <w:rFonts w:ascii="Verdana" w:hAnsi="Verdana" w:cs="Gentium"/>
          <w:sz w:val="16"/>
          <w:szCs w:val="16"/>
          <w:lang w:val="en-GB"/>
        </w:rPr>
        <w:t>acramentally present and calls</w:t>
      </w:r>
      <w:r w:rsidRPr="008107A1">
        <w:rPr>
          <w:rFonts w:ascii="Verdana" w:hAnsi="Verdana" w:cs="Gentium"/>
          <w:sz w:val="16"/>
          <w:szCs w:val="16"/>
          <w:lang w:val="en-GB"/>
        </w:rPr>
        <w:t xml:space="preserve"> us to </w:t>
      </w:r>
      <w:r w:rsidR="00A546BE">
        <w:rPr>
          <w:rFonts w:ascii="Verdana" w:hAnsi="Verdana" w:cs="Gentium"/>
          <w:sz w:val="16"/>
          <w:szCs w:val="16"/>
          <w:lang w:val="en-GB"/>
        </w:rPr>
        <w:t xml:space="preserve">repentance and </w:t>
      </w:r>
      <w:r w:rsidRPr="008107A1">
        <w:rPr>
          <w:rFonts w:ascii="Verdana" w:hAnsi="Verdana" w:cs="Gentium"/>
          <w:sz w:val="16"/>
          <w:szCs w:val="16"/>
          <w:lang w:val="en-GB"/>
        </w:rPr>
        <w:t xml:space="preserve">conversion. This involves </w:t>
      </w:r>
      <w:r w:rsidR="000720DF" w:rsidRPr="00183AE7">
        <w:rPr>
          <w:rFonts w:ascii="Verdana" w:hAnsi="Verdana" w:cs="Gentium"/>
          <w:b/>
          <w:sz w:val="16"/>
          <w:szCs w:val="16"/>
          <w:lang w:val="en-GB"/>
        </w:rPr>
        <w:t>contrition</w:t>
      </w:r>
      <w:r w:rsidR="000720DF">
        <w:rPr>
          <w:rFonts w:ascii="Verdana" w:hAnsi="Verdana" w:cs="Gentium"/>
          <w:sz w:val="16"/>
          <w:szCs w:val="16"/>
          <w:lang w:val="en-GB"/>
        </w:rPr>
        <w:t xml:space="preserve"> (</w:t>
      </w:r>
      <w:r>
        <w:rPr>
          <w:rFonts w:ascii="Verdana" w:hAnsi="Verdana" w:cs="Gentium"/>
          <w:sz w:val="16"/>
          <w:szCs w:val="16"/>
          <w:lang w:val="en-GB"/>
        </w:rPr>
        <w:t>sorrow</w:t>
      </w:r>
      <w:r w:rsidRPr="008107A1">
        <w:rPr>
          <w:rFonts w:ascii="Verdana" w:hAnsi="Verdana" w:cs="Gentium"/>
          <w:sz w:val="16"/>
          <w:szCs w:val="16"/>
          <w:lang w:val="en-GB"/>
        </w:rPr>
        <w:t xml:space="preserve"> for our sins</w:t>
      </w:r>
      <w:r w:rsidR="000720DF" w:rsidRPr="000720DF">
        <w:rPr>
          <w:rFonts w:ascii="Verdana" w:hAnsi="Verdana" w:cs="Gentium"/>
          <w:sz w:val="16"/>
          <w:szCs w:val="16"/>
          <w:lang w:val="en-GB"/>
        </w:rPr>
        <w:t xml:space="preserve"> </w:t>
      </w:r>
      <w:r w:rsidR="000720DF">
        <w:rPr>
          <w:rFonts w:ascii="Verdana" w:hAnsi="Verdana" w:cs="Gentium"/>
          <w:sz w:val="16"/>
          <w:szCs w:val="16"/>
          <w:lang w:val="en-GB"/>
        </w:rPr>
        <w:t>with the firm intention of sinning no more</w:t>
      </w:r>
      <w:r w:rsidR="00183AE7">
        <w:rPr>
          <w:rFonts w:ascii="Verdana" w:hAnsi="Verdana" w:cs="Gentium"/>
          <w:sz w:val="16"/>
          <w:szCs w:val="16"/>
          <w:lang w:val="en-GB"/>
        </w:rPr>
        <w:t>)</w:t>
      </w:r>
      <w:r w:rsidRPr="008107A1">
        <w:rPr>
          <w:rFonts w:ascii="Verdana" w:hAnsi="Verdana" w:cs="Gentium"/>
          <w:sz w:val="16"/>
          <w:szCs w:val="16"/>
          <w:lang w:val="en-GB"/>
        </w:rPr>
        <w:t xml:space="preserve">, </w:t>
      </w:r>
      <w:r w:rsidRPr="00183AE7">
        <w:rPr>
          <w:rFonts w:ascii="Verdana" w:hAnsi="Verdana" w:cs="Gentium"/>
          <w:b/>
          <w:sz w:val="16"/>
          <w:szCs w:val="16"/>
          <w:lang w:val="en-GB"/>
        </w:rPr>
        <w:t>confession</w:t>
      </w:r>
      <w:r w:rsidR="000720DF">
        <w:rPr>
          <w:rFonts w:ascii="Verdana" w:hAnsi="Verdana" w:cs="Gentium"/>
          <w:sz w:val="16"/>
          <w:szCs w:val="16"/>
          <w:lang w:val="en-GB"/>
        </w:rPr>
        <w:t xml:space="preserve"> of them to a priest,</w:t>
      </w:r>
      <w:r w:rsidRPr="008107A1">
        <w:rPr>
          <w:rFonts w:ascii="Verdana" w:hAnsi="Verdana" w:cs="Gentium"/>
          <w:sz w:val="16"/>
          <w:szCs w:val="16"/>
          <w:lang w:val="en-GB"/>
        </w:rPr>
        <w:t xml:space="preserve"> </w:t>
      </w:r>
      <w:r w:rsidR="000720DF">
        <w:rPr>
          <w:rFonts w:ascii="Verdana" w:hAnsi="Verdana" w:cs="Gentium"/>
          <w:sz w:val="16"/>
          <w:szCs w:val="16"/>
          <w:lang w:val="en-GB"/>
        </w:rPr>
        <w:t xml:space="preserve">and </w:t>
      </w:r>
      <w:r w:rsidRPr="00183AE7">
        <w:rPr>
          <w:rFonts w:ascii="Verdana" w:hAnsi="Verdana" w:cs="Gentium"/>
          <w:b/>
          <w:sz w:val="16"/>
          <w:szCs w:val="16"/>
          <w:lang w:val="en-GB"/>
        </w:rPr>
        <w:t>absolution</w:t>
      </w:r>
      <w:r w:rsidR="00183AE7">
        <w:rPr>
          <w:rFonts w:ascii="Verdana" w:hAnsi="Verdana" w:cs="Gentium"/>
          <w:sz w:val="16"/>
          <w:szCs w:val="16"/>
          <w:lang w:val="en-GB"/>
        </w:rPr>
        <w:t xml:space="preserve"> </w:t>
      </w:r>
      <w:r w:rsidRPr="008107A1">
        <w:rPr>
          <w:rFonts w:ascii="Verdana" w:hAnsi="Verdana" w:cs="Gentium"/>
          <w:sz w:val="16"/>
          <w:szCs w:val="16"/>
          <w:lang w:val="en-GB"/>
        </w:rPr>
        <w:t>spoken by the priest</w:t>
      </w:r>
      <w:r w:rsidR="00A546BE">
        <w:rPr>
          <w:rFonts w:ascii="Verdana" w:hAnsi="Verdana" w:cs="Gentium"/>
          <w:sz w:val="16"/>
          <w:szCs w:val="16"/>
          <w:lang w:val="en-GB"/>
        </w:rPr>
        <w:t xml:space="preserve"> from the authority of the Church </w:t>
      </w:r>
      <w:r w:rsidR="00183AE7">
        <w:rPr>
          <w:rFonts w:ascii="Verdana" w:hAnsi="Verdana" w:cs="Gentium"/>
          <w:sz w:val="16"/>
          <w:szCs w:val="16"/>
          <w:lang w:val="en-GB"/>
        </w:rPr>
        <w:t xml:space="preserve">to forgive sins </w:t>
      </w:r>
      <w:r w:rsidRPr="008107A1">
        <w:rPr>
          <w:rFonts w:ascii="Verdana" w:hAnsi="Verdana" w:cs="Gentium"/>
          <w:sz w:val="16"/>
          <w:szCs w:val="16"/>
          <w:lang w:val="en-GB"/>
        </w:rPr>
        <w:t xml:space="preserve">in the name of Jesus Christ. </w:t>
      </w:r>
      <w:r w:rsidR="000720DF">
        <w:rPr>
          <w:rFonts w:ascii="Verdana" w:hAnsi="Verdana" w:cs="Gentium"/>
          <w:sz w:val="16"/>
          <w:szCs w:val="16"/>
          <w:lang w:val="en-GB"/>
        </w:rPr>
        <w:t>Finally, to repair the damage caused by sin, t</w:t>
      </w:r>
      <w:r w:rsidR="00183AE7">
        <w:rPr>
          <w:rFonts w:ascii="Verdana" w:hAnsi="Verdana" w:cs="Gentium"/>
          <w:sz w:val="16"/>
          <w:szCs w:val="16"/>
          <w:lang w:val="en-GB"/>
        </w:rPr>
        <w:t>he</w:t>
      </w:r>
      <w:r w:rsidR="00183AE7" w:rsidRPr="00183AE7">
        <w:rPr>
          <w:rFonts w:ascii="Verdana" w:hAnsi="Verdana" w:cs="Gentium"/>
          <w:b/>
          <w:sz w:val="16"/>
          <w:szCs w:val="16"/>
          <w:lang w:val="en-GB"/>
        </w:rPr>
        <w:t xml:space="preserve"> penitent</w:t>
      </w:r>
      <w:r w:rsidR="00183AE7">
        <w:rPr>
          <w:rFonts w:ascii="Verdana" w:hAnsi="Verdana" w:cs="Gentium"/>
          <w:sz w:val="16"/>
          <w:szCs w:val="16"/>
          <w:lang w:val="en-GB"/>
        </w:rPr>
        <w:t xml:space="preserve"> is asked </w:t>
      </w:r>
      <w:r w:rsidR="000720DF">
        <w:rPr>
          <w:rFonts w:ascii="Verdana" w:hAnsi="Verdana" w:cs="Gentium"/>
          <w:sz w:val="16"/>
          <w:szCs w:val="16"/>
          <w:lang w:val="en-GB"/>
        </w:rPr>
        <w:t xml:space="preserve">by the priest to carry out certain acts of penance - making </w:t>
      </w:r>
      <w:r w:rsidR="000720DF" w:rsidRPr="000720DF">
        <w:rPr>
          <w:rFonts w:ascii="Verdana" w:hAnsi="Verdana" w:cs="Gentium"/>
          <w:b/>
          <w:sz w:val="16"/>
          <w:szCs w:val="16"/>
          <w:lang w:val="en-GB"/>
        </w:rPr>
        <w:t>satisfaction</w:t>
      </w:r>
      <w:r w:rsidR="000720DF" w:rsidRPr="000720DF">
        <w:rPr>
          <w:rFonts w:ascii="Verdana" w:hAnsi="Verdana" w:cs="Gentium"/>
          <w:sz w:val="16"/>
          <w:szCs w:val="16"/>
          <w:lang w:val="en-GB"/>
        </w:rPr>
        <w:t xml:space="preserve"> for the wrong that they have done.</w:t>
      </w:r>
    </w:p>
    <w:p w14:paraId="1778C5B3" w14:textId="2B1BA2C9" w:rsidR="008107A1" w:rsidRPr="00283C39" w:rsidRDefault="008107A1" w:rsidP="00283C39">
      <w:pPr>
        <w:pStyle w:val="BodyA"/>
        <w:numPr>
          <w:ilvl w:val="0"/>
          <w:numId w:val="329"/>
        </w:numPr>
        <w:rPr>
          <w:rFonts w:ascii="Verdana" w:hAnsi="Verdana"/>
          <w:sz w:val="16"/>
          <w:szCs w:val="16"/>
          <w:lang w:val="en-GB"/>
        </w:rPr>
      </w:pPr>
      <w:r w:rsidRPr="008107A1">
        <w:rPr>
          <w:rFonts w:ascii="Verdana" w:hAnsi="Verdana" w:cs="Gentium"/>
          <w:sz w:val="16"/>
          <w:szCs w:val="16"/>
          <w:lang w:val="en-GB"/>
        </w:rPr>
        <w:t xml:space="preserve">In celebrating this sacrament we </w:t>
      </w:r>
      <w:r w:rsidR="00283C39">
        <w:rPr>
          <w:rFonts w:ascii="Verdana" w:hAnsi="Verdana" w:cs="Gentium"/>
          <w:sz w:val="16"/>
          <w:szCs w:val="16"/>
          <w:lang w:val="en-GB"/>
        </w:rPr>
        <w:t>begin with an e</w:t>
      </w:r>
      <w:r w:rsidR="00283C39">
        <w:rPr>
          <w:rFonts w:ascii="Verdana" w:hAnsi="Verdana"/>
          <w:sz w:val="16"/>
          <w:szCs w:val="16"/>
          <w:lang w:val="en-GB"/>
        </w:rPr>
        <w:t>xamination of conscience as a</w:t>
      </w:r>
      <w:r w:rsidR="00283C39" w:rsidRPr="00C73196">
        <w:rPr>
          <w:rFonts w:ascii="Verdana" w:hAnsi="Verdana"/>
          <w:sz w:val="16"/>
          <w:szCs w:val="16"/>
          <w:lang w:val="en-GB"/>
        </w:rPr>
        <w:t xml:space="preserve">n honest assessment of how well we have lived </w:t>
      </w:r>
      <w:r w:rsidR="00283C39" w:rsidRPr="00C73196">
        <w:rPr>
          <w:rFonts w:ascii="Verdana" w:hAnsi="Verdana"/>
          <w:b/>
          <w:sz w:val="16"/>
          <w:szCs w:val="16"/>
          <w:lang w:val="en-GB"/>
        </w:rPr>
        <w:t>God’s covenant of love</w:t>
      </w:r>
      <w:r w:rsidR="00283C39">
        <w:rPr>
          <w:rFonts w:ascii="Verdana" w:hAnsi="Verdana"/>
          <w:sz w:val="16"/>
          <w:szCs w:val="16"/>
          <w:lang w:val="en-GB"/>
        </w:rPr>
        <w:t xml:space="preserve">. We then </w:t>
      </w:r>
      <w:r w:rsidRPr="00283C39">
        <w:rPr>
          <w:rFonts w:ascii="Verdana" w:hAnsi="Verdana" w:cs="Gentium"/>
          <w:sz w:val="16"/>
          <w:szCs w:val="16"/>
          <w:lang w:val="en-GB"/>
        </w:rPr>
        <w:t xml:space="preserve">acknowledge </w:t>
      </w:r>
      <w:r w:rsidR="00283C39" w:rsidRPr="00283C39">
        <w:rPr>
          <w:rFonts w:ascii="Verdana" w:hAnsi="Verdana" w:cs="Gentium"/>
          <w:sz w:val="16"/>
          <w:szCs w:val="16"/>
          <w:lang w:val="en-GB"/>
        </w:rPr>
        <w:t>God’s holiness and mercy</w:t>
      </w:r>
      <w:r w:rsidR="00283C39">
        <w:rPr>
          <w:rFonts w:ascii="Verdana" w:hAnsi="Verdana" w:cs="Gentium"/>
          <w:sz w:val="16"/>
          <w:szCs w:val="16"/>
          <w:lang w:val="en-GB"/>
        </w:rPr>
        <w:t xml:space="preserve"> </w:t>
      </w:r>
      <w:r w:rsidRPr="00283C39">
        <w:rPr>
          <w:rFonts w:ascii="Verdana" w:hAnsi="Verdana" w:cs="Gentium"/>
          <w:sz w:val="16"/>
          <w:szCs w:val="16"/>
          <w:lang w:val="en-GB"/>
        </w:rPr>
        <w:t xml:space="preserve">through confession. </w:t>
      </w:r>
      <w:r w:rsidR="00183AE7">
        <w:rPr>
          <w:rFonts w:ascii="Verdana" w:hAnsi="Verdana" w:cs="Gentium"/>
          <w:sz w:val="16"/>
          <w:szCs w:val="16"/>
          <w:lang w:val="en-GB"/>
        </w:rPr>
        <w:t>By God’s</w:t>
      </w:r>
      <w:r w:rsidR="00183AE7" w:rsidRPr="00283C39">
        <w:rPr>
          <w:rFonts w:ascii="Verdana" w:hAnsi="Verdana" w:cs="Gentium"/>
          <w:sz w:val="16"/>
          <w:szCs w:val="16"/>
          <w:lang w:val="en-GB"/>
        </w:rPr>
        <w:t xml:space="preserve"> grace, we undertake to restore our relationship with God and each other.</w:t>
      </w:r>
      <w:r w:rsidR="00183AE7">
        <w:rPr>
          <w:rFonts w:ascii="Verdana" w:hAnsi="Verdana" w:cs="Gentium"/>
          <w:sz w:val="16"/>
          <w:szCs w:val="16"/>
          <w:lang w:val="en-GB"/>
        </w:rPr>
        <w:t xml:space="preserve"> </w:t>
      </w:r>
      <w:r w:rsidRPr="00283C39">
        <w:rPr>
          <w:rFonts w:ascii="Verdana" w:hAnsi="Verdana" w:cs="Gentium"/>
          <w:sz w:val="16"/>
          <w:szCs w:val="16"/>
          <w:lang w:val="en-GB"/>
        </w:rPr>
        <w:t>We are reconciled to God and the community of the Church.</w:t>
      </w:r>
    </w:p>
    <w:p w14:paraId="77A0EC02" w14:textId="6EF0E163" w:rsidR="00F57C59" w:rsidRPr="005152D7" w:rsidRDefault="00C2444E" w:rsidP="008107A1">
      <w:pPr>
        <w:pStyle w:val="BodyA"/>
        <w:numPr>
          <w:ilvl w:val="0"/>
          <w:numId w:val="329"/>
        </w:numPr>
        <w:rPr>
          <w:rFonts w:ascii="Verdana" w:eastAsia="Verdana" w:hAnsi="Verdana" w:cs="Verdana"/>
          <w:sz w:val="16"/>
          <w:szCs w:val="16"/>
          <w:lang w:val="en-GB"/>
        </w:rPr>
      </w:pPr>
      <w:r>
        <w:rPr>
          <w:rFonts w:ascii="Verdana" w:hAnsi="Verdana" w:cs="Gentium"/>
          <w:sz w:val="16"/>
          <w:szCs w:val="16"/>
          <w:lang w:val="en-GB"/>
        </w:rPr>
        <w:t>Through reconciliation, we are called to</w:t>
      </w:r>
      <w:r w:rsidR="00F57C59">
        <w:rPr>
          <w:rFonts w:ascii="Verdana" w:hAnsi="Verdana" w:cs="Gentium"/>
          <w:sz w:val="16"/>
          <w:szCs w:val="16"/>
          <w:lang w:val="en-GB"/>
        </w:rPr>
        <w:t xml:space="preserve"> </w:t>
      </w:r>
      <w:r w:rsidR="00F57C59" w:rsidRPr="00283C39">
        <w:rPr>
          <w:rFonts w:ascii="Verdana" w:hAnsi="Verdana" w:cs="Gentium"/>
          <w:b/>
          <w:sz w:val="16"/>
          <w:szCs w:val="16"/>
          <w:lang w:val="en-GB"/>
        </w:rPr>
        <w:t>conversion</w:t>
      </w:r>
      <w:r w:rsidR="00176D40">
        <w:rPr>
          <w:rFonts w:ascii="Verdana" w:hAnsi="Verdana" w:cs="Gentium"/>
          <w:sz w:val="16"/>
          <w:szCs w:val="16"/>
          <w:lang w:val="en-GB"/>
        </w:rPr>
        <w:t>,</w:t>
      </w:r>
      <w:r w:rsidR="00F57C59">
        <w:rPr>
          <w:rFonts w:ascii="Verdana" w:hAnsi="Verdana" w:cs="Gentium"/>
          <w:sz w:val="16"/>
          <w:szCs w:val="16"/>
          <w:lang w:val="en-GB"/>
        </w:rPr>
        <w:t xml:space="preserve"> a profound change of the whole person </w:t>
      </w:r>
      <w:r w:rsidR="000F271A">
        <w:rPr>
          <w:rFonts w:ascii="Verdana" w:hAnsi="Verdana" w:cs="Gentium"/>
          <w:sz w:val="16"/>
          <w:szCs w:val="16"/>
          <w:lang w:val="en-GB"/>
        </w:rPr>
        <w:t>by which one begins to consider</w:t>
      </w:r>
      <w:r w:rsidR="00F57C59">
        <w:rPr>
          <w:rFonts w:ascii="Verdana" w:hAnsi="Verdana" w:cs="Gentium"/>
          <w:sz w:val="16"/>
          <w:szCs w:val="16"/>
          <w:lang w:val="en-GB"/>
        </w:rPr>
        <w:t>, ju</w:t>
      </w:r>
      <w:r w:rsidR="000F271A">
        <w:rPr>
          <w:rFonts w:ascii="Verdana" w:hAnsi="Verdana" w:cs="Gentium"/>
          <w:sz w:val="16"/>
          <w:szCs w:val="16"/>
          <w:lang w:val="en-GB"/>
        </w:rPr>
        <w:t>dge and arrange</w:t>
      </w:r>
      <w:r w:rsidR="00F57C59">
        <w:rPr>
          <w:rFonts w:ascii="Verdana" w:hAnsi="Verdana" w:cs="Gentium"/>
          <w:sz w:val="16"/>
          <w:szCs w:val="16"/>
          <w:lang w:val="en-GB"/>
        </w:rPr>
        <w:t xml:space="preserve"> one’s whole life to conform more</w:t>
      </w:r>
      <w:r w:rsidR="00183AE7">
        <w:rPr>
          <w:rFonts w:ascii="Verdana" w:hAnsi="Verdana" w:cs="Gentium"/>
          <w:sz w:val="16"/>
          <w:szCs w:val="16"/>
          <w:lang w:val="en-GB"/>
        </w:rPr>
        <w:t xml:space="preserve"> closely</w:t>
      </w:r>
      <w:r w:rsidR="00F57C59">
        <w:rPr>
          <w:rFonts w:ascii="Verdana" w:hAnsi="Verdana" w:cs="Gentium"/>
          <w:sz w:val="16"/>
          <w:szCs w:val="16"/>
          <w:lang w:val="en-GB"/>
        </w:rPr>
        <w:t xml:space="preserve"> to </w:t>
      </w:r>
      <w:r w:rsidR="00183AE7">
        <w:rPr>
          <w:rFonts w:ascii="Verdana" w:hAnsi="Verdana" w:cs="Gentium"/>
          <w:sz w:val="16"/>
          <w:szCs w:val="16"/>
          <w:lang w:val="en-GB"/>
        </w:rPr>
        <w:t>God’</w:t>
      </w:r>
      <w:r>
        <w:rPr>
          <w:rFonts w:ascii="Verdana" w:hAnsi="Verdana" w:cs="Gentium"/>
          <w:sz w:val="16"/>
          <w:szCs w:val="16"/>
          <w:lang w:val="en-GB"/>
        </w:rPr>
        <w:t>s law of love</w:t>
      </w:r>
      <w:r w:rsidR="000F271A">
        <w:rPr>
          <w:rFonts w:ascii="Verdana" w:hAnsi="Verdana" w:cs="Gentium"/>
          <w:sz w:val="16"/>
          <w:szCs w:val="16"/>
          <w:lang w:val="en-GB"/>
        </w:rPr>
        <w:t>.</w:t>
      </w:r>
      <w:r>
        <w:rPr>
          <w:rFonts w:ascii="Verdana" w:hAnsi="Verdana" w:cs="Gentium"/>
          <w:sz w:val="16"/>
          <w:szCs w:val="16"/>
          <w:lang w:val="en-GB"/>
        </w:rPr>
        <w:t xml:space="preserve"> </w:t>
      </w:r>
    </w:p>
    <w:p w14:paraId="7A40B8C5" w14:textId="64225226" w:rsidR="009C06CA" w:rsidRDefault="009C06CA" w:rsidP="008107A1">
      <w:pPr>
        <w:pStyle w:val="BodyA"/>
        <w:numPr>
          <w:ilvl w:val="0"/>
          <w:numId w:val="329"/>
        </w:numPr>
        <w:rPr>
          <w:rFonts w:ascii="Verdana" w:eastAsia="Verdana" w:hAnsi="Verdana" w:cs="Verdana"/>
          <w:sz w:val="16"/>
          <w:szCs w:val="16"/>
          <w:lang w:val="en-GB"/>
        </w:rPr>
      </w:pPr>
      <w:r>
        <w:rPr>
          <w:rFonts w:ascii="Verdana" w:eastAsia="Verdana" w:hAnsi="Verdana" w:cs="Verdana"/>
          <w:sz w:val="16"/>
          <w:szCs w:val="16"/>
          <w:lang w:val="en-GB"/>
        </w:rPr>
        <w:t xml:space="preserve">The effects of this sacrament are </w:t>
      </w:r>
    </w:p>
    <w:p w14:paraId="221DC2DC" w14:textId="6F806CA1" w:rsidR="008107A1" w:rsidRDefault="009C06CA" w:rsidP="009C06CA">
      <w:pPr>
        <w:pStyle w:val="BodyA"/>
        <w:numPr>
          <w:ilvl w:val="1"/>
          <w:numId w:val="329"/>
        </w:numPr>
        <w:rPr>
          <w:rFonts w:ascii="Verdana" w:eastAsia="Verdana" w:hAnsi="Verdana" w:cs="Verdana"/>
          <w:sz w:val="16"/>
          <w:szCs w:val="16"/>
          <w:lang w:val="en-GB"/>
        </w:rPr>
      </w:pPr>
      <w:r>
        <w:rPr>
          <w:rFonts w:ascii="Verdana" w:eastAsia="Verdana" w:hAnsi="Verdana" w:cs="Verdana"/>
          <w:sz w:val="16"/>
          <w:szCs w:val="16"/>
          <w:lang w:val="en-GB"/>
        </w:rPr>
        <w:t>reconciliation with God;</w:t>
      </w:r>
    </w:p>
    <w:p w14:paraId="59DE81A1" w14:textId="2E6250C5" w:rsidR="009C06CA" w:rsidRDefault="009C06CA" w:rsidP="009C06CA">
      <w:pPr>
        <w:pStyle w:val="BodyA"/>
        <w:numPr>
          <w:ilvl w:val="1"/>
          <w:numId w:val="329"/>
        </w:numPr>
        <w:rPr>
          <w:rFonts w:ascii="Verdana" w:eastAsia="Verdana" w:hAnsi="Verdana" w:cs="Verdana"/>
          <w:sz w:val="16"/>
          <w:szCs w:val="16"/>
          <w:lang w:val="en-GB"/>
        </w:rPr>
      </w:pPr>
      <w:r>
        <w:rPr>
          <w:rFonts w:ascii="Verdana" w:eastAsia="Verdana" w:hAnsi="Verdana" w:cs="Verdana"/>
          <w:sz w:val="16"/>
          <w:szCs w:val="16"/>
          <w:lang w:val="en-GB"/>
        </w:rPr>
        <w:t>reconciliation with the Church, the people of God;</w:t>
      </w:r>
    </w:p>
    <w:p w14:paraId="79C1D988" w14:textId="153F2E6C" w:rsidR="009C06CA" w:rsidRDefault="009C06CA" w:rsidP="009C06CA">
      <w:pPr>
        <w:pStyle w:val="BodyA"/>
        <w:numPr>
          <w:ilvl w:val="1"/>
          <w:numId w:val="329"/>
        </w:numPr>
        <w:rPr>
          <w:rFonts w:ascii="Verdana" w:eastAsia="Verdana" w:hAnsi="Verdana" w:cs="Verdana"/>
          <w:sz w:val="16"/>
          <w:szCs w:val="16"/>
          <w:lang w:val="en-GB"/>
        </w:rPr>
      </w:pPr>
      <w:r>
        <w:rPr>
          <w:rFonts w:ascii="Verdana" w:eastAsia="Verdana" w:hAnsi="Verdana" w:cs="Verdana"/>
          <w:sz w:val="16"/>
          <w:szCs w:val="16"/>
          <w:lang w:val="en-GB"/>
        </w:rPr>
        <w:t>peace and serenity of conscience;</w:t>
      </w:r>
    </w:p>
    <w:p w14:paraId="1CC339C2" w14:textId="680C1A08" w:rsidR="009C06CA" w:rsidRDefault="009C06CA" w:rsidP="009C06CA">
      <w:pPr>
        <w:pStyle w:val="BodyA"/>
        <w:numPr>
          <w:ilvl w:val="1"/>
          <w:numId w:val="329"/>
        </w:numPr>
        <w:rPr>
          <w:rFonts w:ascii="Verdana" w:eastAsia="Verdana" w:hAnsi="Verdana" w:cs="Verdana"/>
          <w:sz w:val="16"/>
          <w:szCs w:val="16"/>
          <w:lang w:val="en-GB"/>
        </w:rPr>
      </w:pPr>
      <w:r>
        <w:rPr>
          <w:rFonts w:ascii="Verdana" w:eastAsia="Verdana" w:hAnsi="Verdana" w:cs="Verdana"/>
          <w:sz w:val="16"/>
          <w:szCs w:val="16"/>
          <w:lang w:val="en-GB"/>
        </w:rPr>
        <w:t>an increase of spiritual strength to live the Christian life.</w:t>
      </w:r>
    </w:p>
    <w:p w14:paraId="000B24DF" w14:textId="4B4668F8" w:rsidR="009C06CA" w:rsidRDefault="009C06CA" w:rsidP="009C06CA">
      <w:pPr>
        <w:pStyle w:val="BodyA"/>
        <w:numPr>
          <w:ilvl w:val="0"/>
          <w:numId w:val="329"/>
        </w:numPr>
        <w:rPr>
          <w:rFonts w:ascii="Verdana" w:eastAsia="Verdana" w:hAnsi="Verdana" w:cs="Verdana"/>
          <w:sz w:val="16"/>
          <w:szCs w:val="16"/>
          <w:lang w:val="en-GB"/>
        </w:rPr>
      </w:pPr>
      <w:r>
        <w:rPr>
          <w:rFonts w:ascii="Verdana" w:eastAsia="Verdana" w:hAnsi="Verdana" w:cs="Verdana"/>
          <w:sz w:val="16"/>
          <w:szCs w:val="16"/>
          <w:lang w:val="en-GB"/>
        </w:rPr>
        <w:t>T</w:t>
      </w:r>
      <w:r w:rsidR="00216B92">
        <w:rPr>
          <w:rFonts w:ascii="Verdana" w:eastAsia="Verdana" w:hAnsi="Verdana" w:cs="Verdana"/>
          <w:sz w:val="16"/>
          <w:szCs w:val="16"/>
          <w:lang w:val="en-GB"/>
        </w:rPr>
        <w:t>he three rites</w:t>
      </w:r>
      <w:r>
        <w:rPr>
          <w:rFonts w:ascii="Verdana" w:eastAsia="Verdana" w:hAnsi="Verdana" w:cs="Verdana"/>
          <w:sz w:val="16"/>
          <w:szCs w:val="16"/>
          <w:lang w:val="en-GB"/>
        </w:rPr>
        <w:t xml:space="preserve"> of celebrating this sacrament</w:t>
      </w:r>
      <w:r w:rsidR="005152D7">
        <w:rPr>
          <w:rFonts w:ascii="Verdana" w:eastAsia="Verdana" w:hAnsi="Verdana" w:cs="Verdana"/>
          <w:sz w:val="16"/>
          <w:szCs w:val="16"/>
          <w:lang w:val="en-GB"/>
        </w:rPr>
        <w:t xml:space="preserve"> in the presence of a priest</w:t>
      </w:r>
      <w:r w:rsidR="00183AE7">
        <w:rPr>
          <w:rFonts w:ascii="Verdana" w:eastAsia="Verdana" w:hAnsi="Verdana" w:cs="Verdana"/>
          <w:sz w:val="16"/>
          <w:szCs w:val="16"/>
          <w:lang w:val="en-GB"/>
        </w:rPr>
        <w:t xml:space="preserve"> are</w:t>
      </w:r>
      <w:r>
        <w:rPr>
          <w:rFonts w:ascii="Verdana" w:eastAsia="Verdana" w:hAnsi="Verdana" w:cs="Verdana"/>
          <w:sz w:val="16"/>
          <w:szCs w:val="16"/>
          <w:lang w:val="en-GB"/>
        </w:rPr>
        <w:t>:</w:t>
      </w:r>
    </w:p>
    <w:p w14:paraId="70F57F19" w14:textId="072070A9" w:rsidR="009C06CA" w:rsidRDefault="009C06CA" w:rsidP="009C06CA">
      <w:pPr>
        <w:pStyle w:val="BodyA"/>
        <w:numPr>
          <w:ilvl w:val="1"/>
          <w:numId w:val="329"/>
        </w:numPr>
        <w:rPr>
          <w:rFonts w:ascii="Verdana" w:eastAsia="Verdana" w:hAnsi="Verdana" w:cs="Verdana"/>
          <w:sz w:val="16"/>
          <w:szCs w:val="16"/>
          <w:lang w:val="en-GB"/>
        </w:rPr>
      </w:pPr>
      <w:r>
        <w:rPr>
          <w:rFonts w:ascii="Verdana" w:eastAsia="Verdana" w:hAnsi="Verdana" w:cs="Verdana"/>
          <w:sz w:val="16"/>
          <w:szCs w:val="16"/>
          <w:lang w:val="en-GB"/>
        </w:rPr>
        <w:t xml:space="preserve">a personal celebration with </w:t>
      </w:r>
      <w:r w:rsidR="00283C39">
        <w:rPr>
          <w:rFonts w:ascii="Verdana" w:eastAsia="Verdana" w:hAnsi="Verdana" w:cs="Verdana"/>
          <w:sz w:val="16"/>
          <w:szCs w:val="16"/>
          <w:lang w:val="en-GB"/>
        </w:rPr>
        <w:t>individual penitent and priest</w:t>
      </w:r>
      <w:r>
        <w:rPr>
          <w:rFonts w:ascii="Verdana" w:eastAsia="Verdana" w:hAnsi="Verdana" w:cs="Verdana"/>
          <w:sz w:val="16"/>
          <w:szCs w:val="16"/>
          <w:lang w:val="en-GB"/>
        </w:rPr>
        <w:t>;</w:t>
      </w:r>
    </w:p>
    <w:p w14:paraId="3DB23497" w14:textId="0AACD137" w:rsidR="009C06CA" w:rsidRDefault="009C06CA" w:rsidP="009C06CA">
      <w:pPr>
        <w:pStyle w:val="BodyA"/>
        <w:numPr>
          <w:ilvl w:val="1"/>
          <w:numId w:val="329"/>
        </w:numPr>
        <w:rPr>
          <w:rFonts w:ascii="Verdana" w:eastAsia="Verdana" w:hAnsi="Verdana" w:cs="Verdana"/>
          <w:sz w:val="16"/>
          <w:szCs w:val="16"/>
          <w:lang w:val="en-GB"/>
        </w:rPr>
      </w:pPr>
      <w:r>
        <w:rPr>
          <w:rFonts w:ascii="Verdana" w:eastAsia="Verdana" w:hAnsi="Verdana" w:cs="Verdana"/>
          <w:sz w:val="16"/>
          <w:szCs w:val="16"/>
          <w:lang w:val="en-GB"/>
        </w:rPr>
        <w:t>communal celebration with several penitents with individual confession and absolution;</w:t>
      </w:r>
    </w:p>
    <w:p w14:paraId="13B67B09" w14:textId="1DE11BD0" w:rsidR="009C06CA" w:rsidRDefault="009C06CA" w:rsidP="009C06CA">
      <w:pPr>
        <w:pStyle w:val="BodyA"/>
        <w:numPr>
          <w:ilvl w:val="1"/>
          <w:numId w:val="329"/>
        </w:numPr>
        <w:rPr>
          <w:rFonts w:ascii="Verdana" w:eastAsia="Verdana" w:hAnsi="Verdana" w:cs="Verdana"/>
          <w:sz w:val="16"/>
          <w:szCs w:val="16"/>
          <w:lang w:val="en-GB"/>
        </w:rPr>
      </w:pPr>
      <w:r>
        <w:rPr>
          <w:rFonts w:ascii="Verdana" w:eastAsia="Verdana" w:hAnsi="Verdana" w:cs="Verdana"/>
          <w:sz w:val="16"/>
          <w:szCs w:val="16"/>
          <w:lang w:val="en-GB"/>
        </w:rPr>
        <w:t>communal celebration with general confession and absolution</w:t>
      </w:r>
      <w:r w:rsidR="005152D7">
        <w:rPr>
          <w:rFonts w:ascii="Verdana" w:eastAsia="Verdana" w:hAnsi="Verdana" w:cs="Verdana"/>
          <w:sz w:val="16"/>
          <w:szCs w:val="16"/>
          <w:lang w:val="en-GB"/>
        </w:rPr>
        <w:t>.</w:t>
      </w:r>
    </w:p>
    <w:p w14:paraId="1B3740A7" w14:textId="77777777" w:rsidR="00C2444E" w:rsidRDefault="00C2444E" w:rsidP="00C2444E">
      <w:pPr>
        <w:pStyle w:val="BodyA"/>
        <w:ind w:left="1440"/>
        <w:rPr>
          <w:rFonts w:ascii="Verdana" w:eastAsia="Verdana" w:hAnsi="Verdana" w:cs="Verdana"/>
          <w:sz w:val="16"/>
          <w:szCs w:val="16"/>
          <w:lang w:val="en-GB"/>
        </w:rPr>
      </w:pPr>
    </w:p>
    <w:p w14:paraId="709AAC40" w14:textId="77777777" w:rsidR="00EB68F5" w:rsidRPr="00C73196" w:rsidRDefault="00EB68F5" w:rsidP="00EB68F5">
      <w:pPr>
        <w:pStyle w:val="BodyA"/>
        <w:rPr>
          <w:rFonts w:ascii="Verdana" w:eastAsia="Verdana" w:hAnsi="Verdana" w:cs="Verdana"/>
          <w:sz w:val="16"/>
          <w:szCs w:val="16"/>
          <w:lang w:val="en-GB"/>
        </w:rPr>
      </w:pPr>
    </w:p>
    <w:p w14:paraId="04F2C6B7" w14:textId="77777777" w:rsidR="00F54B64" w:rsidRPr="00C73196" w:rsidRDefault="00F54B64" w:rsidP="00EB68F5">
      <w:pPr>
        <w:pStyle w:val="BodyA"/>
        <w:rPr>
          <w:rFonts w:ascii="Verdana" w:eastAsia="Verdana" w:hAnsi="Verdana" w:cs="Verdana"/>
          <w:sz w:val="16"/>
          <w:szCs w:val="16"/>
          <w:lang w:val="en-GB"/>
        </w:rPr>
      </w:pPr>
    </w:p>
    <w:p w14:paraId="4221A25E" w14:textId="7609C5B2" w:rsidR="00483755" w:rsidRPr="00C73196" w:rsidRDefault="002147DA" w:rsidP="00EB68F5">
      <w:pPr>
        <w:pStyle w:val="BodyA"/>
        <w:rPr>
          <w:rFonts w:ascii="Verdana" w:eastAsia="Verdana" w:hAnsi="Verdana" w:cs="Verdana"/>
          <w:sz w:val="16"/>
          <w:szCs w:val="16"/>
          <w:lang w:val="en-GB"/>
        </w:rPr>
      </w:pPr>
      <w:r w:rsidRPr="00C73196">
        <w:rPr>
          <w:rFonts w:ascii="Verdana" w:eastAsia="Verdana" w:hAnsi="Verdana" w:cs="Verdana"/>
          <w:sz w:val="16"/>
          <w:szCs w:val="16"/>
          <w:lang w:val="en-GB"/>
        </w:rPr>
        <w:br w:type="page"/>
      </w:r>
    </w:p>
    <w:p w14:paraId="383E83ED" w14:textId="77777777" w:rsidR="00EB68F5" w:rsidRPr="00C73196" w:rsidRDefault="00EB68F5" w:rsidP="00EB68F5">
      <w:pPr>
        <w:pStyle w:val="BodyA"/>
        <w:rPr>
          <w:rFonts w:ascii="Verdana" w:hAnsi="Verdana"/>
          <w:sz w:val="16"/>
          <w:szCs w:val="16"/>
          <w:lang w:val="en-GB"/>
        </w:rPr>
      </w:pPr>
    </w:p>
    <w:p w14:paraId="4221A25F" w14:textId="77777777" w:rsidR="00483755" w:rsidRPr="00C73196" w:rsidRDefault="00483755">
      <w:pPr>
        <w:pStyle w:val="BodyA"/>
        <w:rPr>
          <w:rFonts w:ascii="Verdana" w:eastAsia="Verdana" w:hAnsi="Verdana" w:cs="Verdana"/>
          <w:sz w:val="16"/>
          <w:szCs w:val="16"/>
          <w:lang w:val="en-GB"/>
        </w:rPr>
      </w:pPr>
    </w:p>
    <w:p w14:paraId="4221A260" w14:textId="77777777" w:rsidR="00483755" w:rsidRPr="00C73196" w:rsidRDefault="00483755">
      <w:pPr>
        <w:pStyle w:val="BodyA"/>
        <w:rPr>
          <w:rFonts w:ascii="Verdana" w:eastAsia="Verdana" w:hAnsi="Verdana" w:cs="Verdana"/>
          <w:sz w:val="16"/>
          <w:szCs w:val="16"/>
          <w:lang w:val="en-GB"/>
        </w:rPr>
      </w:pPr>
    </w:p>
    <w:p w14:paraId="4221A261" w14:textId="77777777" w:rsidR="00483755" w:rsidRPr="00C73196" w:rsidRDefault="00483755">
      <w:pPr>
        <w:pStyle w:val="BodyA"/>
        <w:widowControl w:val="0"/>
        <w:rPr>
          <w:rFonts w:ascii="Verdana" w:eastAsia="Verdana" w:hAnsi="Verdana" w:cs="Verdana"/>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4"/>
        <w:gridCol w:w="3637"/>
        <w:gridCol w:w="5324"/>
      </w:tblGrid>
      <w:tr w:rsidR="00483755" w:rsidRPr="00C73196" w14:paraId="4221A264" w14:textId="77777777">
        <w:trPr>
          <w:trHeight w:val="230"/>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62"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Year 8 Unit 4</w:t>
            </w:r>
          </w:p>
        </w:tc>
        <w:tc>
          <w:tcPr>
            <w:tcW w:w="8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63" w14:textId="1E0CBE7A"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Are there limits to forgiveness?</w:t>
            </w:r>
            <w:r w:rsidRPr="00C73196">
              <w:rPr>
                <w:rFonts w:ascii="Verdana" w:hAnsi="Verdana"/>
                <w:sz w:val="16"/>
                <w:szCs w:val="16"/>
                <w:lang w:val="en-GB"/>
              </w:rPr>
              <w:t xml:space="preserve"> How do we live</w:t>
            </w:r>
            <w:r w:rsidR="00207A4C" w:rsidRPr="00C73196">
              <w:rPr>
                <w:rFonts w:ascii="Verdana" w:hAnsi="Verdana"/>
                <w:sz w:val="16"/>
                <w:szCs w:val="16"/>
                <w:lang w:val="en-GB"/>
              </w:rPr>
              <w:t xml:space="preserve"> out reconciliation</w:t>
            </w:r>
            <w:r w:rsidRPr="00C73196">
              <w:rPr>
                <w:rFonts w:ascii="Verdana" w:hAnsi="Verdana"/>
                <w:sz w:val="16"/>
                <w:szCs w:val="16"/>
                <w:lang w:val="en-GB"/>
              </w:rPr>
              <w:t>?</w:t>
            </w:r>
          </w:p>
        </w:tc>
      </w:tr>
      <w:tr w:rsidR="00483755" w:rsidRPr="00C73196" w14:paraId="4221A285" w14:textId="77777777">
        <w:trPr>
          <w:trHeight w:val="6030"/>
        </w:trPr>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8EDEC" w14:textId="245C98AF" w:rsidR="00D91496" w:rsidRDefault="00D91496">
            <w:pPr>
              <w:pStyle w:val="Heading"/>
              <w:keepNext w:val="0"/>
              <w:rPr>
                <w:rFonts w:ascii="Verdana" w:hAnsi="Verdana"/>
                <w:sz w:val="16"/>
                <w:szCs w:val="16"/>
                <w:lang w:val="en-GB"/>
              </w:rPr>
            </w:pPr>
          </w:p>
          <w:p w14:paraId="4221A265" w14:textId="5150D988" w:rsidR="00483755" w:rsidRPr="00C73196" w:rsidRDefault="00F0083B">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Content</w:t>
            </w:r>
          </w:p>
          <w:p w14:paraId="00668C12" w14:textId="64ECF881" w:rsidR="00F0083B" w:rsidRPr="00C73196" w:rsidRDefault="00207A4C" w:rsidP="000812D9">
            <w:pPr>
              <w:pStyle w:val="BodyA"/>
              <w:numPr>
                <w:ilvl w:val="3"/>
                <w:numId w:val="331"/>
              </w:numPr>
              <w:ind w:left="318" w:hanging="284"/>
              <w:rPr>
                <w:rFonts w:ascii="Verdana" w:hAnsi="Verdana"/>
                <w:b/>
                <w:sz w:val="16"/>
                <w:szCs w:val="16"/>
                <w:lang w:val="en-GB"/>
              </w:rPr>
            </w:pPr>
            <w:r w:rsidRPr="00C73196">
              <w:rPr>
                <w:rFonts w:ascii="Verdana" w:hAnsi="Verdana"/>
                <w:b/>
                <w:sz w:val="16"/>
                <w:szCs w:val="16"/>
                <w:lang w:val="en-GB"/>
              </w:rPr>
              <w:t>Are there limits to</w:t>
            </w:r>
            <w:r w:rsidR="00F0083B" w:rsidRPr="00C73196">
              <w:rPr>
                <w:rFonts w:ascii="Verdana" w:hAnsi="Verdana"/>
                <w:b/>
                <w:sz w:val="16"/>
                <w:szCs w:val="16"/>
                <w:lang w:val="en-GB"/>
              </w:rPr>
              <w:t xml:space="preserve"> forgiveness?</w:t>
            </w:r>
          </w:p>
          <w:p w14:paraId="62CF54C5" w14:textId="002C877D" w:rsidR="00207A4C" w:rsidRPr="00C73196" w:rsidRDefault="00176D40" w:rsidP="00725E02">
            <w:pPr>
              <w:pStyle w:val="BodyA"/>
              <w:numPr>
                <w:ilvl w:val="0"/>
                <w:numId w:val="199"/>
              </w:numPr>
              <w:rPr>
                <w:rFonts w:ascii="Verdana" w:hAnsi="Verdana"/>
                <w:sz w:val="16"/>
                <w:szCs w:val="16"/>
                <w:lang w:val="en-GB"/>
              </w:rPr>
            </w:pPr>
            <w:r>
              <w:rPr>
                <w:rFonts w:ascii="Verdana" w:hAnsi="Verdana"/>
                <w:sz w:val="16"/>
                <w:szCs w:val="16"/>
                <w:lang w:val="en-GB"/>
              </w:rPr>
              <w:t>Explore the concept of</w:t>
            </w:r>
            <w:r w:rsidR="00207A4C" w:rsidRPr="00C73196">
              <w:rPr>
                <w:rFonts w:ascii="Verdana" w:hAnsi="Verdana"/>
                <w:sz w:val="16"/>
                <w:szCs w:val="16"/>
                <w:lang w:val="en-GB"/>
              </w:rPr>
              <w:t xml:space="preserve"> </w:t>
            </w:r>
            <w:r>
              <w:rPr>
                <w:rFonts w:ascii="Verdana" w:hAnsi="Verdana"/>
                <w:b/>
                <w:sz w:val="16"/>
                <w:szCs w:val="16"/>
                <w:lang w:val="en-GB"/>
              </w:rPr>
              <w:t>forgiveness.</w:t>
            </w:r>
          </w:p>
          <w:p w14:paraId="3D2DD286" w14:textId="3CD33CC7" w:rsidR="00EE32C7" w:rsidRPr="00C73196" w:rsidRDefault="00176D40" w:rsidP="00725E02">
            <w:pPr>
              <w:pStyle w:val="BodyA"/>
              <w:numPr>
                <w:ilvl w:val="0"/>
                <w:numId w:val="199"/>
              </w:numPr>
              <w:rPr>
                <w:rFonts w:ascii="Verdana" w:hAnsi="Verdana"/>
                <w:sz w:val="16"/>
                <w:szCs w:val="16"/>
                <w:lang w:val="en-GB"/>
              </w:rPr>
            </w:pPr>
            <w:r>
              <w:rPr>
                <w:rFonts w:ascii="Verdana" w:hAnsi="Verdana"/>
                <w:sz w:val="16"/>
                <w:szCs w:val="16"/>
                <w:lang w:val="en-GB"/>
              </w:rPr>
              <w:t>Reasons why people forgive.</w:t>
            </w:r>
            <w:r w:rsidR="00143212" w:rsidRPr="00C73196">
              <w:rPr>
                <w:rFonts w:ascii="Verdana" w:hAnsi="Verdana"/>
                <w:sz w:val="16"/>
                <w:szCs w:val="16"/>
                <w:lang w:val="en-GB"/>
              </w:rPr>
              <w:t xml:space="preserve"> </w:t>
            </w:r>
          </w:p>
          <w:p w14:paraId="57A9CB23" w14:textId="45943593" w:rsidR="00EE32C7" w:rsidRPr="00C73196" w:rsidRDefault="00176D40" w:rsidP="00725E02">
            <w:pPr>
              <w:pStyle w:val="BodyA"/>
              <w:numPr>
                <w:ilvl w:val="0"/>
                <w:numId w:val="199"/>
              </w:numPr>
              <w:rPr>
                <w:rFonts w:ascii="Verdana" w:hAnsi="Verdana"/>
                <w:sz w:val="16"/>
                <w:szCs w:val="16"/>
                <w:lang w:val="en-GB"/>
              </w:rPr>
            </w:pPr>
            <w:r>
              <w:rPr>
                <w:rFonts w:ascii="Verdana" w:hAnsi="Verdana"/>
                <w:sz w:val="16"/>
                <w:szCs w:val="16"/>
                <w:lang w:val="en-GB"/>
              </w:rPr>
              <w:t xml:space="preserve">Explore the </w:t>
            </w:r>
            <w:r w:rsidR="00143212" w:rsidRPr="00C73196">
              <w:rPr>
                <w:rFonts w:ascii="Verdana" w:hAnsi="Verdana"/>
                <w:sz w:val="16"/>
                <w:szCs w:val="16"/>
                <w:lang w:val="en-GB"/>
              </w:rPr>
              <w:t>lim</w:t>
            </w:r>
            <w:r>
              <w:rPr>
                <w:rFonts w:ascii="Verdana" w:hAnsi="Verdana"/>
                <w:sz w:val="16"/>
                <w:szCs w:val="16"/>
                <w:lang w:val="en-GB"/>
              </w:rPr>
              <w:t>its of forgiveness. Identify</w:t>
            </w:r>
            <w:r w:rsidR="00143212" w:rsidRPr="00C73196">
              <w:rPr>
                <w:rFonts w:ascii="Verdana" w:hAnsi="Verdana"/>
                <w:sz w:val="16"/>
                <w:szCs w:val="16"/>
                <w:lang w:val="en-GB"/>
              </w:rPr>
              <w:t xml:space="preserve"> situations where forgiveness see</w:t>
            </w:r>
            <w:r>
              <w:rPr>
                <w:rFonts w:ascii="Verdana" w:hAnsi="Verdana"/>
                <w:sz w:val="16"/>
                <w:szCs w:val="16"/>
                <w:lang w:val="en-GB"/>
              </w:rPr>
              <w:t>ms difficult or even impossible.</w:t>
            </w:r>
            <w:r w:rsidR="00143212" w:rsidRPr="00C73196">
              <w:rPr>
                <w:rFonts w:ascii="Verdana" w:hAnsi="Verdana"/>
                <w:sz w:val="16"/>
                <w:szCs w:val="16"/>
                <w:lang w:val="en-GB"/>
              </w:rPr>
              <w:t xml:space="preserve"> </w:t>
            </w:r>
          </w:p>
          <w:p w14:paraId="2958B428" w14:textId="0FCDE6B6" w:rsidR="00AC0144" w:rsidRPr="00216B92" w:rsidRDefault="00143212" w:rsidP="001B1EB9">
            <w:pPr>
              <w:pStyle w:val="BodyA"/>
              <w:numPr>
                <w:ilvl w:val="0"/>
                <w:numId w:val="199"/>
              </w:numPr>
              <w:rPr>
                <w:rFonts w:ascii="Verdana" w:hAnsi="Verdana"/>
                <w:sz w:val="16"/>
                <w:szCs w:val="16"/>
                <w:lang w:val="en-GB"/>
              </w:rPr>
            </w:pPr>
            <w:r w:rsidRPr="00C73196">
              <w:rPr>
                <w:rFonts w:ascii="Verdana" w:hAnsi="Verdana"/>
                <w:sz w:val="16"/>
                <w:szCs w:val="16"/>
                <w:lang w:val="en-GB"/>
              </w:rPr>
              <w:t>Explore</w:t>
            </w:r>
            <w:r w:rsidR="00916896" w:rsidRPr="00C73196">
              <w:rPr>
                <w:rFonts w:ascii="Verdana" w:hAnsi="Verdana"/>
                <w:sz w:val="16"/>
                <w:szCs w:val="16"/>
                <w:lang w:val="en-GB"/>
              </w:rPr>
              <w:t xml:space="preserve"> </w:t>
            </w:r>
            <w:r w:rsidRPr="00C73196">
              <w:rPr>
                <w:rFonts w:ascii="Verdana" w:hAnsi="Verdana"/>
                <w:sz w:val="16"/>
                <w:szCs w:val="16"/>
                <w:lang w:val="en-GB"/>
              </w:rPr>
              <w:t>contrasting reactions to for</w:t>
            </w:r>
            <w:r w:rsidR="00F01C03">
              <w:rPr>
                <w:rFonts w:ascii="Verdana" w:hAnsi="Verdana"/>
                <w:sz w:val="16"/>
                <w:szCs w:val="16"/>
                <w:lang w:val="en-GB"/>
              </w:rPr>
              <w:t>giveness, and</w:t>
            </w:r>
            <w:r w:rsidR="00F01C03" w:rsidRPr="00F01C03">
              <w:rPr>
                <w:rFonts w:ascii="Verdana" w:hAnsi="Verdana"/>
                <w:sz w:val="16"/>
                <w:szCs w:val="16"/>
                <w:lang w:val="en-GB"/>
              </w:rPr>
              <w:t xml:space="preserve"> to what extent it is possible to live in relationship with another person if they never say sorry.</w:t>
            </w:r>
          </w:p>
          <w:p w14:paraId="73C7EFFF" w14:textId="77777777" w:rsidR="00216B92" w:rsidRDefault="00216B92" w:rsidP="001B1EB9">
            <w:pPr>
              <w:pStyle w:val="BodyA"/>
              <w:rPr>
                <w:rFonts w:ascii="Verdana" w:hAnsi="Verdana"/>
                <w:b/>
                <w:sz w:val="16"/>
                <w:szCs w:val="16"/>
                <w:lang w:val="en-GB"/>
              </w:rPr>
            </w:pPr>
          </w:p>
          <w:p w14:paraId="17A97255" w14:textId="08A50ED9" w:rsidR="00EE32C7" w:rsidRPr="00C73196" w:rsidRDefault="00EE32C7" w:rsidP="001B1EB9">
            <w:pPr>
              <w:pStyle w:val="BodyA"/>
              <w:rPr>
                <w:rFonts w:ascii="Verdana" w:hAnsi="Verdana"/>
                <w:b/>
                <w:sz w:val="16"/>
                <w:szCs w:val="16"/>
                <w:lang w:val="en-GB"/>
              </w:rPr>
            </w:pPr>
            <w:r w:rsidRPr="00C73196">
              <w:rPr>
                <w:rFonts w:ascii="Verdana" w:hAnsi="Verdana"/>
                <w:b/>
                <w:sz w:val="16"/>
                <w:szCs w:val="16"/>
                <w:lang w:val="en-GB"/>
              </w:rPr>
              <w:t>2</w:t>
            </w:r>
            <w:r w:rsidR="00725E02" w:rsidRPr="00C73196">
              <w:rPr>
                <w:rFonts w:ascii="Verdana" w:hAnsi="Verdana"/>
                <w:b/>
                <w:sz w:val="16"/>
                <w:szCs w:val="16"/>
                <w:lang w:val="en-GB"/>
              </w:rPr>
              <w:t>.</w:t>
            </w:r>
            <w:r w:rsidRPr="00C73196">
              <w:rPr>
                <w:rFonts w:ascii="Verdana" w:hAnsi="Verdana"/>
                <w:b/>
                <w:sz w:val="16"/>
                <w:szCs w:val="16"/>
                <w:lang w:val="en-GB"/>
              </w:rPr>
              <w:t xml:space="preserve"> What is sin? What is conscience? </w:t>
            </w:r>
          </w:p>
          <w:p w14:paraId="69189B5F" w14:textId="4E1E54F8" w:rsidR="00216B92" w:rsidRPr="00216B92" w:rsidRDefault="00EE32C7" w:rsidP="00216B92">
            <w:pPr>
              <w:pStyle w:val="BodyA"/>
              <w:numPr>
                <w:ilvl w:val="0"/>
                <w:numId w:val="199"/>
              </w:numPr>
              <w:rPr>
                <w:rFonts w:ascii="Verdana" w:hAnsi="Verdana"/>
                <w:sz w:val="16"/>
                <w:szCs w:val="16"/>
                <w:lang w:val="en-GB"/>
              </w:rPr>
            </w:pPr>
            <w:r w:rsidRPr="00C73196">
              <w:rPr>
                <w:rFonts w:ascii="Verdana" w:hAnsi="Verdana"/>
                <w:sz w:val="16"/>
                <w:szCs w:val="16"/>
                <w:lang w:val="en-GB"/>
              </w:rPr>
              <w:t>Look at how ‘</w:t>
            </w:r>
            <w:r w:rsidRPr="00C73196">
              <w:rPr>
                <w:rFonts w:ascii="Verdana" w:hAnsi="Verdana"/>
                <w:b/>
                <w:sz w:val="16"/>
                <w:szCs w:val="16"/>
                <w:lang w:val="en-GB"/>
              </w:rPr>
              <w:t>sin</w:t>
            </w:r>
            <w:r w:rsidRPr="00C73196">
              <w:rPr>
                <w:rFonts w:ascii="Verdana" w:hAnsi="Verdana"/>
                <w:sz w:val="16"/>
                <w:szCs w:val="16"/>
                <w:lang w:val="en-GB"/>
              </w:rPr>
              <w:t xml:space="preserve">’ can be defined. Eg, “Missing the mark”. </w:t>
            </w:r>
          </w:p>
          <w:p w14:paraId="1468411D" w14:textId="4036009A" w:rsidR="00EE32C7" w:rsidRPr="00C73196" w:rsidRDefault="00216B92" w:rsidP="00725E02">
            <w:pPr>
              <w:pStyle w:val="BodyA"/>
              <w:numPr>
                <w:ilvl w:val="0"/>
                <w:numId w:val="199"/>
              </w:numPr>
              <w:rPr>
                <w:rFonts w:ascii="Verdana" w:hAnsi="Verdana"/>
                <w:sz w:val="16"/>
                <w:szCs w:val="16"/>
                <w:lang w:val="en-GB"/>
              </w:rPr>
            </w:pPr>
            <w:r>
              <w:rPr>
                <w:rFonts w:ascii="Verdana" w:hAnsi="Verdana"/>
                <w:sz w:val="16"/>
                <w:szCs w:val="16"/>
                <w:lang w:val="en-GB"/>
              </w:rPr>
              <w:t>Explore how sin harms relationship with God and community</w:t>
            </w:r>
            <w:r w:rsidR="00176D40">
              <w:rPr>
                <w:rFonts w:ascii="Verdana" w:hAnsi="Verdana"/>
                <w:sz w:val="16"/>
                <w:szCs w:val="16"/>
                <w:lang w:val="en-GB"/>
              </w:rPr>
              <w:t xml:space="preserve">, </w:t>
            </w:r>
            <w:r>
              <w:rPr>
                <w:rFonts w:ascii="Verdana" w:hAnsi="Verdana"/>
                <w:sz w:val="16"/>
                <w:szCs w:val="16"/>
                <w:lang w:val="en-GB"/>
              </w:rPr>
              <w:t>as well as</w:t>
            </w:r>
            <w:r w:rsidR="00EE32C7" w:rsidRPr="00C73196">
              <w:rPr>
                <w:rFonts w:ascii="Verdana" w:hAnsi="Verdana"/>
                <w:sz w:val="16"/>
                <w:szCs w:val="16"/>
                <w:lang w:val="en-GB"/>
              </w:rPr>
              <w:t xml:space="preserve"> the person who sins.</w:t>
            </w:r>
          </w:p>
          <w:p w14:paraId="55C689C3" w14:textId="3712DC85" w:rsidR="00176D40" w:rsidRPr="00C73196" w:rsidRDefault="00216B92" w:rsidP="00725E02">
            <w:pPr>
              <w:pStyle w:val="BodyA"/>
              <w:numPr>
                <w:ilvl w:val="0"/>
                <w:numId w:val="199"/>
              </w:numPr>
              <w:rPr>
                <w:rFonts w:ascii="Verdana" w:hAnsi="Verdana"/>
                <w:sz w:val="16"/>
                <w:szCs w:val="16"/>
                <w:lang w:val="en-GB"/>
              </w:rPr>
            </w:pPr>
            <w:r>
              <w:rPr>
                <w:rFonts w:ascii="Verdana" w:hAnsi="Verdana"/>
                <w:sz w:val="16"/>
                <w:szCs w:val="16"/>
                <w:lang w:val="en-GB"/>
              </w:rPr>
              <w:t>Explore the meaning of conscience and the importance of informing</w:t>
            </w:r>
            <w:r w:rsidR="00176D40">
              <w:rPr>
                <w:rFonts w:ascii="Verdana" w:hAnsi="Verdana"/>
                <w:sz w:val="16"/>
                <w:szCs w:val="16"/>
                <w:lang w:val="en-GB"/>
              </w:rPr>
              <w:t xml:space="preserve"> </w:t>
            </w:r>
            <w:r>
              <w:rPr>
                <w:rFonts w:ascii="Verdana" w:hAnsi="Verdana"/>
                <w:sz w:val="16"/>
                <w:szCs w:val="16"/>
                <w:lang w:val="en-GB"/>
              </w:rPr>
              <w:t xml:space="preserve">one’s </w:t>
            </w:r>
            <w:r w:rsidR="00176D40">
              <w:rPr>
                <w:rFonts w:ascii="Verdana" w:hAnsi="Verdana"/>
                <w:sz w:val="16"/>
                <w:szCs w:val="16"/>
                <w:lang w:val="en-GB"/>
              </w:rPr>
              <w:t>con</w:t>
            </w:r>
            <w:r>
              <w:rPr>
                <w:rFonts w:ascii="Verdana" w:hAnsi="Verdana"/>
                <w:sz w:val="16"/>
                <w:szCs w:val="16"/>
                <w:lang w:val="en-GB"/>
              </w:rPr>
              <w:t>science</w:t>
            </w:r>
            <w:r w:rsidR="00176D40">
              <w:rPr>
                <w:rFonts w:ascii="Verdana" w:hAnsi="Verdana"/>
                <w:sz w:val="16"/>
                <w:szCs w:val="16"/>
                <w:lang w:val="en-GB"/>
              </w:rPr>
              <w:t>.</w:t>
            </w:r>
            <w:r>
              <w:rPr>
                <w:rFonts w:ascii="Verdana" w:hAnsi="Verdana"/>
                <w:sz w:val="16"/>
                <w:szCs w:val="16"/>
                <w:lang w:val="en-GB"/>
              </w:rPr>
              <w:t xml:space="preserve"> RESOURCE THIS</w:t>
            </w:r>
          </w:p>
          <w:p w14:paraId="3503F482" w14:textId="77777777" w:rsidR="00216B92" w:rsidRDefault="00216B92" w:rsidP="001B1EB9">
            <w:pPr>
              <w:pStyle w:val="BodyA"/>
              <w:rPr>
                <w:rFonts w:ascii="Verdana" w:hAnsi="Verdana"/>
                <w:b/>
                <w:sz w:val="16"/>
                <w:szCs w:val="16"/>
                <w:lang w:val="en-GB"/>
              </w:rPr>
            </w:pPr>
          </w:p>
          <w:p w14:paraId="6A39F35A" w14:textId="629E1D45" w:rsidR="00916896" w:rsidRPr="00C73196" w:rsidRDefault="00EE32C7" w:rsidP="001B1EB9">
            <w:pPr>
              <w:pStyle w:val="BodyA"/>
              <w:rPr>
                <w:rFonts w:ascii="Verdana" w:hAnsi="Verdana"/>
                <w:b/>
                <w:sz w:val="16"/>
                <w:szCs w:val="16"/>
                <w:lang w:val="en-GB"/>
              </w:rPr>
            </w:pPr>
            <w:r w:rsidRPr="00C73196">
              <w:rPr>
                <w:rFonts w:ascii="Verdana" w:hAnsi="Verdana"/>
                <w:b/>
                <w:sz w:val="16"/>
                <w:szCs w:val="16"/>
                <w:lang w:val="en-GB"/>
              </w:rPr>
              <w:t>3</w:t>
            </w:r>
            <w:r w:rsidR="00C0398F" w:rsidRPr="00C73196">
              <w:rPr>
                <w:rFonts w:ascii="Verdana" w:hAnsi="Verdana"/>
                <w:b/>
                <w:sz w:val="16"/>
                <w:szCs w:val="16"/>
                <w:lang w:val="en-GB"/>
              </w:rPr>
              <w:t xml:space="preserve"> W</w:t>
            </w:r>
            <w:r w:rsidR="00207A4C" w:rsidRPr="00C73196">
              <w:rPr>
                <w:rFonts w:ascii="Verdana" w:hAnsi="Verdana"/>
                <w:b/>
                <w:sz w:val="16"/>
                <w:szCs w:val="16"/>
                <w:lang w:val="en-GB"/>
              </w:rPr>
              <w:t>hich</w:t>
            </w:r>
            <w:r w:rsidRPr="00C73196">
              <w:rPr>
                <w:rFonts w:ascii="Verdana" w:hAnsi="Verdana"/>
                <w:b/>
                <w:sz w:val="16"/>
                <w:szCs w:val="16"/>
                <w:lang w:val="en-GB"/>
              </w:rPr>
              <w:t xml:space="preserve"> scriptures</w:t>
            </w:r>
            <w:r w:rsidR="00C0398F" w:rsidRPr="00C73196">
              <w:rPr>
                <w:rFonts w:ascii="Verdana" w:hAnsi="Verdana"/>
                <w:b/>
                <w:sz w:val="16"/>
                <w:szCs w:val="16"/>
                <w:lang w:val="en-GB"/>
              </w:rPr>
              <w:t xml:space="preserve"> offer insight </w:t>
            </w:r>
            <w:r w:rsidR="00207A4C" w:rsidRPr="00C73196">
              <w:rPr>
                <w:rFonts w:ascii="Verdana" w:hAnsi="Verdana"/>
                <w:b/>
                <w:sz w:val="16"/>
                <w:szCs w:val="16"/>
                <w:lang w:val="en-GB"/>
              </w:rPr>
              <w:t>in</w:t>
            </w:r>
            <w:r w:rsidR="00C0398F" w:rsidRPr="00C73196">
              <w:rPr>
                <w:rFonts w:ascii="Verdana" w:hAnsi="Verdana"/>
                <w:b/>
                <w:sz w:val="16"/>
                <w:szCs w:val="16"/>
                <w:lang w:val="en-GB"/>
              </w:rPr>
              <w:t>to</w:t>
            </w:r>
            <w:r w:rsidRPr="00C73196">
              <w:rPr>
                <w:rFonts w:ascii="Verdana" w:hAnsi="Verdana"/>
                <w:b/>
                <w:sz w:val="16"/>
                <w:szCs w:val="16"/>
                <w:lang w:val="en-GB"/>
              </w:rPr>
              <w:t xml:space="preserve"> </w:t>
            </w:r>
            <w:r w:rsidR="00216B92">
              <w:rPr>
                <w:rFonts w:ascii="Verdana" w:hAnsi="Verdana"/>
                <w:b/>
                <w:sz w:val="16"/>
                <w:szCs w:val="16"/>
                <w:lang w:val="en-GB"/>
              </w:rPr>
              <w:t>forgiveness</w:t>
            </w:r>
            <w:r w:rsidR="00916896" w:rsidRPr="00C73196">
              <w:rPr>
                <w:rFonts w:ascii="Verdana" w:hAnsi="Verdana"/>
                <w:b/>
                <w:sz w:val="16"/>
                <w:szCs w:val="16"/>
                <w:lang w:val="en-GB"/>
              </w:rPr>
              <w:t>?</w:t>
            </w:r>
          </w:p>
          <w:p w14:paraId="4AE14E58" w14:textId="06BA9583" w:rsidR="00C0398F" w:rsidRPr="00C73196" w:rsidRDefault="00C0398F" w:rsidP="001B1EB9">
            <w:pPr>
              <w:pStyle w:val="BodyA"/>
              <w:rPr>
                <w:rFonts w:ascii="Verdana" w:hAnsi="Verdana"/>
                <w:sz w:val="16"/>
                <w:szCs w:val="16"/>
                <w:lang w:val="en-GB"/>
              </w:rPr>
            </w:pPr>
            <w:r w:rsidRPr="00C73196">
              <w:rPr>
                <w:rFonts w:ascii="Verdana" w:hAnsi="Verdana"/>
                <w:sz w:val="16"/>
                <w:szCs w:val="16"/>
                <w:lang w:val="en-GB"/>
              </w:rPr>
              <w:t>“How many times must I forgive?” Mtt</w:t>
            </w:r>
            <w:r w:rsidR="00207A4C" w:rsidRPr="00C73196">
              <w:rPr>
                <w:rFonts w:ascii="Verdana" w:hAnsi="Verdana"/>
                <w:sz w:val="16"/>
                <w:szCs w:val="16"/>
                <w:lang w:val="en-GB"/>
              </w:rPr>
              <w:t>.</w:t>
            </w:r>
            <w:r w:rsidRPr="00C73196">
              <w:rPr>
                <w:rFonts w:ascii="Verdana" w:hAnsi="Verdana"/>
                <w:sz w:val="16"/>
                <w:szCs w:val="16"/>
                <w:lang w:val="en-GB"/>
              </w:rPr>
              <w:t xml:space="preserve"> 18:21-15</w:t>
            </w:r>
          </w:p>
          <w:p w14:paraId="1FEAD73F" w14:textId="7CA6FC1D" w:rsidR="00143212" w:rsidRDefault="00916896" w:rsidP="001B1EB9">
            <w:pPr>
              <w:pStyle w:val="BodyA"/>
              <w:rPr>
                <w:rFonts w:ascii="Verdana" w:hAnsi="Verdana"/>
                <w:sz w:val="16"/>
                <w:szCs w:val="16"/>
                <w:lang w:val="en-GB"/>
              </w:rPr>
            </w:pPr>
            <w:r w:rsidRPr="00C73196">
              <w:rPr>
                <w:rFonts w:ascii="Verdana" w:hAnsi="Verdana"/>
                <w:sz w:val="16"/>
                <w:szCs w:val="16"/>
                <w:lang w:val="en-GB"/>
              </w:rPr>
              <w:t xml:space="preserve">“Peter, do you love me more than these others…?” (Jn. 21:1-18). Explore how Jesus asked Peter three times, forgave him, gave him a </w:t>
            </w:r>
            <w:r w:rsidR="00E913A3" w:rsidRPr="00C73196">
              <w:rPr>
                <w:rFonts w:ascii="Verdana" w:hAnsi="Verdana"/>
                <w:sz w:val="16"/>
                <w:szCs w:val="16"/>
                <w:lang w:val="en-GB"/>
              </w:rPr>
              <w:t xml:space="preserve">role – a </w:t>
            </w:r>
            <w:r w:rsidRPr="00C73196">
              <w:rPr>
                <w:rFonts w:ascii="Verdana" w:hAnsi="Verdana"/>
                <w:b/>
                <w:sz w:val="16"/>
                <w:szCs w:val="16"/>
                <w:lang w:val="en-GB"/>
              </w:rPr>
              <w:t>commissio</w:t>
            </w:r>
            <w:r w:rsidR="00E913A3" w:rsidRPr="00C73196">
              <w:rPr>
                <w:rFonts w:ascii="Verdana" w:hAnsi="Verdana"/>
                <w:b/>
                <w:sz w:val="16"/>
                <w:szCs w:val="16"/>
                <w:lang w:val="en-GB"/>
              </w:rPr>
              <w:t>n</w:t>
            </w:r>
            <w:r w:rsidR="00E913A3" w:rsidRPr="00C73196">
              <w:rPr>
                <w:rFonts w:ascii="Verdana" w:hAnsi="Verdana"/>
                <w:sz w:val="16"/>
                <w:szCs w:val="16"/>
                <w:lang w:val="en-GB"/>
              </w:rPr>
              <w:t xml:space="preserve"> to ‘feed my sheep’.</w:t>
            </w:r>
            <w:r w:rsidRPr="00C73196">
              <w:rPr>
                <w:rFonts w:ascii="Verdana" w:hAnsi="Verdana"/>
                <w:sz w:val="16"/>
                <w:szCs w:val="16"/>
                <w:lang w:val="en-GB"/>
              </w:rPr>
              <w:t xml:space="preserve"> </w:t>
            </w:r>
          </w:p>
          <w:p w14:paraId="66D5D973" w14:textId="77777777" w:rsidR="00216B92" w:rsidRPr="00C73196" w:rsidRDefault="00216B92" w:rsidP="001B1EB9">
            <w:pPr>
              <w:pStyle w:val="BodyA"/>
              <w:rPr>
                <w:rFonts w:ascii="Verdana" w:hAnsi="Verdana"/>
                <w:sz w:val="16"/>
                <w:szCs w:val="16"/>
                <w:lang w:val="en-GB"/>
              </w:rPr>
            </w:pPr>
          </w:p>
          <w:p w14:paraId="631BF0B2" w14:textId="1D83399D" w:rsidR="00916896" w:rsidRPr="00C73196" w:rsidRDefault="00EE32C7" w:rsidP="001B1EB9">
            <w:pPr>
              <w:pStyle w:val="BodyA"/>
              <w:rPr>
                <w:rFonts w:ascii="Verdana" w:hAnsi="Verdana"/>
                <w:b/>
                <w:sz w:val="16"/>
                <w:szCs w:val="16"/>
                <w:lang w:val="en-GB"/>
              </w:rPr>
            </w:pPr>
            <w:r w:rsidRPr="00C73196">
              <w:rPr>
                <w:rFonts w:ascii="Verdana" w:hAnsi="Verdana"/>
                <w:b/>
                <w:sz w:val="16"/>
                <w:szCs w:val="16"/>
                <w:lang w:val="en-GB"/>
              </w:rPr>
              <w:t>4</w:t>
            </w:r>
            <w:r w:rsidR="00916896" w:rsidRPr="00C73196">
              <w:rPr>
                <w:rFonts w:ascii="Verdana" w:hAnsi="Verdana"/>
                <w:b/>
                <w:sz w:val="16"/>
                <w:szCs w:val="16"/>
                <w:lang w:val="en-GB"/>
              </w:rPr>
              <w:t xml:space="preserve"> </w:t>
            </w:r>
            <w:r w:rsidR="00207A4C" w:rsidRPr="00C73196">
              <w:rPr>
                <w:rFonts w:ascii="Verdana" w:hAnsi="Verdana"/>
                <w:b/>
                <w:sz w:val="16"/>
                <w:szCs w:val="16"/>
                <w:lang w:val="en-GB"/>
              </w:rPr>
              <w:t xml:space="preserve">What is the </w:t>
            </w:r>
            <w:r w:rsidR="00916896" w:rsidRPr="00C73196">
              <w:rPr>
                <w:rFonts w:ascii="Verdana" w:hAnsi="Verdana"/>
                <w:b/>
                <w:sz w:val="16"/>
                <w:szCs w:val="16"/>
                <w:lang w:val="en-GB"/>
              </w:rPr>
              <w:t>Sacrament of Reconciliation?</w:t>
            </w:r>
          </w:p>
          <w:p w14:paraId="5E2452F1" w14:textId="77777777" w:rsidR="00294252" w:rsidRDefault="00294252" w:rsidP="001B1EB9">
            <w:pPr>
              <w:pStyle w:val="BodyA"/>
              <w:numPr>
                <w:ilvl w:val="0"/>
                <w:numId w:val="199"/>
              </w:numPr>
              <w:rPr>
                <w:rFonts w:ascii="Verdana" w:hAnsi="Verdana"/>
                <w:sz w:val="16"/>
                <w:szCs w:val="16"/>
                <w:lang w:val="en-GB"/>
              </w:rPr>
            </w:pPr>
            <w:r>
              <w:rPr>
                <w:rFonts w:ascii="Verdana" w:hAnsi="Verdana"/>
                <w:sz w:val="16"/>
                <w:szCs w:val="16"/>
                <w:lang w:val="en-GB"/>
              </w:rPr>
              <w:t xml:space="preserve">Explore </w:t>
            </w:r>
            <w:r w:rsidR="00176D40" w:rsidRPr="00C73196">
              <w:rPr>
                <w:rFonts w:ascii="Verdana" w:hAnsi="Verdana"/>
                <w:sz w:val="16"/>
                <w:szCs w:val="16"/>
                <w:lang w:val="en-GB"/>
              </w:rPr>
              <w:t>the meaning and purpose of this Sacrament</w:t>
            </w:r>
            <w:r>
              <w:rPr>
                <w:rFonts w:ascii="Verdana" w:hAnsi="Verdana"/>
                <w:sz w:val="16"/>
                <w:szCs w:val="16"/>
                <w:lang w:val="en-GB"/>
              </w:rPr>
              <w:t>.</w:t>
            </w:r>
          </w:p>
          <w:p w14:paraId="137A45CA" w14:textId="545D57DF" w:rsidR="00294252" w:rsidRDefault="00216B92" w:rsidP="001B1EB9">
            <w:pPr>
              <w:pStyle w:val="BodyA"/>
              <w:numPr>
                <w:ilvl w:val="0"/>
                <w:numId w:val="199"/>
              </w:numPr>
              <w:rPr>
                <w:rFonts w:ascii="Verdana" w:hAnsi="Verdana"/>
                <w:sz w:val="16"/>
                <w:szCs w:val="16"/>
                <w:lang w:val="en-GB"/>
              </w:rPr>
            </w:pPr>
            <w:r>
              <w:rPr>
                <w:rFonts w:ascii="Verdana" w:hAnsi="Verdana"/>
                <w:sz w:val="16"/>
                <w:szCs w:val="16"/>
                <w:lang w:val="en-GB"/>
              </w:rPr>
              <w:t xml:space="preserve">Identify the meaning, purpose and significance </w:t>
            </w:r>
            <w:r w:rsidR="00294252">
              <w:rPr>
                <w:rFonts w:ascii="Verdana" w:hAnsi="Verdana"/>
                <w:sz w:val="16"/>
                <w:szCs w:val="16"/>
                <w:lang w:val="en-GB"/>
              </w:rPr>
              <w:t xml:space="preserve">of </w:t>
            </w:r>
            <w:r w:rsidR="00207A4C" w:rsidRPr="00294252">
              <w:rPr>
                <w:rFonts w:ascii="Verdana" w:hAnsi="Verdana"/>
                <w:sz w:val="16"/>
                <w:szCs w:val="16"/>
                <w:lang w:val="en-GB"/>
              </w:rPr>
              <w:t xml:space="preserve">the </w:t>
            </w:r>
            <w:r w:rsidR="00707A8D" w:rsidRPr="00294252">
              <w:rPr>
                <w:rFonts w:ascii="Verdana" w:hAnsi="Verdana"/>
                <w:sz w:val="16"/>
                <w:szCs w:val="16"/>
                <w:lang w:val="en-GB"/>
              </w:rPr>
              <w:t xml:space="preserve">three </w:t>
            </w:r>
            <w:r w:rsidR="00207A4C" w:rsidRPr="00294252">
              <w:rPr>
                <w:rFonts w:ascii="Verdana" w:hAnsi="Verdana"/>
                <w:sz w:val="16"/>
                <w:szCs w:val="16"/>
                <w:lang w:val="en-GB"/>
              </w:rPr>
              <w:t>rite</w:t>
            </w:r>
            <w:r w:rsidR="00707A8D" w:rsidRPr="00294252">
              <w:rPr>
                <w:rFonts w:ascii="Verdana" w:hAnsi="Verdana"/>
                <w:sz w:val="16"/>
                <w:szCs w:val="16"/>
                <w:lang w:val="en-GB"/>
              </w:rPr>
              <w:t>s</w:t>
            </w:r>
            <w:r w:rsidR="00207A4C" w:rsidRPr="00294252">
              <w:rPr>
                <w:rFonts w:ascii="Verdana" w:hAnsi="Verdana"/>
                <w:sz w:val="16"/>
                <w:szCs w:val="16"/>
                <w:lang w:val="en-GB"/>
              </w:rPr>
              <w:t xml:space="preserve"> of </w:t>
            </w:r>
            <w:r w:rsidR="00294252">
              <w:rPr>
                <w:rFonts w:ascii="Verdana" w:hAnsi="Verdana"/>
                <w:sz w:val="16"/>
                <w:szCs w:val="16"/>
                <w:lang w:val="en-GB"/>
              </w:rPr>
              <w:t>the Sacra</w:t>
            </w:r>
            <w:r w:rsidR="00BB6713">
              <w:rPr>
                <w:rFonts w:ascii="Verdana" w:hAnsi="Verdana"/>
                <w:sz w:val="16"/>
                <w:szCs w:val="16"/>
                <w:lang w:val="en-GB"/>
              </w:rPr>
              <w:t>ment of Reconciliation for us as individuals, for the community and for the world.</w:t>
            </w:r>
            <w:r>
              <w:rPr>
                <w:rFonts w:ascii="Verdana" w:hAnsi="Verdana"/>
                <w:sz w:val="16"/>
                <w:szCs w:val="16"/>
                <w:lang w:val="en-GB"/>
              </w:rPr>
              <w:t xml:space="preserve"> </w:t>
            </w:r>
            <w:r w:rsidR="00BB6713">
              <w:rPr>
                <w:rFonts w:ascii="Verdana" w:hAnsi="Verdana"/>
                <w:sz w:val="16"/>
                <w:szCs w:val="16"/>
                <w:lang w:val="en-GB"/>
              </w:rPr>
              <w:t xml:space="preserve">       </w:t>
            </w:r>
            <w:r>
              <w:rPr>
                <w:rFonts w:ascii="Verdana" w:hAnsi="Verdana"/>
                <w:sz w:val="16"/>
                <w:szCs w:val="16"/>
                <w:lang w:val="en-GB"/>
              </w:rPr>
              <w:t>RESOURCE THIS = see rite of penance</w:t>
            </w:r>
            <w:r w:rsidR="00BB6713">
              <w:rPr>
                <w:rFonts w:ascii="Verdana" w:hAnsi="Verdana"/>
                <w:sz w:val="16"/>
                <w:szCs w:val="16"/>
                <w:lang w:val="en-GB"/>
              </w:rPr>
              <w:t>, also UK and global examples.</w:t>
            </w:r>
          </w:p>
          <w:p w14:paraId="4A1841E0" w14:textId="77777777" w:rsidR="00216B92" w:rsidRDefault="00216B92" w:rsidP="00D91496">
            <w:pPr>
              <w:pStyle w:val="BodyA"/>
              <w:rPr>
                <w:rFonts w:ascii="Verdana" w:hAnsi="Verdana"/>
                <w:color w:val="FF0000"/>
                <w:sz w:val="16"/>
                <w:szCs w:val="16"/>
                <w:lang w:val="en-GB"/>
              </w:rPr>
            </w:pPr>
          </w:p>
          <w:p w14:paraId="168D36F7" w14:textId="013E76B9" w:rsidR="00916896" w:rsidRPr="00C73196" w:rsidRDefault="00BB6713" w:rsidP="001B1EB9">
            <w:pPr>
              <w:pStyle w:val="BodyA"/>
              <w:rPr>
                <w:rFonts w:ascii="Verdana" w:hAnsi="Verdana"/>
                <w:b/>
                <w:sz w:val="16"/>
                <w:szCs w:val="16"/>
                <w:lang w:val="en-GB"/>
              </w:rPr>
            </w:pPr>
            <w:r>
              <w:rPr>
                <w:rFonts w:ascii="Verdana" w:hAnsi="Verdana"/>
                <w:b/>
                <w:sz w:val="16"/>
                <w:szCs w:val="16"/>
                <w:lang w:val="en-GB"/>
              </w:rPr>
              <w:t>5</w:t>
            </w:r>
            <w:r w:rsidR="00916896" w:rsidRPr="00C73196">
              <w:rPr>
                <w:rFonts w:ascii="Verdana" w:hAnsi="Verdana"/>
                <w:b/>
                <w:sz w:val="16"/>
                <w:szCs w:val="16"/>
                <w:lang w:val="en-GB"/>
              </w:rPr>
              <w:t xml:space="preserve"> </w:t>
            </w:r>
            <w:r w:rsidR="00EE32C7" w:rsidRPr="00C73196">
              <w:rPr>
                <w:rFonts w:ascii="Verdana" w:hAnsi="Verdana"/>
                <w:b/>
                <w:sz w:val="16"/>
                <w:szCs w:val="16"/>
                <w:lang w:val="en-GB"/>
              </w:rPr>
              <w:t>What does forgiveness mean to me?</w:t>
            </w:r>
          </w:p>
          <w:p w14:paraId="469F3799" w14:textId="2A01713B" w:rsidR="00916896" w:rsidRPr="00C73196" w:rsidRDefault="00E913A3" w:rsidP="001B1EB9">
            <w:pPr>
              <w:pStyle w:val="BodyA"/>
              <w:rPr>
                <w:rFonts w:ascii="Verdana" w:hAnsi="Verdana"/>
                <w:sz w:val="16"/>
                <w:szCs w:val="16"/>
                <w:lang w:val="en-GB"/>
              </w:rPr>
            </w:pPr>
            <w:r w:rsidRPr="00C73196">
              <w:rPr>
                <w:rFonts w:ascii="Verdana" w:hAnsi="Verdana"/>
                <w:sz w:val="16"/>
                <w:szCs w:val="16"/>
                <w:lang w:val="en-GB"/>
              </w:rPr>
              <w:t>Invite pupils to reflect on how often they do/should forgive others, on what can help them to do this and on their own experiences of forgiveness. [SUPPLY RESOURCE – reflective scripture ppt Mtt 18:21-35]</w:t>
            </w:r>
          </w:p>
          <w:p w14:paraId="4221A272" w14:textId="77777777" w:rsidR="00483755" w:rsidRPr="00C73196" w:rsidRDefault="00483755" w:rsidP="00BB6713">
            <w:pPr>
              <w:pStyle w:val="BodyA"/>
              <w:rPr>
                <w:rFonts w:ascii="Verdana" w:eastAsia="Verdana" w:hAnsi="Verdana" w:cs="Verdana"/>
                <w:sz w:val="16"/>
                <w:szCs w:val="16"/>
                <w:lang w:val="en-GB"/>
              </w:rPr>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73" w14:textId="77777777" w:rsidR="00483755" w:rsidRPr="00C73196" w:rsidRDefault="002147DA">
            <w:pPr>
              <w:pStyle w:val="BodyA"/>
              <w:rPr>
                <w:rFonts w:ascii="Verdana" w:hAnsi="Verdana"/>
                <w:b/>
                <w:bCs/>
                <w:sz w:val="16"/>
                <w:szCs w:val="16"/>
                <w:lang w:val="en-GB"/>
              </w:rPr>
            </w:pPr>
            <w:r w:rsidRPr="00C73196">
              <w:rPr>
                <w:rFonts w:ascii="Verdana" w:hAnsi="Verdana"/>
                <w:b/>
                <w:bCs/>
                <w:sz w:val="16"/>
                <w:szCs w:val="16"/>
                <w:lang w:val="en-GB"/>
              </w:rPr>
              <w:t>Learning Objectives:</w:t>
            </w:r>
          </w:p>
          <w:p w14:paraId="1070B499" w14:textId="613B4C69" w:rsidR="00207A4C" w:rsidRPr="00C73196" w:rsidRDefault="00207A4C" w:rsidP="00D10F39">
            <w:pPr>
              <w:pStyle w:val="BodyA"/>
              <w:numPr>
                <w:ilvl w:val="0"/>
                <w:numId w:val="330"/>
              </w:numPr>
              <w:rPr>
                <w:rFonts w:ascii="Verdana" w:eastAsia="Verdana" w:hAnsi="Verdana" w:cs="Verdana"/>
                <w:bCs/>
                <w:sz w:val="16"/>
                <w:szCs w:val="16"/>
                <w:lang w:val="en-GB"/>
              </w:rPr>
            </w:pPr>
            <w:r w:rsidRPr="00C73196">
              <w:rPr>
                <w:rFonts w:ascii="Verdana" w:eastAsia="Verdana" w:hAnsi="Verdana" w:cs="Verdana"/>
                <w:bCs/>
                <w:sz w:val="16"/>
                <w:szCs w:val="16"/>
                <w:lang w:val="en-GB"/>
              </w:rPr>
              <w:t>To know and understand that people see and experience forgiveness in different ways</w:t>
            </w:r>
          </w:p>
          <w:p w14:paraId="57F430AD" w14:textId="149F4EBA" w:rsidR="00207A4C" w:rsidRPr="00C73196" w:rsidRDefault="00207A4C" w:rsidP="00D10F39">
            <w:pPr>
              <w:pStyle w:val="BodyA"/>
              <w:numPr>
                <w:ilvl w:val="0"/>
                <w:numId w:val="330"/>
              </w:numPr>
              <w:rPr>
                <w:rFonts w:ascii="Verdana" w:eastAsia="Verdana" w:hAnsi="Verdana" w:cs="Verdana"/>
                <w:bCs/>
                <w:sz w:val="16"/>
                <w:szCs w:val="16"/>
                <w:lang w:val="en-GB"/>
              </w:rPr>
            </w:pPr>
            <w:r w:rsidRPr="00C73196">
              <w:rPr>
                <w:rFonts w:ascii="Verdana" w:eastAsia="Verdana" w:hAnsi="Verdana" w:cs="Verdana"/>
                <w:bCs/>
                <w:sz w:val="16"/>
                <w:szCs w:val="16"/>
                <w:lang w:val="en-GB"/>
              </w:rPr>
              <w:t xml:space="preserve">To know and understand </w:t>
            </w:r>
            <w:r w:rsidR="00707A8D" w:rsidRPr="00C73196">
              <w:rPr>
                <w:rFonts w:ascii="Verdana" w:eastAsia="Verdana" w:hAnsi="Verdana" w:cs="Verdana"/>
                <w:bCs/>
                <w:sz w:val="16"/>
                <w:szCs w:val="16"/>
                <w:lang w:val="en-GB"/>
              </w:rPr>
              <w:t>that sin damages our relationship with God and others and that reconciliation is possible</w:t>
            </w:r>
          </w:p>
          <w:p w14:paraId="7DBAFFAE" w14:textId="76F3CBD3" w:rsidR="00207A4C" w:rsidRPr="00C73196" w:rsidRDefault="00707A8D" w:rsidP="00D10F39">
            <w:pPr>
              <w:pStyle w:val="BodyA"/>
              <w:numPr>
                <w:ilvl w:val="0"/>
                <w:numId w:val="330"/>
              </w:numPr>
              <w:rPr>
                <w:rFonts w:ascii="Verdana" w:eastAsia="Verdana" w:hAnsi="Verdana" w:cs="Verdana"/>
                <w:bCs/>
                <w:sz w:val="16"/>
                <w:szCs w:val="16"/>
                <w:lang w:val="en-GB"/>
              </w:rPr>
            </w:pPr>
            <w:r w:rsidRPr="00C73196">
              <w:rPr>
                <w:rFonts w:ascii="Verdana" w:eastAsia="Verdana" w:hAnsi="Verdana" w:cs="Verdana"/>
                <w:bCs/>
                <w:sz w:val="16"/>
                <w:szCs w:val="16"/>
                <w:lang w:val="en-GB"/>
              </w:rPr>
              <w:t>To know</w:t>
            </w:r>
            <w:r w:rsidR="00BA7696">
              <w:rPr>
                <w:rFonts w:ascii="Verdana" w:eastAsia="Verdana" w:hAnsi="Verdana" w:cs="Verdana"/>
                <w:bCs/>
                <w:sz w:val="16"/>
                <w:szCs w:val="16"/>
                <w:lang w:val="en-GB"/>
              </w:rPr>
              <w:t xml:space="preserve"> and understand the meaning, </w:t>
            </w:r>
            <w:r w:rsidRPr="00C73196">
              <w:rPr>
                <w:rFonts w:ascii="Verdana" w:eastAsia="Verdana" w:hAnsi="Verdana" w:cs="Verdana"/>
                <w:bCs/>
                <w:sz w:val="16"/>
                <w:szCs w:val="16"/>
                <w:lang w:val="en-GB"/>
              </w:rPr>
              <w:t>purpose</w:t>
            </w:r>
            <w:r w:rsidR="00BA7696">
              <w:rPr>
                <w:rFonts w:ascii="Verdana" w:eastAsia="Verdana" w:hAnsi="Verdana" w:cs="Verdana"/>
                <w:bCs/>
                <w:sz w:val="16"/>
                <w:szCs w:val="16"/>
                <w:lang w:val="en-GB"/>
              </w:rPr>
              <w:t xml:space="preserve"> and significance</w:t>
            </w:r>
            <w:r w:rsidRPr="00C73196">
              <w:rPr>
                <w:rFonts w:ascii="Verdana" w:eastAsia="Verdana" w:hAnsi="Verdana" w:cs="Verdana"/>
                <w:bCs/>
                <w:sz w:val="16"/>
                <w:szCs w:val="16"/>
                <w:lang w:val="en-GB"/>
              </w:rPr>
              <w:t xml:space="preserve"> of the </w:t>
            </w:r>
            <w:r w:rsidR="00152E25" w:rsidRPr="00C73196">
              <w:rPr>
                <w:rFonts w:ascii="Verdana" w:eastAsia="Verdana" w:hAnsi="Verdana" w:cs="Verdana"/>
                <w:bCs/>
                <w:sz w:val="16"/>
                <w:szCs w:val="16"/>
                <w:lang w:val="en-GB"/>
              </w:rPr>
              <w:t>Sacrament of Reconcilia</w:t>
            </w:r>
            <w:r w:rsidRPr="00C73196">
              <w:rPr>
                <w:rFonts w:ascii="Verdana" w:eastAsia="Verdana" w:hAnsi="Verdana" w:cs="Verdana"/>
                <w:bCs/>
                <w:sz w:val="16"/>
                <w:szCs w:val="16"/>
                <w:lang w:val="en-GB"/>
              </w:rPr>
              <w:t>tion</w:t>
            </w:r>
          </w:p>
          <w:p w14:paraId="564387D0" w14:textId="295C519F" w:rsidR="00207A4C" w:rsidRPr="00C73196" w:rsidRDefault="00207A4C" w:rsidP="00D10F39">
            <w:pPr>
              <w:pStyle w:val="BodyA"/>
              <w:numPr>
                <w:ilvl w:val="0"/>
                <w:numId w:val="330"/>
              </w:numPr>
              <w:rPr>
                <w:rFonts w:ascii="Verdana" w:eastAsia="Verdana" w:hAnsi="Verdana" w:cs="Verdana"/>
                <w:bCs/>
                <w:sz w:val="16"/>
                <w:szCs w:val="16"/>
                <w:lang w:val="en-GB"/>
              </w:rPr>
            </w:pPr>
            <w:r w:rsidRPr="00C73196">
              <w:rPr>
                <w:rFonts w:ascii="Verdana" w:eastAsia="Verdana" w:hAnsi="Verdana" w:cs="Verdana"/>
                <w:bCs/>
                <w:sz w:val="16"/>
                <w:szCs w:val="16"/>
                <w:lang w:val="en-GB"/>
              </w:rPr>
              <w:t>To reflect on the questi</w:t>
            </w:r>
            <w:r w:rsidR="00BA7696">
              <w:rPr>
                <w:rFonts w:ascii="Verdana" w:eastAsia="Verdana" w:hAnsi="Verdana" w:cs="Verdana"/>
                <w:bCs/>
                <w:sz w:val="16"/>
                <w:szCs w:val="16"/>
                <w:lang w:val="en-GB"/>
              </w:rPr>
              <w:t>on: ”What does forgiveness mean</w:t>
            </w:r>
            <w:r w:rsidRPr="00C73196">
              <w:rPr>
                <w:rFonts w:ascii="Verdana" w:eastAsia="Verdana" w:hAnsi="Verdana" w:cs="Verdana"/>
                <w:bCs/>
                <w:sz w:val="16"/>
                <w:szCs w:val="16"/>
                <w:lang w:val="en-GB"/>
              </w:rPr>
              <w:t xml:space="preserve"> to me?”</w:t>
            </w:r>
          </w:p>
          <w:p w14:paraId="4221A274" w14:textId="77777777" w:rsidR="00483755" w:rsidRPr="00C73196" w:rsidRDefault="00483755">
            <w:pPr>
              <w:pStyle w:val="BodyA"/>
              <w:rPr>
                <w:rFonts w:ascii="Verdana" w:eastAsia="Verdana" w:hAnsi="Verdana" w:cs="Verdana"/>
                <w:b/>
                <w:bCs/>
                <w:sz w:val="16"/>
                <w:szCs w:val="16"/>
                <w:lang w:val="en-GB"/>
              </w:rPr>
            </w:pPr>
          </w:p>
          <w:p w14:paraId="4221A275"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Learning outcomes: </w:t>
            </w:r>
          </w:p>
          <w:p w14:paraId="4221A277" w14:textId="77777777" w:rsidR="00483755" w:rsidRPr="00C73196" w:rsidRDefault="00483755">
            <w:pPr>
              <w:pStyle w:val="BodyA"/>
              <w:rPr>
                <w:rFonts w:ascii="Verdana" w:eastAsia="Verdana" w:hAnsi="Verdana" w:cs="Verdana"/>
                <w:b/>
                <w:bCs/>
                <w:sz w:val="16"/>
                <w:szCs w:val="16"/>
                <w:lang w:val="en-GB"/>
              </w:rPr>
            </w:pPr>
          </w:p>
          <w:p w14:paraId="78355577" w14:textId="5DCC5CFB" w:rsidR="00F0083B" w:rsidRPr="00C73196" w:rsidRDefault="00707A8D">
            <w:pPr>
              <w:pStyle w:val="Heading"/>
              <w:keepNext w:val="0"/>
              <w:rPr>
                <w:rFonts w:ascii="Verdana" w:hAnsi="Verdana"/>
                <w:sz w:val="16"/>
                <w:szCs w:val="16"/>
                <w:lang w:val="en-GB"/>
              </w:rPr>
            </w:pPr>
            <w:r w:rsidRPr="00C73196">
              <w:rPr>
                <w:rFonts w:ascii="Verdana" w:hAnsi="Verdana"/>
                <w:sz w:val="16"/>
                <w:szCs w:val="16"/>
                <w:lang w:val="en-GB"/>
              </w:rPr>
              <w:t xml:space="preserve">At Level 4, </w:t>
            </w:r>
            <w:r w:rsidRPr="00C73196">
              <w:rPr>
                <w:rFonts w:ascii="Verdana" w:hAnsi="Verdana"/>
                <w:b w:val="0"/>
                <w:sz w:val="16"/>
                <w:szCs w:val="16"/>
                <w:lang w:val="en-GB"/>
              </w:rPr>
              <w:t>pupils will be able to…</w:t>
            </w:r>
          </w:p>
          <w:p w14:paraId="311CA07B" w14:textId="2B9A5615" w:rsidR="00F0083B" w:rsidRPr="00C73196" w:rsidRDefault="00707A8D" w:rsidP="00BA7696">
            <w:pPr>
              <w:pStyle w:val="BodyA"/>
              <w:numPr>
                <w:ilvl w:val="0"/>
                <w:numId w:val="346"/>
              </w:numPr>
              <w:rPr>
                <w:rFonts w:ascii="Verdana" w:hAnsi="Verdana"/>
                <w:sz w:val="16"/>
                <w:szCs w:val="16"/>
                <w:lang w:val="en-GB"/>
              </w:rPr>
            </w:pPr>
            <w:r w:rsidRPr="00C73196">
              <w:rPr>
                <w:rFonts w:ascii="Verdana" w:hAnsi="Verdana"/>
                <w:sz w:val="16"/>
                <w:szCs w:val="16"/>
                <w:lang w:val="en-GB"/>
              </w:rPr>
              <w:t xml:space="preserve">Use religious terms to show an understanding of the rites of </w:t>
            </w:r>
            <w:r w:rsidR="00BA7696">
              <w:rPr>
                <w:rFonts w:ascii="Verdana" w:hAnsi="Verdana"/>
                <w:sz w:val="16"/>
                <w:szCs w:val="16"/>
                <w:lang w:val="en-GB"/>
              </w:rPr>
              <w:t xml:space="preserve">the Sacrament of </w:t>
            </w:r>
            <w:r w:rsidRPr="00C73196">
              <w:rPr>
                <w:rFonts w:ascii="Verdana" w:hAnsi="Verdana"/>
                <w:sz w:val="16"/>
                <w:szCs w:val="16"/>
                <w:lang w:val="en-GB"/>
              </w:rPr>
              <w:t>Reconciliation</w:t>
            </w:r>
          </w:p>
          <w:p w14:paraId="3CFEF665" w14:textId="1A41AEBE" w:rsidR="00707A8D" w:rsidRPr="00C73196" w:rsidRDefault="00707A8D" w:rsidP="00BA7696">
            <w:pPr>
              <w:pStyle w:val="BodyA"/>
              <w:numPr>
                <w:ilvl w:val="0"/>
                <w:numId w:val="346"/>
              </w:numPr>
              <w:rPr>
                <w:rFonts w:ascii="Verdana" w:hAnsi="Verdana"/>
                <w:sz w:val="16"/>
                <w:szCs w:val="16"/>
                <w:lang w:val="en-GB"/>
              </w:rPr>
            </w:pPr>
            <w:r w:rsidRPr="00C73196">
              <w:rPr>
                <w:rFonts w:ascii="Verdana" w:hAnsi="Verdana"/>
                <w:sz w:val="16"/>
                <w:szCs w:val="16"/>
                <w:lang w:val="en-GB"/>
              </w:rPr>
              <w:t xml:space="preserve">Engage with and respond to questions of forgiveness in the light of </w:t>
            </w:r>
            <w:r w:rsidR="00B97511" w:rsidRPr="00C73196">
              <w:rPr>
                <w:rFonts w:ascii="Verdana" w:hAnsi="Verdana"/>
                <w:sz w:val="16"/>
                <w:szCs w:val="16"/>
                <w:lang w:val="en-GB"/>
              </w:rPr>
              <w:t>scripture and religious teaching</w:t>
            </w:r>
          </w:p>
          <w:p w14:paraId="241F66D6" w14:textId="77777777" w:rsidR="00707A8D" w:rsidRPr="00C73196" w:rsidRDefault="00707A8D">
            <w:pPr>
              <w:pStyle w:val="Heading"/>
              <w:keepNext w:val="0"/>
              <w:rPr>
                <w:rFonts w:ascii="Verdana" w:hAnsi="Verdana"/>
                <w:sz w:val="16"/>
                <w:szCs w:val="16"/>
                <w:lang w:val="en-GB"/>
              </w:rPr>
            </w:pPr>
          </w:p>
          <w:p w14:paraId="4221A279" w14:textId="6EE7EFB4" w:rsidR="00483755" w:rsidRPr="00C73196" w:rsidRDefault="00CF7140">
            <w:pPr>
              <w:pStyle w:val="Heading"/>
              <w:keepNext w:val="0"/>
              <w:rPr>
                <w:rFonts w:ascii="Verdana" w:eastAsia="Verdana" w:hAnsi="Verdana" w:cs="Verdana"/>
                <w:sz w:val="16"/>
                <w:szCs w:val="16"/>
                <w:lang w:val="en-GB"/>
              </w:rPr>
            </w:pPr>
            <w:r w:rsidRPr="00C73196">
              <w:rPr>
                <w:rFonts w:ascii="Verdana" w:hAnsi="Verdana"/>
                <w:sz w:val="16"/>
                <w:szCs w:val="16"/>
                <w:lang w:val="en-GB"/>
              </w:rPr>
              <w:t xml:space="preserve">At </w:t>
            </w:r>
            <w:r w:rsidR="00F0083B" w:rsidRPr="00C73196">
              <w:rPr>
                <w:rFonts w:ascii="Verdana" w:hAnsi="Verdana"/>
                <w:sz w:val="16"/>
                <w:szCs w:val="16"/>
                <w:lang w:val="en-GB"/>
              </w:rPr>
              <w:t>L</w:t>
            </w:r>
            <w:r w:rsidR="00707A8D" w:rsidRPr="00C73196">
              <w:rPr>
                <w:rFonts w:ascii="Verdana" w:hAnsi="Verdana"/>
                <w:sz w:val="16"/>
                <w:szCs w:val="16"/>
                <w:lang w:val="en-GB"/>
              </w:rPr>
              <w:t xml:space="preserve">evel </w:t>
            </w:r>
            <w:r w:rsidR="002147DA" w:rsidRPr="00C73196">
              <w:rPr>
                <w:rFonts w:ascii="Verdana" w:hAnsi="Verdana"/>
                <w:sz w:val="16"/>
                <w:szCs w:val="16"/>
                <w:lang w:val="en-GB"/>
              </w:rPr>
              <w:t>5</w:t>
            </w:r>
            <w:r w:rsidRPr="00C73196">
              <w:rPr>
                <w:rFonts w:ascii="Verdana" w:hAnsi="Verdana"/>
                <w:sz w:val="16"/>
                <w:szCs w:val="16"/>
                <w:lang w:val="en-GB"/>
              </w:rPr>
              <w:t xml:space="preserve">, </w:t>
            </w:r>
            <w:r w:rsidRPr="00C73196">
              <w:rPr>
                <w:rFonts w:ascii="Verdana" w:hAnsi="Verdana"/>
                <w:b w:val="0"/>
                <w:sz w:val="16"/>
                <w:szCs w:val="16"/>
                <w:lang w:val="en-GB"/>
              </w:rPr>
              <w:t>pupils will be able to…</w:t>
            </w:r>
          </w:p>
          <w:p w14:paraId="4221A27B" w14:textId="5AE530BB" w:rsidR="00483755" w:rsidRPr="00C73196" w:rsidRDefault="00707A8D" w:rsidP="00BA7696">
            <w:pPr>
              <w:pStyle w:val="BodyA"/>
              <w:numPr>
                <w:ilvl w:val="0"/>
                <w:numId w:val="347"/>
              </w:numPr>
              <w:rPr>
                <w:rFonts w:ascii="Verdana" w:hAnsi="Verdana"/>
                <w:sz w:val="16"/>
                <w:szCs w:val="16"/>
                <w:lang w:val="en-GB"/>
              </w:rPr>
            </w:pPr>
            <w:r w:rsidRPr="00C73196">
              <w:rPr>
                <w:rFonts w:ascii="Verdana" w:hAnsi="Verdana"/>
                <w:sz w:val="16"/>
                <w:szCs w:val="16"/>
                <w:lang w:val="en-GB"/>
              </w:rPr>
              <w:t>Describe and explain the meaning and purpose of the different forms of the rite</w:t>
            </w:r>
            <w:r w:rsidR="00BA7696">
              <w:rPr>
                <w:rFonts w:ascii="Verdana" w:hAnsi="Verdana"/>
                <w:sz w:val="16"/>
                <w:szCs w:val="16"/>
                <w:lang w:val="en-GB"/>
              </w:rPr>
              <w:t>s</w:t>
            </w:r>
            <w:r w:rsidRPr="00C73196">
              <w:rPr>
                <w:rFonts w:ascii="Verdana" w:hAnsi="Verdana"/>
                <w:sz w:val="16"/>
                <w:szCs w:val="16"/>
                <w:lang w:val="en-GB"/>
              </w:rPr>
              <w:t xml:space="preserve"> of the Sacrament of Reconciliation</w:t>
            </w:r>
          </w:p>
          <w:p w14:paraId="4221A27C" w14:textId="05C975F7" w:rsidR="00483755" w:rsidRPr="00C73196" w:rsidRDefault="002147DA" w:rsidP="00BA7696">
            <w:pPr>
              <w:pStyle w:val="BodyA"/>
              <w:numPr>
                <w:ilvl w:val="0"/>
                <w:numId w:val="347"/>
              </w:numPr>
              <w:rPr>
                <w:rFonts w:ascii="Verdana" w:eastAsia="Verdana" w:hAnsi="Verdana" w:cs="Verdana"/>
                <w:sz w:val="16"/>
                <w:szCs w:val="16"/>
                <w:lang w:val="en-GB"/>
              </w:rPr>
            </w:pPr>
            <w:r w:rsidRPr="00C73196">
              <w:rPr>
                <w:rFonts w:ascii="Verdana" w:hAnsi="Verdana"/>
                <w:sz w:val="16"/>
                <w:szCs w:val="16"/>
                <w:lang w:val="en-GB"/>
              </w:rPr>
              <w:t xml:space="preserve">Demonstrate how religious beliefs and teaching </w:t>
            </w:r>
            <w:r w:rsidR="00B97511" w:rsidRPr="00C73196">
              <w:rPr>
                <w:rFonts w:ascii="Verdana" w:hAnsi="Verdana"/>
                <w:sz w:val="16"/>
                <w:szCs w:val="16"/>
                <w:lang w:val="en-GB"/>
              </w:rPr>
              <w:t xml:space="preserve">about forgiveness </w:t>
            </w:r>
            <w:r w:rsidRPr="00C73196">
              <w:rPr>
                <w:rFonts w:ascii="Verdana" w:hAnsi="Verdana"/>
                <w:sz w:val="16"/>
                <w:szCs w:val="16"/>
                <w:lang w:val="en-GB"/>
              </w:rPr>
              <w:t xml:space="preserve">give some explanation of </w:t>
            </w:r>
            <w:r w:rsidR="00B97511" w:rsidRPr="00C73196">
              <w:rPr>
                <w:rFonts w:ascii="Verdana" w:hAnsi="Verdana"/>
                <w:sz w:val="16"/>
                <w:szCs w:val="16"/>
                <w:lang w:val="en-GB"/>
              </w:rPr>
              <w:t>how to live in relationship with others.</w:t>
            </w:r>
          </w:p>
          <w:p w14:paraId="63B8DFCE" w14:textId="77777777" w:rsidR="00707A8D" w:rsidRPr="00C73196" w:rsidRDefault="00707A8D">
            <w:pPr>
              <w:pStyle w:val="Heading"/>
              <w:keepNext w:val="0"/>
              <w:rPr>
                <w:rFonts w:ascii="Verdana" w:hAnsi="Verdana"/>
                <w:sz w:val="16"/>
                <w:szCs w:val="16"/>
                <w:lang w:val="en-GB"/>
              </w:rPr>
            </w:pPr>
          </w:p>
          <w:p w14:paraId="4221A27D" w14:textId="4283EFBE" w:rsidR="00483755" w:rsidRPr="00C73196" w:rsidRDefault="00CF7140">
            <w:pPr>
              <w:pStyle w:val="Heading"/>
              <w:keepNext w:val="0"/>
              <w:rPr>
                <w:rFonts w:ascii="Verdana" w:eastAsia="Verdana" w:hAnsi="Verdana" w:cs="Verdana"/>
                <w:sz w:val="16"/>
                <w:szCs w:val="16"/>
                <w:lang w:val="en-GB"/>
              </w:rPr>
            </w:pPr>
            <w:r w:rsidRPr="00C73196">
              <w:rPr>
                <w:rFonts w:ascii="Verdana" w:hAnsi="Verdana"/>
                <w:sz w:val="16"/>
                <w:szCs w:val="16"/>
                <w:lang w:val="en-GB"/>
              </w:rPr>
              <w:t xml:space="preserve">At </w:t>
            </w:r>
            <w:r w:rsidR="002147DA" w:rsidRPr="00C73196">
              <w:rPr>
                <w:rFonts w:ascii="Verdana" w:hAnsi="Verdana"/>
                <w:sz w:val="16"/>
                <w:szCs w:val="16"/>
                <w:lang w:val="en-GB"/>
              </w:rPr>
              <w:t>L</w:t>
            </w:r>
            <w:r w:rsidR="00B97511" w:rsidRPr="00C73196">
              <w:rPr>
                <w:rFonts w:ascii="Verdana" w:hAnsi="Verdana"/>
                <w:sz w:val="16"/>
                <w:szCs w:val="16"/>
                <w:lang w:val="en-GB"/>
              </w:rPr>
              <w:t xml:space="preserve">evel </w:t>
            </w:r>
            <w:r w:rsidR="002147DA" w:rsidRPr="00C73196">
              <w:rPr>
                <w:rFonts w:ascii="Verdana" w:hAnsi="Verdana"/>
                <w:sz w:val="16"/>
                <w:szCs w:val="16"/>
                <w:lang w:val="en-GB"/>
              </w:rPr>
              <w:t>6</w:t>
            </w:r>
            <w:r w:rsidRPr="00C73196">
              <w:rPr>
                <w:rFonts w:ascii="Verdana" w:hAnsi="Verdana"/>
                <w:sz w:val="16"/>
                <w:szCs w:val="16"/>
                <w:lang w:val="en-GB"/>
              </w:rPr>
              <w:t xml:space="preserve">, </w:t>
            </w:r>
            <w:r w:rsidRPr="00C73196">
              <w:rPr>
                <w:rFonts w:ascii="Verdana" w:hAnsi="Verdana"/>
                <w:b w:val="0"/>
                <w:sz w:val="16"/>
                <w:szCs w:val="16"/>
                <w:lang w:val="en-GB"/>
              </w:rPr>
              <w:t>pupils will be able to…</w:t>
            </w:r>
          </w:p>
          <w:p w14:paraId="4221A27E" w14:textId="4DCECB74" w:rsidR="00483755" w:rsidRPr="00C73196" w:rsidRDefault="00707A8D" w:rsidP="00BA7696">
            <w:pPr>
              <w:pStyle w:val="BodyA"/>
              <w:numPr>
                <w:ilvl w:val="0"/>
                <w:numId w:val="348"/>
              </w:numPr>
              <w:rPr>
                <w:rFonts w:ascii="Verdana" w:eastAsia="Verdana" w:hAnsi="Verdana" w:cs="Verdana"/>
                <w:sz w:val="16"/>
                <w:szCs w:val="16"/>
                <w:lang w:val="en-GB"/>
              </w:rPr>
            </w:pPr>
            <w:r w:rsidRPr="00C73196">
              <w:rPr>
                <w:rFonts w:ascii="Verdana" w:hAnsi="Verdana"/>
                <w:sz w:val="16"/>
                <w:szCs w:val="16"/>
                <w:lang w:val="en-GB"/>
              </w:rPr>
              <w:t>Explain the significance</w:t>
            </w:r>
            <w:r w:rsidR="00B97511" w:rsidRPr="00C73196">
              <w:rPr>
                <w:rFonts w:ascii="Verdana" w:hAnsi="Verdana"/>
                <w:sz w:val="16"/>
                <w:szCs w:val="16"/>
                <w:lang w:val="en-GB"/>
              </w:rPr>
              <w:t xml:space="preserve"> for believers of</w:t>
            </w:r>
            <w:r w:rsidRPr="00C73196">
              <w:rPr>
                <w:rFonts w:ascii="Verdana" w:hAnsi="Verdana"/>
                <w:sz w:val="16"/>
                <w:szCs w:val="16"/>
                <w:lang w:val="en-GB"/>
              </w:rPr>
              <w:t xml:space="preserve"> </w:t>
            </w:r>
            <w:r w:rsidR="00BA7696">
              <w:rPr>
                <w:rFonts w:ascii="Verdana" w:hAnsi="Verdana"/>
                <w:sz w:val="16"/>
                <w:szCs w:val="16"/>
                <w:lang w:val="en-GB"/>
              </w:rPr>
              <w:t xml:space="preserve">the </w:t>
            </w:r>
            <w:r w:rsidR="00B97511" w:rsidRPr="00C73196">
              <w:rPr>
                <w:rFonts w:ascii="Verdana" w:hAnsi="Verdana"/>
                <w:sz w:val="16"/>
                <w:szCs w:val="16"/>
                <w:lang w:val="en-GB"/>
              </w:rPr>
              <w:t xml:space="preserve">Sacrament of </w:t>
            </w:r>
            <w:r w:rsidRPr="00C73196">
              <w:rPr>
                <w:rFonts w:ascii="Verdana" w:hAnsi="Verdana"/>
                <w:sz w:val="16"/>
                <w:szCs w:val="16"/>
                <w:lang w:val="en-GB"/>
              </w:rPr>
              <w:t>Re</w:t>
            </w:r>
            <w:r w:rsidR="00B97511" w:rsidRPr="00C73196">
              <w:rPr>
                <w:rFonts w:ascii="Verdana" w:hAnsi="Verdana"/>
                <w:sz w:val="16"/>
                <w:szCs w:val="16"/>
                <w:lang w:val="en-GB"/>
              </w:rPr>
              <w:t>concil</w:t>
            </w:r>
            <w:r w:rsidRPr="00C73196">
              <w:rPr>
                <w:rFonts w:ascii="Verdana" w:hAnsi="Verdana"/>
                <w:sz w:val="16"/>
                <w:szCs w:val="16"/>
                <w:lang w:val="en-GB"/>
              </w:rPr>
              <w:t>i</w:t>
            </w:r>
            <w:r w:rsidR="00B97511" w:rsidRPr="00C73196">
              <w:rPr>
                <w:rFonts w:ascii="Verdana" w:hAnsi="Verdana"/>
                <w:sz w:val="16"/>
                <w:szCs w:val="16"/>
                <w:lang w:val="en-GB"/>
              </w:rPr>
              <w:t>a</w:t>
            </w:r>
            <w:r w:rsidRPr="00C73196">
              <w:rPr>
                <w:rFonts w:ascii="Verdana" w:hAnsi="Verdana"/>
                <w:sz w:val="16"/>
                <w:szCs w:val="16"/>
                <w:lang w:val="en-GB"/>
              </w:rPr>
              <w:t>tion</w:t>
            </w:r>
          </w:p>
          <w:p w14:paraId="4221A280" w14:textId="6E57E0DF" w:rsidR="00483755" w:rsidRPr="00C73196" w:rsidRDefault="002147DA" w:rsidP="00BA7696">
            <w:pPr>
              <w:pStyle w:val="BodyA"/>
              <w:numPr>
                <w:ilvl w:val="0"/>
                <w:numId w:val="348"/>
              </w:numPr>
              <w:rPr>
                <w:rFonts w:ascii="Verdana" w:hAnsi="Verdana"/>
                <w:sz w:val="16"/>
                <w:szCs w:val="16"/>
                <w:lang w:val="en-GB"/>
              </w:rPr>
            </w:pPr>
            <w:r w:rsidRPr="00C73196">
              <w:rPr>
                <w:rFonts w:ascii="Verdana" w:hAnsi="Verdana"/>
                <w:sz w:val="16"/>
                <w:szCs w:val="16"/>
                <w:lang w:val="en-GB"/>
              </w:rPr>
              <w:t xml:space="preserve">Explain with reference to religious beliefs </w:t>
            </w:r>
            <w:r w:rsidR="00B97511" w:rsidRPr="00C73196">
              <w:rPr>
                <w:rFonts w:ascii="Verdana" w:hAnsi="Verdana"/>
                <w:sz w:val="16"/>
                <w:szCs w:val="16"/>
                <w:lang w:val="en-GB"/>
              </w:rPr>
              <w:t>about Recon</w:t>
            </w:r>
            <w:r w:rsidR="00CF7140" w:rsidRPr="00C73196">
              <w:rPr>
                <w:rFonts w:ascii="Verdana" w:hAnsi="Verdana"/>
                <w:sz w:val="16"/>
                <w:szCs w:val="16"/>
                <w:lang w:val="en-GB"/>
              </w:rPr>
              <w:t>cilia</w:t>
            </w:r>
            <w:r w:rsidR="00B97511" w:rsidRPr="00C73196">
              <w:rPr>
                <w:rFonts w:ascii="Verdana" w:hAnsi="Verdana"/>
                <w:sz w:val="16"/>
                <w:szCs w:val="16"/>
                <w:lang w:val="en-GB"/>
              </w:rPr>
              <w:t xml:space="preserve">tion </w:t>
            </w:r>
            <w:r w:rsidRPr="00C73196">
              <w:rPr>
                <w:rFonts w:ascii="Verdana" w:hAnsi="Verdana"/>
                <w:sz w:val="16"/>
                <w:szCs w:val="16"/>
                <w:lang w:val="en-GB"/>
              </w:rPr>
              <w:t xml:space="preserve">their own and others’ answers to questions of </w:t>
            </w:r>
            <w:r w:rsidR="00B97511" w:rsidRPr="00C73196">
              <w:rPr>
                <w:rFonts w:ascii="Verdana" w:hAnsi="Verdana"/>
                <w:sz w:val="16"/>
                <w:szCs w:val="16"/>
                <w:lang w:val="en-GB"/>
              </w:rPr>
              <w:t>f</w:t>
            </w:r>
            <w:r w:rsidR="00CF7140" w:rsidRPr="00C73196">
              <w:rPr>
                <w:rFonts w:ascii="Verdana" w:hAnsi="Verdana"/>
                <w:sz w:val="16"/>
                <w:szCs w:val="16"/>
                <w:lang w:val="en-GB"/>
              </w:rPr>
              <w:t>orgiveness</w:t>
            </w:r>
            <w:r w:rsidRPr="00C73196">
              <w:rPr>
                <w:rFonts w:ascii="Verdana" w:hAnsi="Verdana"/>
                <w:sz w:val="16"/>
                <w:szCs w:val="16"/>
                <w:lang w:val="en-GB"/>
              </w:rPr>
              <w:t>.</w:t>
            </w:r>
          </w:p>
          <w:p w14:paraId="4221A284" w14:textId="5A70AE1B" w:rsidR="00483755" w:rsidRPr="00C73196" w:rsidRDefault="00483755" w:rsidP="00152E25">
            <w:pPr>
              <w:pStyle w:val="BodyA"/>
              <w:rPr>
                <w:rFonts w:ascii="Verdana" w:hAnsi="Verdana"/>
                <w:sz w:val="16"/>
                <w:szCs w:val="16"/>
                <w:lang w:val="en-GB"/>
              </w:rPr>
            </w:pPr>
          </w:p>
        </w:tc>
      </w:tr>
      <w:tr w:rsidR="00483755" w:rsidRPr="00C73196" w14:paraId="4221A297" w14:textId="77777777" w:rsidTr="001819A7">
        <w:trPr>
          <w:trHeight w:val="1044"/>
        </w:trPr>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86" w14:textId="32140278"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Suggested scripture passages</w:t>
            </w:r>
          </w:p>
          <w:p w14:paraId="4221A287" w14:textId="77777777" w:rsidR="00483755" w:rsidRPr="00C73196" w:rsidRDefault="00483755">
            <w:pPr>
              <w:pStyle w:val="BodyA"/>
              <w:rPr>
                <w:rFonts w:ascii="Verdana" w:eastAsia="Verdana" w:hAnsi="Verdana" w:cs="Verdana"/>
                <w:b/>
                <w:bCs/>
                <w:sz w:val="16"/>
                <w:szCs w:val="16"/>
                <w:lang w:val="en-GB"/>
              </w:rPr>
            </w:pPr>
          </w:p>
          <w:p w14:paraId="3D0BB3B4" w14:textId="136E4FA5" w:rsidR="00143212" w:rsidRDefault="00A1217D">
            <w:pPr>
              <w:pStyle w:val="BodyA"/>
              <w:rPr>
                <w:rFonts w:ascii="Verdana" w:hAnsi="Verdana"/>
                <w:sz w:val="16"/>
                <w:szCs w:val="16"/>
                <w:lang w:val="en-GB"/>
              </w:rPr>
            </w:pPr>
            <w:r>
              <w:rPr>
                <w:rFonts w:ascii="Verdana" w:hAnsi="Verdana"/>
                <w:sz w:val="16"/>
                <w:szCs w:val="16"/>
                <w:lang w:val="en-GB"/>
              </w:rPr>
              <w:t>Matt18.21 (</w:t>
            </w:r>
            <w:r w:rsidR="00CC51E4" w:rsidRPr="00C73196">
              <w:rPr>
                <w:rFonts w:ascii="Verdana" w:hAnsi="Verdana"/>
                <w:sz w:val="16"/>
                <w:szCs w:val="16"/>
                <w:lang w:val="en-GB"/>
              </w:rPr>
              <w:t>How many</w:t>
            </w:r>
            <w:r w:rsidR="00335A3F">
              <w:rPr>
                <w:rFonts w:ascii="Verdana" w:hAnsi="Verdana"/>
                <w:sz w:val="16"/>
                <w:szCs w:val="16"/>
                <w:lang w:val="en-GB"/>
              </w:rPr>
              <w:t xml:space="preserve"> times must I forgive?</w:t>
            </w:r>
            <w:r>
              <w:rPr>
                <w:rFonts w:ascii="Verdana" w:hAnsi="Verdana"/>
                <w:sz w:val="16"/>
                <w:szCs w:val="16"/>
                <w:lang w:val="en-GB"/>
              </w:rPr>
              <w:t>)</w:t>
            </w:r>
          </w:p>
          <w:p w14:paraId="23F378C2" w14:textId="77777777" w:rsidR="00D8655A" w:rsidRPr="00C73196" w:rsidRDefault="00D8655A">
            <w:pPr>
              <w:pStyle w:val="BodyA"/>
              <w:rPr>
                <w:rFonts w:ascii="Verdana" w:hAnsi="Verdana"/>
                <w:sz w:val="16"/>
                <w:szCs w:val="16"/>
                <w:lang w:val="en-GB"/>
              </w:rPr>
            </w:pPr>
          </w:p>
          <w:p w14:paraId="78516B4B" w14:textId="761F8B5A" w:rsidR="00D8655A" w:rsidRPr="00D8655A" w:rsidRDefault="00D8655A" w:rsidP="00D8655A">
            <w:pPr>
              <w:pStyle w:val="BodyA"/>
              <w:rPr>
                <w:rFonts w:ascii="Verdana" w:hAnsi="Verdana"/>
                <w:b/>
                <w:sz w:val="16"/>
                <w:szCs w:val="16"/>
                <w:lang w:val="en-GB"/>
              </w:rPr>
            </w:pPr>
            <w:r w:rsidRPr="00D8655A">
              <w:rPr>
                <w:rFonts w:ascii="Verdana" w:hAnsi="Verdana"/>
                <w:b/>
                <w:sz w:val="16"/>
                <w:szCs w:val="16"/>
                <w:lang w:val="en-GB"/>
              </w:rPr>
              <w:t>Are there limits to forgiveness?</w:t>
            </w:r>
          </w:p>
          <w:p w14:paraId="233D7CA4" w14:textId="77777777" w:rsidR="00335A3F" w:rsidRDefault="00335A3F" w:rsidP="00335A3F">
            <w:pPr>
              <w:pStyle w:val="BodyA"/>
              <w:rPr>
                <w:rFonts w:ascii="Verdana" w:hAnsi="Verdana"/>
                <w:sz w:val="16"/>
                <w:szCs w:val="16"/>
                <w:lang w:val="en-GB"/>
              </w:rPr>
            </w:pPr>
            <w:r>
              <w:rPr>
                <w:rFonts w:ascii="Verdana" w:hAnsi="Verdana"/>
                <w:sz w:val="16"/>
                <w:szCs w:val="16"/>
                <w:lang w:val="en-GB"/>
              </w:rPr>
              <w:t>Ps 51 (Have mercy on me, God)</w:t>
            </w:r>
          </w:p>
          <w:p w14:paraId="32D72F9E" w14:textId="77777777" w:rsidR="00335A3F" w:rsidRDefault="00335A3F" w:rsidP="00335A3F">
            <w:pPr>
              <w:pStyle w:val="BodyA"/>
              <w:rPr>
                <w:rFonts w:ascii="Verdana" w:hAnsi="Verdana"/>
                <w:sz w:val="16"/>
                <w:szCs w:val="16"/>
                <w:lang w:val="en-GB"/>
              </w:rPr>
            </w:pPr>
            <w:r>
              <w:rPr>
                <w:rFonts w:ascii="Verdana" w:hAnsi="Verdana"/>
                <w:sz w:val="16"/>
                <w:szCs w:val="16"/>
                <w:lang w:val="en-GB"/>
              </w:rPr>
              <w:t>Wis 12:19 (Repentance for sins)</w:t>
            </w:r>
          </w:p>
          <w:p w14:paraId="7F06525A" w14:textId="668E249D" w:rsidR="00D8655A" w:rsidRPr="00D8655A" w:rsidRDefault="00D8655A" w:rsidP="00D8655A">
            <w:pPr>
              <w:pStyle w:val="BodyA"/>
              <w:rPr>
                <w:rFonts w:ascii="Verdana" w:hAnsi="Verdana"/>
                <w:sz w:val="16"/>
                <w:szCs w:val="16"/>
                <w:lang w:val="en-GB"/>
              </w:rPr>
            </w:pPr>
            <w:r w:rsidRPr="00D8655A">
              <w:rPr>
                <w:rFonts w:ascii="Verdana" w:hAnsi="Verdana"/>
                <w:sz w:val="16"/>
                <w:szCs w:val="16"/>
                <w:lang w:val="en-GB"/>
              </w:rPr>
              <w:t>Jonah 4:9-11 (Mercy of God)</w:t>
            </w:r>
          </w:p>
          <w:p w14:paraId="40ED6392" w14:textId="77777777" w:rsidR="00335A3F" w:rsidRDefault="00335A3F" w:rsidP="00335A3F">
            <w:pPr>
              <w:pStyle w:val="BodyA"/>
              <w:rPr>
                <w:rFonts w:ascii="Verdana" w:hAnsi="Verdana"/>
                <w:sz w:val="16"/>
                <w:szCs w:val="16"/>
                <w:lang w:val="en-GB"/>
              </w:rPr>
            </w:pPr>
            <w:r>
              <w:rPr>
                <w:rFonts w:ascii="Verdana" w:hAnsi="Verdana"/>
                <w:sz w:val="16"/>
                <w:szCs w:val="16"/>
                <w:lang w:val="en-GB"/>
              </w:rPr>
              <w:t>Joel 1:13, 2:12-13 (Sackcloth and ashes)</w:t>
            </w:r>
          </w:p>
          <w:p w14:paraId="08F778B4" w14:textId="77777777" w:rsidR="00335A3F" w:rsidRDefault="00335A3F" w:rsidP="00335A3F">
            <w:pPr>
              <w:pStyle w:val="BodyA"/>
              <w:rPr>
                <w:rFonts w:ascii="Verdana" w:hAnsi="Verdana"/>
                <w:sz w:val="16"/>
                <w:szCs w:val="16"/>
                <w:lang w:val="en-GB"/>
              </w:rPr>
            </w:pPr>
            <w:r>
              <w:rPr>
                <w:rFonts w:ascii="Verdana" w:hAnsi="Verdana"/>
                <w:sz w:val="16"/>
                <w:szCs w:val="16"/>
                <w:lang w:val="en-GB"/>
              </w:rPr>
              <w:t>Matt 5:24 (Be reconciled before offering gifts at the altar)</w:t>
            </w:r>
          </w:p>
          <w:p w14:paraId="3869E65B" w14:textId="77777777" w:rsidR="00335A3F" w:rsidRDefault="00335A3F" w:rsidP="00335A3F">
            <w:pPr>
              <w:pStyle w:val="BodyA"/>
              <w:rPr>
                <w:rFonts w:ascii="Verdana" w:hAnsi="Verdana"/>
                <w:sz w:val="16"/>
                <w:szCs w:val="16"/>
                <w:lang w:val="en-GB"/>
              </w:rPr>
            </w:pPr>
            <w:r>
              <w:rPr>
                <w:rFonts w:ascii="Verdana" w:hAnsi="Verdana"/>
                <w:sz w:val="16"/>
                <w:szCs w:val="16"/>
                <w:lang w:val="en-GB"/>
              </w:rPr>
              <w:t>Matt 6:38-42 (T</w:t>
            </w:r>
            <w:r w:rsidRPr="00C73196">
              <w:rPr>
                <w:rFonts w:ascii="Verdana" w:hAnsi="Verdana"/>
                <w:sz w:val="16"/>
                <w:szCs w:val="16"/>
                <w:lang w:val="en-GB"/>
              </w:rPr>
              <w:t>urn other cheek)</w:t>
            </w:r>
          </w:p>
          <w:p w14:paraId="51B6F8B0" w14:textId="77777777" w:rsidR="00335A3F" w:rsidRPr="00C73196" w:rsidRDefault="00335A3F" w:rsidP="00335A3F">
            <w:pPr>
              <w:pStyle w:val="BodyA"/>
              <w:rPr>
                <w:rFonts w:ascii="Verdana" w:eastAsia="Verdana" w:hAnsi="Verdana" w:cs="Verdana"/>
                <w:sz w:val="16"/>
                <w:szCs w:val="16"/>
                <w:lang w:val="en-GB"/>
              </w:rPr>
            </w:pPr>
            <w:r w:rsidRPr="00426C78">
              <w:rPr>
                <w:rFonts w:ascii="Verdana" w:eastAsia="Verdana" w:hAnsi="Verdana" w:cs="Verdana"/>
                <w:sz w:val="16"/>
                <w:szCs w:val="16"/>
                <w:lang w:val="en-GB"/>
              </w:rPr>
              <w:t>Matt18.21 (</w:t>
            </w:r>
            <w:r w:rsidRPr="00335A3F">
              <w:rPr>
                <w:rFonts w:ascii="Verdana" w:eastAsia="Verdana" w:hAnsi="Verdana" w:cs="Verdana"/>
                <w:sz w:val="16"/>
                <w:szCs w:val="16"/>
                <w:lang w:val="en-GB"/>
              </w:rPr>
              <w:t>How many times must I forgive?)</w:t>
            </w:r>
          </w:p>
          <w:p w14:paraId="64999108" w14:textId="77777777" w:rsidR="00335A3F" w:rsidRDefault="00335A3F" w:rsidP="00335A3F">
            <w:pPr>
              <w:pStyle w:val="BodyA"/>
              <w:rPr>
                <w:rFonts w:ascii="Verdana" w:hAnsi="Verdana"/>
                <w:sz w:val="16"/>
                <w:szCs w:val="16"/>
                <w:lang w:val="en-GB"/>
              </w:rPr>
            </w:pPr>
            <w:r>
              <w:rPr>
                <w:rFonts w:ascii="Verdana" w:hAnsi="Verdana"/>
                <w:sz w:val="16"/>
                <w:szCs w:val="16"/>
                <w:lang w:val="en-GB"/>
              </w:rPr>
              <w:t>Mk 1:15 (Preaching repentance)</w:t>
            </w:r>
          </w:p>
          <w:p w14:paraId="42B84E23" w14:textId="77777777" w:rsidR="00A750CA" w:rsidRDefault="00A750CA" w:rsidP="00A750CA">
            <w:pPr>
              <w:pStyle w:val="BodyA"/>
              <w:rPr>
                <w:rFonts w:ascii="Verdana" w:hAnsi="Verdana"/>
                <w:sz w:val="16"/>
                <w:szCs w:val="16"/>
                <w:lang w:val="en-GB"/>
              </w:rPr>
            </w:pPr>
            <w:r>
              <w:rPr>
                <w:rFonts w:ascii="Verdana" w:hAnsi="Verdana"/>
                <w:sz w:val="16"/>
                <w:szCs w:val="16"/>
                <w:lang w:val="en-GB"/>
              </w:rPr>
              <w:t>Lk 15:11-32 (Prodigal Son)</w:t>
            </w:r>
          </w:p>
          <w:p w14:paraId="668E2F43" w14:textId="77777777" w:rsidR="00A750CA" w:rsidRPr="00C73196" w:rsidRDefault="00A750CA" w:rsidP="00A750CA">
            <w:pPr>
              <w:pStyle w:val="BodyA"/>
              <w:rPr>
                <w:rFonts w:ascii="Verdana" w:eastAsia="Verdana" w:hAnsi="Verdana" w:cs="Verdana"/>
                <w:sz w:val="16"/>
                <w:szCs w:val="16"/>
                <w:lang w:val="en-GB"/>
              </w:rPr>
            </w:pPr>
            <w:r>
              <w:rPr>
                <w:rFonts w:ascii="Verdana" w:hAnsi="Verdana"/>
                <w:sz w:val="16"/>
                <w:szCs w:val="16"/>
                <w:lang w:val="en-GB"/>
              </w:rPr>
              <w:t>Jn 8:1-11 (Woman in adultery)</w:t>
            </w:r>
          </w:p>
          <w:p w14:paraId="6BA07574" w14:textId="77777777" w:rsidR="00335A3F" w:rsidRPr="00D8655A" w:rsidRDefault="00335A3F" w:rsidP="00D8655A">
            <w:pPr>
              <w:pStyle w:val="BodyA"/>
              <w:rPr>
                <w:rFonts w:ascii="Verdana" w:hAnsi="Verdana"/>
                <w:b/>
                <w:sz w:val="16"/>
                <w:szCs w:val="16"/>
                <w:lang w:val="en-GB"/>
              </w:rPr>
            </w:pPr>
          </w:p>
          <w:p w14:paraId="5BF20A3C" w14:textId="7A66104F" w:rsidR="00D8655A" w:rsidRPr="00D8655A" w:rsidRDefault="00D8655A" w:rsidP="00D8655A">
            <w:pPr>
              <w:pStyle w:val="BodyA"/>
              <w:rPr>
                <w:rFonts w:ascii="Verdana" w:hAnsi="Verdana"/>
                <w:b/>
                <w:sz w:val="16"/>
                <w:szCs w:val="16"/>
                <w:lang w:val="en-GB"/>
              </w:rPr>
            </w:pPr>
            <w:r w:rsidRPr="00D8655A">
              <w:rPr>
                <w:rFonts w:ascii="Verdana" w:hAnsi="Verdana"/>
                <w:b/>
                <w:sz w:val="16"/>
                <w:szCs w:val="16"/>
                <w:lang w:val="en-GB"/>
              </w:rPr>
              <w:t xml:space="preserve">What is sin? What is conscience? </w:t>
            </w:r>
          </w:p>
          <w:p w14:paraId="08E35A40" w14:textId="757C96A5" w:rsidR="00335A3F" w:rsidRDefault="00335A3F" w:rsidP="00D8655A">
            <w:pPr>
              <w:pStyle w:val="BodyA"/>
              <w:rPr>
                <w:rFonts w:ascii="Verdana" w:hAnsi="Verdana"/>
                <w:sz w:val="16"/>
                <w:szCs w:val="16"/>
                <w:lang w:val="en-GB"/>
              </w:rPr>
            </w:pPr>
            <w:r>
              <w:rPr>
                <w:rFonts w:ascii="Verdana" w:hAnsi="Verdana"/>
                <w:sz w:val="16"/>
                <w:szCs w:val="16"/>
                <w:lang w:val="en-GB"/>
              </w:rPr>
              <w:t>Amos 3:14; 4:1-3 (What is sin? – Community dimension)</w:t>
            </w:r>
          </w:p>
          <w:p w14:paraId="32541AE0" w14:textId="73545B2B" w:rsidR="001148FD" w:rsidRDefault="001148FD" w:rsidP="00D8655A">
            <w:pPr>
              <w:pStyle w:val="BodyA"/>
              <w:rPr>
                <w:rFonts w:ascii="Verdana" w:hAnsi="Verdana"/>
                <w:sz w:val="16"/>
                <w:szCs w:val="16"/>
                <w:lang w:val="en-GB"/>
              </w:rPr>
            </w:pPr>
            <w:r>
              <w:rPr>
                <w:rFonts w:ascii="Verdana" w:hAnsi="Verdana"/>
                <w:sz w:val="16"/>
                <w:szCs w:val="16"/>
                <w:lang w:val="en-GB"/>
              </w:rPr>
              <w:t>Mk 7:20-23 (Sin comes from within)</w:t>
            </w:r>
          </w:p>
          <w:p w14:paraId="108A56DD" w14:textId="6A875500" w:rsidR="00D8655A" w:rsidRPr="00426C78" w:rsidRDefault="00426C78" w:rsidP="00D8655A">
            <w:pPr>
              <w:pStyle w:val="BodyA"/>
              <w:rPr>
                <w:rFonts w:ascii="Verdana" w:hAnsi="Verdana"/>
                <w:sz w:val="16"/>
                <w:szCs w:val="16"/>
                <w:lang w:val="en-GB"/>
              </w:rPr>
            </w:pPr>
            <w:r w:rsidRPr="00426C78">
              <w:rPr>
                <w:rFonts w:ascii="Verdana" w:hAnsi="Verdana"/>
                <w:sz w:val="16"/>
                <w:szCs w:val="16"/>
                <w:lang w:val="en-GB"/>
              </w:rPr>
              <w:t>Rom 6:15-</w:t>
            </w:r>
            <w:r>
              <w:rPr>
                <w:rFonts w:ascii="Verdana" w:hAnsi="Verdana"/>
                <w:sz w:val="16"/>
                <w:szCs w:val="16"/>
                <w:lang w:val="en-GB"/>
              </w:rPr>
              <w:t>20</w:t>
            </w:r>
            <w:r w:rsidR="00335A3F">
              <w:rPr>
                <w:rFonts w:ascii="Verdana" w:hAnsi="Verdana"/>
                <w:sz w:val="16"/>
                <w:szCs w:val="16"/>
                <w:lang w:val="en-GB"/>
              </w:rPr>
              <w:t xml:space="preserve"> (How we sin</w:t>
            </w:r>
            <w:r>
              <w:rPr>
                <w:rFonts w:ascii="Verdana" w:hAnsi="Verdana"/>
                <w:sz w:val="16"/>
                <w:szCs w:val="16"/>
                <w:lang w:val="en-GB"/>
              </w:rPr>
              <w:t>)</w:t>
            </w:r>
          </w:p>
          <w:p w14:paraId="419D3937" w14:textId="397CA5C9" w:rsidR="00426C78" w:rsidRDefault="00426C78" w:rsidP="00426C78">
            <w:pPr>
              <w:pStyle w:val="BodyA"/>
              <w:rPr>
                <w:rFonts w:ascii="Verdana" w:hAnsi="Verdana"/>
                <w:sz w:val="16"/>
                <w:szCs w:val="16"/>
                <w:lang w:val="en-GB"/>
              </w:rPr>
            </w:pPr>
            <w:r>
              <w:rPr>
                <w:rFonts w:ascii="Verdana" w:hAnsi="Verdana"/>
                <w:sz w:val="16"/>
                <w:szCs w:val="16"/>
                <w:lang w:val="en-GB"/>
              </w:rPr>
              <w:t>Rom 7:14-20</w:t>
            </w:r>
            <w:r w:rsidR="001148FD">
              <w:rPr>
                <w:rFonts w:ascii="Verdana" w:hAnsi="Verdana"/>
                <w:sz w:val="16"/>
                <w:szCs w:val="16"/>
                <w:lang w:val="en-GB"/>
              </w:rPr>
              <w:t xml:space="preserve"> (Not </w:t>
            </w:r>
            <w:r>
              <w:rPr>
                <w:rFonts w:ascii="Verdana" w:hAnsi="Verdana"/>
                <w:sz w:val="16"/>
                <w:szCs w:val="16"/>
                <w:lang w:val="en-GB"/>
              </w:rPr>
              <w:t>able to do what we want to do)</w:t>
            </w:r>
          </w:p>
          <w:p w14:paraId="7A64EC8F" w14:textId="5690D9E4" w:rsidR="00426C78" w:rsidRPr="00426C78" w:rsidRDefault="00426C78" w:rsidP="00426C78">
            <w:pPr>
              <w:pStyle w:val="BodyA"/>
              <w:rPr>
                <w:rFonts w:ascii="Verdana" w:hAnsi="Verdana"/>
                <w:sz w:val="16"/>
                <w:szCs w:val="16"/>
                <w:lang w:val="en-GB"/>
              </w:rPr>
            </w:pPr>
            <w:r>
              <w:rPr>
                <w:rFonts w:ascii="Verdana" w:hAnsi="Verdana"/>
                <w:sz w:val="16"/>
                <w:szCs w:val="16"/>
                <w:lang w:val="en-GB"/>
              </w:rPr>
              <w:t xml:space="preserve">2 </w:t>
            </w:r>
            <w:r w:rsidRPr="00426C78">
              <w:rPr>
                <w:rFonts w:ascii="Verdana" w:hAnsi="Verdana"/>
                <w:sz w:val="16"/>
                <w:szCs w:val="16"/>
                <w:lang w:val="en-GB"/>
              </w:rPr>
              <w:t>Cor 1:12 (Conscience)</w:t>
            </w:r>
          </w:p>
          <w:p w14:paraId="77B9FF29" w14:textId="77777777" w:rsidR="00426C78" w:rsidRPr="00D8655A" w:rsidRDefault="00426C78" w:rsidP="00D8655A">
            <w:pPr>
              <w:pStyle w:val="BodyA"/>
              <w:rPr>
                <w:rFonts w:ascii="Verdana" w:hAnsi="Verdana"/>
                <w:b/>
                <w:sz w:val="16"/>
                <w:szCs w:val="16"/>
                <w:lang w:val="en-GB"/>
              </w:rPr>
            </w:pPr>
          </w:p>
          <w:p w14:paraId="0FA2E102" w14:textId="0A596E91" w:rsidR="00D8655A" w:rsidRPr="00D8655A" w:rsidRDefault="00D8655A" w:rsidP="00D8655A">
            <w:pPr>
              <w:pStyle w:val="BodyA"/>
              <w:rPr>
                <w:rFonts w:ascii="Verdana" w:hAnsi="Verdana"/>
                <w:b/>
                <w:sz w:val="16"/>
                <w:szCs w:val="16"/>
                <w:lang w:val="en-GB"/>
              </w:rPr>
            </w:pPr>
            <w:r w:rsidRPr="00D8655A">
              <w:rPr>
                <w:rFonts w:ascii="Verdana" w:hAnsi="Verdana"/>
                <w:b/>
                <w:sz w:val="16"/>
                <w:szCs w:val="16"/>
                <w:lang w:val="en-GB"/>
              </w:rPr>
              <w:t>Which scriptures offer insight into forgiveness?</w:t>
            </w:r>
          </w:p>
          <w:p w14:paraId="3E88EA6E" w14:textId="77777777" w:rsidR="00335A3F" w:rsidRDefault="00335A3F" w:rsidP="00335A3F">
            <w:pPr>
              <w:pStyle w:val="BodyA"/>
              <w:rPr>
                <w:rFonts w:ascii="Verdana" w:hAnsi="Verdana"/>
                <w:sz w:val="16"/>
                <w:szCs w:val="16"/>
                <w:lang w:val="en-GB"/>
              </w:rPr>
            </w:pPr>
            <w:r>
              <w:rPr>
                <w:rFonts w:ascii="Verdana" w:hAnsi="Verdana"/>
                <w:sz w:val="16"/>
                <w:szCs w:val="16"/>
                <w:lang w:val="en-GB"/>
              </w:rPr>
              <w:t>Sir 17:25-26, 29 (Prayer for forgiveness)</w:t>
            </w:r>
          </w:p>
          <w:p w14:paraId="47AC3213" w14:textId="36353AC2" w:rsidR="00335A3F" w:rsidRDefault="00335A3F" w:rsidP="00335A3F">
            <w:pPr>
              <w:pStyle w:val="BodyA"/>
              <w:rPr>
                <w:rFonts w:ascii="Verdana" w:hAnsi="Verdana"/>
                <w:sz w:val="16"/>
                <w:szCs w:val="16"/>
                <w:lang w:val="en-GB"/>
              </w:rPr>
            </w:pPr>
            <w:r>
              <w:rPr>
                <w:rFonts w:ascii="Verdana" w:hAnsi="Verdana"/>
                <w:sz w:val="16"/>
                <w:szCs w:val="16"/>
                <w:lang w:val="en-GB"/>
              </w:rPr>
              <w:t xml:space="preserve">Matt 9:10-13 (I </w:t>
            </w:r>
            <w:r w:rsidR="008E360C">
              <w:rPr>
                <w:rFonts w:ascii="Verdana" w:hAnsi="Verdana"/>
                <w:sz w:val="16"/>
                <w:szCs w:val="16"/>
                <w:lang w:val="en-GB"/>
              </w:rPr>
              <w:t xml:space="preserve">have </w:t>
            </w:r>
            <w:r>
              <w:rPr>
                <w:rFonts w:ascii="Verdana" w:hAnsi="Verdana"/>
                <w:sz w:val="16"/>
                <w:szCs w:val="16"/>
                <w:lang w:val="en-GB"/>
              </w:rPr>
              <w:t>come to call sinners)</w:t>
            </w:r>
          </w:p>
          <w:p w14:paraId="4C0B4AD3" w14:textId="77777777" w:rsidR="00A750CA" w:rsidRPr="00C73196" w:rsidRDefault="00A750CA" w:rsidP="00A750CA">
            <w:pPr>
              <w:pStyle w:val="BodyA"/>
              <w:rPr>
                <w:rFonts w:ascii="Verdana" w:eastAsia="Verdana" w:hAnsi="Verdana" w:cs="Verdana"/>
                <w:sz w:val="16"/>
                <w:szCs w:val="16"/>
                <w:lang w:val="en-GB"/>
              </w:rPr>
            </w:pPr>
            <w:r w:rsidRPr="00C73196">
              <w:rPr>
                <w:rFonts w:ascii="Verdana" w:hAnsi="Verdana"/>
                <w:sz w:val="16"/>
                <w:szCs w:val="16"/>
                <w:lang w:val="en-GB"/>
              </w:rPr>
              <w:t>Lk 23:34 (Father, forgive them)</w:t>
            </w:r>
          </w:p>
          <w:p w14:paraId="26B0DE90" w14:textId="77777777" w:rsidR="00A750CA" w:rsidRDefault="00A750CA" w:rsidP="00A750CA">
            <w:pPr>
              <w:pStyle w:val="BodyA"/>
              <w:rPr>
                <w:rFonts w:ascii="Verdana" w:hAnsi="Verdana"/>
                <w:sz w:val="16"/>
                <w:szCs w:val="16"/>
                <w:lang w:val="en-GB"/>
              </w:rPr>
            </w:pPr>
            <w:r w:rsidRPr="00C73196">
              <w:rPr>
                <w:rFonts w:ascii="Verdana" w:hAnsi="Verdana"/>
                <w:sz w:val="16"/>
                <w:szCs w:val="16"/>
                <w:lang w:val="en-GB"/>
              </w:rPr>
              <w:t>Lk 17:3-4 (Forgive seven times) cf. Matt 18:21-22</w:t>
            </w:r>
          </w:p>
          <w:p w14:paraId="42296CEF" w14:textId="43F310A0" w:rsidR="00D8655A" w:rsidRPr="00D8655A" w:rsidRDefault="00D8655A" w:rsidP="00D8655A">
            <w:pPr>
              <w:pStyle w:val="BodyA"/>
              <w:rPr>
                <w:rFonts w:ascii="Verdana" w:hAnsi="Verdana"/>
                <w:b/>
                <w:sz w:val="16"/>
                <w:szCs w:val="16"/>
                <w:lang w:val="en-GB"/>
              </w:rPr>
            </w:pPr>
          </w:p>
          <w:p w14:paraId="3E6066EB" w14:textId="339926C8" w:rsidR="00143212" w:rsidRDefault="00D8655A" w:rsidP="00D8655A">
            <w:pPr>
              <w:pStyle w:val="BodyA"/>
              <w:rPr>
                <w:rFonts w:ascii="Verdana" w:hAnsi="Verdana"/>
                <w:b/>
                <w:sz w:val="16"/>
                <w:szCs w:val="16"/>
                <w:lang w:val="en-GB"/>
              </w:rPr>
            </w:pPr>
            <w:r w:rsidRPr="00D8655A">
              <w:rPr>
                <w:rFonts w:ascii="Verdana" w:hAnsi="Verdana"/>
                <w:b/>
                <w:sz w:val="16"/>
                <w:szCs w:val="16"/>
                <w:lang w:val="en-GB"/>
              </w:rPr>
              <w:t>What is the Sacrament of Reconciliation?</w:t>
            </w:r>
          </w:p>
          <w:p w14:paraId="4011CC1C" w14:textId="77777777" w:rsidR="00426C78" w:rsidRDefault="00426C78" w:rsidP="00426C78">
            <w:pPr>
              <w:pStyle w:val="BodyA"/>
              <w:rPr>
                <w:rFonts w:ascii="Verdana" w:hAnsi="Verdana"/>
                <w:sz w:val="16"/>
                <w:szCs w:val="16"/>
                <w:lang w:val="en-GB"/>
              </w:rPr>
            </w:pPr>
            <w:r>
              <w:rPr>
                <w:rFonts w:ascii="Verdana" w:hAnsi="Verdana"/>
                <w:sz w:val="16"/>
                <w:szCs w:val="16"/>
                <w:lang w:val="en-GB"/>
              </w:rPr>
              <w:t>Mk 2:1-12 (Authority to forgive)</w:t>
            </w:r>
          </w:p>
          <w:p w14:paraId="4A0576FC" w14:textId="77777777" w:rsidR="00426C78" w:rsidRPr="00C73196" w:rsidRDefault="00426C78" w:rsidP="00426C78">
            <w:pPr>
              <w:pStyle w:val="BodyA"/>
              <w:rPr>
                <w:rFonts w:ascii="Verdana" w:eastAsia="Verdana" w:hAnsi="Verdana" w:cs="Verdana"/>
                <w:sz w:val="16"/>
                <w:szCs w:val="16"/>
                <w:lang w:val="en-GB"/>
              </w:rPr>
            </w:pPr>
            <w:r w:rsidRPr="00C73196">
              <w:rPr>
                <w:rFonts w:ascii="Verdana" w:hAnsi="Verdana"/>
                <w:sz w:val="16"/>
                <w:szCs w:val="16"/>
                <w:lang w:val="en-GB"/>
              </w:rPr>
              <w:t>Jn 20:19-23 (whose sins you forgive...)</w:t>
            </w:r>
          </w:p>
          <w:p w14:paraId="69F85556" w14:textId="77777777" w:rsidR="00A750CA" w:rsidRPr="00C73196" w:rsidRDefault="00A750CA" w:rsidP="00A750CA">
            <w:pPr>
              <w:pStyle w:val="BodyA"/>
              <w:rPr>
                <w:rFonts w:ascii="Verdana" w:eastAsia="Verdana" w:hAnsi="Verdana" w:cs="Verdana"/>
                <w:sz w:val="16"/>
                <w:szCs w:val="16"/>
                <w:lang w:val="en-GB"/>
              </w:rPr>
            </w:pPr>
            <w:r>
              <w:rPr>
                <w:rFonts w:ascii="Verdana" w:hAnsi="Verdana"/>
                <w:sz w:val="16"/>
                <w:szCs w:val="16"/>
                <w:lang w:val="en-GB"/>
              </w:rPr>
              <w:t>I Cor 6:11 (Being washed and sanctified)</w:t>
            </w:r>
          </w:p>
          <w:p w14:paraId="4221A28F" w14:textId="77777777" w:rsidR="00483755" w:rsidRPr="00C73196" w:rsidRDefault="00483755">
            <w:pPr>
              <w:pStyle w:val="BodyA"/>
              <w:rPr>
                <w:rFonts w:ascii="Verdana" w:eastAsia="Verdana" w:hAnsi="Verdana" w:cs="Verdana"/>
                <w:b/>
                <w:bCs/>
                <w:sz w:val="16"/>
                <w:szCs w:val="16"/>
                <w:lang w:val="en-GB"/>
              </w:rPr>
            </w:pPr>
          </w:p>
          <w:p w14:paraId="4221A292" w14:textId="521DD97F" w:rsidR="00483755" w:rsidRPr="00C73196" w:rsidRDefault="00483755" w:rsidP="00BA7696">
            <w:pPr>
              <w:pStyle w:val="BodyA"/>
              <w:rPr>
                <w:rFonts w:ascii="Verdana" w:hAnsi="Verdana"/>
                <w:sz w:val="16"/>
                <w:szCs w:val="16"/>
                <w:lang w:val="en-GB"/>
              </w:rPr>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93"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Church teaching</w:t>
            </w:r>
          </w:p>
          <w:p w14:paraId="6EBC2CA8" w14:textId="77777777" w:rsidR="00632756" w:rsidRDefault="00632756" w:rsidP="00632756">
            <w:pPr>
              <w:pStyle w:val="BodyA"/>
              <w:rPr>
                <w:rFonts w:ascii="Verdana" w:hAnsi="Verdana"/>
                <w:sz w:val="16"/>
                <w:szCs w:val="16"/>
                <w:lang w:val="en-GB"/>
              </w:rPr>
            </w:pPr>
          </w:p>
          <w:p w14:paraId="67DB9E7B" w14:textId="2167AA1C" w:rsidR="00632756" w:rsidRPr="00632756" w:rsidRDefault="00632756" w:rsidP="00632756">
            <w:pPr>
              <w:pStyle w:val="BodyA"/>
              <w:rPr>
                <w:rFonts w:ascii="Verdana" w:hAnsi="Verdana"/>
                <w:b/>
                <w:sz w:val="16"/>
                <w:szCs w:val="16"/>
                <w:lang w:val="en-GB"/>
              </w:rPr>
            </w:pPr>
            <w:r w:rsidRPr="00632756">
              <w:rPr>
                <w:rFonts w:ascii="Verdana" w:hAnsi="Verdana"/>
                <w:b/>
                <w:sz w:val="16"/>
                <w:szCs w:val="16"/>
                <w:lang w:val="en-GB"/>
              </w:rPr>
              <w:t>Are there limits to forgiveness?</w:t>
            </w:r>
          </w:p>
          <w:p w14:paraId="4F2FEF0D" w14:textId="3377BC22" w:rsidR="00057F97" w:rsidRDefault="00FA1826" w:rsidP="00632756">
            <w:pPr>
              <w:pStyle w:val="BodyA"/>
              <w:rPr>
                <w:rFonts w:ascii="Verdana" w:hAnsi="Verdana"/>
                <w:sz w:val="16"/>
                <w:szCs w:val="16"/>
                <w:lang w:val="en-GB"/>
              </w:rPr>
            </w:pPr>
            <w:r>
              <w:rPr>
                <w:rFonts w:ascii="Verdana" w:hAnsi="Verdana"/>
                <w:sz w:val="16"/>
                <w:szCs w:val="16"/>
                <w:lang w:val="en-GB"/>
              </w:rPr>
              <w:t xml:space="preserve"> “In this sacrament the sinner, placing himself before the merciful judgement of God, anticipates in a certain way the judgement to which he will be subjected at the end of his earthly life… In converting to Christ through penance and faith the sinner passes from death to life and does not come into judgement.”</w:t>
            </w:r>
            <w:r w:rsidR="00E949CC">
              <w:rPr>
                <w:rFonts w:ascii="Verdana" w:hAnsi="Verdana"/>
                <w:sz w:val="16"/>
                <w:szCs w:val="16"/>
                <w:lang w:val="en-GB"/>
              </w:rPr>
              <w:t xml:space="preserve"> CCC470</w:t>
            </w:r>
          </w:p>
          <w:p w14:paraId="05B1A887" w14:textId="77777777" w:rsidR="00057F97" w:rsidRDefault="00057F97" w:rsidP="00632756">
            <w:pPr>
              <w:pStyle w:val="BodyA"/>
              <w:rPr>
                <w:rFonts w:ascii="Verdana" w:hAnsi="Verdana"/>
                <w:sz w:val="16"/>
                <w:szCs w:val="16"/>
                <w:lang w:val="en-GB"/>
              </w:rPr>
            </w:pPr>
          </w:p>
          <w:p w14:paraId="20D36E18" w14:textId="31D982D3" w:rsidR="00057F97" w:rsidRDefault="00057F97" w:rsidP="00632756">
            <w:pPr>
              <w:pStyle w:val="BodyA"/>
              <w:rPr>
                <w:rFonts w:ascii="Verdana" w:hAnsi="Verdana"/>
                <w:sz w:val="16"/>
                <w:szCs w:val="16"/>
                <w:lang w:val="en-GB"/>
              </w:rPr>
            </w:pPr>
            <w:r>
              <w:rPr>
                <w:rFonts w:ascii="Verdana" w:hAnsi="Verdana"/>
                <w:sz w:val="16"/>
                <w:szCs w:val="16"/>
                <w:lang w:val="en-GB"/>
              </w:rPr>
              <w:t>“There is no limit or measure to this essentially divine forgiveness whether one speaks of sins as in Luke (11:4) or debts as in Matthew (6:12).” CCC2845</w:t>
            </w:r>
          </w:p>
          <w:p w14:paraId="21D985D6" w14:textId="77777777" w:rsidR="00632756" w:rsidRPr="00632756" w:rsidRDefault="00632756" w:rsidP="00632756">
            <w:pPr>
              <w:pStyle w:val="BodyA"/>
              <w:rPr>
                <w:rFonts w:ascii="Verdana" w:hAnsi="Verdana"/>
                <w:sz w:val="16"/>
                <w:szCs w:val="16"/>
                <w:lang w:val="en-GB"/>
              </w:rPr>
            </w:pPr>
          </w:p>
          <w:p w14:paraId="2FD507B8" w14:textId="035DDC36" w:rsidR="00632756" w:rsidRPr="00632756" w:rsidRDefault="00632756" w:rsidP="00632756">
            <w:pPr>
              <w:pStyle w:val="BodyA"/>
              <w:rPr>
                <w:rFonts w:ascii="Verdana" w:hAnsi="Verdana"/>
                <w:b/>
                <w:sz w:val="16"/>
                <w:szCs w:val="16"/>
                <w:lang w:val="en-GB"/>
              </w:rPr>
            </w:pPr>
            <w:r w:rsidRPr="00632756">
              <w:rPr>
                <w:rFonts w:ascii="Verdana" w:hAnsi="Verdana"/>
                <w:b/>
                <w:sz w:val="16"/>
                <w:szCs w:val="16"/>
                <w:lang w:val="en-GB"/>
              </w:rPr>
              <w:t xml:space="preserve">What is sin? </w:t>
            </w:r>
          </w:p>
          <w:p w14:paraId="579F6359" w14:textId="0E8D3D34" w:rsidR="00632756" w:rsidRDefault="00632756" w:rsidP="00632756">
            <w:pPr>
              <w:pStyle w:val="BodyA"/>
              <w:rPr>
                <w:rFonts w:ascii="Verdana" w:hAnsi="Verdana"/>
                <w:sz w:val="16"/>
                <w:szCs w:val="16"/>
                <w:lang w:val="en-GB"/>
              </w:rPr>
            </w:pPr>
            <w:r>
              <w:rPr>
                <w:rFonts w:ascii="Verdana" w:hAnsi="Verdana"/>
                <w:sz w:val="16"/>
                <w:szCs w:val="16"/>
                <w:lang w:val="en-GB"/>
              </w:rPr>
              <w:t xml:space="preserve"> “Sin is before all else an offence before God, a rupture of communion with him.” CCC 1440</w:t>
            </w:r>
          </w:p>
          <w:p w14:paraId="11274001" w14:textId="77777777" w:rsidR="00A750CA" w:rsidRDefault="00A750CA" w:rsidP="00632756">
            <w:pPr>
              <w:pStyle w:val="BodyA"/>
              <w:rPr>
                <w:rFonts w:ascii="Verdana" w:hAnsi="Verdana"/>
                <w:color w:val="FF0000"/>
                <w:sz w:val="16"/>
                <w:szCs w:val="16"/>
                <w:lang w:val="en-GB"/>
              </w:rPr>
            </w:pPr>
          </w:p>
          <w:p w14:paraId="76EEB335" w14:textId="40BD9680" w:rsidR="00A750CA" w:rsidRPr="00426C78" w:rsidRDefault="00A750CA" w:rsidP="00632756">
            <w:pPr>
              <w:pStyle w:val="BodyA"/>
              <w:rPr>
                <w:rFonts w:ascii="Verdana" w:hAnsi="Verdana"/>
                <w:color w:val="auto"/>
                <w:sz w:val="16"/>
                <w:szCs w:val="16"/>
                <w:lang w:val="en-GB"/>
              </w:rPr>
            </w:pPr>
            <w:r w:rsidRPr="00426C78">
              <w:rPr>
                <w:rFonts w:ascii="Verdana" w:hAnsi="Verdana"/>
                <w:color w:val="auto"/>
                <w:sz w:val="16"/>
                <w:szCs w:val="16"/>
                <w:lang w:val="en-GB"/>
              </w:rPr>
              <w:t>“The creation accounts in the book of Genesis contain, in their own symbolic and narrative language, profound teachings about human existence and its historical reality. They suggest that human life is grounded in three fundamental and closely intertwined relationships: with God, with our neighbour and with the earth itself. According to the Bible, these three vital relationships have been broken, both outwardly and within us. This rupture is sin.</w:t>
            </w:r>
            <w:r w:rsidR="00426C78" w:rsidRPr="00426C78">
              <w:rPr>
                <w:rFonts w:ascii="Verdana" w:hAnsi="Verdana"/>
                <w:color w:val="auto"/>
                <w:sz w:val="16"/>
                <w:szCs w:val="16"/>
                <w:lang w:val="en-GB"/>
              </w:rPr>
              <w:t>”</w:t>
            </w:r>
            <w:r w:rsidRPr="00426C78">
              <w:rPr>
                <w:rFonts w:ascii="Verdana" w:hAnsi="Verdana"/>
                <w:color w:val="auto"/>
                <w:sz w:val="16"/>
                <w:szCs w:val="16"/>
                <w:lang w:val="en-GB"/>
              </w:rPr>
              <w:t xml:space="preserve"> </w:t>
            </w:r>
            <w:r w:rsidRPr="00426C78">
              <w:rPr>
                <w:rFonts w:ascii="Verdana" w:hAnsi="Verdana"/>
                <w:i/>
                <w:color w:val="auto"/>
                <w:sz w:val="16"/>
                <w:szCs w:val="16"/>
                <w:lang w:val="en-GB"/>
              </w:rPr>
              <w:t>Laudato Si’</w:t>
            </w:r>
            <w:r w:rsidRPr="00426C78">
              <w:rPr>
                <w:rFonts w:ascii="Verdana" w:hAnsi="Verdana"/>
                <w:color w:val="auto"/>
                <w:sz w:val="16"/>
                <w:szCs w:val="16"/>
                <w:lang w:val="en-GB"/>
              </w:rPr>
              <w:t>, 66</w:t>
            </w:r>
          </w:p>
          <w:p w14:paraId="1DD37ED3" w14:textId="77777777" w:rsidR="00632756" w:rsidRPr="00632756" w:rsidRDefault="00632756" w:rsidP="00632756">
            <w:pPr>
              <w:pStyle w:val="BodyA"/>
              <w:rPr>
                <w:rFonts w:ascii="Verdana" w:hAnsi="Verdana"/>
                <w:sz w:val="16"/>
                <w:szCs w:val="16"/>
                <w:lang w:val="en-GB"/>
              </w:rPr>
            </w:pPr>
          </w:p>
          <w:p w14:paraId="0C5B9E30" w14:textId="42D5C42B" w:rsidR="00632756" w:rsidRDefault="00632756" w:rsidP="00632756">
            <w:pPr>
              <w:pStyle w:val="BodyA"/>
              <w:rPr>
                <w:rFonts w:ascii="Verdana" w:hAnsi="Verdana"/>
                <w:b/>
                <w:sz w:val="16"/>
                <w:szCs w:val="16"/>
                <w:lang w:val="en-GB"/>
              </w:rPr>
            </w:pPr>
            <w:r w:rsidRPr="00632756">
              <w:rPr>
                <w:rFonts w:ascii="Verdana" w:hAnsi="Verdana"/>
                <w:b/>
                <w:sz w:val="16"/>
                <w:szCs w:val="16"/>
                <w:lang w:val="en-GB"/>
              </w:rPr>
              <w:t>What is conscience?</w:t>
            </w:r>
          </w:p>
          <w:p w14:paraId="55B534AD" w14:textId="377F0DAF" w:rsidR="00632756" w:rsidRDefault="00632756" w:rsidP="00632756">
            <w:pPr>
              <w:pStyle w:val="BodyA"/>
              <w:rPr>
                <w:rFonts w:ascii="Verdana" w:hAnsi="Verdana"/>
                <w:sz w:val="16"/>
                <w:szCs w:val="16"/>
                <w:lang w:val="en-GB"/>
              </w:rPr>
            </w:pPr>
            <w:r w:rsidRPr="00632756">
              <w:rPr>
                <w:rFonts w:ascii="Verdana" w:hAnsi="Verdana"/>
                <w:sz w:val="16"/>
                <w:szCs w:val="16"/>
                <w:lang w:val="en-GB"/>
              </w:rPr>
              <w:t xml:space="preserve">“Deep within his </w:t>
            </w:r>
            <w:r>
              <w:rPr>
                <w:rFonts w:ascii="Verdana" w:hAnsi="Verdana"/>
                <w:sz w:val="16"/>
                <w:szCs w:val="16"/>
                <w:lang w:val="en-GB"/>
              </w:rPr>
              <w:t>c</w:t>
            </w:r>
            <w:r w:rsidRPr="00632756">
              <w:rPr>
                <w:rFonts w:ascii="Verdana" w:hAnsi="Verdana"/>
                <w:sz w:val="16"/>
                <w:szCs w:val="16"/>
                <w:lang w:val="en-GB"/>
              </w:rPr>
              <w:t>onscience</w:t>
            </w:r>
            <w:r>
              <w:rPr>
                <w:rFonts w:ascii="Verdana" w:hAnsi="Verdana"/>
                <w:sz w:val="16"/>
                <w:szCs w:val="16"/>
                <w:lang w:val="en-GB"/>
              </w:rPr>
              <w:t>, man disc</w:t>
            </w:r>
            <w:r w:rsidRPr="00632756">
              <w:rPr>
                <w:rFonts w:ascii="Verdana" w:hAnsi="Verdana"/>
                <w:sz w:val="16"/>
                <w:szCs w:val="16"/>
                <w:lang w:val="en-GB"/>
              </w:rPr>
              <w:t>overs a law whi</w:t>
            </w:r>
            <w:r>
              <w:rPr>
                <w:rFonts w:ascii="Verdana" w:hAnsi="Verdana"/>
                <w:sz w:val="16"/>
                <w:szCs w:val="16"/>
                <w:lang w:val="en-GB"/>
              </w:rPr>
              <w:t>ch he has not laid upon himself</w:t>
            </w:r>
            <w:r w:rsidRPr="00632756">
              <w:rPr>
                <w:rFonts w:ascii="Verdana" w:hAnsi="Verdana"/>
                <w:sz w:val="16"/>
                <w:szCs w:val="16"/>
                <w:lang w:val="en-GB"/>
              </w:rPr>
              <w:t xml:space="preserve"> </w:t>
            </w:r>
            <w:r>
              <w:rPr>
                <w:rFonts w:ascii="Verdana" w:hAnsi="Verdana"/>
                <w:sz w:val="16"/>
                <w:szCs w:val="16"/>
                <w:lang w:val="en-GB"/>
              </w:rPr>
              <w:t>but which he must obey. Its voic</w:t>
            </w:r>
            <w:r w:rsidRPr="00632756">
              <w:rPr>
                <w:rFonts w:ascii="Verdana" w:hAnsi="Verdana"/>
                <w:sz w:val="16"/>
                <w:szCs w:val="16"/>
                <w:lang w:val="en-GB"/>
              </w:rPr>
              <w:t>e ever calling him to love and to do what is good and to avoid evil sounds in his heart at the right mo</w:t>
            </w:r>
            <w:r>
              <w:rPr>
                <w:rFonts w:ascii="Verdana" w:hAnsi="Verdana"/>
                <w:sz w:val="16"/>
                <w:szCs w:val="16"/>
                <w:lang w:val="en-GB"/>
              </w:rPr>
              <w:t>m</w:t>
            </w:r>
            <w:r w:rsidRPr="00632756">
              <w:rPr>
                <w:rFonts w:ascii="Verdana" w:hAnsi="Verdana"/>
                <w:sz w:val="16"/>
                <w:szCs w:val="16"/>
                <w:lang w:val="en-GB"/>
              </w:rPr>
              <w:t>ent… for man has in hi</w:t>
            </w:r>
            <w:r>
              <w:rPr>
                <w:rFonts w:ascii="Verdana" w:hAnsi="Verdana"/>
                <w:sz w:val="16"/>
                <w:szCs w:val="16"/>
                <w:lang w:val="en-GB"/>
              </w:rPr>
              <w:t>s heart a law inscribed by God</w:t>
            </w:r>
            <w:r w:rsidRPr="00632756">
              <w:rPr>
                <w:rFonts w:ascii="Verdana" w:hAnsi="Verdana"/>
                <w:sz w:val="16"/>
                <w:szCs w:val="16"/>
                <w:lang w:val="en-GB"/>
              </w:rPr>
              <w:t>…</w:t>
            </w:r>
            <w:r>
              <w:rPr>
                <w:rFonts w:ascii="Verdana" w:hAnsi="Verdana"/>
                <w:sz w:val="16"/>
                <w:szCs w:val="16"/>
                <w:lang w:val="en-GB"/>
              </w:rPr>
              <w:t xml:space="preserve"> His consc</w:t>
            </w:r>
            <w:r w:rsidRPr="00632756">
              <w:rPr>
                <w:rFonts w:ascii="Verdana" w:hAnsi="Verdana"/>
                <w:sz w:val="16"/>
                <w:szCs w:val="16"/>
                <w:lang w:val="en-GB"/>
              </w:rPr>
              <w:t>i</w:t>
            </w:r>
            <w:r>
              <w:rPr>
                <w:rFonts w:ascii="Verdana" w:hAnsi="Verdana"/>
                <w:sz w:val="16"/>
                <w:szCs w:val="16"/>
                <w:lang w:val="en-GB"/>
              </w:rPr>
              <w:t>ence is</w:t>
            </w:r>
            <w:r w:rsidRPr="00632756">
              <w:rPr>
                <w:rFonts w:ascii="Verdana" w:hAnsi="Verdana"/>
                <w:sz w:val="16"/>
                <w:szCs w:val="16"/>
                <w:lang w:val="en-GB"/>
              </w:rPr>
              <w:t xml:space="preserve"> man’s most secret core and his sanctuary. There he is alone with</w:t>
            </w:r>
            <w:r>
              <w:rPr>
                <w:rFonts w:ascii="Verdana" w:hAnsi="Verdana"/>
                <w:sz w:val="16"/>
                <w:szCs w:val="16"/>
                <w:lang w:val="en-GB"/>
              </w:rPr>
              <w:t xml:space="preserve"> </w:t>
            </w:r>
            <w:r w:rsidRPr="00632756">
              <w:rPr>
                <w:rFonts w:ascii="Verdana" w:hAnsi="Verdana"/>
                <w:sz w:val="16"/>
                <w:szCs w:val="16"/>
                <w:lang w:val="en-GB"/>
              </w:rPr>
              <w:t>God whose voice echoes in his depths</w:t>
            </w:r>
            <w:r w:rsidR="00E243F1">
              <w:rPr>
                <w:rFonts w:ascii="Verdana" w:hAnsi="Verdana"/>
                <w:sz w:val="16"/>
                <w:szCs w:val="16"/>
                <w:lang w:val="en-GB"/>
              </w:rPr>
              <w:t>.</w:t>
            </w:r>
            <w:r>
              <w:rPr>
                <w:rFonts w:ascii="Verdana" w:hAnsi="Verdana"/>
                <w:sz w:val="16"/>
                <w:szCs w:val="16"/>
                <w:lang w:val="en-GB"/>
              </w:rPr>
              <w:t>” CCC1776</w:t>
            </w:r>
          </w:p>
          <w:p w14:paraId="0A104D0B" w14:textId="77777777" w:rsidR="001819A7" w:rsidRDefault="001819A7" w:rsidP="00632756">
            <w:pPr>
              <w:pStyle w:val="BodyA"/>
              <w:rPr>
                <w:rFonts w:ascii="Verdana" w:hAnsi="Verdana"/>
                <w:sz w:val="16"/>
                <w:szCs w:val="16"/>
                <w:lang w:val="en-GB"/>
              </w:rPr>
            </w:pPr>
          </w:p>
          <w:p w14:paraId="2E684570" w14:textId="3CFADA93" w:rsidR="001819A7" w:rsidRDefault="00282A26" w:rsidP="00632756">
            <w:pPr>
              <w:pStyle w:val="BodyA"/>
              <w:rPr>
                <w:rFonts w:ascii="Verdana" w:hAnsi="Verdana"/>
                <w:b/>
                <w:sz w:val="16"/>
                <w:szCs w:val="16"/>
                <w:lang w:val="en-GB"/>
              </w:rPr>
            </w:pPr>
            <w:r>
              <w:rPr>
                <w:rFonts w:ascii="Verdana" w:hAnsi="Verdana"/>
                <w:sz w:val="16"/>
                <w:szCs w:val="16"/>
                <w:lang w:val="en-GB"/>
              </w:rPr>
              <w:t>“</w:t>
            </w:r>
            <w:r w:rsidR="001819A7">
              <w:rPr>
                <w:rFonts w:ascii="Verdana" w:hAnsi="Verdana"/>
                <w:sz w:val="16"/>
                <w:szCs w:val="16"/>
                <w:lang w:val="en-GB"/>
              </w:rPr>
              <w:t>In the formation of their consciences, the Christian faithful ought carefully to attend to the sacred and certain doctrine of the Church. For the Church is, by the will of Christ, the teacher of the truth.” (</w:t>
            </w:r>
            <w:r w:rsidR="001819A7" w:rsidRPr="00282A26">
              <w:rPr>
                <w:rFonts w:ascii="Verdana" w:hAnsi="Verdana"/>
                <w:i/>
                <w:sz w:val="16"/>
                <w:szCs w:val="16"/>
                <w:lang w:val="en-GB"/>
              </w:rPr>
              <w:t>Dignitat</w:t>
            </w:r>
            <w:r w:rsidRPr="00282A26">
              <w:rPr>
                <w:rFonts w:ascii="Verdana" w:hAnsi="Verdana"/>
                <w:i/>
                <w:sz w:val="16"/>
                <w:szCs w:val="16"/>
                <w:lang w:val="en-GB"/>
              </w:rPr>
              <w:t>is Humanae</w:t>
            </w:r>
            <w:r w:rsidR="00BD7900">
              <w:rPr>
                <w:rFonts w:ascii="Verdana" w:hAnsi="Verdana"/>
                <w:i/>
                <w:sz w:val="16"/>
                <w:szCs w:val="16"/>
                <w:lang w:val="en-GB"/>
              </w:rPr>
              <w:t xml:space="preserve">, </w:t>
            </w:r>
            <w:r w:rsidR="00BD7900" w:rsidRPr="00BD7900">
              <w:rPr>
                <w:rFonts w:ascii="Verdana" w:hAnsi="Verdana"/>
                <w:sz w:val="16"/>
                <w:szCs w:val="16"/>
                <w:lang w:val="en-GB"/>
              </w:rPr>
              <w:t>14</w:t>
            </w:r>
            <w:r>
              <w:rPr>
                <w:rFonts w:ascii="Verdana" w:hAnsi="Verdana"/>
                <w:sz w:val="16"/>
                <w:szCs w:val="16"/>
                <w:lang w:val="en-GB"/>
              </w:rPr>
              <w:t>)</w:t>
            </w:r>
          </w:p>
          <w:p w14:paraId="30F034DD" w14:textId="77777777" w:rsidR="00632756" w:rsidRPr="00632756" w:rsidRDefault="00632756" w:rsidP="00632756">
            <w:pPr>
              <w:pStyle w:val="BodyA"/>
              <w:rPr>
                <w:rFonts w:ascii="Verdana" w:hAnsi="Verdana"/>
                <w:sz w:val="16"/>
                <w:szCs w:val="16"/>
                <w:lang w:val="en-GB"/>
              </w:rPr>
            </w:pPr>
          </w:p>
          <w:p w14:paraId="044D71B2" w14:textId="287463AA" w:rsidR="00632756" w:rsidRPr="00632756" w:rsidRDefault="00632756" w:rsidP="00632756">
            <w:pPr>
              <w:pStyle w:val="BodyA"/>
              <w:rPr>
                <w:rFonts w:ascii="Verdana" w:hAnsi="Verdana"/>
                <w:b/>
                <w:sz w:val="16"/>
                <w:szCs w:val="16"/>
                <w:lang w:val="en-GB"/>
              </w:rPr>
            </w:pPr>
            <w:r w:rsidRPr="00632756">
              <w:rPr>
                <w:rFonts w:ascii="Verdana" w:hAnsi="Verdana"/>
                <w:b/>
                <w:sz w:val="16"/>
                <w:szCs w:val="16"/>
                <w:lang w:val="en-GB"/>
              </w:rPr>
              <w:t>What is the Sacrament of Reconciliation?</w:t>
            </w:r>
          </w:p>
          <w:p w14:paraId="12819221" w14:textId="5F9A88B5" w:rsidR="00632756" w:rsidRDefault="00632756" w:rsidP="00632756">
            <w:pPr>
              <w:pStyle w:val="BodyA"/>
              <w:rPr>
                <w:rFonts w:ascii="Verdana" w:hAnsi="Verdana"/>
                <w:sz w:val="16"/>
                <w:szCs w:val="16"/>
                <w:lang w:val="en-GB"/>
              </w:rPr>
            </w:pPr>
            <w:r>
              <w:rPr>
                <w:rFonts w:ascii="Verdana" w:hAnsi="Verdana"/>
                <w:sz w:val="16"/>
                <w:szCs w:val="16"/>
                <w:lang w:val="en-GB"/>
              </w:rPr>
              <w:t>“It is called the Sacrament of Reconciliation because it imparts to the sinner the love of God who reconciles.”</w:t>
            </w:r>
            <w:r w:rsidR="00057F97">
              <w:rPr>
                <w:rFonts w:ascii="Verdana" w:hAnsi="Verdana"/>
                <w:sz w:val="16"/>
                <w:szCs w:val="16"/>
                <w:lang w:val="en-GB"/>
              </w:rPr>
              <w:t xml:space="preserve"> CCC142</w:t>
            </w:r>
            <w:r w:rsidR="00850133">
              <w:rPr>
                <w:rFonts w:ascii="Verdana" w:hAnsi="Verdana"/>
                <w:sz w:val="16"/>
                <w:szCs w:val="16"/>
                <w:lang w:val="en-GB"/>
              </w:rPr>
              <w:t>4</w:t>
            </w:r>
          </w:p>
          <w:p w14:paraId="007CAD67" w14:textId="77777777" w:rsidR="00057F97" w:rsidRDefault="00057F97" w:rsidP="00632756">
            <w:pPr>
              <w:pStyle w:val="BodyA"/>
              <w:rPr>
                <w:rFonts w:ascii="Verdana" w:hAnsi="Verdana"/>
                <w:sz w:val="16"/>
                <w:szCs w:val="16"/>
                <w:lang w:val="en-GB"/>
              </w:rPr>
            </w:pPr>
          </w:p>
          <w:p w14:paraId="4A14E63D" w14:textId="13793401" w:rsidR="00057F97" w:rsidRDefault="00057F97" w:rsidP="00632756">
            <w:pPr>
              <w:pStyle w:val="BodyA"/>
              <w:rPr>
                <w:rFonts w:ascii="Verdana" w:hAnsi="Verdana"/>
                <w:sz w:val="16"/>
                <w:szCs w:val="16"/>
                <w:lang w:val="en-GB"/>
              </w:rPr>
            </w:pPr>
            <w:r>
              <w:rPr>
                <w:rFonts w:ascii="Verdana" w:hAnsi="Verdana"/>
                <w:sz w:val="16"/>
                <w:szCs w:val="16"/>
                <w:lang w:val="en-GB"/>
              </w:rPr>
              <w:t>“Christian prayer extends to the forgiveness of enemies… forgiveness also bears witness that in our world love is stronger than sin… forgiveness is the fundamental condition of the reconciliation of the children of God with their Father and of men with one another.” CCC2844</w:t>
            </w:r>
          </w:p>
          <w:p w14:paraId="4221A296" w14:textId="77777777" w:rsidR="00632756" w:rsidRPr="00C73196" w:rsidRDefault="00632756">
            <w:pPr>
              <w:pStyle w:val="BodyA"/>
              <w:rPr>
                <w:rFonts w:ascii="Verdana" w:hAnsi="Verdana"/>
                <w:sz w:val="16"/>
                <w:szCs w:val="16"/>
                <w:lang w:val="en-GB"/>
              </w:rPr>
            </w:pPr>
          </w:p>
        </w:tc>
      </w:tr>
      <w:tr w:rsidR="00483755" w:rsidRPr="00C73196" w14:paraId="4221A29F" w14:textId="77777777">
        <w:trPr>
          <w:trHeight w:val="1230"/>
        </w:trPr>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98" w14:textId="4A889056" w:rsidR="00483755" w:rsidRDefault="002147DA">
            <w:pPr>
              <w:pStyle w:val="Heading"/>
              <w:keepNext w:val="0"/>
              <w:rPr>
                <w:rFonts w:ascii="Verdana" w:hAnsi="Verdana"/>
                <w:sz w:val="16"/>
                <w:szCs w:val="16"/>
                <w:lang w:val="en-GB"/>
              </w:rPr>
            </w:pPr>
            <w:r w:rsidRPr="00C73196">
              <w:rPr>
                <w:rFonts w:ascii="Verdana" w:hAnsi="Verdana"/>
                <w:sz w:val="16"/>
                <w:szCs w:val="16"/>
                <w:lang w:val="en-GB"/>
              </w:rPr>
              <w:t>RE Curriculum Directory</w:t>
            </w:r>
          </w:p>
          <w:p w14:paraId="1CA24B5B" w14:textId="77777777" w:rsidR="008F6269" w:rsidRPr="008F6269" w:rsidRDefault="008F6269" w:rsidP="008F6269">
            <w:pPr>
              <w:pStyle w:val="BodyA"/>
              <w:rPr>
                <w:lang w:val="en-GB"/>
              </w:rPr>
            </w:pPr>
          </w:p>
          <w:p w14:paraId="2FF824C4" w14:textId="77777777" w:rsidR="008F6269" w:rsidRDefault="008F6269" w:rsidP="008F6269">
            <w:pPr>
              <w:pStyle w:val="BodyA"/>
              <w:rPr>
                <w:rFonts w:ascii="Verdana" w:hAnsi="Verdana"/>
                <w:sz w:val="16"/>
                <w:szCs w:val="16"/>
                <w:lang w:val="en-GB"/>
              </w:rPr>
            </w:pPr>
            <w:r w:rsidRPr="008F6269">
              <w:rPr>
                <w:rFonts w:ascii="Verdana" w:hAnsi="Verdana"/>
                <w:sz w:val="16"/>
                <w:szCs w:val="16"/>
                <w:lang w:val="en-GB"/>
              </w:rPr>
              <w:t>Revelation (Dei Verbum)</w:t>
            </w:r>
          </w:p>
          <w:p w14:paraId="1931B53B" w14:textId="77777777" w:rsidR="008F6269" w:rsidRDefault="008F6269" w:rsidP="008F6269">
            <w:pPr>
              <w:pStyle w:val="BodyA"/>
              <w:rPr>
                <w:rFonts w:ascii="Verdana" w:hAnsi="Verdana"/>
                <w:sz w:val="16"/>
                <w:szCs w:val="16"/>
                <w:lang w:val="en-GB"/>
              </w:rPr>
            </w:pPr>
            <w:r>
              <w:rPr>
                <w:rFonts w:ascii="Verdana" w:hAnsi="Verdana"/>
                <w:sz w:val="16"/>
                <w:szCs w:val="16"/>
                <w:lang w:val="en-GB"/>
              </w:rPr>
              <w:t>1.4.1 The revelation of Jesus about God</w:t>
            </w:r>
          </w:p>
          <w:p w14:paraId="230263BD" w14:textId="2FFBB50C" w:rsidR="008F6269" w:rsidRDefault="008F6269" w:rsidP="008F6269">
            <w:pPr>
              <w:pStyle w:val="BodyA"/>
              <w:rPr>
                <w:rFonts w:ascii="Verdana" w:hAnsi="Verdana"/>
                <w:sz w:val="16"/>
                <w:szCs w:val="16"/>
                <w:lang w:val="en-GB"/>
              </w:rPr>
            </w:pPr>
            <w:r>
              <w:rPr>
                <w:rFonts w:ascii="Verdana" w:hAnsi="Verdana"/>
                <w:sz w:val="16"/>
                <w:szCs w:val="16"/>
                <w:lang w:val="en-GB"/>
              </w:rPr>
              <w:t>1.5.1 Jesus Christ Son of God</w:t>
            </w:r>
          </w:p>
          <w:p w14:paraId="5DA73CEE" w14:textId="2180530E" w:rsidR="008F6269" w:rsidRPr="008F6269" w:rsidRDefault="008F6269" w:rsidP="008F6269">
            <w:pPr>
              <w:pStyle w:val="BodyA"/>
              <w:rPr>
                <w:rFonts w:ascii="Verdana" w:hAnsi="Verdana"/>
                <w:sz w:val="16"/>
                <w:szCs w:val="16"/>
                <w:lang w:val="en-GB"/>
              </w:rPr>
            </w:pPr>
            <w:r>
              <w:rPr>
                <w:rFonts w:ascii="Verdana" w:hAnsi="Verdana"/>
                <w:sz w:val="16"/>
                <w:szCs w:val="16"/>
                <w:lang w:val="en-GB"/>
              </w:rPr>
              <w:t>1.5.3 The mystery of the Incarnation</w:t>
            </w:r>
          </w:p>
          <w:p w14:paraId="73D96C78" w14:textId="77777777" w:rsidR="008F6269" w:rsidRPr="008F6269" w:rsidRDefault="008F6269" w:rsidP="008F6269">
            <w:pPr>
              <w:pStyle w:val="BodyA"/>
              <w:rPr>
                <w:rFonts w:ascii="Verdana" w:hAnsi="Verdana"/>
                <w:sz w:val="16"/>
                <w:szCs w:val="16"/>
                <w:lang w:val="en-GB"/>
              </w:rPr>
            </w:pPr>
            <w:r w:rsidRPr="008F6269">
              <w:rPr>
                <w:rFonts w:ascii="Verdana" w:hAnsi="Verdana"/>
                <w:sz w:val="16"/>
                <w:szCs w:val="16"/>
                <w:lang w:val="en-GB"/>
              </w:rPr>
              <w:t>1.6.1 The Holy Spirit</w:t>
            </w:r>
          </w:p>
          <w:p w14:paraId="77233B04" w14:textId="77777777" w:rsidR="008F6269" w:rsidRPr="008F6269" w:rsidRDefault="008F6269" w:rsidP="008F6269">
            <w:pPr>
              <w:pStyle w:val="BodyA"/>
              <w:rPr>
                <w:rFonts w:ascii="Verdana" w:hAnsi="Verdana"/>
                <w:sz w:val="16"/>
                <w:szCs w:val="16"/>
                <w:lang w:val="en-GB"/>
              </w:rPr>
            </w:pPr>
            <w:r w:rsidRPr="008F6269">
              <w:rPr>
                <w:rFonts w:ascii="Verdana" w:hAnsi="Verdana"/>
                <w:sz w:val="16"/>
                <w:szCs w:val="16"/>
                <w:lang w:val="en-GB"/>
              </w:rPr>
              <w:t>1.6.2 The Holy Spirit in the Church</w:t>
            </w:r>
          </w:p>
          <w:p w14:paraId="1D9BF939" w14:textId="77777777" w:rsidR="008F6269" w:rsidRPr="008F6269" w:rsidRDefault="008F6269" w:rsidP="008F6269">
            <w:pPr>
              <w:pStyle w:val="BodyA"/>
              <w:rPr>
                <w:rFonts w:ascii="Verdana" w:hAnsi="Verdana"/>
                <w:sz w:val="16"/>
                <w:szCs w:val="16"/>
                <w:lang w:val="en-GB"/>
              </w:rPr>
            </w:pPr>
          </w:p>
          <w:p w14:paraId="03B4C16C" w14:textId="77777777" w:rsidR="008F6269" w:rsidRPr="008F6269" w:rsidRDefault="008F6269" w:rsidP="008F6269">
            <w:pPr>
              <w:pStyle w:val="BodyA"/>
              <w:rPr>
                <w:rFonts w:ascii="Verdana" w:hAnsi="Verdana"/>
                <w:sz w:val="16"/>
                <w:szCs w:val="16"/>
                <w:lang w:val="en-GB"/>
              </w:rPr>
            </w:pPr>
            <w:r w:rsidRPr="008F6269">
              <w:rPr>
                <w:rFonts w:ascii="Verdana" w:hAnsi="Verdana"/>
                <w:sz w:val="16"/>
                <w:szCs w:val="16"/>
                <w:lang w:val="en-GB"/>
              </w:rPr>
              <w:t>The Church (Lumen Gentium)</w:t>
            </w:r>
          </w:p>
          <w:p w14:paraId="486D0B2D" w14:textId="451B0E84" w:rsidR="008F6269" w:rsidRDefault="008F6269" w:rsidP="008F6269">
            <w:pPr>
              <w:pStyle w:val="BodyA"/>
              <w:rPr>
                <w:rFonts w:ascii="Verdana" w:hAnsi="Verdana"/>
                <w:sz w:val="16"/>
                <w:szCs w:val="16"/>
                <w:lang w:val="en-GB"/>
              </w:rPr>
            </w:pPr>
            <w:r>
              <w:rPr>
                <w:rFonts w:ascii="Verdana" w:hAnsi="Verdana"/>
                <w:sz w:val="16"/>
                <w:szCs w:val="16"/>
                <w:lang w:val="en-GB"/>
              </w:rPr>
              <w:t>2.1.1 God’s Plan</w:t>
            </w:r>
          </w:p>
          <w:p w14:paraId="3A08C6EE" w14:textId="6277B399" w:rsidR="008F6269" w:rsidRPr="008F6269" w:rsidRDefault="008F6269" w:rsidP="008F6269">
            <w:pPr>
              <w:pStyle w:val="BodyA"/>
              <w:rPr>
                <w:rFonts w:ascii="Verdana" w:hAnsi="Verdana"/>
                <w:sz w:val="16"/>
                <w:szCs w:val="16"/>
                <w:lang w:val="en-GB"/>
              </w:rPr>
            </w:pPr>
            <w:r>
              <w:rPr>
                <w:rFonts w:ascii="Verdana" w:hAnsi="Verdana"/>
                <w:sz w:val="16"/>
                <w:szCs w:val="16"/>
                <w:lang w:val="en-GB"/>
              </w:rPr>
              <w:t>2.1.2 Name and images</w:t>
            </w:r>
          </w:p>
          <w:p w14:paraId="741403D0" w14:textId="5CC3636B" w:rsidR="008F6269" w:rsidRDefault="008F6269" w:rsidP="008F6269">
            <w:pPr>
              <w:pStyle w:val="BodyA"/>
              <w:rPr>
                <w:rFonts w:ascii="Verdana" w:hAnsi="Verdana"/>
                <w:sz w:val="16"/>
                <w:szCs w:val="16"/>
                <w:lang w:val="en-GB"/>
              </w:rPr>
            </w:pPr>
            <w:r w:rsidRPr="008F6269">
              <w:rPr>
                <w:rFonts w:ascii="Verdana" w:hAnsi="Verdana"/>
                <w:sz w:val="16"/>
                <w:szCs w:val="16"/>
                <w:lang w:val="en-GB"/>
              </w:rPr>
              <w:t>2.5.2 Vocation to mission</w:t>
            </w:r>
            <w:r>
              <w:rPr>
                <w:rFonts w:ascii="Verdana" w:hAnsi="Verdana"/>
                <w:sz w:val="16"/>
                <w:szCs w:val="16"/>
                <w:lang w:val="en-GB"/>
              </w:rPr>
              <w:t xml:space="preserve"> </w:t>
            </w:r>
          </w:p>
          <w:p w14:paraId="341B2C22" w14:textId="1C1480C8" w:rsidR="008F6269" w:rsidRPr="008F6269" w:rsidRDefault="008F6269" w:rsidP="008F6269">
            <w:pPr>
              <w:pStyle w:val="BodyA"/>
              <w:rPr>
                <w:rFonts w:ascii="Verdana" w:hAnsi="Verdana"/>
                <w:sz w:val="16"/>
                <w:szCs w:val="16"/>
                <w:lang w:val="en-GB"/>
              </w:rPr>
            </w:pPr>
            <w:r>
              <w:rPr>
                <w:rFonts w:ascii="Verdana" w:hAnsi="Verdana"/>
                <w:sz w:val="16"/>
                <w:szCs w:val="16"/>
                <w:lang w:val="en-GB"/>
              </w:rPr>
              <w:t>2.5.3 Proclamation, dialogue and ecumenism</w:t>
            </w:r>
          </w:p>
          <w:p w14:paraId="3EE3350E" w14:textId="77777777" w:rsidR="008F6269" w:rsidRPr="008F6269" w:rsidRDefault="008F6269" w:rsidP="008F6269">
            <w:pPr>
              <w:pStyle w:val="BodyA"/>
              <w:rPr>
                <w:rFonts w:ascii="Verdana" w:hAnsi="Verdana"/>
                <w:sz w:val="16"/>
                <w:szCs w:val="16"/>
                <w:lang w:val="en-GB"/>
              </w:rPr>
            </w:pPr>
          </w:p>
          <w:p w14:paraId="2D77228B" w14:textId="77777777" w:rsidR="008F6269" w:rsidRPr="008F6269" w:rsidRDefault="008F6269" w:rsidP="008F6269">
            <w:pPr>
              <w:pStyle w:val="BodyA"/>
              <w:rPr>
                <w:rFonts w:ascii="Verdana" w:hAnsi="Verdana"/>
                <w:sz w:val="16"/>
                <w:szCs w:val="16"/>
                <w:lang w:val="en-GB"/>
              </w:rPr>
            </w:pPr>
            <w:r w:rsidRPr="008F6269">
              <w:rPr>
                <w:rFonts w:ascii="Verdana" w:hAnsi="Verdana"/>
                <w:sz w:val="16"/>
                <w:szCs w:val="16"/>
                <w:lang w:val="en-GB"/>
              </w:rPr>
              <w:t>Celebration (Sacrosanctum Concilium)</w:t>
            </w:r>
          </w:p>
          <w:p w14:paraId="4540B830" w14:textId="7F9E6FE8" w:rsidR="008F6269" w:rsidRDefault="008F6269" w:rsidP="008F6269">
            <w:pPr>
              <w:pStyle w:val="BodyA"/>
              <w:rPr>
                <w:rFonts w:ascii="Verdana" w:hAnsi="Verdana"/>
                <w:sz w:val="16"/>
                <w:szCs w:val="16"/>
                <w:lang w:val="en-GB"/>
              </w:rPr>
            </w:pPr>
            <w:r w:rsidRPr="008F6269">
              <w:rPr>
                <w:rFonts w:ascii="Verdana" w:hAnsi="Verdana"/>
                <w:sz w:val="16"/>
                <w:szCs w:val="16"/>
                <w:lang w:val="en-GB"/>
              </w:rPr>
              <w:t>3.</w:t>
            </w:r>
            <w:r>
              <w:rPr>
                <w:rFonts w:ascii="Verdana" w:hAnsi="Verdana"/>
                <w:sz w:val="16"/>
                <w:szCs w:val="16"/>
                <w:lang w:val="en-GB"/>
              </w:rPr>
              <w:t>2.3 Signs and symbols</w:t>
            </w:r>
          </w:p>
          <w:p w14:paraId="7C3808DF" w14:textId="77777777" w:rsidR="008F6269" w:rsidRDefault="008F6269" w:rsidP="008F6269">
            <w:pPr>
              <w:pStyle w:val="BodyA"/>
              <w:rPr>
                <w:rFonts w:ascii="Verdana" w:hAnsi="Verdana"/>
                <w:sz w:val="16"/>
                <w:szCs w:val="16"/>
                <w:lang w:val="en-GB"/>
              </w:rPr>
            </w:pPr>
            <w:r>
              <w:rPr>
                <w:rFonts w:ascii="Verdana" w:hAnsi="Verdana"/>
                <w:sz w:val="16"/>
                <w:szCs w:val="16"/>
                <w:lang w:val="en-GB"/>
              </w:rPr>
              <w:t>3.2.5 Seven sacraments</w:t>
            </w:r>
          </w:p>
          <w:p w14:paraId="3916E0A1" w14:textId="77777777" w:rsidR="008F6269" w:rsidRDefault="008F6269" w:rsidP="008F6269">
            <w:pPr>
              <w:pStyle w:val="BodyA"/>
              <w:rPr>
                <w:rFonts w:ascii="Verdana" w:hAnsi="Verdana"/>
                <w:sz w:val="16"/>
                <w:szCs w:val="16"/>
                <w:lang w:val="en-GB"/>
              </w:rPr>
            </w:pPr>
            <w:r>
              <w:rPr>
                <w:rFonts w:ascii="Verdana" w:hAnsi="Verdana"/>
                <w:sz w:val="16"/>
                <w:szCs w:val="16"/>
                <w:lang w:val="en-GB"/>
              </w:rPr>
              <w:t>3.3.3 Confirmation</w:t>
            </w:r>
          </w:p>
          <w:p w14:paraId="4AD4BBDE" w14:textId="77777777" w:rsidR="008F6269" w:rsidRDefault="008F6269" w:rsidP="008F6269">
            <w:pPr>
              <w:pStyle w:val="BodyA"/>
              <w:rPr>
                <w:rFonts w:ascii="Verdana" w:hAnsi="Verdana"/>
                <w:sz w:val="16"/>
                <w:szCs w:val="16"/>
                <w:lang w:val="en-GB"/>
              </w:rPr>
            </w:pPr>
            <w:r>
              <w:rPr>
                <w:rFonts w:ascii="Verdana" w:hAnsi="Verdana"/>
                <w:sz w:val="16"/>
                <w:szCs w:val="16"/>
                <w:lang w:val="en-GB"/>
              </w:rPr>
              <w:t>3.4.1 Sacraments of healing</w:t>
            </w:r>
          </w:p>
          <w:p w14:paraId="596A5871" w14:textId="6742ED82" w:rsidR="008F6269" w:rsidRPr="008F6269" w:rsidRDefault="008F6269" w:rsidP="008F6269">
            <w:pPr>
              <w:pStyle w:val="BodyA"/>
              <w:rPr>
                <w:rFonts w:ascii="Verdana" w:hAnsi="Verdana"/>
                <w:sz w:val="16"/>
                <w:szCs w:val="16"/>
                <w:lang w:val="en-GB"/>
              </w:rPr>
            </w:pPr>
            <w:r>
              <w:rPr>
                <w:rFonts w:ascii="Verdana" w:hAnsi="Verdana"/>
                <w:sz w:val="16"/>
                <w:szCs w:val="16"/>
                <w:lang w:val="en-GB"/>
              </w:rPr>
              <w:t>3.4.2 Reconciliation</w:t>
            </w:r>
          </w:p>
          <w:p w14:paraId="5EE6E094" w14:textId="77777777" w:rsidR="008F6269" w:rsidRPr="008F6269" w:rsidRDefault="008F6269" w:rsidP="008F6269">
            <w:pPr>
              <w:pStyle w:val="BodyA"/>
              <w:rPr>
                <w:rFonts w:ascii="Verdana" w:hAnsi="Verdana"/>
                <w:sz w:val="16"/>
                <w:szCs w:val="16"/>
                <w:lang w:val="en-GB"/>
              </w:rPr>
            </w:pPr>
          </w:p>
          <w:p w14:paraId="5A42711F" w14:textId="77777777" w:rsidR="008F6269" w:rsidRPr="008F6269" w:rsidRDefault="008F6269" w:rsidP="008F6269">
            <w:pPr>
              <w:pStyle w:val="BodyA"/>
              <w:rPr>
                <w:rFonts w:ascii="Verdana" w:hAnsi="Verdana"/>
                <w:sz w:val="16"/>
                <w:szCs w:val="16"/>
                <w:lang w:val="en-GB"/>
              </w:rPr>
            </w:pPr>
            <w:r w:rsidRPr="008F6269">
              <w:rPr>
                <w:rFonts w:ascii="Verdana" w:hAnsi="Verdana"/>
                <w:sz w:val="16"/>
                <w:szCs w:val="16"/>
                <w:lang w:val="en-GB"/>
              </w:rPr>
              <w:t>Life in Christ (Gaudium et Spes)</w:t>
            </w:r>
          </w:p>
          <w:p w14:paraId="0D9E8E37" w14:textId="6B2810EB" w:rsidR="008F6269" w:rsidRDefault="008F6269" w:rsidP="008F6269">
            <w:pPr>
              <w:pStyle w:val="BodyA"/>
              <w:rPr>
                <w:rFonts w:ascii="Verdana" w:hAnsi="Verdana"/>
                <w:sz w:val="16"/>
                <w:szCs w:val="16"/>
                <w:lang w:val="en-GB"/>
              </w:rPr>
            </w:pPr>
            <w:r w:rsidRPr="008F6269">
              <w:rPr>
                <w:rFonts w:ascii="Verdana" w:hAnsi="Verdana"/>
                <w:sz w:val="16"/>
                <w:szCs w:val="16"/>
                <w:lang w:val="en-GB"/>
              </w:rPr>
              <w:t>4.1.</w:t>
            </w:r>
            <w:r>
              <w:rPr>
                <w:rFonts w:ascii="Verdana" w:hAnsi="Verdana"/>
                <w:sz w:val="16"/>
                <w:szCs w:val="16"/>
                <w:lang w:val="en-GB"/>
              </w:rPr>
              <w:t>1 Dignity of the human person</w:t>
            </w:r>
          </w:p>
          <w:p w14:paraId="41FA868E" w14:textId="4068D646" w:rsidR="008F6269" w:rsidRPr="008F6269" w:rsidRDefault="008F6269" w:rsidP="008F6269">
            <w:pPr>
              <w:pStyle w:val="BodyA"/>
              <w:rPr>
                <w:rFonts w:ascii="Verdana" w:hAnsi="Verdana"/>
                <w:sz w:val="16"/>
                <w:szCs w:val="16"/>
                <w:lang w:val="en-GB"/>
              </w:rPr>
            </w:pPr>
            <w:r>
              <w:rPr>
                <w:rFonts w:ascii="Verdana" w:hAnsi="Verdana"/>
                <w:sz w:val="16"/>
                <w:szCs w:val="16"/>
                <w:lang w:val="en-GB"/>
              </w:rPr>
              <w:t>4.1.3 Beatitude</w:t>
            </w:r>
          </w:p>
          <w:p w14:paraId="1AE5191B" w14:textId="0211124C" w:rsidR="008F6269" w:rsidRDefault="008F6269" w:rsidP="008F6269">
            <w:pPr>
              <w:pStyle w:val="BodyA"/>
              <w:rPr>
                <w:rFonts w:ascii="Verdana" w:hAnsi="Verdana"/>
                <w:sz w:val="16"/>
                <w:szCs w:val="16"/>
                <w:lang w:val="en-GB"/>
              </w:rPr>
            </w:pPr>
            <w:r>
              <w:rPr>
                <w:rFonts w:ascii="Verdana" w:hAnsi="Verdana"/>
                <w:sz w:val="16"/>
                <w:szCs w:val="16"/>
                <w:lang w:val="en-GB"/>
              </w:rPr>
              <w:t>4.2.1 Freedom and responsibility</w:t>
            </w:r>
          </w:p>
          <w:p w14:paraId="63F7AB93" w14:textId="111B44D9" w:rsidR="008F6269" w:rsidRDefault="008F6269" w:rsidP="008F6269">
            <w:pPr>
              <w:pStyle w:val="BodyA"/>
              <w:rPr>
                <w:rFonts w:ascii="Verdana" w:hAnsi="Verdana"/>
                <w:sz w:val="16"/>
                <w:szCs w:val="16"/>
                <w:lang w:val="en-GB"/>
              </w:rPr>
            </w:pPr>
            <w:r>
              <w:rPr>
                <w:rFonts w:ascii="Verdana" w:hAnsi="Verdana"/>
                <w:sz w:val="16"/>
                <w:szCs w:val="16"/>
                <w:lang w:val="en-GB"/>
              </w:rPr>
              <w:t>4.2.2 Conscience</w:t>
            </w:r>
          </w:p>
          <w:p w14:paraId="1B5F155A" w14:textId="29C2E986" w:rsidR="003C5C6D" w:rsidRDefault="003C5C6D" w:rsidP="008F6269">
            <w:pPr>
              <w:pStyle w:val="BodyA"/>
              <w:rPr>
                <w:rFonts w:ascii="Verdana" w:hAnsi="Verdana"/>
                <w:sz w:val="16"/>
                <w:szCs w:val="16"/>
                <w:lang w:val="en-GB"/>
              </w:rPr>
            </w:pPr>
            <w:r>
              <w:rPr>
                <w:rFonts w:ascii="Verdana" w:hAnsi="Verdana"/>
                <w:sz w:val="16"/>
                <w:szCs w:val="16"/>
                <w:lang w:val="en-GB"/>
              </w:rPr>
              <w:t>4.2.3 Morality of human action</w:t>
            </w:r>
          </w:p>
          <w:p w14:paraId="35858CA0" w14:textId="77777777" w:rsidR="003C5C6D" w:rsidRDefault="003C5C6D" w:rsidP="008F6269">
            <w:pPr>
              <w:pStyle w:val="BodyA"/>
              <w:rPr>
                <w:rFonts w:ascii="Verdana" w:hAnsi="Verdana"/>
                <w:sz w:val="16"/>
                <w:szCs w:val="16"/>
                <w:lang w:val="en-GB"/>
              </w:rPr>
            </w:pPr>
            <w:r>
              <w:rPr>
                <w:rFonts w:ascii="Verdana" w:hAnsi="Verdana"/>
                <w:sz w:val="16"/>
                <w:szCs w:val="16"/>
                <w:lang w:val="en-GB"/>
              </w:rPr>
              <w:t>4.3.2 The new law</w:t>
            </w:r>
          </w:p>
          <w:p w14:paraId="5F70B2E2" w14:textId="77777777" w:rsidR="003C5C6D" w:rsidRDefault="003C5C6D" w:rsidP="008F6269">
            <w:pPr>
              <w:pStyle w:val="BodyA"/>
              <w:rPr>
                <w:rFonts w:ascii="Verdana" w:hAnsi="Verdana"/>
                <w:sz w:val="16"/>
                <w:szCs w:val="16"/>
                <w:lang w:val="en-GB"/>
              </w:rPr>
            </w:pPr>
            <w:r>
              <w:rPr>
                <w:rFonts w:ascii="Verdana" w:hAnsi="Verdana"/>
                <w:sz w:val="16"/>
                <w:szCs w:val="16"/>
                <w:lang w:val="en-GB"/>
              </w:rPr>
              <w:t>4.3.4 Grace</w:t>
            </w:r>
          </w:p>
          <w:p w14:paraId="603B328B" w14:textId="77777777" w:rsidR="003C5C6D" w:rsidRDefault="003C5C6D" w:rsidP="008F6269">
            <w:pPr>
              <w:pStyle w:val="BodyA"/>
              <w:rPr>
                <w:rFonts w:ascii="Verdana" w:hAnsi="Verdana"/>
                <w:sz w:val="16"/>
                <w:szCs w:val="16"/>
                <w:lang w:val="en-GB"/>
              </w:rPr>
            </w:pPr>
            <w:r>
              <w:rPr>
                <w:rFonts w:ascii="Verdana" w:hAnsi="Verdana"/>
                <w:sz w:val="16"/>
                <w:szCs w:val="16"/>
                <w:lang w:val="en-GB"/>
              </w:rPr>
              <w:t>4.3.6 Vice and sin</w:t>
            </w:r>
          </w:p>
          <w:p w14:paraId="07013335" w14:textId="745E76A9" w:rsidR="003C5C6D" w:rsidRDefault="003C5C6D" w:rsidP="008F6269">
            <w:pPr>
              <w:pStyle w:val="BodyA"/>
              <w:rPr>
                <w:rFonts w:ascii="Verdana" w:hAnsi="Verdana"/>
                <w:sz w:val="16"/>
                <w:szCs w:val="16"/>
                <w:lang w:val="en-GB"/>
              </w:rPr>
            </w:pPr>
            <w:r>
              <w:rPr>
                <w:rFonts w:ascii="Verdana" w:hAnsi="Verdana"/>
                <w:sz w:val="16"/>
                <w:szCs w:val="16"/>
                <w:lang w:val="en-GB"/>
              </w:rPr>
              <w:t>4.4.1 Human vocation and society</w:t>
            </w:r>
          </w:p>
          <w:p w14:paraId="66FB1CB1" w14:textId="74160B81" w:rsidR="003C5C6D" w:rsidRDefault="003C5C6D" w:rsidP="008F6269">
            <w:pPr>
              <w:pStyle w:val="BodyA"/>
              <w:rPr>
                <w:rFonts w:ascii="Verdana" w:hAnsi="Verdana"/>
                <w:sz w:val="16"/>
                <w:szCs w:val="16"/>
                <w:lang w:val="en-GB"/>
              </w:rPr>
            </w:pPr>
            <w:r>
              <w:rPr>
                <w:rFonts w:ascii="Verdana" w:hAnsi="Verdana"/>
                <w:sz w:val="16"/>
                <w:szCs w:val="16"/>
                <w:lang w:val="en-GB"/>
              </w:rPr>
              <w:t>4.5.1 The Decalogue</w:t>
            </w:r>
          </w:p>
          <w:p w14:paraId="0CC45305" w14:textId="62B1A3BB" w:rsidR="003C5C6D" w:rsidRPr="008F6269" w:rsidRDefault="003C5C6D" w:rsidP="008F6269">
            <w:pPr>
              <w:pStyle w:val="BodyA"/>
              <w:rPr>
                <w:rFonts w:ascii="Verdana" w:hAnsi="Verdana"/>
                <w:sz w:val="16"/>
                <w:szCs w:val="16"/>
                <w:lang w:val="en-GB"/>
              </w:rPr>
            </w:pPr>
            <w:r>
              <w:rPr>
                <w:rFonts w:ascii="Verdana" w:hAnsi="Verdana"/>
                <w:sz w:val="16"/>
                <w:szCs w:val="16"/>
                <w:lang w:val="en-GB"/>
              </w:rPr>
              <w:t>4.5.2 The first , second and third commandments: Love of God</w:t>
            </w:r>
          </w:p>
          <w:p w14:paraId="6200E49E" w14:textId="435F0DB7" w:rsidR="008F6269" w:rsidRPr="008F6269" w:rsidRDefault="003C5C6D" w:rsidP="008F6269">
            <w:pPr>
              <w:pStyle w:val="BodyA"/>
              <w:rPr>
                <w:rFonts w:ascii="Verdana" w:hAnsi="Verdana"/>
                <w:sz w:val="16"/>
                <w:szCs w:val="16"/>
                <w:lang w:val="en-GB"/>
              </w:rPr>
            </w:pPr>
            <w:r>
              <w:rPr>
                <w:rFonts w:ascii="Verdana" w:hAnsi="Verdana"/>
                <w:sz w:val="16"/>
                <w:szCs w:val="16"/>
                <w:lang w:val="en-GB"/>
              </w:rPr>
              <w:t>4.6.1 Fourth to tenth commandments</w:t>
            </w:r>
          </w:p>
          <w:p w14:paraId="4221A29D" w14:textId="68B97B37" w:rsidR="00483755" w:rsidRPr="00C73196" w:rsidRDefault="00483755" w:rsidP="003C5C6D">
            <w:pPr>
              <w:pStyle w:val="BodyA"/>
              <w:rPr>
                <w:rFonts w:ascii="Verdana" w:hAnsi="Verdana"/>
                <w:sz w:val="16"/>
                <w:szCs w:val="16"/>
                <w:lang w:val="en-GB"/>
              </w:rPr>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D959B" w14:textId="77777777" w:rsidR="00483755" w:rsidRDefault="002147DA" w:rsidP="00BA7696">
            <w:pPr>
              <w:pStyle w:val="BodyA"/>
              <w:rPr>
                <w:rFonts w:ascii="Verdana" w:hAnsi="Verdana"/>
                <w:sz w:val="16"/>
                <w:szCs w:val="16"/>
                <w:lang w:val="en-GB"/>
              </w:rPr>
            </w:pPr>
            <w:r w:rsidRPr="00C73196">
              <w:rPr>
                <w:rFonts w:ascii="Verdana" w:hAnsi="Verdana"/>
                <w:b/>
                <w:bCs/>
                <w:sz w:val="16"/>
                <w:szCs w:val="16"/>
                <w:lang w:val="en-GB"/>
              </w:rPr>
              <w:t xml:space="preserve">Core religious vocabulary: </w:t>
            </w:r>
            <w:r w:rsidRPr="00C73196">
              <w:rPr>
                <w:rFonts w:ascii="Verdana" w:hAnsi="Verdana"/>
                <w:sz w:val="16"/>
                <w:szCs w:val="16"/>
                <w:lang w:val="en-GB"/>
              </w:rPr>
              <w:t>R</w:t>
            </w:r>
            <w:r w:rsidR="00BA7696">
              <w:rPr>
                <w:rFonts w:ascii="Verdana" w:hAnsi="Verdana"/>
                <w:sz w:val="16"/>
                <w:szCs w:val="16"/>
                <w:lang w:val="en-GB"/>
              </w:rPr>
              <w:t>econciliation, conscience,</w:t>
            </w:r>
            <w:r w:rsidRPr="00C73196">
              <w:rPr>
                <w:rFonts w:ascii="Verdana" w:hAnsi="Verdana"/>
                <w:sz w:val="16"/>
                <w:szCs w:val="16"/>
                <w:lang w:val="en-GB"/>
              </w:rPr>
              <w:t xml:space="preserve"> </w:t>
            </w:r>
            <w:r w:rsidR="00BA7696">
              <w:rPr>
                <w:rFonts w:ascii="Verdana" w:hAnsi="Verdana"/>
                <w:sz w:val="16"/>
                <w:szCs w:val="16"/>
                <w:lang w:val="en-GB"/>
              </w:rPr>
              <w:t xml:space="preserve">informed conscience, </w:t>
            </w:r>
            <w:r w:rsidRPr="00C73196">
              <w:rPr>
                <w:rFonts w:ascii="Verdana" w:hAnsi="Verdana"/>
                <w:sz w:val="16"/>
                <w:szCs w:val="16"/>
                <w:lang w:val="en-GB"/>
              </w:rPr>
              <w:t xml:space="preserve">sin, </w:t>
            </w:r>
            <w:r w:rsidR="00BA7696">
              <w:rPr>
                <w:rFonts w:ascii="Verdana" w:hAnsi="Verdana"/>
                <w:sz w:val="16"/>
                <w:szCs w:val="16"/>
                <w:lang w:val="en-GB"/>
              </w:rPr>
              <w:t xml:space="preserve">sin of omission?, </w:t>
            </w:r>
            <w:r w:rsidRPr="00C73196">
              <w:rPr>
                <w:rFonts w:ascii="Verdana" w:hAnsi="Verdana"/>
                <w:sz w:val="16"/>
                <w:szCs w:val="16"/>
                <w:lang w:val="en-GB"/>
              </w:rPr>
              <w:t>forgiveness, absolution, contrition, penance</w:t>
            </w:r>
            <w:r w:rsidR="00BA7696">
              <w:rPr>
                <w:rFonts w:ascii="Verdana" w:hAnsi="Verdana"/>
                <w:sz w:val="16"/>
                <w:szCs w:val="16"/>
                <w:lang w:val="en-GB"/>
              </w:rPr>
              <w:t>, rite.</w:t>
            </w:r>
          </w:p>
          <w:p w14:paraId="6C210BA3" w14:textId="77777777" w:rsidR="00057F97" w:rsidRDefault="00057F97" w:rsidP="00BA7696">
            <w:pPr>
              <w:pStyle w:val="BodyA"/>
              <w:rPr>
                <w:rFonts w:ascii="Verdana" w:hAnsi="Verdana"/>
                <w:sz w:val="16"/>
                <w:szCs w:val="16"/>
                <w:lang w:val="en-GB"/>
              </w:rPr>
            </w:pPr>
          </w:p>
          <w:p w14:paraId="4AC84C1F" w14:textId="77777777" w:rsidR="00057F97" w:rsidRPr="00057F97" w:rsidRDefault="00057F97" w:rsidP="00BA7696">
            <w:pPr>
              <w:pStyle w:val="BodyA"/>
              <w:rPr>
                <w:rFonts w:ascii="Verdana" w:hAnsi="Verdana"/>
                <w:b/>
                <w:sz w:val="16"/>
                <w:szCs w:val="16"/>
                <w:lang w:val="en-GB"/>
              </w:rPr>
            </w:pPr>
            <w:r w:rsidRPr="00057F97">
              <w:rPr>
                <w:rFonts w:ascii="Verdana" w:hAnsi="Verdana"/>
                <w:b/>
                <w:sz w:val="16"/>
                <w:szCs w:val="16"/>
                <w:lang w:val="en-GB"/>
              </w:rPr>
              <w:t>Other religious sources:</w:t>
            </w:r>
          </w:p>
          <w:p w14:paraId="57856502" w14:textId="77777777" w:rsidR="00057F97" w:rsidRDefault="00057F97" w:rsidP="00BA7696">
            <w:pPr>
              <w:pStyle w:val="BodyA"/>
              <w:rPr>
                <w:rFonts w:ascii="Verdana" w:hAnsi="Verdana"/>
                <w:sz w:val="16"/>
                <w:szCs w:val="16"/>
                <w:lang w:val="en-GB"/>
              </w:rPr>
            </w:pPr>
          </w:p>
          <w:p w14:paraId="4C2C5E6B" w14:textId="77777777" w:rsidR="00057F97" w:rsidRDefault="00057F97" w:rsidP="00BA7696">
            <w:pPr>
              <w:pStyle w:val="BodyA"/>
              <w:rPr>
                <w:rFonts w:ascii="Verdana" w:hAnsi="Verdana"/>
                <w:sz w:val="16"/>
                <w:szCs w:val="16"/>
                <w:lang w:val="en-GB"/>
              </w:rPr>
            </w:pPr>
            <w:r>
              <w:rPr>
                <w:rFonts w:ascii="Verdana" w:hAnsi="Verdana"/>
                <w:sz w:val="16"/>
                <w:szCs w:val="16"/>
                <w:lang w:val="en-GB"/>
              </w:rPr>
              <w:t>“Some saints described themselves as terrible criminals because they saw God, they saw themselves – and they saw the difference.” Mother Teresa</w:t>
            </w:r>
          </w:p>
          <w:p w14:paraId="72B2A5AA" w14:textId="77777777" w:rsidR="00057F97" w:rsidRDefault="00057F97" w:rsidP="00BA7696">
            <w:pPr>
              <w:pStyle w:val="BodyA"/>
              <w:rPr>
                <w:rFonts w:ascii="Verdana" w:hAnsi="Verdana"/>
                <w:sz w:val="16"/>
                <w:szCs w:val="16"/>
                <w:lang w:val="en-GB"/>
              </w:rPr>
            </w:pPr>
          </w:p>
          <w:p w14:paraId="7395C888" w14:textId="39D687A6" w:rsidR="00057F97" w:rsidRDefault="00057F97" w:rsidP="00BA7696">
            <w:pPr>
              <w:pStyle w:val="BodyA"/>
              <w:rPr>
                <w:rFonts w:ascii="Verdana" w:hAnsi="Verdana"/>
                <w:sz w:val="16"/>
                <w:szCs w:val="16"/>
                <w:lang w:val="en-GB"/>
              </w:rPr>
            </w:pPr>
            <w:r>
              <w:rPr>
                <w:rFonts w:ascii="Verdana" w:hAnsi="Verdana"/>
                <w:sz w:val="16"/>
                <w:szCs w:val="16"/>
                <w:lang w:val="en-GB"/>
              </w:rPr>
              <w:t>“God esteems repentance so highly that the slightest repentance in the world, as long as it is genuine, causes him to forget any kind of sin… “ St Francis de Sales</w:t>
            </w:r>
          </w:p>
          <w:p w14:paraId="5E97CB5A" w14:textId="77777777" w:rsidR="001819A7" w:rsidRDefault="001819A7" w:rsidP="00BA7696">
            <w:pPr>
              <w:pStyle w:val="BodyA"/>
              <w:rPr>
                <w:rFonts w:ascii="Verdana" w:hAnsi="Verdana"/>
                <w:sz w:val="16"/>
                <w:szCs w:val="16"/>
                <w:lang w:val="en-GB"/>
              </w:rPr>
            </w:pPr>
          </w:p>
          <w:p w14:paraId="006121FA" w14:textId="13ED1A22" w:rsidR="001819A7" w:rsidRDefault="001819A7" w:rsidP="00BA7696">
            <w:pPr>
              <w:pStyle w:val="BodyA"/>
              <w:rPr>
                <w:rFonts w:ascii="Verdana" w:hAnsi="Verdana"/>
                <w:sz w:val="16"/>
                <w:szCs w:val="16"/>
                <w:lang w:val="en-GB"/>
              </w:rPr>
            </w:pPr>
            <w:r>
              <w:rPr>
                <w:rFonts w:ascii="Verdana" w:hAnsi="Verdana"/>
                <w:sz w:val="16"/>
                <w:szCs w:val="16"/>
                <w:lang w:val="en-GB"/>
              </w:rPr>
              <w:t>“Anything that is done against conscience is a sin.” St Thomas Aquinas</w:t>
            </w:r>
          </w:p>
          <w:p w14:paraId="4221A29E" w14:textId="761EC78A" w:rsidR="00057F97" w:rsidRPr="00C73196" w:rsidRDefault="00057F97" w:rsidP="00BA7696">
            <w:pPr>
              <w:pStyle w:val="BodyA"/>
              <w:rPr>
                <w:rFonts w:ascii="Verdana" w:hAnsi="Verdana"/>
                <w:sz w:val="16"/>
                <w:szCs w:val="16"/>
                <w:lang w:val="en-GB"/>
              </w:rPr>
            </w:pPr>
          </w:p>
        </w:tc>
      </w:tr>
    </w:tbl>
    <w:p w14:paraId="4221A2A0" w14:textId="011D2E49" w:rsidR="00483755" w:rsidRPr="00C73196" w:rsidRDefault="00483755">
      <w:pPr>
        <w:pStyle w:val="BodyA"/>
        <w:widowControl w:val="0"/>
        <w:rPr>
          <w:rFonts w:ascii="Verdana" w:eastAsia="Verdana" w:hAnsi="Verdana" w:cs="Verdana"/>
          <w:sz w:val="16"/>
          <w:szCs w:val="16"/>
          <w:lang w:val="en-GB"/>
        </w:rPr>
      </w:pPr>
    </w:p>
    <w:p w14:paraId="4221A2A1" w14:textId="77777777" w:rsidR="00483755" w:rsidRDefault="00483755">
      <w:pPr>
        <w:pStyle w:val="BodyA"/>
        <w:widowControl w:val="0"/>
        <w:rPr>
          <w:rFonts w:ascii="Verdana" w:eastAsia="Verdana" w:hAnsi="Verdana" w:cs="Verdana"/>
          <w:sz w:val="16"/>
          <w:szCs w:val="16"/>
          <w:lang w:val="en-GB"/>
        </w:rPr>
      </w:pPr>
    </w:p>
    <w:p w14:paraId="31411097" w14:textId="77777777" w:rsidR="00866EBA" w:rsidRDefault="00866EBA">
      <w:pPr>
        <w:pStyle w:val="BodyA"/>
        <w:widowControl w:val="0"/>
        <w:rPr>
          <w:rFonts w:ascii="Verdana" w:eastAsia="Verdana" w:hAnsi="Verdana" w:cs="Verdana"/>
          <w:sz w:val="16"/>
          <w:szCs w:val="16"/>
          <w:lang w:val="en-GB"/>
        </w:rPr>
      </w:pPr>
    </w:p>
    <w:p w14:paraId="28262ED3" w14:textId="77777777" w:rsidR="00866EBA" w:rsidRDefault="00866EBA">
      <w:pPr>
        <w:pStyle w:val="BodyA"/>
        <w:widowControl w:val="0"/>
        <w:rPr>
          <w:rFonts w:ascii="Verdana" w:eastAsia="Verdana" w:hAnsi="Verdana" w:cs="Verdana"/>
          <w:sz w:val="16"/>
          <w:szCs w:val="16"/>
          <w:lang w:val="en-GB"/>
        </w:rPr>
      </w:pPr>
    </w:p>
    <w:p w14:paraId="5BDF1072" w14:textId="77777777" w:rsidR="00866EBA" w:rsidRDefault="00866EBA">
      <w:pPr>
        <w:pStyle w:val="BodyA"/>
        <w:widowControl w:val="0"/>
        <w:rPr>
          <w:rFonts w:ascii="Verdana" w:eastAsia="Verdana" w:hAnsi="Verdana" w:cs="Verdana"/>
          <w:sz w:val="16"/>
          <w:szCs w:val="16"/>
          <w:lang w:val="en-GB"/>
        </w:rPr>
      </w:pPr>
    </w:p>
    <w:p w14:paraId="1786BD4F" w14:textId="77777777" w:rsidR="00866EBA" w:rsidRDefault="00866EBA">
      <w:pPr>
        <w:pStyle w:val="BodyA"/>
        <w:widowControl w:val="0"/>
        <w:rPr>
          <w:rFonts w:ascii="Verdana" w:eastAsia="Verdana" w:hAnsi="Verdana" w:cs="Verdana"/>
          <w:sz w:val="16"/>
          <w:szCs w:val="16"/>
          <w:lang w:val="en-GB"/>
        </w:rPr>
      </w:pPr>
    </w:p>
    <w:p w14:paraId="271935A6" w14:textId="77777777" w:rsidR="00866EBA" w:rsidRDefault="00866EBA">
      <w:pPr>
        <w:pStyle w:val="BodyA"/>
        <w:widowControl w:val="0"/>
        <w:rPr>
          <w:rFonts w:ascii="Verdana" w:eastAsia="Verdana" w:hAnsi="Verdana" w:cs="Verdana"/>
          <w:sz w:val="16"/>
          <w:szCs w:val="16"/>
          <w:lang w:val="en-GB"/>
        </w:rPr>
      </w:pPr>
    </w:p>
    <w:p w14:paraId="0D2BF2C1" w14:textId="77777777" w:rsidR="00866EBA" w:rsidRDefault="00866EBA">
      <w:pPr>
        <w:pStyle w:val="BodyA"/>
        <w:widowControl w:val="0"/>
        <w:rPr>
          <w:rFonts w:ascii="Verdana" w:eastAsia="Verdana" w:hAnsi="Verdana" w:cs="Verdana"/>
          <w:sz w:val="16"/>
          <w:szCs w:val="16"/>
          <w:lang w:val="en-GB"/>
        </w:rPr>
      </w:pPr>
    </w:p>
    <w:p w14:paraId="6A0C9A98" w14:textId="77777777" w:rsidR="00866EBA" w:rsidRDefault="00866EBA">
      <w:pPr>
        <w:pStyle w:val="BodyA"/>
        <w:widowControl w:val="0"/>
        <w:rPr>
          <w:rFonts w:ascii="Verdana" w:eastAsia="Verdana" w:hAnsi="Verdana" w:cs="Verdana"/>
          <w:sz w:val="16"/>
          <w:szCs w:val="16"/>
          <w:lang w:val="en-GB"/>
        </w:rPr>
      </w:pPr>
    </w:p>
    <w:p w14:paraId="0093BA2D" w14:textId="77777777" w:rsidR="00866EBA" w:rsidRDefault="00866EBA">
      <w:pPr>
        <w:pStyle w:val="BodyA"/>
        <w:widowControl w:val="0"/>
        <w:rPr>
          <w:rFonts w:ascii="Verdana" w:eastAsia="Verdana" w:hAnsi="Verdana" w:cs="Verdana"/>
          <w:sz w:val="16"/>
          <w:szCs w:val="16"/>
          <w:lang w:val="en-GB"/>
        </w:rPr>
      </w:pPr>
    </w:p>
    <w:p w14:paraId="3E59F49D" w14:textId="77777777" w:rsidR="00866EBA" w:rsidRDefault="00866EBA">
      <w:pPr>
        <w:pStyle w:val="BodyA"/>
        <w:widowControl w:val="0"/>
        <w:rPr>
          <w:rFonts w:ascii="Verdana" w:eastAsia="Verdana" w:hAnsi="Verdana" w:cs="Verdana"/>
          <w:sz w:val="16"/>
          <w:szCs w:val="16"/>
          <w:lang w:val="en-GB"/>
        </w:rPr>
      </w:pPr>
    </w:p>
    <w:p w14:paraId="1C0A0195" w14:textId="77777777" w:rsidR="00866EBA" w:rsidRDefault="00866EBA">
      <w:pPr>
        <w:pStyle w:val="BodyA"/>
        <w:widowControl w:val="0"/>
        <w:rPr>
          <w:rFonts w:ascii="Verdana" w:eastAsia="Verdana" w:hAnsi="Verdana" w:cs="Verdana"/>
          <w:sz w:val="16"/>
          <w:szCs w:val="16"/>
          <w:lang w:val="en-GB"/>
        </w:rPr>
      </w:pPr>
    </w:p>
    <w:p w14:paraId="46EB6833" w14:textId="77777777" w:rsidR="00866EBA" w:rsidRDefault="00866EBA">
      <w:pPr>
        <w:pStyle w:val="BodyA"/>
        <w:widowControl w:val="0"/>
        <w:rPr>
          <w:rFonts w:ascii="Verdana" w:eastAsia="Verdana" w:hAnsi="Verdana" w:cs="Verdana"/>
          <w:sz w:val="16"/>
          <w:szCs w:val="16"/>
          <w:lang w:val="en-GB"/>
        </w:rPr>
      </w:pPr>
    </w:p>
    <w:p w14:paraId="500959C6" w14:textId="77777777" w:rsidR="00866EBA" w:rsidRDefault="00866EBA">
      <w:pPr>
        <w:pStyle w:val="BodyA"/>
        <w:widowControl w:val="0"/>
        <w:rPr>
          <w:rFonts w:ascii="Verdana" w:eastAsia="Verdana" w:hAnsi="Verdana" w:cs="Verdana"/>
          <w:sz w:val="16"/>
          <w:szCs w:val="16"/>
          <w:lang w:val="en-GB"/>
        </w:rPr>
      </w:pPr>
    </w:p>
    <w:p w14:paraId="11C5D454" w14:textId="77777777" w:rsidR="00866EBA" w:rsidRDefault="00866EBA">
      <w:pPr>
        <w:pStyle w:val="BodyA"/>
        <w:widowControl w:val="0"/>
        <w:rPr>
          <w:rFonts w:ascii="Verdana" w:eastAsia="Verdana" w:hAnsi="Verdana" w:cs="Verdana"/>
          <w:sz w:val="16"/>
          <w:szCs w:val="16"/>
          <w:lang w:val="en-GB"/>
        </w:rPr>
      </w:pPr>
    </w:p>
    <w:p w14:paraId="6D6F545C" w14:textId="77777777" w:rsidR="00866EBA" w:rsidRDefault="00866EBA">
      <w:pPr>
        <w:pStyle w:val="BodyA"/>
        <w:widowControl w:val="0"/>
        <w:rPr>
          <w:rFonts w:ascii="Verdana" w:eastAsia="Verdana" w:hAnsi="Verdana" w:cs="Verdana"/>
          <w:sz w:val="16"/>
          <w:szCs w:val="16"/>
          <w:lang w:val="en-GB"/>
        </w:rPr>
      </w:pPr>
    </w:p>
    <w:p w14:paraId="63042FF3" w14:textId="77777777" w:rsidR="00866EBA" w:rsidRDefault="00866EBA">
      <w:pPr>
        <w:pStyle w:val="BodyA"/>
        <w:widowControl w:val="0"/>
        <w:rPr>
          <w:rFonts w:ascii="Verdana" w:eastAsia="Verdana" w:hAnsi="Verdana" w:cs="Verdana"/>
          <w:sz w:val="16"/>
          <w:szCs w:val="16"/>
          <w:lang w:val="en-GB"/>
        </w:rPr>
      </w:pPr>
    </w:p>
    <w:p w14:paraId="32B07816" w14:textId="77777777" w:rsidR="00866EBA" w:rsidRDefault="00866EBA">
      <w:pPr>
        <w:pStyle w:val="BodyA"/>
        <w:widowControl w:val="0"/>
        <w:rPr>
          <w:rFonts w:ascii="Verdana" w:eastAsia="Verdana" w:hAnsi="Verdana" w:cs="Verdana"/>
          <w:sz w:val="16"/>
          <w:szCs w:val="16"/>
          <w:lang w:val="en-GB"/>
        </w:rPr>
      </w:pPr>
    </w:p>
    <w:p w14:paraId="36FBB2AB" w14:textId="77777777" w:rsidR="00866EBA" w:rsidRDefault="00866EBA">
      <w:pPr>
        <w:pStyle w:val="BodyA"/>
        <w:widowControl w:val="0"/>
        <w:rPr>
          <w:rFonts w:ascii="Verdana" w:eastAsia="Verdana" w:hAnsi="Verdana" w:cs="Verdana"/>
          <w:sz w:val="16"/>
          <w:szCs w:val="16"/>
          <w:lang w:val="en-GB"/>
        </w:rPr>
      </w:pPr>
    </w:p>
    <w:p w14:paraId="71021951" w14:textId="77777777" w:rsidR="00866EBA" w:rsidRPr="00C73196" w:rsidRDefault="00866EBA">
      <w:pPr>
        <w:pStyle w:val="BodyA"/>
        <w:widowControl w:val="0"/>
        <w:rPr>
          <w:rFonts w:ascii="Verdana" w:eastAsia="Verdana" w:hAnsi="Verdana" w:cs="Verdana"/>
          <w:sz w:val="16"/>
          <w:szCs w:val="16"/>
          <w:lang w:val="en-GB"/>
        </w:rPr>
      </w:pPr>
    </w:p>
    <w:p w14:paraId="594A8EF8" w14:textId="77777777" w:rsidR="00BB6713" w:rsidRDefault="00BB6713" w:rsidP="00BB6713">
      <w:pPr>
        <w:pStyle w:val="BodyA"/>
        <w:rPr>
          <w:rFonts w:ascii="Verdana" w:hAnsi="Verdana"/>
          <w:b/>
          <w:bCs/>
          <w:sz w:val="16"/>
          <w:szCs w:val="16"/>
          <w:lang w:val="en-GB"/>
        </w:rPr>
      </w:pPr>
    </w:p>
    <w:p w14:paraId="4221A2A2" w14:textId="074410F1" w:rsidR="00483755" w:rsidRPr="00C73196" w:rsidRDefault="002147DA" w:rsidP="00BB6713">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Theological notes for Year 8 Unit 4: </w:t>
      </w:r>
    </w:p>
    <w:p w14:paraId="4221A2A3"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Big Question: Are there limits to forgiveness?</w:t>
      </w:r>
    </w:p>
    <w:p w14:paraId="4221A2A4" w14:textId="3FC5E6F9" w:rsidR="00483755" w:rsidRPr="00C73196" w:rsidRDefault="002147DA">
      <w:pPr>
        <w:pStyle w:val="BodyA"/>
        <w:rPr>
          <w:rFonts w:ascii="Verdana" w:hAnsi="Verdana"/>
          <w:sz w:val="16"/>
          <w:szCs w:val="16"/>
          <w:lang w:val="en-GB"/>
        </w:rPr>
      </w:pPr>
      <w:r w:rsidRPr="00C73196">
        <w:rPr>
          <w:rFonts w:ascii="Verdana" w:hAnsi="Verdana"/>
          <w:sz w:val="16"/>
          <w:szCs w:val="16"/>
          <w:lang w:val="en-GB"/>
        </w:rPr>
        <w:t xml:space="preserve">Specific focus: How do we live </w:t>
      </w:r>
      <w:r w:rsidR="00342CCE" w:rsidRPr="00C73196">
        <w:rPr>
          <w:rFonts w:ascii="Verdana" w:hAnsi="Verdana"/>
          <w:sz w:val="16"/>
          <w:szCs w:val="16"/>
          <w:lang w:val="en-GB"/>
        </w:rPr>
        <w:t>out reconciliation</w:t>
      </w:r>
      <w:r w:rsidRPr="00C73196">
        <w:rPr>
          <w:rFonts w:ascii="Verdana" w:hAnsi="Verdana"/>
          <w:sz w:val="16"/>
          <w:szCs w:val="16"/>
          <w:lang w:val="en-GB"/>
        </w:rPr>
        <w:t>?</w:t>
      </w:r>
    </w:p>
    <w:p w14:paraId="024D2564" w14:textId="77777777" w:rsidR="00EE32C7" w:rsidRPr="00C73196" w:rsidRDefault="00EE32C7">
      <w:pPr>
        <w:pStyle w:val="BodyA"/>
        <w:rPr>
          <w:rFonts w:ascii="Verdana" w:hAnsi="Verdana"/>
          <w:sz w:val="16"/>
          <w:szCs w:val="16"/>
          <w:lang w:val="en-GB"/>
        </w:rPr>
      </w:pPr>
    </w:p>
    <w:p w14:paraId="64A02FCA" w14:textId="3CC796DB" w:rsidR="00EE32C7" w:rsidRPr="00C73196" w:rsidRDefault="00EE32C7">
      <w:pPr>
        <w:pStyle w:val="BodyA"/>
        <w:rPr>
          <w:rFonts w:ascii="Verdana" w:hAnsi="Verdana"/>
          <w:sz w:val="16"/>
          <w:szCs w:val="16"/>
          <w:lang w:val="en-GB"/>
        </w:rPr>
      </w:pPr>
      <w:r w:rsidRPr="00C73196">
        <w:rPr>
          <w:rFonts w:ascii="Verdana" w:hAnsi="Verdana"/>
          <w:sz w:val="16"/>
          <w:szCs w:val="16"/>
          <w:lang w:val="en-GB"/>
        </w:rPr>
        <w:t>Include metanoia</w:t>
      </w:r>
    </w:p>
    <w:p w14:paraId="21823C64" w14:textId="0B258D86" w:rsidR="00207A4C" w:rsidRPr="00C73196" w:rsidRDefault="00632756">
      <w:pPr>
        <w:pStyle w:val="BodyA"/>
        <w:rPr>
          <w:rFonts w:ascii="Verdana" w:eastAsia="Verdana" w:hAnsi="Verdana" w:cs="Verdana"/>
          <w:sz w:val="16"/>
          <w:szCs w:val="16"/>
          <w:lang w:val="en-GB"/>
        </w:rPr>
      </w:pPr>
      <w:r>
        <w:rPr>
          <w:rFonts w:ascii="Verdana" w:hAnsi="Verdana"/>
          <w:sz w:val="16"/>
          <w:szCs w:val="16"/>
          <w:lang w:val="en-GB"/>
        </w:rPr>
        <w:t>Include the 3 forms of the sac</w:t>
      </w:r>
      <w:r w:rsidR="00207A4C" w:rsidRPr="00C73196">
        <w:rPr>
          <w:rFonts w:ascii="Verdana" w:hAnsi="Verdana"/>
          <w:sz w:val="16"/>
          <w:szCs w:val="16"/>
          <w:lang w:val="en-GB"/>
        </w:rPr>
        <w:t>rame</w:t>
      </w:r>
      <w:r>
        <w:rPr>
          <w:rFonts w:ascii="Verdana" w:hAnsi="Verdana"/>
          <w:sz w:val="16"/>
          <w:szCs w:val="16"/>
          <w:lang w:val="en-GB"/>
        </w:rPr>
        <w:t>n</w:t>
      </w:r>
      <w:r w:rsidR="00207A4C" w:rsidRPr="00C73196">
        <w:rPr>
          <w:rFonts w:ascii="Verdana" w:hAnsi="Verdana"/>
          <w:sz w:val="16"/>
          <w:szCs w:val="16"/>
          <w:lang w:val="en-GB"/>
        </w:rPr>
        <w:t>t</w:t>
      </w:r>
    </w:p>
    <w:p w14:paraId="4221A2A5" w14:textId="77777777" w:rsidR="00483755" w:rsidRPr="00C73196" w:rsidRDefault="00483755">
      <w:pPr>
        <w:pStyle w:val="BodyA"/>
        <w:rPr>
          <w:rFonts w:ascii="Verdana" w:eastAsia="Verdana" w:hAnsi="Verdana" w:cs="Verdana"/>
          <w:b/>
          <w:bCs/>
          <w:sz w:val="16"/>
          <w:szCs w:val="16"/>
          <w:lang w:val="en-GB"/>
        </w:rPr>
      </w:pPr>
    </w:p>
    <w:p w14:paraId="4221A2A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The learning in this unit is focused on an exploration of </w:t>
      </w:r>
      <w:r w:rsidRPr="00C73196">
        <w:rPr>
          <w:rFonts w:ascii="Verdana" w:hAnsi="Verdana"/>
          <w:b/>
          <w:bCs/>
          <w:sz w:val="16"/>
          <w:szCs w:val="16"/>
          <w:lang w:val="en-GB"/>
        </w:rPr>
        <w:t>Covenant</w:t>
      </w:r>
      <w:r w:rsidRPr="00C73196">
        <w:rPr>
          <w:rFonts w:ascii="Verdana" w:hAnsi="Verdana"/>
          <w:sz w:val="16"/>
          <w:szCs w:val="16"/>
          <w:lang w:val="en-GB"/>
        </w:rPr>
        <w:t xml:space="preserve">. Themes include </w:t>
      </w:r>
    </w:p>
    <w:p w14:paraId="4221A2A7" w14:textId="77777777" w:rsidR="00483755" w:rsidRPr="00C73196" w:rsidRDefault="00483755">
      <w:pPr>
        <w:pStyle w:val="BodyA"/>
        <w:rPr>
          <w:rFonts w:ascii="Verdana" w:eastAsia="Verdana" w:hAnsi="Verdana" w:cs="Verdana"/>
          <w:b/>
          <w:bCs/>
          <w:sz w:val="16"/>
          <w:szCs w:val="16"/>
          <w:lang w:val="en-GB"/>
        </w:rPr>
      </w:pPr>
    </w:p>
    <w:p w14:paraId="4221A2A8" w14:textId="77777777" w:rsidR="00483755" w:rsidRPr="00C73196" w:rsidRDefault="00483755">
      <w:pPr>
        <w:pStyle w:val="BodyA"/>
        <w:rPr>
          <w:rFonts w:ascii="Verdana" w:eastAsia="Verdana" w:hAnsi="Verdana" w:cs="Verdana"/>
          <w:b/>
          <w:bCs/>
          <w:sz w:val="16"/>
          <w:szCs w:val="16"/>
          <w:lang w:val="en-GB"/>
        </w:rPr>
      </w:pPr>
    </w:p>
    <w:p w14:paraId="4221A2A9" w14:textId="77777777" w:rsidR="00483755" w:rsidRPr="00C73196" w:rsidRDefault="00483755">
      <w:pPr>
        <w:pStyle w:val="BodyA"/>
        <w:rPr>
          <w:rFonts w:ascii="Verdana" w:eastAsia="Verdana" w:hAnsi="Verdana" w:cs="Verdana"/>
          <w:b/>
          <w:bCs/>
          <w:sz w:val="16"/>
          <w:szCs w:val="16"/>
          <w:lang w:val="en-GB"/>
        </w:rPr>
      </w:pPr>
    </w:p>
    <w:p w14:paraId="4221A2AA" w14:textId="77777777" w:rsidR="00483755" w:rsidRPr="00C73196" w:rsidRDefault="00483755">
      <w:pPr>
        <w:pStyle w:val="BodyA"/>
        <w:rPr>
          <w:rFonts w:ascii="Verdana" w:eastAsia="Verdana" w:hAnsi="Verdana" w:cs="Verdana"/>
          <w:b/>
          <w:bCs/>
          <w:sz w:val="16"/>
          <w:szCs w:val="16"/>
          <w:lang w:val="en-GB"/>
        </w:rPr>
      </w:pPr>
    </w:p>
    <w:p w14:paraId="4221A2AB" w14:textId="77777777" w:rsidR="00483755" w:rsidRPr="00C73196" w:rsidRDefault="002147DA">
      <w:pPr>
        <w:pStyle w:val="BodyA"/>
        <w:rPr>
          <w:rFonts w:ascii="Verdana" w:hAnsi="Verdana"/>
          <w:sz w:val="16"/>
          <w:szCs w:val="16"/>
          <w:lang w:val="en-GB"/>
        </w:rPr>
      </w:pPr>
      <w:r w:rsidRPr="00C73196">
        <w:rPr>
          <w:rFonts w:ascii="Verdana" w:eastAsia="Verdana" w:hAnsi="Verdana" w:cs="Verdana"/>
          <w:b/>
          <w:bCs/>
          <w:sz w:val="16"/>
          <w:szCs w:val="16"/>
          <w:lang w:val="en-GB"/>
        </w:rPr>
        <w:br w:type="page"/>
      </w:r>
    </w:p>
    <w:p w14:paraId="4221A2AC" w14:textId="77777777" w:rsidR="00483755" w:rsidRPr="00C73196" w:rsidRDefault="00483755">
      <w:pPr>
        <w:pStyle w:val="BodyA"/>
        <w:rPr>
          <w:rFonts w:ascii="Verdana" w:eastAsia="Verdana" w:hAnsi="Verdana" w:cs="Verdana"/>
          <w:b/>
          <w:bCs/>
          <w:sz w:val="16"/>
          <w:szCs w:val="16"/>
          <w:lang w:val="en-GB"/>
        </w:rPr>
      </w:pPr>
    </w:p>
    <w:p w14:paraId="4221A2AD" w14:textId="77777777" w:rsidR="00483755" w:rsidRPr="00C73196" w:rsidRDefault="00483755">
      <w:pPr>
        <w:pStyle w:val="BodyA"/>
        <w:rPr>
          <w:rFonts w:ascii="Verdana" w:eastAsia="Verdana" w:hAnsi="Verdana" w:cs="Verdana"/>
          <w:b/>
          <w:bCs/>
          <w:sz w:val="16"/>
          <w:szCs w:val="16"/>
          <w:lang w:val="en-GB"/>
        </w:rPr>
      </w:pPr>
    </w:p>
    <w:p w14:paraId="4221A2AE"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Theological notes for Year 8 Unit 5: </w:t>
      </w:r>
    </w:p>
    <w:p w14:paraId="4221A2AF"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Big Question: Sikhism/Hinduism?</w:t>
      </w:r>
    </w:p>
    <w:p w14:paraId="4221A2B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Specific focus:?</w:t>
      </w:r>
    </w:p>
    <w:p w14:paraId="4221A2B1" w14:textId="77777777" w:rsidR="00483755" w:rsidRPr="00C73196" w:rsidRDefault="00483755">
      <w:pPr>
        <w:pStyle w:val="BodyA"/>
        <w:rPr>
          <w:rFonts w:ascii="Verdana" w:eastAsia="Verdana" w:hAnsi="Verdana" w:cs="Verdana"/>
          <w:b/>
          <w:bCs/>
          <w:sz w:val="16"/>
          <w:szCs w:val="16"/>
          <w:lang w:val="en-GB"/>
        </w:rPr>
      </w:pPr>
    </w:p>
    <w:p w14:paraId="4221A2B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The learning in this unit is focused on an exploration of </w:t>
      </w:r>
      <w:r w:rsidRPr="00C73196">
        <w:rPr>
          <w:rFonts w:ascii="Verdana" w:hAnsi="Verdana"/>
          <w:b/>
          <w:bCs/>
          <w:sz w:val="16"/>
          <w:szCs w:val="16"/>
          <w:lang w:val="en-GB"/>
        </w:rPr>
        <w:t>Sikhism or Hinduism</w:t>
      </w:r>
      <w:r w:rsidRPr="00C73196">
        <w:rPr>
          <w:rFonts w:ascii="Verdana" w:hAnsi="Verdana"/>
          <w:sz w:val="16"/>
          <w:szCs w:val="16"/>
          <w:lang w:val="en-GB"/>
        </w:rPr>
        <w:t xml:space="preserve">. Themes include </w:t>
      </w:r>
    </w:p>
    <w:p w14:paraId="4221A2B3" w14:textId="77777777" w:rsidR="00483755" w:rsidRPr="00C73196" w:rsidRDefault="00483755">
      <w:pPr>
        <w:pStyle w:val="BodyA"/>
        <w:widowControl w:val="0"/>
        <w:rPr>
          <w:rFonts w:ascii="Verdana" w:eastAsia="Verdana" w:hAnsi="Verdana" w:cs="Verdana"/>
          <w:b/>
          <w:bCs/>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4"/>
        <w:gridCol w:w="5224"/>
        <w:gridCol w:w="3527"/>
      </w:tblGrid>
      <w:tr w:rsidR="00483755" w:rsidRPr="00C73196" w14:paraId="4221A2B6" w14:textId="77777777">
        <w:trPr>
          <w:trHeight w:val="23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B4"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Year 8 Unit 5</w:t>
            </w:r>
          </w:p>
        </w:tc>
        <w:tc>
          <w:tcPr>
            <w:tcW w:w="87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B5"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Sikhism or Hinduism</w:t>
            </w:r>
          </w:p>
        </w:tc>
      </w:tr>
      <w:tr w:rsidR="00483755" w:rsidRPr="00C73196" w14:paraId="4221A2BE" w14:textId="77777777">
        <w:trPr>
          <w:trHeight w:val="1230"/>
        </w:trPr>
        <w:tc>
          <w:tcPr>
            <w:tcW w:w="71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B7" w14:textId="77777777" w:rsidR="00483755" w:rsidRPr="00C73196" w:rsidRDefault="002147DA">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 xml:space="preserve">Content </w:t>
            </w:r>
            <w:r w:rsidRPr="00C73196">
              <w:rPr>
                <w:rFonts w:ascii="Verdana" w:hAnsi="Verdana"/>
                <w:b w:val="0"/>
                <w:bCs w:val="0"/>
                <w:sz w:val="16"/>
                <w:szCs w:val="16"/>
                <w:lang w:val="en-GB"/>
              </w:rPr>
              <w:t>(Research, revelation, response cycle)</w:t>
            </w:r>
          </w:p>
          <w:p w14:paraId="4221A2B8" w14:textId="77777777" w:rsidR="00483755" w:rsidRPr="00C73196" w:rsidRDefault="00483755">
            <w:pPr>
              <w:pStyle w:val="BodyA"/>
              <w:rPr>
                <w:rFonts w:ascii="Verdana" w:eastAsia="Verdana" w:hAnsi="Verdana" w:cs="Verdana"/>
                <w:sz w:val="16"/>
                <w:szCs w:val="16"/>
                <w:lang w:val="en-GB"/>
              </w:rPr>
            </w:pPr>
          </w:p>
          <w:p w14:paraId="4221A2B9" w14:textId="77777777" w:rsidR="00483755" w:rsidRPr="00C73196" w:rsidRDefault="00483755">
            <w:pPr>
              <w:pStyle w:val="BodyA"/>
              <w:rPr>
                <w:rFonts w:ascii="Verdana" w:hAnsi="Verdana"/>
                <w:sz w:val="16"/>
                <w:szCs w:val="16"/>
                <w:lang w:val="en-GB"/>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BA" w14:textId="77777777" w:rsidR="00483755" w:rsidRPr="00C73196" w:rsidRDefault="00483755">
            <w:pPr>
              <w:pStyle w:val="BodyA"/>
              <w:rPr>
                <w:rFonts w:ascii="Verdana" w:eastAsia="Verdana" w:hAnsi="Verdana" w:cs="Verdana"/>
                <w:sz w:val="16"/>
                <w:szCs w:val="16"/>
                <w:lang w:val="en-GB"/>
              </w:rPr>
            </w:pPr>
          </w:p>
          <w:p w14:paraId="4221A2BB"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Learning Outcomes: </w:t>
            </w:r>
          </w:p>
          <w:p w14:paraId="4221A2BC" w14:textId="77777777" w:rsidR="00483755" w:rsidRPr="00C73196" w:rsidRDefault="00483755">
            <w:pPr>
              <w:pStyle w:val="BodyA"/>
              <w:rPr>
                <w:rFonts w:ascii="Verdana" w:eastAsia="Verdana" w:hAnsi="Verdana" w:cs="Verdana"/>
                <w:b/>
                <w:bCs/>
                <w:sz w:val="16"/>
                <w:szCs w:val="16"/>
                <w:lang w:val="en-GB"/>
              </w:rPr>
            </w:pPr>
          </w:p>
          <w:p w14:paraId="4221A2BD"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Learning objectives:</w:t>
            </w:r>
          </w:p>
        </w:tc>
      </w:tr>
      <w:tr w:rsidR="00483755" w:rsidRPr="00C73196" w14:paraId="4221A2CA" w14:textId="77777777">
        <w:trPr>
          <w:trHeight w:val="2230"/>
        </w:trPr>
        <w:tc>
          <w:tcPr>
            <w:tcW w:w="71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BF"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Suggested scripture passages</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C0" w14:textId="77777777" w:rsidR="00483755" w:rsidRPr="00C73196" w:rsidRDefault="00483755">
            <w:pPr>
              <w:pStyle w:val="BodyA"/>
              <w:rPr>
                <w:rFonts w:ascii="Verdana" w:eastAsia="Verdana" w:hAnsi="Verdana" w:cs="Verdana"/>
                <w:sz w:val="16"/>
                <w:szCs w:val="16"/>
                <w:lang w:val="en-GB"/>
              </w:rPr>
            </w:pPr>
          </w:p>
          <w:p w14:paraId="4221A2C1" w14:textId="77777777"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RE Curriculum Directory</w:t>
            </w:r>
          </w:p>
          <w:p w14:paraId="4221A2C2" w14:textId="77777777" w:rsidR="00483755" w:rsidRPr="00C73196" w:rsidRDefault="00483755">
            <w:pPr>
              <w:pStyle w:val="BodyA"/>
              <w:rPr>
                <w:rFonts w:ascii="Verdana" w:eastAsia="Verdana" w:hAnsi="Verdana" w:cs="Verdana"/>
                <w:sz w:val="16"/>
                <w:szCs w:val="16"/>
                <w:lang w:val="en-GB"/>
              </w:rPr>
            </w:pPr>
          </w:p>
          <w:p w14:paraId="4221A2C3"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Areas of Study:</w:t>
            </w:r>
          </w:p>
          <w:p w14:paraId="4221A2C4" w14:textId="77777777" w:rsidR="00483755" w:rsidRPr="00C73196" w:rsidRDefault="00483755">
            <w:pPr>
              <w:pStyle w:val="BodyA"/>
              <w:rPr>
                <w:rFonts w:ascii="Verdana" w:eastAsia="Verdana" w:hAnsi="Verdana" w:cs="Verdana"/>
                <w:sz w:val="16"/>
                <w:szCs w:val="16"/>
                <w:lang w:val="en-GB"/>
              </w:rPr>
            </w:pPr>
          </w:p>
          <w:p w14:paraId="4221A2C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(pp.59-60): </w:t>
            </w:r>
          </w:p>
          <w:p w14:paraId="4221A2C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Revelation </w:t>
            </w:r>
          </w:p>
          <w:p w14:paraId="4221A2C7"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Church </w:t>
            </w:r>
          </w:p>
          <w:p w14:paraId="4221A2C8"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Celebration </w:t>
            </w:r>
          </w:p>
          <w:p w14:paraId="4221A2C9"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Life in Christ</w:t>
            </w:r>
          </w:p>
        </w:tc>
      </w:tr>
      <w:tr w:rsidR="00483755" w:rsidRPr="00C73196" w14:paraId="4221A2D1" w14:textId="77777777">
        <w:trPr>
          <w:trHeight w:val="1315"/>
        </w:trPr>
        <w:tc>
          <w:tcPr>
            <w:tcW w:w="714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21A2CB" w14:textId="77777777" w:rsidR="00483755" w:rsidRPr="00C73196" w:rsidRDefault="00483755">
            <w:pPr>
              <w:rPr>
                <w:rFonts w:ascii="Verdana" w:hAnsi="Verdana"/>
                <w:sz w:val="16"/>
                <w:szCs w:val="16"/>
                <w:lang w:val="en-GB"/>
              </w:rPr>
            </w:pP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CC" w14:textId="77777777" w:rsidR="00483755" w:rsidRPr="00C73196" w:rsidRDefault="00483755">
            <w:pPr>
              <w:pStyle w:val="BodyA"/>
              <w:rPr>
                <w:rFonts w:ascii="Verdana" w:eastAsia="Verdana" w:hAnsi="Verdana" w:cs="Verdana"/>
                <w:b/>
                <w:bCs/>
                <w:sz w:val="16"/>
                <w:szCs w:val="16"/>
                <w:lang w:val="en-GB"/>
              </w:rPr>
            </w:pPr>
          </w:p>
          <w:p w14:paraId="4221A2CD"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 Church teaching</w:t>
            </w:r>
          </w:p>
          <w:p w14:paraId="4221A2CE"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CST/CCC: </w:t>
            </w:r>
          </w:p>
          <w:p w14:paraId="4221A2C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CCC </w:t>
            </w:r>
          </w:p>
          <w:p w14:paraId="4221A2D0"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 xml:space="preserve">Vatican II docs: </w:t>
            </w:r>
            <w:r w:rsidRPr="00C73196">
              <w:rPr>
                <w:rFonts w:ascii="Verdana" w:hAnsi="Verdana"/>
                <w:i/>
                <w:iCs/>
                <w:sz w:val="16"/>
                <w:szCs w:val="16"/>
                <w:lang w:val="en-GB"/>
              </w:rPr>
              <w:t>Nostra Aetate</w:t>
            </w:r>
            <w:r w:rsidRPr="00C73196">
              <w:rPr>
                <w:rFonts w:ascii="Verdana" w:hAnsi="Verdana"/>
                <w:sz w:val="16"/>
                <w:szCs w:val="16"/>
                <w:lang w:val="en-GB"/>
              </w:rPr>
              <w:t xml:space="preserve">, </w:t>
            </w:r>
          </w:p>
        </w:tc>
      </w:tr>
      <w:tr w:rsidR="00483755" w:rsidRPr="00C73196" w14:paraId="4221A2D4" w14:textId="77777777">
        <w:trPr>
          <w:trHeight w:val="430"/>
        </w:trPr>
        <w:tc>
          <w:tcPr>
            <w:tcW w:w="106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2D2"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Core religious vocabulary:</w:t>
            </w:r>
          </w:p>
          <w:p w14:paraId="4221A2D3"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 xml:space="preserve"> </w:t>
            </w:r>
          </w:p>
        </w:tc>
      </w:tr>
    </w:tbl>
    <w:p w14:paraId="4221A2D5" w14:textId="77777777" w:rsidR="00483755" w:rsidRPr="00C73196" w:rsidRDefault="00483755">
      <w:pPr>
        <w:pStyle w:val="BodyA"/>
        <w:widowControl w:val="0"/>
        <w:rPr>
          <w:rFonts w:ascii="Verdana" w:eastAsia="Verdana" w:hAnsi="Verdana" w:cs="Verdana"/>
          <w:b/>
          <w:bCs/>
          <w:sz w:val="16"/>
          <w:szCs w:val="16"/>
          <w:lang w:val="en-GB"/>
        </w:rPr>
      </w:pPr>
    </w:p>
    <w:p w14:paraId="4221A2D6" w14:textId="77777777" w:rsidR="00483755" w:rsidRPr="00C73196" w:rsidRDefault="00483755">
      <w:pPr>
        <w:pStyle w:val="BodyA"/>
        <w:widowControl w:val="0"/>
        <w:rPr>
          <w:rFonts w:ascii="Verdana" w:eastAsia="Verdana" w:hAnsi="Verdana" w:cs="Verdana"/>
          <w:b/>
          <w:bCs/>
          <w:sz w:val="16"/>
          <w:szCs w:val="16"/>
          <w:lang w:val="en-GB"/>
        </w:rPr>
      </w:pPr>
    </w:p>
    <w:p w14:paraId="4221A2D7" w14:textId="77777777" w:rsidR="00483755" w:rsidRPr="00C73196" w:rsidRDefault="00483755">
      <w:pPr>
        <w:pStyle w:val="BodyA"/>
        <w:rPr>
          <w:rFonts w:ascii="Verdana" w:eastAsia="Verdana" w:hAnsi="Verdana" w:cs="Verdana"/>
          <w:b/>
          <w:bCs/>
          <w:sz w:val="16"/>
          <w:szCs w:val="16"/>
          <w:lang w:val="en-GB"/>
        </w:rPr>
      </w:pPr>
    </w:p>
    <w:p w14:paraId="4221A2D8" w14:textId="77777777" w:rsidR="00483755" w:rsidRPr="00C73196" w:rsidRDefault="00483755">
      <w:pPr>
        <w:pStyle w:val="BodyA"/>
        <w:rPr>
          <w:rFonts w:ascii="Verdana" w:eastAsia="Verdana" w:hAnsi="Verdana" w:cs="Verdana"/>
          <w:b/>
          <w:bCs/>
          <w:sz w:val="16"/>
          <w:szCs w:val="16"/>
          <w:lang w:val="en-GB"/>
        </w:rPr>
      </w:pPr>
    </w:p>
    <w:p w14:paraId="4221A2DC" w14:textId="77777777" w:rsidR="00483755" w:rsidRPr="00C73196" w:rsidRDefault="00483755">
      <w:pPr>
        <w:pStyle w:val="BodyA"/>
        <w:rPr>
          <w:rFonts w:ascii="Verdana" w:eastAsia="Verdana" w:hAnsi="Verdana" w:cs="Verdana"/>
          <w:b/>
          <w:bCs/>
          <w:sz w:val="16"/>
          <w:szCs w:val="16"/>
          <w:lang w:val="en-GB"/>
        </w:rPr>
      </w:pPr>
    </w:p>
    <w:p w14:paraId="4221A2DD" w14:textId="77777777" w:rsidR="00483755" w:rsidRPr="00C73196" w:rsidRDefault="002147DA">
      <w:pPr>
        <w:pStyle w:val="BodyA"/>
        <w:rPr>
          <w:rFonts w:ascii="Verdana" w:hAnsi="Verdana"/>
          <w:sz w:val="16"/>
          <w:szCs w:val="16"/>
          <w:lang w:val="en-GB"/>
        </w:rPr>
      </w:pPr>
      <w:r w:rsidRPr="00C73196">
        <w:rPr>
          <w:rFonts w:ascii="Verdana" w:eastAsia="Verdana" w:hAnsi="Verdana" w:cs="Verdana"/>
          <w:b/>
          <w:bCs/>
          <w:color w:val="FF0000"/>
          <w:sz w:val="16"/>
          <w:szCs w:val="16"/>
          <w:u w:color="FF0000"/>
          <w:lang w:val="en-GB"/>
        </w:rPr>
        <w:br w:type="page"/>
      </w:r>
    </w:p>
    <w:p w14:paraId="4221A2DE" w14:textId="77777777" w:rsidR="00483755" w:rsidRPr="00C73196" w:rsidRDefault="00483755">
      <w:pPr>
        <w:pStyle w:val="BodyA"/>
        <w:rPr>
          <w:rFonts w:ascii="Verdana" w:eastAsia="Verdana" w:hAnsi="Verdana" w:cs="Verdana"/>
          <w:b/>
          <w:bCs/>
          <w:color w:val="FF0000"/>
          <w:sz w:val="16"/>
          <w:szCs w:val="16"/>
          <w:u w:color="FF0000"/>
          <w:lang w:val="en-GB"/>
        </w:rPr>
      </w:pPr>
    </w:p>
    <w:p w14:paraId="4221A2DF" w14:textId="77777777" w:rsidR="00483755" w:rsidRPr="00C73196" w:rsidRDefault="00483755">
      <w:pPr>
        <w:pStyle w:val="BodyA"/>
        <w:rPr>
          <w:rFonts w:ascii="Verdana" w:eastAsia="Verdana" w:hAnsi="Verdana" w:cs="Verdana"/>
          <w:b/>
          <w:bCs/>
          <w:color w:val="FF0000"/>
          <w:sz w:val="16"/>
          <w:szCs w:val="16"/>
          <w:u w:color="FF0000"/>
          <w:lang w:val="en-GB"/>
        </w:rPr>
      </w:pPr>
    </w:p>
    <w:p w14:paraId="4221A2E0" w14:textId="16B8BD34" w:rsidR="00483755" w:rsidRPr="00C73196" w:rsidRDefault="002147DA">
      <w:pPr>
        <w:pStyle w:val="BodyA"/>
        <w:rPr>
          <w:rFonts w:ascii="Verdana" w:eastAsia="Verdana" w:hAnsi="Verdana" w:cs="Verdana"/>
          <w:b/>
          <w:sz w:val="16"/>
          <w:szCs w:val="16"/>
          <w:lang w:val="en-GB"/>
        </w:rPr>
      </w:pPr>
      <w:r w:rsidRPr="00C73196">
        <w:rPr>
          <w:rFonts w:ascii="Verdana" w:hAnsi="Verdana"/>
          <w:b/>
          <w:sz w:val="16"/>
          <w:szCs w:val="16"/>
          <w:lang w:val="en-GB"/>
        </w:rPr>
        <w:t>Theological Notes for Y8 Unit 6</w:t>
      </w:r>
    </w:p>
    <w:p w14:paraId="4221A2E1" w14:textId="77777777" w:rsidR="00C94510" w:rsidRPr="00C73196" w:rsidRDefault="00C94510" w:rsidP="00C94510">
      <w:pPr>
        <w:pStyle w:val="BodyA"/>
        <w:rPr>
          <w:rFonts w:ascii="Verdana" w:hAnsi="Verdana"/>
          <w:sz w:val="16"/>
          <w:szCs w:val="16"/>
          <w:lang w:val="en-GB"/>
        </w:rPr>
      </w:pPr>
    </w:p>
    <w:p w14:paraId="4221A2E2" w14:textId="77777777" w:rsidR="00C94510" w:rsidRPr="00C73196" w:rsidRDefault="00C94510" w:rsidP="00C94510">
      <w:pPr>
        <w:pStyle w:val="BodyA"/>
        <w:rPr>
          <w:rFonts w:ascii="Verdana" w:eastAsia="Verdana" w:hAnsi="Verdana" w:cs="Verdana"/>
          <w:sz w:val="16"/>
          <w:szCs w:val="16"/>
          <w:lang w:val="en-GB"/>
        </w:rPr>
      </w:pPr>
      <w:r w:rsidRPr="00C73196">
        <w:rPr>
          <w:rFonts w:ascii="Verdana" w:hAnsi="Verdana"/>
          <w:sz w:val="16"/>
          <w:szCs w:val="16"/>
          <w:lang w:val="en-GB"/>
        </w:rPr>
        <w:t>The learning in this unit is focussed on social justice, the key principles of Catholic Social Teaching and actions to address injustices in society.</w:t>
      </w:r>
    </w:p>
    <w:p w14:paraId="4221A2E3" w14:textId="77777777" w:rsidR="00483755" w:rsidRPr="00C73196" w:rsidRDefault="00483755">
      <w:pPr>
        <w:pStyle w:val="BodyA"/>
        <w:rPr>
          <w:rFonts w:ascii="Verdana" w:eastAsia="Verdana" w:hAnsi="Verdana" w:cs="Verdana"/>
          <w:i/>
          <w:iCs/>
          <w:color w:val="45009A"/>
          <w:sz w:val="16"/>
          <w:szCs w:val="16"/>
          <w:u w:color="45009A"/>
          <w:lang w:val="en-GB"/>
        </w:rPr>
      </w:pPr>
    </w:p>
    <w:p w14:paraId="4221A2E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Justice</w:t>
      </w:r>
    </w:p>
    <w:p w14:paraId="4221A2E5" w14:textId="77777777" w:rsidR="000D5F43" w:rsidRPr="00C73196" w:rsidRDefault="002147DA" w:rsidP="00EA6C40">
      <w:pPr>
        <w:pStyle w:val="BodyA"/>
        <w:numPr>
          <w:ilvl w:val="0"/>
          <w:numId w:val="320"/>
        </w:numPr>
        <w:rPr>
          <w:rFonts w:ascii="Verdana" w:eastAsia="Verdana" w:hAnsi="Verdana" w:cs="Verdana"/>
          <w:i/>
          <w:iCs/>
          <w:sz w:val="16"/>
          <w:szCs w:val="16"/>
          <w:lang w:val="en-GB"/>
        </w:rPr>
      </w:pPr>
      <w:r w:rsidRPr="00C73196">
        <w:rPr>
          <w:rFonts w:ascii="Verdana" w:hAnsi="Verdana"/>
          <w:b/>
          <w:bCs/>
          <w:sz w:val="16"/>
          <w:szCs w:val="16"/>
          <w:lang w:val="en-GB"/>
        </w:rPr>
        <w:t xml:space="preserve">Justice </w:t>
      </w:r>
      <w:r w:rsidRPr="00C73196">
        <w:rPr>
          <w:rFonts w:ascii="Verdana" w:hAnsi="Verdana"/>
          <w:sz w:val="16"/>
          <w:szCs w:val="16"/>
          <w:lang w:val="en-GB"/>
        </w:rPr>
        <w:t xml:space="preserve">is the moral virtue that </w:t>
      </w:r>
      <w:r w:rsidR="000D5F43" w:rsidRPr="00C73196">
        <w:rPr>
          <w:rFonts w:ascii="Verdana" w:hAnsi="Verdana"/>
          <w:sz w:val="16"/>
          <w:szCs w:val="16"/>
          <w:lang w:val="en-GB"/>
        </w:rPr>
        <w:t xml:space="preserve">is concerned with </w:t>
      </w:r>
      <w:r w:rsidR="000D5F43" w:rsidRPr="00C73196">
        <w:rPr>
          <w:rFonts w:ascii="Verdana" w:hAnsi="Verdana"/>
          <w:b/>
          <w:sz w:val="16"/>
          <w:szCs w:val="16"/>
          <w:lang w:val="en-GB"/>
        </w:rPr>
        <w:t>equity</w:t>
      </w:r>
      <w:r w:rsidR="00DB141E" w:rsidRPr="00C73196">
        <w:rPr>
          <w:rFonts w:ascii="Verdana" w:hAnsi="Verdana"/>
          <w:sz w:val="16"/>
          <w:szCs w:val="16"/>
          <w:lang w:val="en-GB"/>
        </w:rPr>
        <w:t xml:space="preserve"> </w:t>
      </w:r>
      <w:r w:rsidR="000D5F43" w:rsidRPr="00C73196">
        <w:rPr>
          <w:rFonts w:ascii="Verdana" w:hAnsi="Verdana"/>
          <w:sz w:val="16"/>
          <w:szCs w:val="16"/>
          <w:lang w:val="en-GB"/>
        </w:rPr>
        <w:t>and longs to see people get that to which they are entitled.</w:t>
      </w:r>
    </w:p>
    <w:p w14:paraId="4221A2E6" w14:textId="77777777" w:rsidR="00C94510" w:rsidRPr="00C73196" w:rsidRDefault="00DB141E" w:rsidP="00EA6C40">
      <w:pPr>
        <w:pStyle w:val="BodyA"/>
        <w:numPr>
          <w:ilvl w:val="0"/>
          <w:numId w:val="320"/>
        </w:numPr>
        <w:rPr>
          <w:rFonts w:ascii="Verdana" w:eastAsia="Verdana" w:hAnsi="Verdana" w:cs="Verdana"/>
          <w:i/>
          <w:iCs/>
          <w:sz w:val="16"/>
          <w:szCs w:val="16"/>
          <w:lang w:val="en-GB"/>
        </w:rPr>
      </w:pPr>
      <w:r w:rsidRPr="00C73196">
        <w:rPr>
          <w:rFonts w:ascii="Verdana" w:hAnsi="Verdana"/>
          <w:sz w:val="16"/>
          <w:szCs w:val="16"/>
          <w:lang w:val="en-GB"/>
        </w:rPr>
        <w:t xml:space="preserve">‘Just’ does not necessarily mean ‘equal’ but justice </w:t>
      </w:r>
      <w:r w:rsidR="002147DA" w:rsidRPr="00C73196">
        <w:rPr>
          <w:rFonts w:ascii="Verdana" w:hAnsi="Verdana"/>
          <w:sz w:val="16"/>
          <w:szCs w:val="16"/>
          <w:lang w:val="en-GB"/>
        </w:rPr>
        <w:t xml:space="preserve">disposes </w:t>
      </w:r>
      <w:r w:rsidR="00C94510" w:rsidRPr="00C73196">
        <w:rPr>
          <w:rFonts w:ascii="Verdana" w:hAnsi="Verdana"/>
          <w:sz w:val="16"/>
          <w:szCs w:val="16"/>
          <w:lang w:val="en-GB"/>
        </w:rPr>
        <w:t>us</w:t>
      </w:r>
      <w:r w:rsidR="002147DA" w:rsidRPr="00C73196">
        <w:rPr>
          <w:rFonts w:ascii="Verdana" w:hAnsi="Verdana"/>
          <w:sz w:val="16"/>
          <w:szCs w:val="16"/>
          <w:lang w:val="en-GB"/>
        </w:rPr>
        <w:t xml:space="preserve"> t</w:t>
      </w:r>
      <w:r w:rsidR="00C94510" w:rsidRPr="00C73196">
        <w:rPr>
          <w:rFonts w:ascii="Verdana" w:hAnsi="Verdana"/>
          <w:sz w:val="16"/>
          <w:szCs w:val="16"/>
          <w:lang w:val="en-GB"/>
        </w:rPr>
        <w:t>o respect the rights of each person</w:t>
      </w:r>
      <w:r w:rsidRPr="00C73196">
        <w:rPr>
          <w:rFonts w:ascii="Verdana" w:hAnsi="Verdana"/>
          <w:sz w:val="16"/>
          <w:szCs w:val="16"/>
          <w:lang w:val="en-GB"/>
        </w:rPr>
        <w:t>,</w:t>
      </w:r>
      <w:r w:rsidR="002147DA" w:rsidRPr="00C73196">
        <w:rPr>
          <w:rFonts w:ascii="Verdana" w:hAnsi="Verdana"/>
          <w:sz w:val="16"/>
          <w:szCs w:val="16"/>
          <w:lang w:val="en-GB"/>
        </w:rPr>
        <w:t xml:space="preserve"> </w:t>
      </w:r>
      <w:r w:rsidR="000D5F43" w:rsidRPr="00C73196">
        <w:rPr>
          <w:rFonts w:ascii="Verdana" w:hAnsi="Verdana"/>
          <w:sz w:val="16"/>
          <w:szCs w:val="16"/>
          <w:lang w:val="en-GB"/>
        </w:rPr>
        <w:t xml:space="preserve">made in the </w:t>
      </w:r>
      <w:r w:rsidR="000D5F43" w:rsidRPr="00C73196">
        <w:rPr>
          <w:rFonts w:ascii="Verdana" w:hAnsi="Verdana"/>
          <w:b/>
          <w:sz w:val="16"/>
          <w:szCs w:val="16"/>
          <w:lang w:val="en-GB"/>
        </w:rPr>
        <w:t>image of God</w:t>
      </w:r>
      <w:r w:rsidRPr="00C73196">
        <w:rPr>
          <w:rFonts w:ascii="Verdana" w:hAnsi="Verdana"/>
          <w:b/>
          <w:sz w:val="16"/>
          <w:szCs w:val="16"/>
          <w:lang w:val="en-GB"/>
        </w:rPr>
        <w:t xml:space="preserve">, </w:t>
      </w:r>
      <w:r w:rsidRPr="00C73196">
        <w:rPr>
          <w:rFonts w:ascii="Verdana" w:hAnsi="Verdana"/>
          <w:sz w:val="16"/>
          <w:szCs w:val="16"/>
          <w:lang w:val="en-GB"/>
        </w:rPr>
        <w:t>so that they may fulfil their unique potential</w:t>
      </w:r>
      <w:r w:rsidR="00FD03E4" w:rsidRPr="00C73196">
        <w:rPr>
          <w:rFonts w:ascii="Verdana" w:hAnsi="Verdana"/>
          <w:sz w:val="16"/>
          <w:szCs w:val="16"/>
          <w:lang w:val="en-GB"/>
        </w:rPr>
        <w:t xml:space="preserve"> and live life to the full.</w:t>
      </w:r>
    </w:p>
    <w:p w14:paraId="4221A2E7" w14:textId="77777777" w:rsidR="00483755" w:rsidRPr="00C73196" w:rsidRDefault="00011D86" w:rsidP="002147DA">
      <w:pPr>
        <w:pStyle w:val="BodyA"/>
        <w:numPr>
          <w:ilvl w:val="0"/>
          <w:numId w:val="242"/>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In deciding what is just, Catholics are</w:t>
      </w:r>
      <w:r w:rsidR="002147DA" w:rsidRPr="00C73196">
        <w:rPr>
          <w:rFonts w:ascii="Verdana" w:hAnsi="Verdana"/>
          <w:sz w:val="16"/>
          <w:szCs w:val="16"/>
          <w:lang w:val="en-GB"/>
        </w:rPr>
        <w:t xml:space="preserve"> guided </w:t>
      </w:r>
      <w:r w:rsidRPr="00C73196">
        <w:rPr>
          <w:rFonts w:ascii="Verdana" w:hAnsi="Verdana"/>
          <w:sz w:val="16"/>
          <w:szCs w:val="16"/>
          <w:lang w:val="en-GB"/>
        </w:rPr>
        <w:t>particularly by the example of Jesus in scripture.</w:t>
      </w:r>
      <w:r w:rsidR="000D5F43" w:rsidRPr="00C73196">
        <w:rPr>
          <w:rFonts w:ascii="Verdana" w:hAnsi="Verdana"/>
          <w:sz w:val="16"/>
          <w:szCs w:val="16"/>
          <w:lang w:val="en-GB"/>
        </w:rPr>
        <w:t xml:space="preserve"> They are also guided by principles of Catholic Social Teaching (CST)</w:t>
      </w:r>
    </w:p>
    <w:p w14:paraId="4221A2E8" w14:textId="2FBAB08A" w:rsidR="00483755" w:rsidRPr="00C73196" w:rsidRDefault="000D5F43" w:rsidP="002147DA">
      <w:pPr>
        <w:pStyle w:val="BodyA"/>
        <w:numPr>
          <w:ilvl w:val="0"/>
          <w:numId w:val="24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Catholic Social Teaching</w:t>
      </w:r>
      <w:r w:rsidR="002147DA" w:rsidRPr="00C73196">
        <w:rPr>
          <w:rFonts w:ascii="Verdana" w:hAnsi="Verdana"/>
          <w:sz w:val="16"/>
          <w:szCs w:val="16"/>
          <w:lang w:val="en-GB"/>
        </w:rPr>
        <w:t xml:space="preserve"> </w:t>
      </w:r>
      <w:r w:rsidR="00011D86" w:rsidRPr="00C73196">
        <w:rPr>
          <w:rFonts w:ascii="Verdana" w:hAnsi="Verdana"/>
          <w:sz w:val="16"/>
          <w:szCs w:val="16"/>
          <w:lang w:val="en-GB"/>
        </w:rPr>
        <w:t>is a body</w:t>
      </w:r>
      <w:r w:rsidR="00591D6A" w:rsidRPr="00C73196">
        <w:rPr>
          <w:rFonts w:ascii="Verdana" w:hAnsi="Verdana"/>
          <w:sz w:val="16"/>
          <w:szCs w:val="16"/>
          <w:lang w:val="en-GB"/>
        </w:rPr>
        <w:t xml:space="preserve"> of work </w:t>
      </w:r>
      <w:r w:rsidR="00011D86" w:rsidRPr="00C73196">
        <w:rPr>
          <w:rFonts w:ascii="Verdana" w:hAnsi="Verdana"/>
          <w:sz w:val="16"/>
          <w:szCs w:val="16"/>
          <w:lang w:val="en-GB"/>
        </w:rPr>
        <w:t xml:space="preserve">that reflects on the signs of the times in the light of scripture. It includes Church documents, particularly </w:t>
      </w:r>
      <w:r w:rsidR="00011D86" w:rsidRPr="00C73196">
        <w:rPr>
          <w:rFonts w:ascii="Verdana" w:hAnsi="Verdana"/>
          <w:b/>
          <w:sz w:val="16"/>
          <w:szCs w:val="16"/>
          <w:lang w:val="en-GB"/>
        </w:rPr>
        <w:t>encyclicals</w:t>
      </w:r>
      <w:r w:rsidR="00011D86" w:rsidRPr="00C73196">
        <w:rPr>
          <w:rFonts w:ascii="Verdana" w:hAnsi="Verdana"/>
          <w:sz w:val="16"/>
          <w:szCs w:val="16"/>
          <w:lang w:val="en-GB"/>
        </w:rPr>
        <w:t>, and Church tradition.</w:t>
      </w:r>
    </w:p>
    <w:p w14:paraId="4221A2E9" w14:textId="77777777" w:rsidR="00483755" w:rsidRPr="00C73196" w:rsidRDefault="002147DA" w:rsidP="002147DA">
      <w:pPr>
        <w:pStyle w:val="BodyA"/>
        <w:numPr>
          <w:ilvl w:val="0"/>
          <w:numId w:val="245"/>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Key Principles of CST are: </w:t>
      </w:r>
      <w:r w:rsidRPr="00C73196">
        <w:rPr>
          <w:rFonts w:ascii="Verdana" w:hAnsi="Verdana"/>
          <w:b/>
          <w:bCs/>
          <w:sz w:val="16"/>
          <w:szCs w:val="16"/>
          <w:lang w:val="en-GB"/>
        </w:rPr>
        <w:t>Dignity, Common Good, Option for the Poor, Participation, Solidarity, Subsidiarity, Stewardship, Rights &amp; responsibilities</w:t>
      </w:r>
      <w:r w:rsidR="009C0899" w:rsidRPr="00C73196">
        <w:rPr>
          <w:rFonts w:ascii="Verdana" w:hAnsi="Verdana"/>
          <w:b/>
          <w:bCs/>
          <w:sz w:val="16"/>
          <w:szCs w:val="16"/>
          <w:lang w:val="en-GB"/>
        </w:rPr>
        <w:t>.</w:t>
      </w:r>
    </w:p>
    <w:p w14:paraId="4221A2EA" w14:textId="77777777" w:rsidR="00483755" w:rsidRPr="00C73196" w:rsidRDefault="002147DA" w:rsidP="002147DA">
      <w:pPr>
        <w:pStyle w:val="BodyA"/>
        <w:numPr>
          <w:ilvl w:val="0"/>
          <w:numId w:val="24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The people of God live out the mission to </w:t>
      </w:r>
      <w:r w:rsidR="000A1085" w:rsidRPr="00C73196">
        <w:rPr>
          <w:rFonts w:ascii="Verdana" w:hAnsi="Verdana"/>
          <w:sz w:val="16"/>
          <w:szCs w:val="16"/>
          <w:lang w:val="en-GB"/>
        </w:rPr>
        <w:t>live justly</w:t>
      </w:r>
      <w:r w:rsidRPr="00C73196">
        <w:rPr>
          <w:rFonts w:ascii="Verdana" w:hAnsi="Verdana"/>
          <w:sz w:val="16"/>
          <w:szCs w:val="16"/>
          <w:lang w:val="en-GB"/>
        </w:rPr>
        <w:t xml:space="preserve"> in the world through serving society</w:t>
      </w:r>
      <w:r w:rsidR="002D1F42" w:rsidRPr="00C73196">
        <w:rPr>
          <w:rFonts w:ascii="Verdana" w:hAnsi="Verdana"/>
          <w:sz w:val="16"/>
          <w:szCs w:val="16"/>
          <w:lang w:val="en-GB"/>
        </w:rPr>
        <w:t>.</w:t>
      </w:r>
    </w:p>
    <w:p w14:paraId="4221A2EB" w14:textId="77777777" w:rsidR="00483755" w:rsidRPr="00C73196" w:rsidRDefault="00483755" w:rsidP="00DB141E">
      <w:pPr>
        <w:pStyle w:val="BodyA"/>
        <w:rPr>
          <w:rFonts w:ascii="Verdana" w:eastAsia="Verdana" w:hAnsi="Verdana" w:cs="Verdana"/>
          <w:sz w:val="16"/>
          <w:szCs w:val="16"/>
          <w:lang w:val="en-GB"/>
        </w:rPr>
      </w:pPr>
    </w:p>
    <w:p w14:paraId="4221A2EC" w14:textId="77777777" w:rsidR="00483755" w:rsidRPr="00C73196" w:rsidRDefault="002147DA" w:rsidP="00DB141E">
      <w:pPr>
        <w:pStyle w:val="BodyA"/>
        <w:rPr>
          <w:rFonts w:ascii="Verdana" w:eastAsia="Verdana" w:hAnsi="Verdana" w:cs="Verdana"/>
          <w:sz w:val="16"/>
          <w:szCs w:val="16"/>
          <w:lang w:val="en-GB"/>
        </w:rPr>
      </w:pPr>
      <w:r w:rsidRPr="00C73196">
        <w:rPr>
          <w:rFonts w:ascii="Verdana" w:hAnsi="Verdana"/>
          <w:sz w:val="16"/>
          <w:szCs w:val="16"/>
          <w:lang w:val="en-GB"/>
        </w:rPr>
        <w:t>The Dignity of the Human Person</w:t>
      </w:r>
    </w:p>
    <w:p w14:paraId="4221A2ED" w14:textId="77777777" w:rsidR="009C0899" w:rsidRPr="00C73196" w:rsidRDefault="002147DA" w:rsidP="002147DA">
      <w:pPr>
        <w:pStyle w:val="BodyA"/>
        <w:numPr>
          <w:ilvl w:val="0"/>
          <w:numId w:val="24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Each person is unique, created in God’s </w:t>
      </w:r>
      <w:r w:rsidRPr="00C73196">
        <w:rPr>
          <w:rFonts w:ascii="Verdana" w:hAnsi="Verdana"/>
          <w:bCs/>
          <w:sz w:val="16"/>
          <w:szCs w:val="16"/>
          <w:lang w:val="en-GB"/>
        </w:rPr>
        <w:t>image and likeness</w:t>
      </w:r>
      <w:r w:rsidRPr="00C73196">
        <w:rPr>
          <w:rFonts w:ascii="Verdana" w:hAnsi="Verdana"/>
          <w:sz w:val="16"/>
          <w:szCs w:val="16"/>
          <w:lang w:val="en-GB"/>
        </w:rPr>
        <w:t xml:space="preserve">, </w:t>
      </w:r>
      <w:r w:rsidR="009C0899" w:rsidRPr="00C73196">
        <w:rPr>
          <w:rFonts w:ascii="Verdana" w:hAnsi="Verdana"/>
          <w:sz w:val="16"/>
          <w:szCs w:val="16"/>
          <w:lang w:val="en-GB"/>
        </w:rPr>
        <w:t>from the moment of conception.</w:t>
      </w:r>
    </w:p>
    <w:p w14:paraId="4221A2EE" w14:textId="77777777" w:rsidR="00483755" w:rsidRPr="00C73196" w:rsidRDefault="009C0899" w:rsidP="002147DA">
      <w:pPr>
        <w:pStyle w:val="BodyA"/>
        <w:numPr>
          <w:ilvl w:val="0"/>
          <w:numId w:val="24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This confers dignity on every human person, which is the foundation of </w:t>
      </w:r>
      <w:r w:rsidRPr="00C73196">
        <w:rPr>
          <w:rFonts w:ascii="Verdana" w:hAnsi="Verdana"/>
          <w:b/>
          <w:sz w:val="16"/>
          <w:szCs w:val="16"/>
          <w:lang w:val="en-GB"/>
        </w:rPr>
        <w:t xml:space="preserve">human </w:t>
      </w:r>
      <w:r w:rsidR="002147DA" w:rsidRPr="00C73196">
        <w:rPr>
          <w:rFonts w:ascii="Verdana" w:hAnsi="Verdana"/>
          <w:b/>
          <w:bCs/>
          <w:sz w:val="16"/>
          <w:szCs w:val="16"/>
          <w:lang w:val="en-GB"/>
        </w:rPr>
        <w:t>rights</w:t>
      </w:r>
      <w:r w:rsidR="002147DA" w:rsidRPr="00C73196">
        <w:rPr>
          <w:rFonts w:ascii="Verdana" w:hAnsi="Verdana"/>
          <w:sz w:val="16"/>
          <w:szCs w:val="16"/>
          <w:lang w:val="en-GB"/>
        </w:rPr>
        <w:t xml:space="preserve">. </w:t>
      </w:r>
    </w:p>
    <w:p w14:paraId="4221A2EF" w14:textId="77777777" w:rsidR="00483755" w:rsidRPr="00C73196" w:rsidRDefault="002147DA" w:rsidP="002147DA">
      <w:pPr>
        <w:pStyle w:val="BodyA"/>
        <w:numPr>
          <w:ilvl w:val="0"/>
          <w:numId w:val="249"/>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The search for social justice is rooted in respect for the dignity of every human person at all stages of life.</w:t>
      </w:r>
    </w:p>
    <w:p w14:paraId="4221A2F0" w14:textId="77777777" w:rsidR="00483755" w:rsidRPr="00C73196" w:rsidRDefault="002147DA" w:rsidP="002147DA">
      <w:pPr>
        <w:pStyle w:val="BodyA"/>
        <w:numPr>
          <w:ilvl w:val="0"/>
          <w:numId w:val="25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This respect requires us to work for</w:t>
      </w:r>
      <w:r w:rsidRPr="00C73196">
        <w:rPr>
          <w:rFonts w:ascii="Verdana" w:hAnsi="Verdana"/>
          <w:b/>
          <w:bCs/>
          <w:sz w:val="16"/>
          <w:szCs w:val="16"/>
          <w:lang w:val="en-GB"/>
        </w:rPr>
        <w:t xml:space="preserve"> </w:t>
      </w:r>
      <w:r w:rsidRPr="00C73196">
        <w:rPr>
          <w:rFonts w:ascii="Verdana" w:hAnsi="Verdana"/>
          <w:bCs/>
          <w:sz w:val="16"/>
          <w:szCs w:val="16"/>
          <w:lang w:val="en-GB"/>
        </w:rPr>
        <w:t>justice</w:t>
      </w:r>
      <w:r w:rsidRPr="00C73196">
        <w:rPr>
          <w:rFonts w:ascii="Verdana" w:hAnsi="Verdana"/>
          <w:sz w:val="16"/>
          <w:szCs w:val="16"/>
          <w:lang w:val="en-GB"/>
        </w:rPr>
        <w:t xml:space="preserve"> in society and</w:t>
      </w:r>
      <w:r w:rsidRPr="00C73196">
        <w:rPr>
          <w:rFonts w:ascii="Verdana" w:hAnsi="Verdana"/>
          <w:bCs/>
          <w:sz w:val="16"/>
          <w:szCs w:val="16"/>
          <w:lang w:val="en-GB"/>
        </w:rPr>
        <w:t xml:space="preserve"> peace</w:t>
      </w:r>
      <w:r w:rsidRPr="00C73196">
        <w:rPr>
          <w:rFonts w:ascii="Verdana" w:hAnsi="Verdana"/>
          <w:sz w:val="16"/>
          <w:szCs w:val="16"/>
          <w:lang w:val="en-GB"/>
        </w:rPr>
        <w:t xml:space="preserve"> between people and nations.</w:t>
      </w:r>
    </w:p>
    <w:p w14:paraId="4221A2F1" w14:textId="77777777" w:rsidR="00483755" w:rsidRPr="00C73196" w:rsidRDefault="00483755">
      <w:pPr>
        <w:pStyle w:val="BodyA"/>
        <w:rPr>
          <w:rFonts w:ascii="Verdana" w:eastAsia="Verdana" w:hAnsi="Verdana" w:cs="Verdana"/>
          <w:sz w:val="16"/>
          <w:szCs w:val="16"/>
          <w:lang w:val="en-GB"/>
        </w:rPr>
      </w:pPr>
    </w:p>
    <w:p w14:paraId="4221A2F2" w14:textId="63298A4C" w:rsidR="00483755" w:rsidRPr="00C73196" w:rsidRDefault="00196339">
      <w:pPr>
        <w:pStyle w:val="BodyA"/>
        <w:rPr>
          <w:rFonts w:ascii="Verdana" w:eastAsia="Verdana" w:hAnsi="Verdana" w:cs="Verdana"/>
          <w:sz w:val="16"/>
          <w:szCs w:val="16"/>
          <w:lang w:val="en-GB"/>
        </w:rPr>
      </w:pPr>
      <w:r w:rsidRPr="00C73196">
        <w:rPr>
          <w:rFonts w:ascii="Verdana" w:hAnsi="Verdana"/>
          <w:sz w:val="16"/>
          <w:szCs w:val="16"/>
          <w:lang w:val="en-GB"/>
        </w:rPr>
        <w:t xml:space="preserve">The Human Community and </w:t>
      </w:r>
      <w:r w:rsidR="002147DA" w:rsidRPr="00C73196">
        <w:rPr>
          <w:rFonts w:ascii="Verdana" w:hAnsi="Verdana"/>
          <w:sz w:val="16"/>
          <w:szCs w:val="16"/>
          <w:lang w:val="en-GB"/>
        </w:rPr>
        <w:t>Common Good</w:t>
      </w:r>
    </w:p>
    <w:p w14:paraId="4221A2F3" w14:textId="77777777" w:rsidR="00483755" w:rsidRPr="00C73196" w:rsidRDefault="002147DA" w:rsidP="002147DA">
      <w:pPr>
        <w:pStyle w:val="BodyA"/>
        <w:numPr>
          <w:ilvl w:val="0"/>
          <w:numId w:val="25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By God’s gifts of reason and free will, we are capable of knowing and choosing good, for ourselves and others </w:t>
      </w:r>
    </w:p>
    <w:p w14:paraId="4221A2F4" w14:textId="6837E9DF" w:rsidR="00483755" w:rsidRPr="009B4C11" w:rsidRDefault="002147DA" w:rsidP="002147DA">
      <w:pPr>
        <w:pStyle w:val="BodyA"/>
        <w:numPr>
          <w:ilvl w:val="0"/>
          <w:numId w:val="252"/>
        </w:numPr>
        <w:tabs>
          <w:tab w:val="clear" w:pos="720"/>
          <w:tab w:val="num" w:pos="900"/>
        </w:tabs>
        <w:ind w:left="900" w:hanging="540"/>
        <w:rPr>
          <w:rFonts w:ascii="Verdana" w:eastAsia="Verdana" w:hAnsi="Verdana" w:cs="Verdana"/>
          <w:sz w:val="16"/>
          <w:szCs w:val="16"/>
          <w:lang w:val="en-GB"/>
        </w:rPr>
      </w:pPr>
      <w:r w:rsidRPr="00C73196">
        <w:rPr>
          <w:rFonts w:ascii="Verdana" w:hAnsi="Verdana"/>
          <w:bCs/>
          <w:sz w:val="16"/>
          <w:szCs w:val="16"/>
          <w:lang w:val="en-GB"/>
        </w:rPr>
        <w:t>Common Good</w:t>
      </w:r>
      <w:r w:rsidRPr="00C73196">
        <w:rPr>
          <w:rFonts w:ascii="Verdana" w:hAnsi="Verdana"/>
          <w:sz w:val="16"/>
          <w:szCs w:val="16"/>
          <w:lang w:val="en-GB"/>
        </w:rPr>
        <w:t xml:space="preserve"> is</w:t>
      </w:r>
      <w:r w:rsidR="000D5F43" w:rsidRPr="00C73196">
        <w:rPr>
          <w:rFonts w:ascii="Verdana" w:hAnsi="Verdana"/>
          <w:sz w:val="16"/>
          <w:szCs w:val="16"/>
          <w:lang w:val="en-GB"/>
        </w:rPr>
        <w:t xml:space="preserve"> the good</w:t>
      </w:r>
      <w:r w:rsidR="00591D6A" w:rsidRPr="00C73196">
        <w:rPr>
          <w:rFonts w:ascii="Verdana" w:hAnsi="Verdana"/>
          <w:sz w:val="16"/>
          <w:szCs w:val="16"/>
          <w:lang w:val="en-GB"/>
        </w:rPr>
        <w:t xml:space="preserve"> that is shared by all</w:t>
      </w:r>
      <w:r w:rsidR="000D5F43" w:rsidRPr="00C73196">
        <w:rPr>
          <w:rFonts w:ascii="Verdana" w:hAnsi="Verdana"/>
          <w:sz w:val="16"/>
          <w:szCs w:val="16"/>
          <w:lang w:val="en-GB"/>
        </w:rPr>
        <w:t xml:space="preserve">. It includes </w:t>
      </w:r>
      <w:r w:rsidR="00187711" w:rsidRPr="00C73196">
        <w:rPr>
          <w:rFonts w:ascii="Verdana" w:hAnsi="Verdana"/>
          <w:sz w:val="16"/>
          <w:szCs w:val="16"/>
          <w:lang w:val="en-GB"/>
        </w:rPr>
        <w:t>‘</w:t>
      </w:r>
      <w:r w:rsidR="000D5F43" w:rsidRPr="00C73196">
        <w:rPr>
          <w:rFonts w:ascii="Verdana" w:hAnsi="Verdana"/>
          <w:sz w:val="16"/>
          <w:szCs w:val="16"/>
          <w:lang w:val="en-GB"/>
        </w:rPr>
        <w:t>the sum total of social conditions which allow people, either as groups or as individuals, to reach their fulfilment more fully and more easily</w:t>
      </w:r>
      <w:r w:rsidR="002D1F42" w:rsidRPr="00C73196">
        <w:rPr>
          <w:rFonts w:ascii="Verdana" w:hAnsi="Verdana"/>
          <w:sz w:val="16"/>
          <w:szCs w:val="16"/>
          <w:lang w:val="en-GB"/>
        </w:rPr>
        <w:t>.</w:t>
      </w:r>
      <w:r w:rsidR="00187711" w:rsidRPr="00C73196">
        <w:rPr>
          <w:rFonts w:ascii="Verdana" w:hAnsi="Verdana"/>
          <w:sz w:val="16"/>
          <w:szCs w:val="16"/>
          <w:lang w:val="en-GB"/>
        </w:rPr>
        <w:t>’</w:t>
      </w:r>
      <w:r w:rsidR="002D1F42" w:rsidRPr="00C73196">
        <w:rPr>
          <w:rFonts w:ascii="Verdana" w:hAnsi="Verdana"/>
          <w:sz w:val="16"/>
          <w:szCs w:val="16"/>
          <w:lang w:val="en-GB"/>
        </w:rPr>
        <w:t xml:space="preserve"> </w:t>
      </w:r>
      <w:r w:rsidR="002D1F42" w:rsidRPr="00C73196">
        <w:rPr>
          <w:rFonts w:ascii="Verdana" w:hAnsi="Verdana"/>
          <w:color w:val="auto"/>
          <w:sz w:val="16"/>
          <w:szCs w:val="16"/>
          <w:lang w:val="en-GB"/>
        </w:rPr>
        <w:t>(</w:t>
      </w:r>
      <w:r w:rsidR="002D1F42" w:rsidRPr="00C73196">
        <w:rPr>
          <w:rFonts w:ascii="Verdana" w:hAnsi="Verdana"/>
          <w:i/>
          <w:color w:val="auto"/>
          <w:sz w:val="16"/>
          <w:szCs w:val="16"/>
          <w:lang w:val="en-GB"/>
        </w:rPr>
        <w:t>G</w:t>
      </w:r>
      <w:r w:rsidR="00591D6A" w:rsidRPr="00C73196">
        <w:rPr>
          <w:rFonts w:ascii="Verdana" w:hAnsi="Verdana"/>
          <w:i/>
          <w:color w:val="auto"/>
          <w:sz w:val="16"/>
          <w:szCs w:val="16"/>
          <w:lang w:val="en-GB"/>
        </w:rPr>
        <w:t>audium et Spes</w:t>
      </w:r>
      <w:r w:rsidR="002D1F42" w:rsidRPr="00C73196">
        <w:rPr>
          <w:rFonts w:ascii="Verdana" w:hAnsi="Verdana"/>
          <w:color w:val="auto"/>
          <w:sz w:val="16"/>
          <w:szCs w:val="16"/>
          <w:lang w:val="en-GB"/>
        </w:rPr>
        <w:t>)</w:t>
      </w:r>
    </w:p>
    <w:p w14:paraId="5E90430D" w14:textId="2C7EEEB3" w:rsidR="009B4C11" w:rsidRPr="00C73196" w:rsidRDefault="009B4C11" w:rsidP="002147DA">
      <w:pPr>
        <w:pStyle w:val="BodyA"/>
        <w:numPr>
          <w:ilvl w:val="0"/>
          <w:numId w:val="252"/>
        </w:numPr>
        <w:tabs>
          <w:tab w:val="clear" w:pos="720"/>
          <w:tab w:val="num" w:pos="900"/>
        </w:tabs>
        <w:ind w:left="900" w:hanging="540"/>
        <w:rPr>
          <w:rFonts w:ascii="Verdana" w:eastAsia="Verdana" w:hAnsi="Verdana" w:cs="Verdana"/>
          <w:sz w:val="16"/>
          <w:szCs w:val="16"/>
          <w:lang w:val="en-GB"/>
        </w:rPr>
      </w:pPr>
      <w:r>
        <w:rPr>
          <w:rFonts w:ascii="Verdana" w:hAnsi="Verdana"/>
          <w:color w:val="auto"/>
          <w:sz w:val="16"/>
          <w:szCs w:val="16"/>
          <w:lang w:val="en-GB"/>
        </w:rPr>
        <w:t>Climate is a common good, as it belongs to all and is meant for all (</w:t>
      </w:r>
      <w:r w:rsidRPr="009B4C11">
        <w:rPr>
          <w:rFonts w:ascii="Verdana" w:hAnsi="Verdana"/>
          <w:i/>
          <w:color w:val="auto"/>
          <w:sz w:val="16"/>
          <w:szCs w:val="16"/>
          <w:lang w:val="en-GB"/>
        </w:rPr>
        <w:t>Laudato Si’,</w:t>
      </w:r>
      <w:r>
        <w:rPr>
          <w:rFonts w:ascii="Verdana" w:hAnsi="Verdana"/>
          <w:color w:val="auto"/>
          <w:sz w:val="16"/>
          <w:szCs w:val="16"/>
          <w:lang w:val="en-GB"/>
        </w:rPr>
        <w:t xml:space="preserve"> 23).</w:t>
      </w:r>
    </w:p>
    <w:p w14:paraId="4221A2F5" w14:textId="77777777" w:rsidR="002D1F42" w:rsidRPr="00C73196" w:rsidRDefault="002147DA" w:rsidP="002D1F42">
      <w:pPr>
        <w:pStyle w:val="BodyA"/>
        <w:numPr>
          <w:ilvl w:val="0"/>
          <w:numId w:val="25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We find fulfilment in society, not in isolation; concern for the Common Good, the wellbeing of all, is essential. </w:t>
      </w:r>
    </w:p>
    <w:p w14:paraId="4221A2F6" w14:textId="77777777" w:rsidR="002D1F42" w:rsidRPr="00C73196" w:rsidRDefault="002D1F42" w:rsidP="002D1F42">
      <w:pPr>
        <w:pStyle w:val="BodyA"/>
        <w:numPr>
          <w:ilvl w:val="0"/>
          <w:numId w:val="253"/>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Love of neighbour means concern for truth and justice in this service of the Common Good.</w:t>
      </w:r>
    </w:p>
    <w:p w14:paraId="4221A2F7" w14:textId="77777777" w:rsidR="009518CE" w:rsidRPr="00C73196" w:rsidRDefault="002147DA" w:rsidP="002D1F42">
      <w:pPr>
        <w:pStyle w:val="BodyA"/>
        <w:numPr>
          <w:ilvl w:val="0"/>
          <w:numId w:val="254"/>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Every action for the Common Good is also an expression of our worship</w:t>
      </w:r>
      <w:r w:rsidR="002D1F42" w:rsidRPr="00C73196">
        <w:rPr>
          <w:rFonts w:ascii="Verdana" w:hAnsi="Verdana"/>
          <w:sz w:val="16"/>
          <w:szCs w:val="16"/>
          <w:lang w:val="en-GB"/>
        </w:rPr>
        <w:t xml:space="preserve"> of God.</w:t>
      </w:r>
    </w:p>
    <w:p w14:paraId="4221A2F8" w14:textId="77777777" w:rsidR="002D1F42" w:rsidRPr="00C73196" w:rsidRDefault="002D1F42">
      <w:pPr>
        <w:pStyle w:val="BodyA"/>
        <w:rPr>
          <w:rFonts w:ascii="Verdana" w:hAnsi="Verdana"/>
          <w:sz w:val="16"/>
          <w:szCs w:val="16"/>
          <w:lang w:val="en-GB"/>
        </w:rPr>
      </w:pPr>
    </w:p>
    <w:p w14:paraId="4221A2F9"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Love of Neighbour </w:t>
      </w:r>
    </w:p>
    <w:p w14:paraId="4221A2FA" w14:textId="3E2292BF" w:rsidR="00FA0EC4" w:rsidRPr="00C73196" w:rsidRDefault="00FA0EC4" w:rsidP="002147DA">
      <w:pPr>
        <w:pStyle w:val="BodyA"/>
        <w:numPr>
          <w:ilvl w:val="0"/>
          <w:numId w:val="255"/>
        </w:numPr>
        <w:tabs>
          <w:tab w:val="clear" w:pos="720"/>
          <w:tab w:val="num" w:pos="900"/>
        </w:tabs>
        <w:ind w:left="900" w:hanging="540"/>
        <w:rPr>
          <w:rFonts w:ascii="Verdana" w:eastAsia="Verdana" w:hAnsi="Verdana" w:cs="Verdana"/>
          <w:sz w:val="16"/>
          <w:szCs w:val="16"/>
          <w:lang w:val="en-GB"/>
        </w:rPr>
      </w:pPr>
      <w:r w:rsidRPr="00C73196">
        <w:rPr>
          <w:rStyle w:val="text"/>
          <w:rFonts w:ascii="Verdana" w:hAnsi="Verdana"/>
          <w:sz w:val="16"/>
          <w:szCs w:val="16"/>
        </w:rPr>
        <w:t xml:space="preserve">Jesus said that the </w:t>
      </w:r>
      <w:r w:rsidR="00591D6A" w:rsidRPr="00C73196">
        <w:rPr>
          <w:rStyle w:val="text"/>
          <w:rFonts w:ascii="Verdana" w:hAnsi="Verdana"/>
          <w:sz w:val="16"/>
          <w:szCs w:val="16"/>
        </w:rPr>
        <w:t xml:space="preserve">greatest </w:t>
      </w:r>
      <w:r w:rsidRPr="00C73196">
        <w:rPr>
          <w:rStyle w:val="text"/>
          <w:rFonts w:ascii="Verdana" w:hAnsi="Verdana"/>
          <w:sz w:val="16"/>
          <w:szCs w:val="16"/>
        </w:rPr>
        <w:t xml:space="preserve">commandments </w:t>
      </w:r>
      <w:r w:rsidR="00591D6A" w:rsidRPr="00C73196">
        <w:rPr>
          <w:rStyle w:val="text"/>
          <w:rFonts w:ascii="Verdana" w:hAnsi="Verdana"/>
          <w:sz w:val="16"/>
          <w:szCs w:val="16"/>
        </w:rPr>
        <w:t xml:space="preserve">are </w:t>
      </w:r>
      <w:r w:rsidRPr="00C73196">
        <w:rPr>
          <w:rStyle w:val="text"/>
          <w:rFonts w:ascii="Verdana" w:hAnsi="Verdana"/>
          <w:sz w:val="16"/>
          <w:szCs w:val="16"/>
        </w:rPr>
        <w:t>to love God and to love our neighbo</w:t>
      </w:r>
      <w:r w:rsidR="000C21CE" w:rsidRPr="00C73196">
        <w:rPr>
          <w:rStyle w:val="text"/>
          <w:rFonts w:ascii="Verdana" w:hAnsi="Verdana"/>
          <w:sz w:val="16"/>
          <w:szCs w:val="16"/>
        </w:rPr>
        <w:t>u</w:t>
      </w:r>
      <w:r w:rsidRPr="00C73196">
        <w:rPr>
          <w:rStyle w:val="text"/>
          <w:rFonts w:ascii="Verdana" w:hAnsi="Verdana"/>
          <w:sz w:val="16"/>
          <w:szCs w:val="16"/>
        </w:rPr>
        <w:t>r.</w:t>
      </w:r>
    </w:p>
    <w:p w14:paraId="4221A2FB" w14:textId="77777777" w:rsidR="00483755" w:rsidRPr="00C73196" w:rsidRDefault="000C21CE" w:rsidP="002147DA">
      <w:pPr>
        <w:pStyle w:val="BodyA"/>
        <w:numPr>
          <w:ilvl w:val="0"/>
          <w:numId w:val="255"/>
        </w:numPr>
        <w:tabs>
          <w:tab w:val="clear" w:pos="720"/>
          <w:tab w:val="num" w:pos="900"/>
        </w:tabs>
        <w:ind w:left="900" w:hanging="540"/>
        <w:rPr>
          <w:rFonts w:ascii="Verdana" w:eastAsia="Verdana" w:hAnsi="Verdana" w:cs="Verdana"/>
          <w:sz w:val="16"/>
          <w:szCs w:val="16"/>
          <w:lang w:val="en-GB"/>
        </w:rPr>
      </w:pPr>
      <w:r w:rsidRPr="00C73196">
        <w:rPr>
          <w:rFonts w:ascii="Verdana" w:hAnsi="Verdana"/>
          <w:bCs/>
          <w:sz w:val="16"/>
          <w:szCs w:val="16"/>
          <w:lang w:val="en-GB"/>
        </w:rPr>
        <w:t>The foundations of l</w:t>
      </w:r>
      <w:r w:rsidR="002147DA" w:rsidRPr="00C73196">
        <w:rPr>
          <w:rFonts w:ascii="Verdana" w:hAnsi="Verdana"/>
          <w:bCs/>
          <w:sz w:val="16"/>
          <w:szCs w:val="16"/>
          <w:lang w:val="en-GB"/>
        </w:rPr>
        <w:t>ove of neighbour</w:t>
      </w:r>
      <w:r w:rsidR="002147DA" w:rsidRPr="00C73196">
        <w:rPr>
          <w:rFonts w:ascii="Verdana" w:hAnsi="Verdana"/>
          <w:sz w:val="16"/>
          <w:szCs w:val="16"/>
          <w:lang w:val="en-GB"/>
        </w:rPr>
        <w:t xml:space="preserve"> </w:t>
      </w:r>
      <w:r w:rsidRPr="00C73196">
        <w:rPr>
          <w:rFonts w:ascii="Verdana" w:hAnsi="Verdana"/>
          <w:sz w:val="16"/>
          <w:szCs w:val="16"/>
          <w:lang w:val="en-GB"/>
        </w:rPr>
        <w:t>are</w:t>
      </w:r>
      <w:r w:rsidR="002147DA" w:rsidRPr="00C73196">
        <w:rPr>
          <w:rFonts w:ascii="Verdana" w:hAnsi="Verdana"/>
          <w:sz w:val="16"/>
          <w:szCs w:val="16"/>
          <w:lang w:val="en-GB"/>
        </w:rPr>
        <w:t xml:space="preserve"> laid in family</w:t>
      </w:r>
      <w:r w:rsidRPr="00C73196">
        <w:rPr>
          <w:rFonts w:ascii="Verdana" w:hAnsi="Verdana"/>
          <w:sz w:val="16"/>
          <w:szCs w:val="16"/>
          <w:lang w:val="en-GB"/>
        </w:rPr>
        <w:t xml:space="preserve"> life</w:t>
      </w:r>
      <w:r w:rsidR="002147DA" w:rsidRPr="00C73196">
        <w:rPr>
          <w:rFonts w:ascii="Verdana" w:hAnsi="Verdana"/>
          <w:sz w:val="16"/>
          <w:szCs w:val="16"/>
          <w:lang w:val="en-GB"/>
        </w:rPr>
        <w:t xml:space="preserve"> and g</w:t>
      </w:r>
      <w:r w:rsidRPr="00C73196">
        <w:rPr>
          <w:rFonts w:ascii="Verdana" w:hAnsi="Verdana"/>
          <w:sz w:val="16"/>
          <w:szCs w:val="16"/>
          <w:lang w:val="en-GB"/>
        </w:rPr>
        <w:t>o</w:t>
      </w:r>
      <w:r w:rsidR="002147DA" w:rsidRPr="00C73196">
        <w:rPr>
          <w:rFonts w:ascii="Verdana" w:hAnsi="Verdana"/>
          <w:sz w:val="16"/>
          <w:szCs w:val="16"/>
          <w:lang w:val="en-GB"/>
        </w:rPr>
        <w:t xml:space="preserve"> on to nurture </w:t>
      </w:r>
      <w:r w:rsidR="002D1F42" w:rsidRPr="00C73196">
        <w:rPr>
          <w:rFonts w:ascii="Verdana" w:hAnsi="Verdana"/>
          <w:sz w:val="16"/>
          <w:szCs w:val="16"/>
          <w:lang w:val="en-GB"/>
        </w:rPr>
        <w:t xml:space="preserve">all our </w:t>
      </w:r>
      <w:r w:rsidR="002147DA" w:rsidRPr="00C73196">
        <w:rPr>
          <w:rFonts w:ascii="Verdana" w:hAnsi="Verdana"/>
          <w:sz w:val="16"/>
          <w:szCs w:val="16"/>
          <w:lang w:val="en-GB"/>
        </w:rPr>
        <w:t>relationships</w:t>
      </w:r>
      <w:r w:rsidR="002D1F42" w:rsidRPr="00C73196">
        <w:rPr>
          <w:rFonts w:ascii="Verdana" w:hAnsi="Verdana"/>
          <w:sz w:val="16"/>
          <w:szCs w:val="16"/>
          <w:lang w:val="en-GB"/>
        </w:rPr>
        <w:t>.</w:t>
      </w:r>
    </w:p>
    <w:p w14:paraId="4221A2FC" w14:textId="77777777" w:rsidR="00483755" w:rsidRPr="00C73196" w:rsidRDefault="002147DA" w:rsidP="002147DA">
      <w:pPr>
        <w:pStyle w:val="BodyA"/>
        <w:numPr>
          <w:ilvl w:val="0"/>
          <w:numId w:val="256"/>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Implicit within </w:t>
      </w:r>
      <w:r w:rsidR="000C21CE" w:rsidRPr="00C73196">
        <w:rPr>
          <w:rFonts w:ascii="Verdana" w:hAnsi="Verdana"/>
          <w:sz w:val="16"/>
          <w:szCs w:val="16"/>
          <w:lang w:val="en-GB"/>
        </w:rPr>
        <w:t>love of neighbour</w:t>
      </w:r>
      <w:r w:rsidRPr="00C73196">
        <w:rPr>
          <w:rFonts w:ascii="Verdana" w:hAnsi="Verdana"/>
          <w:sz w:val="16"/>
          <w:szCs w:val="16"/>
          <w:lang w:val="en-GB"/>
        </w:rPr>
        <w:t xml:space="preserve"> lies an understanding of what it means to love </w:t>
      </w:r>
      <w:r w:rsidR="00FA0EC4" w:rsidRPr="00C73196">
        <w:rPr>
          <w:rFonts w:ascii="Verdana" w:hAnsi="Verdana"/>
          <w:sz w:val="16"/>
          <w:szCs w:val="16"/>
          <w:lang w:val="en-GB"/>
        </w:rPr>
        <w:t>oneself</w:t>
      </w:r>
    </w:p>
    <w:p w14:paraId="4221A2FD" w14:textId="77777777" w:rsidR="000C21CE" w:rsidRPr="00C73196" w:rsidRDefault="002147DA" w:rsidP="000C21CE">
      <w:pPr>
        <w:pStyle w:val="BodyA"/>
        <w:numPr>
          <w:ilvl w:val="0"/>
          <w:numId w:val="25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Love of neighbour embraces the </w:t>
      </w:r>
      <w:r w:rsidRPr="00C73196">
        <w:rPr>
          <w:rFonts w:ascii="Verdana" w:hAnsi="Verdana"/>
          <w:bCs/>
          <w:sz w:val="16"/>
          <w:szCs w:val="16"/>
          <w:lang w:val="en-GB"/>
        </w:rPr>
        <w:t>whole of</w:t>
      </w:r>
      <w:r w:rsidRPr="00C73196">
        <w:rPr>
          <w:rFonts w:ascii="Verdana" w:hAnsi="Verdana"/>
          <w:b/>
          <w:bCs/>
          <w:sz w:val="16"/>
          <w:szCs w:val="16"/>
          <w:lang w:val="en-GB"/>
        </w:rPr>
        <w:t xml:space="preserve"> </w:t>
      </w:r>
      <w:r w:rsidRPr="00C73196">
        <w:rPr>
          <w:rFonts w:ascii="Verdana" w:hAnsi="Verdana"/>
          <w:bCs/>
          <w:sz w:val="16"/>
          <w:szCs w:val="16"/>
          <w:lang w:val="en-GB"/>
        </w:rPr>
        <w:t>creation</w:t>
      </w:r>
      <w:r w:rsidRPr="00C73196">
        <w:rPr>
          <w:rFonts w:ascii="Verdana" w:hAnsi="Verdana"/>
          <w:sz w:val="16"/>
          <w:szCs w:val="16"/>
          <w:lang w:val="en-GB"/>
        </w:rPr>
        <w:t xml:space="preserve">. </w:t>
      </w:r>
    </w:p>
    <w:p w14:paraId="4221A2FE" w14:textId="5B53790A" w:rsidR="00483755" w:rsidRPr="00C73196" w:rsidRDefault="002147DA" w:rsidP="000C21CE">
      <w:pPr>
        <w:pStyle w:val="BodyA"/>
        <w:numPr>
          <w:ilvl w:val="0"/>
          <w:numId w:val="257"/>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It includes love for the poor, particularly the most vulnerable, which results in </w:t>
      </w:r>
      <w:r w:rsidR="000C21CE" w:rsidRPr="00C73196">
        <w:rPr>
          <w:rFonts w:ascii="Verdana" w:hAnsi="Verdana"/>
          <w:sz w:val="16"/>
          <w:szCs w:val="16"/>
          <w:lang w:val="en-GB"/>
        </w:rPr>
        <w:t>active support of our neighbour</w:t>
      </w:r>
      <w:r w:rsidR="00591D6A" w:rsidRPr="00C73196">
        <w:rPr>
          <w:rFonts w:ascii="Verdana" w:hAnsi="Verdana"/>
          <w:sz w:val="16"/>
          <w:szCs w:val="16"/>
          <w:lang w:val="en-GB"/>
        </w:rPr>
        <w:t xml:space="preserve"> -</w:t>
      </w:r>
      <w:r w:rsidR="000C21CE" w:rsidRPr="00C73196">
        <w:rPr>
          <w:rFonts w:ascii="Verdana" w:hAnsi="Verdana"/>
          <w:sz w:val="16"/>
          <w:szCs w:val="16"/>
          <w:lang w:val="en-GB"/>
        </w:rPr>
        <w:t xml:space="preserve"> </w:t>
      </w:r>
      <w:r w:rsidRPr="00C73196">
        <w:rPr>
          <w:rFonts w:ascii="Verdana" w:hAnsi="Verdana"/>
          <w:bCs/>
          <w:sz w:val="16"/>
          <w:szCs w:val="16"/>
          <w:lang w:val="en-GB"/>
        </w:rPr>
        <w:t>locally</w:t>
      </w:r>
      <w:r w:rsidR="00910BAA" w:rsidRPr="00C73196">
        <w:rPr>
          <w:rFonts w:ascii="Verdana" w:hAnsi="Verdana"/>
          <w:bCs/>
          <w:sz w:val="16"/>
          <w:szCs w:val="16"/>
          <w:lang w:val="en-GB"/>
        </w:rPr>
        <w:t>, nationally</w:t>
      </w:r>
      <w:r w:rsidRPr="00C73196">
        <w:rPr>
          <w:rFonts w:ascii="Verdana" w:hAnsi="Verdana"/>
          <w:sz w:val="16"/>
          <w:szCs w:val="16"/>
          <w:lang w:val="en-GB"/>
        </w:rPr>
        <w:t xml:space="preserve"> and </w:t>
      </w:r>
      <w:r w:rsidRPr="00C73196">
        <w:rPr>
          <w:rFonts w:ascii="Verdana" w:hAnsi="Verdana"/>
          <w:bCs/>
          <w:sz w:val="16"/>
          <w:szCs w:val="16"/>
          <w:lang w:val="en-GB"/>
        </w:rPr>
        <w:t>globally</w:t>
      </w:r>
      <w:r w:rsidRPr="00C73196">
        <w:rPr>
          <w:rFonts w:ascii="Verdana" w:hAnsi="Verdana"/>
          <w:sz w:val="16"/>
          <w:szCs w:val="16"/>
          <w:lang w:val="en-GB"/>
        </w:rPr>
        <w:t xml:space="preserve">. </w:t>
      </w:r>
    </w:p>
    <w:p w14:paraId="4221A2FF" w14:textId="77777777" w:rsidR="00483755" w:rsidRPr="00C73196" w:rsidRDefault="002147DA" w:rsidP="002147DA">
      <w:pPr>
        <w:pStyle w:val="BodyA"/>
        <w:numPr>
          <w:ilvl w:val="0"/>
          <w:numId w:val="260"/>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Love of neighbour </w:t>
      </w:r>
      <w:r w:rsidR="000C21CE" w:rsidRPr="00C73196">
        <w:rPr>
          <w:rFonts w:ascii="Verdana" w:hAnsi="Verdana"/>
          <w:sz w:val="16"/>
          <w:szCs w:val="16"/>
          <w:lang w:val="en-GB"/>
        </w:rPr>
        <w:t>includes</w:t>
      </w:r>
      <w:r w:rsidRPr="00C73196">
        <w:rPr>
          <w:rFonts w:ascii="Verdana" w:hAnsi="Verdana"/>
          <w:sz w:val="16"/>
          <w:szCs w:val="16"/>
          <w:lang w:val="en-GB"/>
        </w:rPr>
        <w:t xml:space="preserve"> respecting the beliefs of other </w:t>
      </w:r>
      <w:r w:rsidR="000C21CE" w:rsidRPr="00C73196">
        <w:rPr>
          <w:rFonts w:ascii="Verdana" w:hAnsi="Verdana"/>
          <w:sz w:val="16"/>
          <w:szCs w:val="16"/>
          <w:lang w:val="en-GB"/>
        </w:rPr>
        <w:t xml:space="preserve">faiths and </w:t>
      </w:r>
      <w:r w:rsidRPr="00C73196">
        <w:rPr>
          <w:rFonts w:ascii="Verdana" w:hAnsi="Verdana"/>
          <w:sz w:val="16"/>
          <w:szCs w:val="16"/>
          <w:lang w:val="en-GB"/>
        </w:rPr>
        <w:t>religions</w:t>
      </w:r>
      <w:r w:rsidR="000C21CE" w:rsidRPr="00C73196">
        <w:rPr>
          <w:rFonts w:ascii="Verdana" w:hAnsi="Verdana"/>
          <w:sz w:val="16"/>
          <w:szCs w:val="16"/>
          <w:lang w:val="en-GB"/>
        </w:rPr>
        <w:t>.</w:t>
      </w:r>
    </w:p>
    <w:p w14:paraId="4221A300" w14:textId="77777777" w:rsidR="00483755" w:rsidRPr="00C73196" w:rsidRDefault="002147DA" w:rsidP="002147DA">
      <w:pPr>
        <w:pStyle w:val="BodyA"/>
        <w:numPr>
          <w:ilvl w:val="0"/>
          <w:numId w:val="261"/>
        </w:numPr>
        <w:tabs>
          <w:tab w:val="clear" w:pos="720"/>
          <w:tab w:val="num" w:pos="900"/>
        </w:tabs>
        <w:ind w:left="900" w:hanging="540"/>
        <w:rPr>
          <w:rFonts w:ascii="Verdana" w:eastAsia="Verdana" w:hAnsi="Verdana" w:cs="Verdana"/>
          <w:sz w:val="16"/>
          <w:szCs w:val="16"/>
          <w:lang w:val="en-GB"/>
        </w:rPr>
      </w:pPr>
      <w:r w:rsidRPr="00C73196">
        <w:rPr>
          <w:rFonts w:ascii="Verdana" w:hAnsi="Verdana"/>
          <w:sz w:val="16"/>
          <w:szCs w:val="16"/>
          <w:lang w:val="en-GB"/>
        </w:rPr>
        <w:t xml:space="preserve">Love of neighbour extends </w:t>
      </w:r>
      <w:r w:rsidRPr="00C73196">
        <w:rPr>
          <w:rFonts w:ascii="Verdana" w:hAnsi="Verdana"/>
          <w:bCs/>
          <w:sz w:val="16"/>
          <w:szCs w:val="16"/>
          <w:lang w:val="en-GB"/>
        </w:rPr>
        <w:t>even to our enemies</w:t>
      </w:r>
      <w:r w:rsidRPr="00C73196">
        <w:rPr>
          <w:rFonts w:ascii="Verdana" w:hAnsi="Verdana"/>
          <w:sz w:val="16"/>
          <w:szCs w:val="16"/>
          <w:lang w:val="en-GB"/>
        </w:rPr>
        <w:t xml:space="preserve"> who wish us harm.</w:t>
      </w:r>
    </w:p>
    <w:p w14:paraId="4221A301" w14:textId="77777777" w:rsidR="00483755" w:rsidRPr="00C73196" w:rsidRDefault="00483755">
      <w:pPr>
        <w:pStyle w:val="BodyA"/>
        <w:rPr>
          <w:rFonts w:ascii="Verdana" w:eastAsia="Verdana" w:hAnsi="Verdana" w:cs="Verdana"/>
          <w:sz w:val="16"/>
          <w:szCs w:val="16"/>
          <w:lang w:val="en-GB"/>
        </w:rPr>
      </w:pPr>
    </w:p>
    <w:p w14:paraId="4221A302" w14:textId="77777777" w:rsidR="00483755" w:rsidRPr="00C73196" w:rsidRDefault="00483755">
      <w:pPr>
        <w:pStyle w:val="BodyA"/>
        <w:widowControl w:val="0"/>
        <w:rPr>
          <w:rFonts w:ascii="Verdana" w:eastAsia="Verdana" w:hAnsi="Verdana" w:cs="Verdana"/>
          <w:sz w:val="16"/>
          <w:szCs w:val="16"/>
          <w:lang w:val="en-GB"/>
        </w:rPr>
      </w:pPr>
    </w:p>
    <w:p w14:paraId="4221A303" w14:textId="77777777" w:rsidR="00F40327" w:rsidRPr="00C73196" w:rsidRDefault="00F40327">
      <w:pPr>
        <w:pStyle w:val="BodyA"/>
        <w:widowControl w:val="0"/>
        <w:rPr>
          <w:rFonts w:ascii="Verdana" w:eastAsia="Verdana" w:hAnsi="Verdana" w:cs="Verdana"/>
          <w:sz w:val="16"/>
          <w:szCs w:val="16"/>
          <w:lang w:val="en-GB"/>
        </w:rPr>
      </w:pPr>
    </w:p>
    <w:p w14:paraId="4221A304" w14:textId="77777777" w:rsidR="00F40327" w:rsidRPr="00C73196" w:rsidRDefault="00F40327">
      <w:pPr>
        <w:pStyle w:val="BodyA"/>
        <w:widowControl w:val="0"/>
        <w:rPr>
          <w:rFonts w:ascii="Verdana" w:eastAsia="Verdana" w:hAnsi="Verdana" w:cs="Verdana"/>
          <w:sz w:val="16"/>
          <w:szCs w:val="16"/>
          <w:lang w:val="en-GB"/>
        </w:rPr>
      </w:pPr>
    </w:p>
    <w:p w14:paraId="4221A305" w14:textId="77777777" w:rsidR="00F40327" w:rsidRPr="00C73196" w:rsidRDefault="00F40327">
      <w:pPr>
        <w:pStyle w:val="BodyA"/>
        <w:widowControl w:val="0"/>
        <w:rPr>
          <w:rFonts w:ascii="Verdana" w:eastAsia="Verdana" w:hAnsi="Verdana" w:cs="Verdana"/>
          <w:sz w:val="16"/>
          <w:szCs w:val="16"/>
          <w:lang w:val="en-GB"/>
        </w:rPr>
      </w:pPr>
    </w:p>
    <w:p w14:paraId="4221A306" w14:textId="77777777" w:rsidR="00F40327" w:rsidRPr="00C73196" w:rsidRDefault="00F40327">
      <w:pPr>
        <w:pStyle w:val="BodyA"/>
        <w:widowControl w:val="0"/>
        <w:rPr>
          <w:rFonts w:ascii="Verdana" w:eastAsia="Verdana" w:hAnsi="Verdana" w:cs="Verdana"/>
          <w:sz w:val="16"/>
          <w:szCs w:val="16"/>
          <w:lang w:val="en-GB"/>
        </w:rPr>
      </w:pPr>
    </w:p>
    <w:p w14:paraId="4221A307" w14:textId="77777777" w:rsidR="00F40327" w:rsidRPr="00C73196" w:rsidRDefault="00F40327">
      <w:pPr>
        <w:pStyle w:val="BodyA"/>
        <w:widowControl w:val="0"/>
        <w:rPr>
          <w:rFonts w:ascii="Verdana" w:eastAsia="Verdana" w:hAnsi="Verdana" w:cs="Verdana"/>
          <w:sz w:val="16"/>
          <w:szCs w:val="16"/>
          <w:lang w:val="en-GB"/>
        </w:rPr>
      </w:pPr>
    </w:p>
    <w:p w14:paraId="4221A308" w14:textId="77777777" w:rsidR="00F40327" w:rsidRPr="00C73196" w:rsidRDefault="00F40327">
      <w:pPr>
        <w:pStyle w:val="BodyA"/>
        <w:widowControl w:val="0"/>
        <w:rPr>
          <w:rFonts w:ascii="Verdana" w:eastAsia="Verdana" w:hAnsi="Verdana" w:cs="Verdana"/>
          <w:sz w:val="16"/>
          <w:szCs w:val="16"/>
          <w:lang w:val="en-GB"/>
        </w:rPr>
      </w:pPr>
    </w:p>
    <w:p w14:paraId="4221A309" w14:textId="77777777" w:rsidR="00F40327" w:rsidRPr="00C73196" w:rsidRDefault="00F40327">
      <w:pPr>
        <w:pStyle w:val="BodyA"/>
        <w:widowControl w:val="0"/>
        <w:rPr>
          <w:rFonts w:ascii="Verdana" w:eastAsia="Verdana" w:hAnsi="Verdana" w:cs="Verdana"/>
          <w:sz w:val="16"/>
          <w:szCs w:val="16"/>
          <w:lang w:val="en-GB"/>
        </w:rPr>
      </w:pPr>
    </w:p>
    <w:p w14:paraId="4221A30A" w14:textId="77777777" w:rsidR="00F40327" w:rsidRPr="00C73196" w:rsidRDefault="00F40327">
      <w:pPr>
        <w:pStyle w:val="BodyA"/>
        <w:widowControl w:val="0"/>
        <w:rPr>
          <w:rFonts w:ascii="Verdana" w:eastAsia="Verdana" w:hAnsi="Verdana" w:cs="Verdana"/>
          <w:sz w:val="16"/>
          <w:szCs w:val="16"/>
          <w:lang w:val="en-GB"/>
        </w:rPr>
      </w:pPr>
    </w:p>
    <w:p w14:paraId="4221A30B" w14:textId="77777777" w:rsidR="00F40327" w:rsidRPr="00C73196" w:rsidRDefault="00F40327">
      <w:pPr>
        <w:pStyle w:val="BodyA"/>
        <w:widowControl w:val="0"/>
        <w:rPr>
          <w:rFonts w:ascii="Verdana" w:eastAsia="Verdana" w:hAnsi="Verdana" w:cs="Verdana"/>
          <w:sz w:val="16"/>
          <w:szCs w:val="16"/>
          <w:lang w:val="en-GB"/>
        </w:rPr>
      </w:pPr>
    </w:p>
    <w:p w14:paraId="4221A30C" w14:textId="77777777" w:rsidR="00F40327" w:rsidRPr="00C73196" w:rsidRDefault="00F40327">
      <w:pPr>
        <w:pStyle w:val="BodyA"/>
        <w:widowControl w:val="0"/>
        <w:rPr>
          <w:rFonts w:ascii="Verdana" w:eastAsia="Verdana" w:hAnsi="Verdana" w:cs="Verdana"/>
          <w:sz w:val="16"/>
          <w:szCs w:val="16"/>
          <w:lang w:val="en-GB"/>
        </w:rPr>
      </w:pPr>
    </w:p>
    <w:p w14:paraId="4221A30D" w14:textId="77777777" w:rsidR="00F40327" w:rsidRPr="00C73196" w:rsidRDefault="00F40327">
      <w:pPr>
        <w:pStyle w:val="BodyA"/>
        <w:widowControl w:val="0"/>
        <w:rPr>
          <w:rFonts w:ascii="Verdana" w:eastAsia="Verdana" w:hAnsi="Verdana" w:cs="Verdana"/>
          <w:sz w:val="16"/>
          <w:szCs w:val="16"/>
          <w:lang w:val="en-GB"/>
        </w:rPr>
      </w:pPr>
    </w:p>
    <w:p w14:paraId="4221A30E" w14:textId="77777777" w:rsidR="00F40327" w:rsidRPr="00C73196" w:rsidRDefault="00F40327">
      <w:pPr>
        <w:pStyle w:val="BodyA"/>
        <w:widowControl w:val="0"/>
        <w:rPr>
          <w:rFonts w:ascii="Verdana" w:eastAsia="Verdana" w:hAnsi="Verdana" w:cs="Verdana"/>
          <w:sz w:val="16"/>
          <w:szCs w:val="16"/>
          <w:lang w:val="en-GB"/>
        </w:rPr>
      </w:pPr>
    </w:p>
    <w:p w14:paraId="4221A30F" w14:textId="77777777" w:rsidR="00F40327" w:rsidRPr="00C73196" w:rsidRDefault="00F40327">
      <w:pPr>
        <w:pStyle w:val="BodyA"/>
        <w:widowControl w:val="0"/>
        <w:rPr>
          <w:rFonts w:ascii="Verdana" w:eastAsia="Verdana" w:hAnsi="Verdana" w:cs="Verdana"/>
          <w:sz w:val="16"/>
          <w:szCs w:val="16"/>
          <w:lang w:val="en-GB"/>
        </w:rPr>
      </w:pPr>
    </w:p>
    <w:p w14:paraId="4221A310" w14:textId="77777777" w:rsidR="00F40327" w:rsidRPr="00C73196" w:rsidRDefault="00F40327">
      <w:pPr>
        <w:pStyle w:val="BodyA"/>
        <w:widowControl w:val="0"/>
        <w:rPr>
          <w:rFonts w:ascii="Verdana" w:eastAsia="Verdana" w:hAnsi="Verdana" w:cs="Verdana"/>
          <w:sz w:val="16"/>
          <w:szCs w:val="16"/>
          <w:lang w:val="en-GB"/>
        </w:rPr>
      </w:pPr>
    </w:p>
    <w:p w14:paraId="4221A311" w14:textId="77777777" w:rsidR="00F40327" w:rsidRPr="00C73196" w:rsidRDefault="00F40327">
      <w:pPr>
        <w:pStyle w:val="BodyA"/>
        <w:widowControl w:val="0"/>
        <w:rPr>
          <w:rFonts w:ascii="Verdana" w:eastAsia="Verdana" w:hAnsi="Verdana" w:cs="Verdana"/>
          <w:sz w:val="16"/>
          <w:szCs w:val="16"/>
          <w:lang w:val="en-GB"/>
        </w:rPr>
      </w:pPr>
    </w:p>
    <w:p w14:paraId="4221A312" w14:textId="77777777" w:rsidR="00F40327" w:rsidRPr="00C73196" w:rsidRDefault="00F40327">
      <w:pPr>
        <w:pStyle w:val="BodyA"/>
        <w:widowControl w:val="0"/>
        <w:rPr>
          <w:rFonts w:ascii="Verdana" w:eastAsia="Verdana" w:hAnsi="Verdana" w:cs="Verdana"/>
          <w:sz w:val="16"/>
          <w:szCs w:val="16"/>
          <w:lang w:val="en-GB"/>
        </w:rPr>
      </w:pPr>
    </w:p>
    <w:p w14:paraId="4221A313" w14:textId="77777777" w:rsidR="00F40327" w:rsidRPr="00C73196" w:rsidRDefault="00F40327">
      <w:pPr>
        <w:pStyle w:val="BodyA"/>
        <w:widowControl w:val="0"/>
        <w:rPr>
          <w:rFonts w:ascii="Verdana" w:eastAsia="Verdana" w:hAnsi="Verdana" w:cs="Verdana"/>
          <w:sz w:val="16"/>
          <w:szCs w:val="16"/>
          <w:lang w:val="en-GB"/>
        </w:rPr>
      </w:pPr>
    </w:p>
    <w:p w14:paraId="4221A314" w14:textId="77777777" w:rsidR="00F40327" w:rsidRPr="00C73196" w:rsidRDefault="00F40327">
      <w:pPr>
        <w:pStyle w:val="BodyA"/>
        <w:widowControl w:val="0"/>
        <w:rPr>
          <w:rFonts w:ascii="Verdana" w:eastAsia="Verdana" w:hAnsi="Verdana" w:cs="Verdana"/>
          <w:sz w:val="16"/>
          <w:szCs w:val="16"/>
          <w:lang w:val="en-GB"/>
        </w:rPr>
      </w:pPr>
    </w:p>
    <w:p w14:paraId="4221A315" w14:textId="77777777" w:rsidR="00F40327" w:rsidRPr="00C73196" w:rsidRDefault="00F40327">
      <w:pPr>
        <w:pStyle w:val="BodyA"/>
        <w:widowControl w:val="0"/>
        <w:rPr>
          <w:rFonts w:ascii="Verdana" w:eastAsia="Verdana" w:hAnsi="Verdana" w:cs="Verdana"/>
          <w:sz w:val="16"/>
          <w:szCs w:val="16"/>
          <w:lang w:val="en-GB"/>
        </w:rPr>
      </w:pPr>
    </w:p>
    <w:p w14:paraId="4221A316" w14:textId="77777777" w:rsidR="00F40327" w:rsidRPr="00C73196" w:rsidRDefault="00F40327">
      <w:pPr>
        <w:pStyle w:val="BodyA"/>
        <w:widowControl w:val="0"/>
        <w:rPr>
          <w:rFonts w:ascii="Verdana" w:eastAsia="Verdana" w:hAnsi="Verdana" w:cs="Verdana"/>
          <w:sz w:val="16"/>
          <w:szCs w:val="16"/>
          <w:lang w:val="en-GB"/>
        </w:rPr>
      </w:pPr>
    </w:p>
    <w:p w14:paraId="4221A317" w14:textId="77777777" w:rsidR="00F40327" w:rsidRPr="00C73196" w:rsidRDefault="00F40327">
      <w:pPr>
        <w:pStyle w:val="BodyA"/>
        <w:widowControl w:val="0"/>
        <w:rPr>
          <w:rFonts w:ascii="Verdana" w:eastAsia="Verdana" w:hAnsi="Verdana" w:cs="Verdana"/>
          <w:sz w:val="16"/>
          <w:szCs w:val="16"/>
          <w:lang w:val="en-GB"/>
        </w:rPr>
      </w:pPr>
    </w:p>
    <w:p w14:paraId="4221A318" w14:textId="77777777" w:rsidR="00F40327" w:rsidRPr="00C73196" w:rsidRDefault="00F40327">
      <w:pPr>
        <w:pStyle w:val="BodyA"/>
        <w:widowControl w:val="0"/>
        <w:rPr>
          <w:rFonts w:ascii="Verdana" w:eastAsia="Verdana" w:hAnsi="Verdana" w:cs="Verdana"/>
          <w:sz w:val="16"/>
          <w:szCs w:val="16"/>
          <w:lang w:val="en-GB"/>
        </w:rPr>
      </w:pPr>
    </w:p>
    <w:p w14:paraId="4221A319" w14:textId="77777777" w:rsidR="00F40327" w:rsidRPr="00C73196" w:rsidRDefault="00F40327">
      <w:pPr>
        <w:pStyle w:val="BodyA"/>
        <w:widowControl w:val="0"/>
        <w:rPr>
          <w:rFonts w:ascii="Verdana" w:eastAsia="Verdana" w:hAnsi="Verdana" w:cs="Verdana"/>
          <w:sz w:val="16"/>
          <w:szCs w:val="16"/>
          <w:lang w:val="en-GB"/>
        </w:rPr>
      </w:pPr>
    </w:p>
    <w:p w14:paraId="4221A31A" w14:textId="77777777" w:rsidR="00F40327" w:rsidRPr="00C73196" w:rsidRDefault="00F40327">
      <w:pPr>
        <w:pStyle w:val="BodyA"/>
        <w:widowControl w:val="0"/>
        <w:rPr>
          <w:rFonts w:ascii="Verdana" w:eastAsia="Verdana" w:hAnsi="Verdana" w:cs="Verdana"/>
          <w:sz w:val="16"/>
          <w:szCs w:val="16"/>
          <w:lang w:val="en-GB"/>
        </w:rPr>
      </w:pPr>
    </w:p>
    <w:p w14:paraId="4221A31B" w14:textId="77777777" w:rsidR="00F40327" w:rsidRPr="00C73196" w:rsidRDefault="00F40327">
      <w:pPr>
        <w:pStyle w:val="BodyA"/>
        <w:widowControl w:val="0"/>
        <w:rPr>
          <w:rFonts w:ascii="Verdana" w:eastAsia="Verdana" w:hAnsi="Verdana" w:cs="Verdana"/>
          <w:sz w:val="16"/>
          <w:szCs w:val="16"/>
          <w:lang w:val="en-GB"/>
        </w:rPr>
      </w:pPr>
    </w:p>
    <w:p w14:paraId="4221A31C" w14:textId="77777777" w:rsidR="00F40327" w:rsidRPr="00C73196" w:rsidRDefault="00F40327">
      <w:pPr>
        <w:pStyle w:val="BodyA"/>
        <w:widowControl w:val="0"/>
        <w:rPr>
          <w:rFonts w:ascii="Verdana" w:eastAsia="Verdana" w:hAnsi="Verdana" w:cs="Verdana"/>
          <w:sz w:val="16"/>
          <w:szCs w:val="16"/>
          <w:lang w:val="en-GB"/>
        </w:rPr>
      </w:pPr>
    </w:p>
    <w:tbl>
      <w:tblPr>
        <w:tblW w:w="105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8"/>
        <w:gridCol w:w="4030"/>
        <w:gridCol w:w="5038"/>
      </w:tblGrid>
      <w:tr w:rsidR="00483755" w:rsidRPr="00C73196" w14:paraId="4221A31F" w14:textId="77777777">
        <w:trPr>
          <w:trHeight w:val="230"/>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31D"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Year 8 Unit 6</w:t>
            </w:r>
          </w:p>
        </w:tc>
        <w:tc>
          <w:tcPr>
            <w:tcW w:w="90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31E"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How do we know what’s fair?</w:t>
            </w:r>
            <w:r w:rsidRPr="00C73196">
              <w:rPr>
                <w:rFonts w:ascii="Verdana" w:hAnsi="Verdana"/>
                <w:sz w:val="16"/>
                <w:szCs w:val="16"/>
                <w:lang w:val="en-GB"/>
              </w:rPr>
              <w:t xml:space="preserve"> </w:t>
            </w:r>
            <w:r w:rsidRPr="00C73196">
              <w:rPr>
                <w:rFonts w:ascii="Verdana" w:hAnsi="Verdana"/>
                <w:b/>
                <w:sz w:val="16"/>
                <w:szCs w:val="16"/>
                <w:lang w:val="en-GB"/>
              </w:rPr>
              <w:t>How do we meet the challenge to live justly?</w:t>
            </w:r>
          </w:p>
        </w:tc>
      </w:tr>
      <w:tr w:rsidR="00483755" w:rsidRPr="00C73196" w14:paraId="4221A34A" w14:textId="77777777">
        <w:trPr>
          <w:trHeight w:val="14043"/>
        </w:trPr>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320" w14:textId="716A373C" w:rsidR="00483755" w:rsidRPr="00C73196" w:rsidRDefault="00D844B8">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Content</w:t>
            </w:r>
          </w:p>
          <w:p w14:paraId="4221A321" w14:textId="77777777" w:rsidR="00483755" w:rsidRPr="00C73196" w:rsidRDefault="00483755">
            <w:pPr>
              <w:pStyle w:val="BodyA"/>
              <w:rPr>
                <w:rFonts w:ascii="Verdana" w:eastAsia="Verdana" w:hAnsi="Verdana" w:cs="Verdana"/>
                <w:sz w:val="16"/>
                <w:szCs w:val="16"/>
                <w:lang w:val="en-GB"/>
              </w:rPr>
            </w:pPr>
          </w:p>
          <w:p w14:paraId="4221A322" w14:textId="77777777" w:rsidR="00483755" w:rsidRPr="00C73196" w:rsidRDefault="002147DA" w:rsidP="002147DA">
            <w:pPr>
              <w:pStyle w:val="BodyA"/>
              <w:numPr>
                <w:ilvl w:val="0"/>
                <w:numId w:val="262"/>
              </w:numPr>
              <w:tabs>
                <w:tab w:val="clear" w:pos="810"/>
                <w:tab w:val="num" w:pos="1215"/>
              </w:tabs>
              <w:ind w:left="1215" w:hanging="1215"/>
              <w:rPr>
                <w:rFonts w:ascii="Verdana" w:eastAsia="Verdana" w:hAnsi="Verdana" w:cs="Verdana"/>
                <w:b/>
                <w:sz w:val="16"/>
                <w:szCs w:val="16"/>
                <w:lang w:val="en-GB"/>
              </w:rPr>
            </w:pPr>
            <w:r w:rsidRPr="00C73196">
              <w:rPr>
                <w:rFonts w:ascii="Verdana" w:hAnsi="Verdana"/>
                <w:b/>
                <w:sz w:val="16"/>
                <w:szCs w:val="16"/>
                <w:lang w:val="en-GB"/>
              </w:rPr>
              <w:t>What is justice?</w:t>
            </w:r>
          </w:p>
          <w:p w14:paraId="4221A323" w14:textId="12642FC1" w:rsidR="007612B0" w:rsidRPr="00C73196" w:rsidRDefault="009518CE" w:rsidP="009518CE">
            <w:pPr>
              <w:pStyle w:val="BodyA"/>
              <w:numPr>
                <w:ilvl w:val="0"/>
                <w:numId w:val="263"/>
              </w:numPr>
              <w:rPr>
                <w:rFonts w:ascii="Verdana" w:eastAsia="Verdana" w:hAnsi="Verdana" w:cs="Verdana"/>
                <w:sz w:val="16"/>
                <w:szCs w:val="16"/>
                <w:lang w:val="en-GB"/>
              </w:rPr>
            </w:pPr>
            <w:r w:rsidRPr="00C73196">
              <w:rPr>
                <w:rFonts w:ascii="Verdana" w:hAnsi="Verdana"/>
                <w:sz w:val="16"/>
                <w:szCs w:val="16"/>
                <w:lang w:val="en-GB"/>
              </w:rPr>
              <w:t xml:space="preserve">Explore how we make choices about what is fair and just. Look at examples of injustice and how they are addressed. Identify the </w:t>
            </w:r>
            <w:r w:rsidR="007612B0" w:rsidRPr="00C73196">
              <w:rPr>
                <w:rFonts w:ascii="Verdana" w:hAnsi="Verdana"/>
                <w:sz w:val="16"/>
                <w:szCs w:val="16"/>
                <w:lang w:val="en-GB"/>
              </w:rPr>
              <w:t>aspects of</w:t>
            </w:r>
            <w:r w:rsidRPr="00C73196">
              <w:rPr>
                <w:rFonts w:ascii="Verdana" w:hAnsi="Verdana"/>
                <w:sz w:val="16"/>
                <w:szCs w:val="16"/>
                <w:lang w:val="en-GB"/>
              </w:rPr>
              <w:t xml:space="preserve"> our nature</w:t>
            </w:r>
            <w:r w:rsidR="007612B0" w:rsidRPr="00C73196">
              <w:rPr>
                <w:rFonts w:ascii="Verdana" w:hAnsi="Verdana"/>
                <w:sz w:val="16"/>
                <w:szCs w:val="16"/>
                <w:lang w:val="en-GB"/>
              </w:rPr>
              <w:t xml:space="preserve"> and of society that make </w:t>
            </w:r>
            <w:r w:rsidR="00591D6A" w:rsidRPr="00C73196">
              <w:rPr>
                <w:rFonts w:ascii="Verdana" w:hAnsi="Verdana"/>
                <w:sz w:val="16"/>
                <w:szCs w:val="16"/>
                <w:lang w:val="en-GB"/>
              </w:rPr>
              <w:t>it hard to live justly -</w:t>
            </w:r>
            <w:r w:rsidRPr="00C73196">
              <w:rPr>
                <w:rFonts w:ascii="Verdana" w:hAnsi="Verdana"/>
                <w:sz w:val="16"/>
                <w:szCs w:val="16"/>
                <w:lang w:val="en-GB"/>
              </w:rPr>
              <w:t xml:space="preserve"> locally, nationally and globally.</w:t>
            </w:r>
            <w:r w:rsidR="007612B0" w:rsidRPr="00C73196">
              <w:rPr>
                <w:rFonts w:ascii="Verdana" w:hAnsi="Verdana"/>
                <w:sz w:val="16"/>
                <w:szCs w:val="16"/>
                <w:lang w:val="en-GB"/>
              </w:rPr>
              <w:t xml:space="preserve"> </w:t>
            </w:r>
          </w:p>
          <w:p w14:paraId="4221A324" w14:textId="77777777" w:rsidR="009518CE" w:rsidRPr="00C73196" w:rsidRDefault="007612B0" w:rsidP="009518CE">
            <w:pPr>
              <w:pStyle w:val="BodyA"/>
              <w:numPr>
                <w:ilvl w:val="0"/>
                <w:numId w:val="263"/>
              </w:numPr>
              <w:rPr>
                <w:rFonts w:ascii="Verdana" w:eastAsia="Verdana" w:hAnsi="Verdana" w:cs="Verdana"/>
                <w:sz w:val="16"/>
                <w:szCs w:val="16"/>
                <w:lang w:val="en-GB"/>
              </w:rPr>
            </w:pPr>
            <w:r w:rsidRPr="00C73196">
              <w:rPr>
                <w:rFonts w:ascii="Verdana" w:hAnsi="Verdana"/>
                <w:sz w:val="16"/>
                <w:szCs w:val="16"/>
                <w:lang w:val="en-GB"/>
              </w:rPr>
              <w:t>Revisit the two greatest commandments and explore pupils’ experience of love of neighbour in their own lives.</w:t>
            </w:r>
          </w:p>
          <w:p w14:paraId="4221A325" w14:textId="77777777" w:rsidR="00226586" w:rsidRPr="00C73196" w:rsidRDefault="00226586" w:rsidP="009518CE">
            <w:pPr>
              <w:pStyle w:val="BodyA"/>
              <w:numPr>
                <w:ilvl w:val="0"/>
                <w:numId w:val="263"/>
              </w:numPr>
              <w:rPr>
                <w:rFonts w:ascii="Verdana" w:eastAsia="Verdana" w:hAnsi="Verdana" w:cs="Verdana"/>
                <w:sz w:val="16"/>
                <w:szCs w:val="16"/>
                <w:lang w:val="en-GB"/>
              </w:rPr>
            </w:pPr>
            <w:r w:rsidRPr="00C73196">
              <w:rPr>
                <w:rFonts w:ascii="Verdana" w:hAnsi="Verdana"/>
                <w:sz w:val="16"/>
                <w:szCs w:val="16"/>
                <w:lang w:val="en-GB"/>
              </w:rPr>
              <w:t>Explore how acting justly is an essential part of loving our neighbour.</w:t>
            </w:r>
          </w:p>
          <w:p w14:paraId="4221A326" w14:textId="77777777" w:rsidR="00483755" w:rsidRPr="00C73196" w:rsidRDefault="00483755">
            <w:pPr>
              <w:pStyle w:val="BodyA"/>
              <w:ind w:left="1080"/>
              <w:rPr>
                <w:rFonts w:ascii="Verdana" w:eastAsia="Verdana" w:hAnsi="Verdana" w:cs="Verdana"/>
                <w:sz w:val="16"/>
                <w:szCs w:val="16"/>
                <w:lang w:val="en-GB"/>
              </w:rPr>
            </w:pPr>
          </w:p>
          <w:p w14:paraId="4221A327" w14:textId="77777777" w:rsidR="00483755" w:rsidRPr="00C73196" w:rsidRDefault="002147DA" w:rsidP="002147DA">
            <w:pPr>
              <w:pStyle w:val="BodyA"/>
              <w:numPr>
                <w:ilvl w:val="0"/>
                <w:numId w:val="262"/>
              </w:numPr>
              <w:tabs>
                <w:tab w:val="clear" w:pos="810"/>
                <w:tab w:val="num" w:pos="1215"/>
              </w:tabs>
              <w:ind w:left="1215" w:hanging="1215"/>
              <w:rPr>
                <w:rFonts w:ascii="Verdana" w:eastAsia="Verdana" w:hAnsi="Verdana" w:cs="Verdana"/>
                <w:b/>
                <w:sz w:val="16"/>
                <w:szCs w:val="16"/>
                <w:lang w:val="en-GB"/>
              </w:rPr>
            </w:pPr>
            <w:r w:rsidRPr="00C73196">
              <w:rPr>
                <w:rFonts w:ascii="Verdana" w:hAnsi="Verdana"/>
                <w:b/>
                <w:sz w:val="16"/>
                <w:szCs w:val="16"/>
                <w:lang w:val="en-GB"/>
              </w:rPr>
              <w:t>What is C</w:t>
            </w:r>
            <w:r w:rsidR="009518CE" w:rsidRPr="00C73196">
              <w:rPr>
                <w:rFonts w:ascii="Verdana" w:hAnsi="Verdana"/>
                <w:b/>
                <w:sz w:val="16"/>
                <w:szCs w:val="16"/>
                <w:lang w:val="en-GB"/>
              </w:rPr>
              <w:t xml:space="preserve">atholic </w:t>
            </w:r>
            <w:r w:rsidRPr="00C73196">
              <w:rPr>
                <w:rFonts w:ascii="Verdana" w:hAnsi="Verdana"/>
                <w:b/>
                <w:sz w:val="16"/>
                <w:szCs w:val="16"/>
                <w:lang w:val="en-GB"/>
              </w:rPr>
              <w:t>S</w:t>
            </w:r>
            <w:r w:rsidR="009518CE" w:rsidRPr="00C73196">
              <w:rPr>
                <w:rFonts w:ascii="Verdana" w:hAnsi="Verdana"/>
                <w:b/>
                <w:sz w:val="16"/>
                <w:szCs w:val="16"/>
                <w:lang w:val="en-GB"/>
              </w:rPr>
              <w:t xml:space="preserve">ocial </w:t>
            </w:r>
            <w:r w:rsidRPr="00C73196">
              <w:rPr>
                <w:rFonts w:ascii="Verdana" w:hAnsi="Verdana"/>
                <w:b/>
                <w:sz w:val="16"/>
                <w:szCs w:val="16"/>
                <w:lang w:val="en-GB"/>
              </w:rPr>
              <w:t>T</w:t>
            </w:r>
            <w:r w:rsidR="009518CE" w:rsidRPr="00C73196">
              <w:rPr>
                <w:rFonts w:ascii="Verdana" w:hAnsi="Verdana"/>
                <w:b/>
                <w:sz w:val="16"/>
                <w:szCs w:val="16"/>
                <w:lang w:val="en-GB"/>
              </w:rPr>
              <w:t>eaching</w:t>
            </w:r>
            <w:r w:rsidRPr="00C73196">
              <w:rPr>
                <w:rFonts w:ascii="Verdana" w:hAnsi="Verdana"/>
                <w:b/>
                <w:sz w:val="16"/>
                <w:szCs w:val="16"/>
                <w:lang w:val="en-GB"/>
              </w:rPr>
              <w:t>?</w:t>
            </w:r>
          </w:p>
          <w:p w14:paraId="4221A328" w14:textId="4412EA79" w:rsidR="007612B0" w:rsidRPr="00C73196" w:rsidRDefault="002147DA" w:rsidP="007612B0">
            <w:pPr>
              <w:pStyle w:val="BodyA"/>
              <w:numPr>
                <w:ilvl w:val="0"/>
                <w:numId w:val="263"/>
              </w:numPr>
              <w:rPr>
                <w:rFonts w:ascii="Verdana" w:eastAsia="Verdana" w:hAnsi="Verdana" w:cs="Verdana"/>
                <w:sz w:val="16"/>
                <w:szCs w:val="16"/>
                <w:lang w:val="en-GB"/>
              </w:rPr>
            </w:pPr>
            <w:r w:rsidRPr="00C73196">
              <w:rPr>
                <w:rFonts w:ascii="Verdana" w:hAnsi="Verdana"/>
                <w:sz w:val="16"/>
                <w:szCs w:val="16"/>
                <w:lang w:val="en-GB"/>
              </w:rPr>
              <w:t>Introduce the concept of Catholic Social Teaching (CST) as the Church’s reflection - in the light of scripture - on the ‘signs of the times’ and how we put love of neighbour into action by helping to cre</w:t>
            </w:r>
            <w:r w:rsidR="008822C7" w:rsidRPr="00C73196">
              <w:rPr>
                <w:rFonts w:ascii="Verdana" w:hAnsi="Verdana"/>
                <w:sz w:val="16"/>
                <w:szCs w:val="16"/>
                <w:lang w:val="en-GB"/>
              </w:rPr>
              <w:t xml:space="preserve">ate a </w:t>
            </w:r>
            <w:r w:rsidRPr="00C73196">
              <w:rPr>
                <w:rFonts w:ascii="Verdana" w:hAnsi="Verdana"/>
                <w:sz w:val="16"/>
                <w:szCs w:val="16"/>
                <w:lang w:val="en-GB"/>
              </w:rPr>
              <w:t>contemporary society</w:t>
            </w:r>
            <w:r w:rsidR="008822C7" w:rsidRPr="00C73196">
              <w:rPr>
                <w:rFonts w:ascii="Verdana" w:hAnsi="Verdana"/>
                <w:sz w:val="16"/>
                <w:szCs w:val="16"/>
                <w:lang w:val="en-GB"/>
              </w:rPr>
              <w:t xml:space="preserve"> that is just</w:t>
            </w:r>
            <w:r w:rsidRPr="00C73196">
              <w:rPr>
                <w:rFonts w:ascii="Verdana" w:hAnsi="Verdana"/>
                <w:sz w:val="16"/>
                <w:szCs w:val="16"/>
                <w:lang w:val="en-GB"/>
              </w:rPr>
              <w:t xml:space="preserve">. </w:t>
            </w:r>
          </w:p>
          <w:p w14:paraId="4221A329" w14:textId="77777777" w:rsidR="007612B0" w:rsidRPr="00C73196" w:rsidRDefault="007612B0" w:rsidP="007612B0">
            <w:pPr>
              <w:pStyle w:val="BodyA"/>
              <w:numPr>
                <w:ilvl w:val="0"/>
                <w:numId w:val="263"/>
              </w:numPr>
              <w:rPr>
                <w:rFonts w:ascii="Verdana" w:eastAsia="Verdana" w:hAnsi="Verdana" w:cs="Verdana"/>
                <w:sz w:val="16"/>
                <w:szCs w:val="16"/>
                <w:lang w:val="en-GB"/>
              </w:rPr>
            </w:pPr>
            <w:r w:rsidRPr="00C73196">
              <w:rPr>
                <w:rFonts w:ascii="Verdana" w:hAnsi="Verdana"/>
                <w:sz w:val="16"/>
                <w:szCs w:val="16"/>
                <w:lang w:val="en-GB"/>
              </w:rPr>
              <w:t>Remind pupils</w:t>
            </w:r>
            <w:r w:rsidR="002147DA" w:rsidRPr="00C73196">
              <w:rPr>
                <w:rFonts w:ascii="Verdana" w:hAnsi="Verdana"/>
                <w:sz w:val="16"/>
                <w:szCs w:val="16"/>
                <w:lang w:val="en-GB"/>
              </w:rPr>
              <w:t xml:space="preserve"> that </w:t>
            </w:r>
            <w:r w:rsidR="009518CE" w:rsidRPr="00C73196">
              <w:rPr>
                <w:rFonts w:ascii="Verdana" w:hAnsi="Verdana"/>
                <w:sz w:val="16"/>
                <w:szCs w:val="16"/>
                <w:lang w:val="en-GB"/>
              </w:rPr>
              <w:t>CST</w:t>
            </w:r>
            <w:r w:rsidR="002147DA" w:rsidRPr="00C73196">
              <w:rPr>
                <w:rFonts w:ascii="Verdana" w:hAnsi="Verdana"/>
                <w:sz w:val="16"/>
                <w:szCs w:val="16"/>
                <w:lang w:val="en-GB"/>
              </w:rPr>
              <w:t xml:space="preserve"> is based </w:t>
            </w:r>
            <w:r w:rsidR="00A90133" w:rsidRPr="00C73196">
              <w:rPr>
                <w:rFonts w:ascii="Verdana" w:hAnsi="Verdana"/>
                <w:sz w:val="16"/>
                <w:szCs w:val="16"/>
                <w:lang w:val="en-GB"/>
              </w:rPr>
              <w:t xml:space="preserve">not only </w:t>
            </w:r>
            <w:r w:rsidR="002147DA" w:rsidRPr="00C73196">
              <w:rPr>
                <w:rFonts w:ascii="Verdana" w:hAnsi="Verdana"/>
                <w:sz w:val="16"/>
                <w:szCs w:val="16"/>
                <w:lang w:val="en-GB"/>
              </w:rPr>
              <w:t xml:space="preserve">on scripture, </w:t>
            </w:r>
            <w:r w:rsidR="00A90133" w:rsidRPr="00C73196">
              <w:rPr>
                <w:rFonts w:ascii="Verdana" w:hAnsi="Verdana"/>
                <w:sz w:val="16"/>
                <w:szCs w:val="16"/>
                <w:lang w:val="en-GB"/>
              </w:rPr>
              <w:t xml:space="preserve">but also </w:t>
            </w:r>
            <w:r w:rsidR="002147DA" w:rsidRPr="00C73196">
              <w:rPr>
                <w:rFonts w:ascii="Verdana" w:hAnsi="Verdana"/>
                <w:sz w:val="16"/>
                <w:szCs w:val="16"/>
                <w:lang w:val="en-GB"/>
              </w:rPr>
              <w:t>tradition and lived experience</w:t>
            </w:r>
            <w:r w:rsidR="00A90133" w:rsidRPr="00C73196">
              <w:rPr>
                <w:rFonts w:ascii="Verdana" w:hAnsi="Verdana"/>
                <w:sz w:val="16"/>
                <w:szCs w:val="16"/>
                <w:lang w:val="en-GB"/>
              </w:rPr>
              <w:t>,</w:t>
            </w:r>
            <w:r w:rsidR="002147DA" w:rsidRPr="00C73196">
              <w:rPr>
                <w:rFonts w:ascii="Verdana" w:hAnsi="Verdana"/>
                <w:sz w:val="16"/>
                <w:szCs w:val="16"/>
                <w:lang w:val="en-GB"/>
              </w:rPr>
              <w:t xml:space="preserve"> and is found in documents such as encyclicals (letters written by popes), writings by theologians and documents from Church councils. </w:t>
            </w:r>
          </w:p>
          <w:p w14:paraId="4221A32A" w14:textId="77777777" w:rsidR="00A90133" w:rsidRPr="00C73196" w:rsidRDefault="00A90133" w:rsidP="00A90133">
            <w:pPr>
              <w:pStyle w:val="BodyA"/>
              <w:ind w:left="1080"/>
              <w:rPr>
                <w:rFonts w:ascii="Verdana" w:eastAsia="Verdana" w:hAnsi="Verdana" w:cs="Verdana"/>
                <w:sz w:val="16"/>
                <w:szCs w:val="16"/>
                <w:lang w:val="en-GB"/>
              </w:rPr>
            </w:pPr>
          </w:p>
          <w:p w14:paraId="4221A32B" w14:textId="77777777" w:rsidR="00A90133" w:rsidRPr="00C73196" w:rsidRDefault="005402F8" w:rsidP="00A90133">
            <w:pPr>
              <w:pStyle w:val="BodyA"/>
              <w:numPr>
                <w:ilvl w:val="0"/>
                <w:numId w:val="262"/>
              </w:numPr>
              <w:rPr>
                <w:rFonts w:ascii="Verdana" w:eastAsia="Verdana" w:hAnsi="Verdana" w:cs="Verdana"/>
                <w:b/>
                <w:sz w:val="16"/>
                <w:szCs w:val="16"/>
                <w:lang w:val="en-GB"/>
              </w:rPr>
            </w:pPr>
            <w:r w:rsidRPr="00C73196">
              <w:rPr>
                <w:rFonts w:ascii="Verdana" w:hAnsi="Verdana"/>
                <w:b/>
                <w:sz w:val="16"/>
                <w:szCs w:val="16"/>
                <w:lang w:val="en-GB"/>
              </w:rPr>
              <w:t>What are some</w:t>
            </w:r>
            <w:r w:rsidR="00A90133" w:rsidRPr="00C73196">
              <w:rPr>
                <w:rFonts w:ascii="Verdana" w:hAnsi="Verdana"/>
                <w:b/>
                <w:sz w:val="16"/>
                <w:szCs w:val="16"/>
                <w:lang w:val="en-GB"/>
              </w:rPr>
              <w:t xml:space="preserve"> key principles of CST?</w:t>
            </w:r>
          </w:p>
          <w:p w14:paraId="4221A32C" w14:textId="77777777" w:rsidR="007612B0" w:rsidRPr="00C73196" w:rsidRDefault="007612B0" w:rsidP="007612B0">
            <w:pPr>
              <w:pStyle w:val="BodyA"/>
              <w:numPr>
                <w:ilvl w:val="0"/>
                <w:numId w:val="263"/>
              </w:numPr>
              <w:rPr>
                <w:rFonts w:ascii="Verdana" w:eastAsia="Verdana" w:hAnsi="Verdana" w:cs="Verdana"/>
                <w:sz w:val="16"/>
                <w:szCs w:val="16"/>
                <w:lang w:val="en-GB"/>
              </w:rPr>
            </w:pPr>
            <w:r w:rsidRPr="00C73196">
              <w:rPr>
                <w:rFonts w:ascii="Verdana" w:hAnsi="Verdana"/>
                <w:sz w:val="16"/>
                <w:szCs w:val="16"/>
                <w:lang w:val="en-GB"/>
              </w:rPr>
              <w:t>Explore</w:t>
            </w:r>
            <w:r w:rsidR="002147DA" w:rsidRPr="00C73196">
              <w:rPr>
                <w:rFonts w:ascii="Verdana" w:hAnsi="Verdana"/>
                <w:sz w:val="16"/>
                <w:szCs w:val="16"/>
                <w:lang w:val="en-GB"/>
              </w:rPr>
              <w:t xml:space="preserve"> key principles of CST</w:t>
            </w:r>
            <w:r w:rsidR="00373928" w:rsidRPr="00C73196">
              <w:rPr>
                <w:rFonts w:ascii="Verdana" w:hAnsi="Verdana"/>
                <w:sz w:val="16"/>
                <w:szCs w:val="16"/>
                <w:lang w:val="en-GB"/>
              </w:rPr>
              <w:t xml:space="preserve">: </w:t>
            </w:r>
            <w:r w:rsidR="002147DA" w:rsidRPr="00C73196">
              <w:rPr>
                <w:rFonts w:ascii="Verdana" w:hAnsi="Verdana"/>
                <w:sz w:val="16"/>
                <w:szCs w:val="16"/>
                <w:lang w:val="en-GB"/>
              </w:rPr>
              <w:t>Dignity, Common Good, Option for the Poor, Participation, Solidarity, Subsidiarity,</w:t>
            </w:r>
            <w:r w:rsidRPr="00C73196">
              <w:rPr>
                <w:rFonts w:ascii="Verdana" w:hAnsi="Verdana"/>
                <w:sz w:val="16"/>
                <w:szCs w:val="16"/>
                <w:lang w:val="en-GB"/>
              </w:rPr>
              <w:t xml:space="preserve"> Stewardship, </w:t>
            </w:r>
            <w:r w:rsidR="002147DA" w:rsidRPr="00C73196">
              <w:rPr>
                <w:rFonts w:ascii="Verdana" w:hAnsi="Verdana"/>
                <w:sz w:val="16"/>
                <w:szCs w:val="16"/>
                <w:lang w:val="en-GB"/>
              </w:rPr>
              <w:t>Rights &amp; responsibili</w:t>
            </w:r>
            <w:r w:rsidRPr="00C73196">
              <w:rPr>
                <w:rFonts w:ascii="Verdana" w:hAnsi="Verdana"/>
                <w:sz w:val="16"/>
                <w:szCs w:val="16"/>
                <w:lang w:val="en-GB"/>
              </w:rPr>
              <w:t>ties</w:t>
            </w:r>
            <w:r w:rsidR="002147DA" w:rsidRPr="00C73196">
              <w:rPr>
                <w:rFonts w:ascii="Verdana" w:hAnsi="Verdana"/>
                <w:sz w:val="16"/>
                <w:szCs w:val="16"/>
                <w:lang w:val="en-GB"/>
              </w:rPr>
              <w:t xml:space="preserve">. </w:t>
            </w:r>
            <w:r w:rsidR="005402F8" w:rsidRPr="00C73196">
              <w:rPr>
                <w:rFonts w:ascii="Verdana" w:hAnsi="Verdana"/>
                <w:sz w:val="16"/>
                <w:szCs w:val="16"/>
                <w:lang w:val="en-GB"/>
              </w:rPr>
              <w:t>Include brief real life examples of how they are lived out as well as definitions.</w:t>
            </w:r>
          </w:p>
          <w:p w14:paraId="4221A32D" w14:textId="77777777" w:rsidR="00483755" w:rsidRPr="00C73196" w:rsidRDefault="002147DA" w:rsidP="007612B0">
            <w:pPr>
              <w:pStyle w:val="BodyA"/>
              <w:numPr>
                <w:ilvl w:val="0"/>
                <w:numId w:val="263"/>
              </w:numPr>
              <w:rPr>
                <w:rFonts w:ascii="Verdana" w:eastAsia="Verdana" w:hAnsi="Verdana" w:cs="Verdana"/>
                <w:sz w:val="16"/>
                <w:szCs w:val="16"/>
                <w:lang w:val="en-GB"/>
              </w:rPr>
            </w:pPr>
            <w:r w:rsidRPr="00C73196">
              <w:rPr>
                <w:rFonts w:ascii="Verdana" w:hAnsi="Verdana"/>
                <w:sz w:val="16"/>
                <w:szCs w:val="16"/>
                <w:lang w:val="en-GB"/>
              </w:rPr>
              <w:t xml:space="preserve">Consider </w:t>
            </w:r>
            <w:r w:rsidR="005402F8" w:rsidRPr="00C73196">
              <w:rPr>
                <w:rFonts w:ascii="Verdana" w:hAnsi="Verdana"/>
                <w:sz w:val="16"/>
                <w:szCs w:val="16"/>
                <w:lang w:val="en-GB"/>
              </w:rPr>
              <w:t>what</w:t>
            </w:r>
            <w:r w:rsidR="007612B0" w:rsidRPr="00C73196">
              <w:rPr>
                <w:rFonts w:ascii="Verdana" w:hAnsi="Verdana"/>
                <w:sz w:val="16"/>
                <w:szCs w:val="16"/>
                <w:lang w:val="en-GB"/>
              </w:rPr>
              <w:t xml:space="preserve"> </w:t>
            </w:r>
            <w:r w:rsidR="00A90133" w:rsidRPr="00C73196">
              <w:rPr>
                <w:rFonts w:ascii="Verdana" w:hAnsi="Verdana"/>
                <w:sz w:val="16"/>
                <w:szCs w:val="16"/>
                <w:lang w:val="en-GB"/>
              </w:rPr>
              <w:t>the world would be like</w:t>
            </w:r>
            <w:r w:rsidR="007612B0" w:rsidRPr="00C73196">
              <w:rPr>
                <w:rFonts w:ascii="Verdana" w:hAnsi="Verdana"/>
                <w:sz w:val="16"/>
                <w:szCs w:val="16"/>
                <w:lang w:val="en-GB"/>
              </w:rPr>
              <w:t xml:space="preserve"> if e</w:t>
            </w:r>
            <w:r w:rsidRPr="00C73196">
              <w:rPr>
                <w:rFonts w:ascii="Verdana" w:hAnsi="Verdana"/>
                <w:sz w:val="16"/>
                <w:szCs w:val="16"/>
                <w:lang w:val="en-GB"/>
              </w:rPr>
              <w:t>veryone liv</w:t>
            </w:r>
            <w:r w:rsidR="007612B0" w:rsidRPr="00C73196">
              <w:rPr>
                <w:rFonts w:ascii="Verdana" w:hAnsi="Verdana"/>
                <w:sz w:val="16"/>
                <w:szCs w:val="16"/>
                <w:lang w:val="en-GB"/>
              </w:rPr>
              <w:t>ed</w:t>
            </w:r>
            <w:r w:rsidRPr="00C73196">
              <w:rPr>
                <w:rFonts w:ascii="Verdana" w:hAnsi="Verdana"/>
                <w:sz w:val="16"/>
                <w:szCs w:val="16"/>
                <w:lang w:val="en-GB"/>
              </w:rPr>
              <w:t xml:space="preserve"> out these principles in full</w:t>
            </w:r>
            <w:r w:rsidR="007612B0" w:rsidRPr="00C73196">
              <w:rPr>
                <w:rFonts w:ascii="Verdana" w:hAnsi="Verdana"/>
                <w:sz w:val="16"/>
                <w:szCs w:val="16"/>
                <w:lang w:val="en-GB"/>
              </w:rPr>
              <w:t>, and</w:t>
            </w:r>
            <w:r w:rsidR="00A90133" w:rsidRPr="00C73196">
              <w:rPr>
                <w:rFonts w:ascii="Verdana" w:hAnsi="Verdana"/>
                <w:sz w:val="16"/>
                <w:szCs w:val="16"/>
                <w:lang w:val="en-GB"/>
              </w:rPr>
              <w:t xml:space="preserve"> consider</w:t>
            </w:r>
            <w:r w:rsidR="007612B0" w:rsidRPr="00C73196">
              <w:rPr>
                <w:rFonts w:ascii="Verdana" w:hAnsi="Verdana"/>
                <w:sz w:val="16"/>
                <w:szCs w:val="16"/>
                <w:lang w:val="en-GB"/>
              </w:rPr>
              <w:t xml:space="preserve"> the challenges of doing this</w:t>
            </w:r>
            <w:r w:rsidRPr="00C73196">
              <w:rPr>
                <w:rFonts w:ascii="Verdana" w:hAnsi="Verdana"/>
                <w:sz w:val="16"/>
                <w:szCs w:val="16"/>
                <w:lang w:val="en-GB"/>
              </w:rPr>
              <w:t>.</w:t>
            </w:r>
          </w:p>
          <w:p w14:paraId="4221A32E" w14:textId="77777777" w:rsidR="00483755" w:rsidRPr="00C73196" w:rsidRDefault="00483755">
            <w:pPr>
              <w:pStyle w:val="BodyA"/>
              <w:rPr>
                <w:rFonts w:ascii="Verdana" w:eastAsia="Verdana" w:hAnsi="Verdana" w:cs="Verdana"/>
                <w:sz w:val="16"/>
                <w:szCs w:val="16"/>
                <w:lang w:val="en-GB"/>
              </w:rPr>
            </w:pPr>
          </w:p>
          <w:p w14:paraId="4221A32F" w14:textId="77777777" w:rsidR="00226586" w:rsidRPr="00C73196" w:rsidRDefault="00373928" w:rsidP="00226586">
            <w:pPr>
              <w:pStyle w:val="BodyA"/>
              <w:numPr>
                <w:ilvl w:val="0"/>
                <w:numId w:val="262"/>
              </w:numPr>
              <w:rPr>
                <w:rFonts w:ascii="Verdana" w:eastAsia="Verdana" w:hAnsi="Verdana" w:cs="Verdana"/>
                <w:b/>
                <w:sz w:val="16"/>
                <w:szCs w:val="16"/>
                <w:lang w:val="en-GB"/>
              </w:rPr>
            </w:pPr>
            <w:r w:rsidRPr="00C73196">
              <w:rPr>
                <w:rFonts w:ascii="Verdana" w:hAnsi="Verdana"/>
                <w:b/>
                <w:sz w:val="16"/>
                <w:szCs w:val="16"/>
                <w:lang w:val="en-GB"/>
              </w:rPr>
              <w:t>How do some Catholics meet the challenge to live justly?</w:t>
            </w:r>
          </w:p>
          <w:p w14:paraId="4221A330" w14:textId="77777777" w:rsidR="00226586" w:rsidRPr="00C73196" w:rsidRDefault="00226586" w:rsidP="00226586">
            <w:pPr>
              <w:pStyle w:val="BodyA"/>
              <w:numPr>
                <w:ilvl w:val="0"/>
                <w:numId w:val="263"/>
              </w:numPr>
              <w:rPr>
                <w:rFonts w:ascii="Verdana" w:eastAsia="Verdana" w:hAnsi="Verdana" w:cs="Verdana"/>
                <w:sz w:val="16"/>
                <w:szCs w:val="16"/>
                <w:lang w:val="en-GB"/>
              </w:rPr>
            </w:pPr>
            <w:r w:rsidRPr="00C73196">
              <w:rPr>
                <w:rFonts w:ascii="Verdana" w:hAnsi="Verdana"/>
                <w:sz w:val="16"/>
                <w:szCs w:val="16"/>
                <w:lang w:val="en-GB"/>
              </w:rPr>
              <w:t>Explore the links between CST and the challenge to live justly.</w:t>
            </w:r>
            <w:r w:rsidR="005402F8" w:rsidRPr="00C73196">
              <w:rPr>
                <w:rFonts w:ascii="Verdana" w:hAnsi="Verdana"/>
                <w:sz w:val="16"/>
                <w:szCs w:val="16"/>
                <w:lang w:val="en-GB"/>
              </w:rPr>
              <w:t xml:space="preserve"> </w:t>
            </w:r>
          </w:p>
          <w:p w14:paraId="644D0BE1" w14:textId="08812C61" w:rsidR="007C0EE8" w:rsidRPr="00C73196" w:rsidRDefault="00226586" w:rsidP="008A527F">
            <w:pPr>
              <w:pStyle w:val="ListParagraph"/>
              <w:numPr>
                <w:ilvl w:val="0"/>
                <w:numId w:val="340"/>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16"/>
                <w:szCs w:val="16"/>
              </w:rPr>
            </w:pPr>
            <w:r w:rsidRPr="00C73196">
              <w:rPr>
                <w:rFonts w:ascii="Verdana" w:hAnsi="Verdana"/>
                <w:sz w:val="16"/>
                <w:szCs w:val="16"/>
                <w:lang w:val="en-GB"/>
              </w:rPr>
              <w:t>I</w:t>
            </w:r>
            <w:r w:rsidR="002147DA" w:rsidRPr="00C73196">
              <w:rPr>
                <w:rFonts w:ascii="Verdana" w:hAnsi="Verdana"/>
                <w:sz w:val="16"/>
                <w:szCs w:val="16"/>
                <w:lang w:val="en-GB"/>
              </w:rPr>
              <w:t>nvestigate different ways in which</w:t>
            </w:r>
            <w:r w:rsidR="009B4C11">
              <w:rPr>
                <w:rFonts w:ascii="Verdana" w:hAnsi="Verdana"/>
                <w:sz w:val="16"/>
                <w:szCs w:val="16"/>
                <w:lang w:val="en-GB"/>
              </w:rPr>
              <w:t xml:space="preserve"> Catholics work for justice</w:t>
            </w:r>
            <w:r w:rsidR="002147DA" w:rsidRPr="00C73196">
              <w:rPr>
                <w:rFonts w:ascii="Verdana" w:hAnsi="Verdana"/>
                <w:b/>
                <w:bCs/>
                <w:sz w:val="16"/>
                <w:szCs w:val="16"/>
                <w:lang w:val="en-GB"/>
              </w:rPr>
              <w:t xml:space="preserve"> </w:t>
            </w:r>
            <w:r w:rsidR="00A90133" w:rsidRPr="00C73196">
              <w:rPr>
                <w:rFonts w:ascii="Verdana" w:hAnsi="Verdana"/>
                <w:sz w:val="16"/>
                <w:szCs w:val="16"/>
                <w:lang w:val="en-GB"/>
              </w:rPr>
              <w:t>locally, nationally and globally,</w:t>
            </w:r>
            <w:r w:rsidR="009B4C11">
              <w:rPr>
                <w:rFonts w:ascii="Verdana" w:hAnsi="Verdana"/>
                <w:sz w:val="16"/>
                <w:szCs w:val="16"/>
                <w:lang w:val="en-GB"/>
              </w:rPr>
              <w:t xml:space="preserve"> and ways in which</w:t>
            </w:r>
            <w:r w:rsidR="002147DA" w:rsidRPr="00C73196">
              <w:rPr>
                <w:rFonts w:ascii="Verdana" w:hAnsi="Verdana"/>
                <w:sz w:val="16"/>
                <w:szCs w:val="16"/>
                <w:lang w:val="en-GB"/>
              </w:rPr>
              <w:t xml:space="preserve"> pupils can get involved</w:t>
            </w:r>
            <w:r w:rsidR="00A90133" w:rsidRPr="00C73196">
              <w:rPr>
                <w:rFonts w:ascii="Verdana" w:hAnsi="Verdana"/>
                <w:sz w:val="16"/>
                <w:szCs w:val="16"/>
                <w:lang w:val="en-GB"/>
              </w:rPr>
              <w:t>.</w:t>
            </w:r>
            <w:r w:rsidR="00373928" w:rsidRPr="00C73196">
              <w:rPr>
                <w:rFonts w:ascii="Verdana" w:hAnsi="Verdana"/>
                <w:sz w:val="16"/>
                <w:szCs w:val="16"/>
                <w:lang w:val="en-GB"/>
              </w:rPr>
              <w:t xml:space="preserve"> </w:t>
            </w:r>
          </w:p>
          <w:p w14:paraId="4221A331" w14:textId="36C6F6AF" w:rsidR="00373928" w:rsidRPr="00C73196" w:rsidRDefault="007C0EE8" w:rsidP="008A527F">
            <w:pPr>
              <w:pStyle w:val="ListParagraph"/>
              <w:numPr>
                <w:ilvl w:val="0"/>
                <w:numId w:val="340"/>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16"/>
                <w:szCs w:val="16"/>
              </w:rPr>
            </w:pPr>
            <w:r w:rsidRPr="00C73196">
              <w:rPr>
                <w:rFonts w:ascii="Verdana" w:hAnsi="Verdana"/>
                <w:sz w:val="16"/>
                <w:szCs w:val="16"/>
              </w:rPr>
              <w:t>Explore some of the ways that Catholics live out Catholic Social Teaching which are different from some aspects of contemporary culture, eg. Catholic Worker Movement, the LiveSimply initiative, or Mother Teresa’s community living out Option for the Poor.</w:t>
            </w:r>
          </w:p>
          <w:p w14:paraId="14CF2F49" w14:textId="77777777" w:rsidR="007C0EE8" w:rsidRPr="00C73196" w:rsidRDefault="007C0EE8" w:rsidP="007C0EE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16"/>
                <w:szCs w:val="16"/>
              </w:rPr>
            </w:pPr>
          </w:p>
          <w:p w14:paraId="4221A332" w14:textId="77777777" w:rsidR="00373928" w:rsidRPr="00C73196" w:rsidRDefault="00373928" w:rsidP="00373928">
            <w:pPr>
              <w:pStyle w:val="BodyA"/>
              <w:ind w:left="1080"/>
              <w:rPr>
                <w:rFonts w:ascii="Verdana" w:hAnsi="Verdana"/>
                <w:sz w:val="16"/>
                <w:szCs w:val="16"/>
                <w:lang w:val="en-GB"/>
              </w:rPr>
            </w:pPr>
          </w:p>
          <w:p w14:paraId="4221A333" w14:textId="77777777" w:rsidR="00373928" w:rsidRPr="00C73196" w:rsidRDefault="00373928" w:rsidP="00373928">
            <w:pPr>
              <w:pStyle w:val="BodyA"/>
              <w:numPr>
                <w:ilvl w:val="0"/>
                <w:numId w:val="262"/>
              </w:numPr>
              <w:rPr>
                <w:rFonts w:ascii="Verdana" w:hAnsi="Verdana"/>
                <w:b/>
                <w:sz w:val="16"/>
                <w:szCs w:val="16"/>
                <w:lang w:val="en-GB"/>
              </w:rPr>
            </w:pPr>
            <w:r w:rsidRPr="00C73196">
              <w:rPr>
                <w:rFonts w:ascii="Verdana" w:hAnsi="Verdana"/>
                <w:b/>
                <w:sz w:val="16"/>
                <w:szCs w:val="16"/>
                <w:lang w:val="en-GB"/>
              </w:rPr>
              <w:t>How can I live justly?</w:t>
            </w:r>
          </w:p>
          <w:p w14:paraId="4221A334" w14:textId="77777777" w:rsidR="00373928" w:rsidRPr="00C73196" w:rsidRDefault="00373928" w:rsidP="00373928">
            <w:pPr>
              <w:pStyle w:val="BodyA"/>
              <w:numPr>
                <w:ilvl w:val="0"/>
                <w:numId w:val="263"/>
              </w:numPr>
              <w:rPr>
                <w:rFonts w:ascii="Verdana" w:hAnsi="Verdana"/>
                <w:sz w:val="16"/>
                <w:szCs w:val="16"/>
                <w:lang w:val="en-GB"/>
              </w:rPr>
            </w:pPr>
            <w:r w:rsidRPr="00C73196">
              <w:rPr>
                <w:rFonts w:ascii="Verdana" w:hAnsi="Verdana"/>
                <w:sz w:val="16"/>
                <w:szCs w:val="16"/>
                <w:lang w:val="en-GB"/>
              </w:rPr>
              <w:t>Invite pupils to reflect on how they will respond to the call to love their neighbour by living justly.</w:t>
            </w:r>
          </w:p>
          <w:p w14:paraId="0A75376F" w14:textId="77777777" w:rsidR="00483755" w:rsidRPr="00C73196" w:rsidRDefault="00483755" w:rsidP="005402F8">
            <w:pPr>
              <w:pStyle w:val="BodyA"/>
              <w:ind w:left="720"/>
              <w:rPr>
                <w:rFonts w:ascii="Verdana" w:hAnsi="Verdana"/>
                <w:sz w:val="16"/>
                <w:szCs w:val="16"/>
                <w:lang w:val="en-GB"/>
              </w:rPr>
            </w:pPr>
          </w:p>
          <w:p w14:paraId="4DDC45B6" w14:textId="77777777" w:rsidR="007C0EE8" w:rsidRPr="00C73196" w:rsidRDefault="007C0EE8" w:rsidP="005402F8">
            <w:pPr>
              <w:pStyle w:val="BodyA"/>
              <w:ind w:left="720"/>
              <w:rPr>
                <w:rFonts w:ascii="Verdana" w:hAnsi="Verdana"/>
                <w:sz w:val="16"/>
                <w:szCs w:val="16"/>
                <w:lang w:val="en-GB"/>
              </w:rPr>
            </w:pPr>
          </w:p>
          <w:p w14:paraId="4221A335" w14:textId="77777777" w:rsidR="007C0EE8" w:rsidRPr="00C73196" w:rsidRDefault="007C0EE8" w:rsidP="008A527F">
            <w:pPr>
              <w:pStyle w:val="ListParagraph"/>
              <w:numPr>
                <w:ilvl w:val="0"/>
                <w:numId w:val="340"/>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16"/>
                <w:szCs w:val="16"/>
                <w:lang w:val="en-GB"/>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336"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Learning objectives:</w:t>
            </w:r>
          </w:p>
          <w:p w14:paraId="4221A337" w14:textId="77777777" w:rsidR="00483755" w:rsidRPr="00C73196" w:rsidRDefault="002147DA" w:rsidP="002147DA">
            <w:pPr>
              <w:pStyle w:val="BodyA"/>
              <w:numPr>
                <w:ilvl w:val="0"/>
                <w:numId w:val="285"/>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To know and understand what justice is</w:t>
            </w:r>
            <w:r w:rsidR="00A90133" w:rsidRPr="00C73196">
              <w:rPr>
                <w:rFonts w:ascii="Verdana" w:hAnsi="Verdana"/>
                <w:sz w:val="16"/>
                <w:szCs w:val="16"/>
                <w:lang w:val="en-GB"/>
              </w:rPr>
              <w:t>.</w:t>
            </w:r>
          </w:p>
          <w:p w14:paraId="4221A338" w14:textId="77777777" w:rsidR="00483755" w:rsidRPr="00C73196" w:rsidRDefault="002147DA" w:rsidP="002147DA">
            <w:pPr>
              <w:pStyle w:val="BodyA"/>
              <w:numPr>
                <w:ilvl w:val="0"/>
                <w:numId w:val="286"/>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To know and understand Church teaching about social justice</w:t>
            </w:r>
            <w:r w:rsidR="00A90133" w:rsidRPr="00C73196">
              <w:rPr>
                <w:rFonts w:ascii="Verdana" w:hAnsi="Verdana"/>
                <w:sz w:val="16"/>
                <w:szCs w:val="16"/>
                <w:lang w:val="en-GB"/>
              </w:rPr>
              <w:t>.</w:t>
            </w:r>
          </w:p>
          <w:p w14:paraId="4221A339" w14:textId="77777777" w:rsidR="00483755" w:rsidRPr="00C73196" w:rsidRDefault="002147DA" w:rsidP="002147DA">
            <w:pPr>
              <w:pStyle w:val="BodyA"/>
              <w:numPr>
                <w:ilvl w:val="0"/>
                <w:numId w:val="287"/>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To know and understand that Christians are called to love their neighbour by putting faith into action in a just way</w:t>
            </w:r>
            <w:r w:rsidR="00A90133" w:rsidRPr="00C73196">
              <w:rPr>
                <w:rFonts w:ascii="Verdana" w:hAnsi="Verdana"/>
                <w:sz w:val="16"/>
                <w:szCs w:val="16"/>
                <w:lang w:val="en-GB"/>
              </w:rPr>
              <w:t>.</w:t>
            </w:r>
          </w:p>
          <w:p w14:paraId="4221A33A" w14:textId="77777777" w:rsidR="00483755" w:rsidRPr="00C73196" w:rsidRDefault="002147DA" w:rsidP="002147DA">
            <w:pPr>
              <w:pStyle w:val="BodyA"/>
              <w:numPr>
                <w:ilvl w:val="0"/>
                <w:numId w:val="288"/>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To reflect on how I can live justly.</w:t>
            </w:r>
          </w:p>
          <w:p w14:paraId="4221A33B" w14:textId="77777777" w:rsidR="00483755" w:rsidRPr="00C73196" w:rsidRDefault="00483755">
            <w:pPr>
              <w:pStyle w:val="BodyA"/>
              <w:rPr>
                <w:rFonts w:ascii="Verdana" w:eastAsia="Verdana" w:hAnsi="Verdana" w:cs="Verdana"/>
                <w:b/>
                <w:bCs/>
                <w:sz w:val="16"/>
                <w:szCs w:val="16"/>
                <w:lang w:val="en-GB"/>
              </w:rPr>
            </w:pPr>
          </w:p>
          <w:p w14:paraId="4221A33C" w14:textId="77777777" w:rsidR="0014630A" w:rsidRPr="00C73196" w:rsidRDefault="0014630A">
            <w:pPr>
              <w:pStyle w:val="BodyA"/>
              <w:rPr>
                <w:rFonts w:ascii="Verdana" w:hAnsi="Verdana"/>
                <w:b/>
                <w:bCs/>
                <w:sz w:val="16"/>
                <w:szCs w:val="16"/>
                <w:lang w:val="en-GB"/>
              </w:rPr>
            </w:pPr>
          </w:p>
          <w:p w14:paraId="4221A33D"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Learning outcomes: </w:t>
            </w:r>
          </w:p>
          <w:p w14:paraId="4221A33E" w14:textId="77777777" w:rsidR="00483755" w:rsidRPr="00C73196" w:rsidRDefault="00483755">
            <w:pPr>
              <w:pStyle w:val="BodyA"/>
              <w:rPr>
                <w:rFonts w:ascii="Verdana" w:eastAsia="Verdana" w:hAnsi="Verdana" w:cs="Verdana"/>
                <w:b/>
                <w:bCs/>
                <w:sz w:val="16"/>
                <w:szCs w:val="16"/>
                <w:lang w:val="en-GB"/>
              </w:rPr>
            </w:pPr>
          </w:p>
          <w:p w14:paraId="4221A33F"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At level 4, pupils will be able to:</w:t>
            </w:r>
          </w:p>
          <w:p w14:paraId="4221A340" w14:textId="77777777" w:rsidR="00483755" w:rsidRPr="00C73196" w:rsidRDefault="002147DA" w:rsidP="002147DA">
            <w:pPr>
              <w:pStyle w:val="BodyA"/>
              <w:numPr>
                <w:ilvl w:val="0"/>
                <w:numId w:val="289"/>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Show understanding of how Catholic Social Teaching underpins the way Catholics treat others.</w:t>
            </w:r>
          </w:p>
          <w:p w14:paraId="4221A341" w14:textId="77777777" w:rsidR="00483755" w:rsidRPr="00C73196" w:rsidRDefault="002147DA" w:rsidP="002147DA">
            <w:pPr>
              <w:pStyle w:val="BodyA"/>
              <w:numPr>
                <w:ilvl w:val="0"/>
                <w:numId w:val="290"/>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Show how own and others’ decisions are informed by Catholic Social Teaching.</w:t>
            </w:r>
          </w:p>
          <w:p w14:paraId="4221A342" w14:textId="77777777" w:rsidR="00483755" w:rsidRPr="00C73196" w:rsidRDefault="00483755">
            <w:pPr>
              <w:pStyle w:val="Heading"/>
              <w:keepNext w:val="0"/>
              <w:rPr>
                <w:rFonts w:ascii="Verdana" w:eastAsia="Verdana" w:hAnsi="Verdana" w:cs="Verdana"/>
                <w:sz w:val="16"/>
                <w:szCs w:val="16"/>
                <w:lang w:val="en-GB"/>
              </w:rPr>
            </w:pPr>
          </w:p>
          <w:p w14:paraId="4221A343" w14:textId="77777777"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At level 5, pupils will be able to:</w:t>
            </w:r>
          </w:p>
          <w:p w14:paraId="4221A344" w14:textId="77777777" w:rsidR="00483755" w:rsidRPr="00C73196" w:rsidRDefault="002147DA" w:rsidP="002147DA">
            <w:pPr>
              <w:pStyle w:val="Heading"/>
              <w:keepNext w:val="0"/>
              <w:numPr>
                <w:ilvl w:val="0"/>
                <w:numId w:val="291"/>
              </w:numPr>
              <w:tabs>
                <w:tab w:val="clear" w:pos="360"/>
                <w:tab w:val="num" w:pos="540"/>
              </w:tabs>
              <w:ind w:left="540" w:hanging="540"/>
              <w:rPr>
                <w:rFonts w:ascii="Verdana" w:eastAsia="Verdana" w:hAnsi="Verdana" w:cs="Verdana"/>
                <w:b w:val="0"/>
                <w:bCs w:val="0"/>
                <w:sz w:val="16"/>
                <w:szCs w:val="16"/>
                <w:lang w:val="en-GB"/>
              </w:rPr>
            </w:pPr>
            <w:r w:rsidRPr="00C73196">
              <w:rPr>
                <w:rFonts w:ascii="Verdana" w:hAnsi="Verdana"/>
                <w:b w:val="0"/>
                <w:bCs w:val="0"/>
                <w:sz w:val="16"/>
                <w:szCs w:val="16"/>
                <w:lang w:val="en-GB"/>
              </w:rPr>
              <w:t>Identify similarities and differences between peoples’ responses to Catholic Social Teaching.</w:t>
            </w:r>
          </w:p>
          <w:p w14:paraId="4221A345" w14:textId="77777777" w:rsidR="00483755" w:rsidRPr="00C73196" w:rsidRDefault="002147DA" w:rsidP="002147DA">
            <w:pPr>
              <w:pStyle w:val="Heading"/>
              <w:keepNext w:val="0"/>
              <w:numPr>
                <w:ilvl w:val="0"/>
                <w:numId w:val="292"/>
              </w:numPr>
              <w:tabs>
                <w:tab w:val="clear" w:pos="360"/>
                <w:tab w:val="num" w:pos="540"/>
              </w:tabs>
              <w:ind w:left="540" w:hanging="540"/>
              <w:rPr>
                <w:rFonts w:ascii="Verdana" w:eastAsia="Verdana" w:hAnsi="Verdana" w:cs="Verdana"/>
                <w:b w:val="0"/>
                <w:bCs w:val="0"/>
                <w:sz w:val="16"/>
                <w:szCs w:val="16"/>
                <w:lang w:val="en-GB"/>
              </w:rPr>
            </w:pPr>
            <w:r w:rsidRPr="00C73196">
              <w:rPr>
                <w:rFonts w:ascii="Verdana" w:hAnsi="Verdana"/>
                <w:b w:val="0"/>
                <w:bCs w:val="0"/>
                <w:sz w:val="16"/>
                <w:szCs w:val="16"/>
                <w:lang w:val="en-GB"/>
              </w:rPr>
              <w:t>Explain how they and others are inspired and influenced by Catholic Social Teaching.</w:t>
            </w:r>
          </w:p>
          <w:p w14:paraId="4221A346" w14:textId="77777777" w:rsidR="00483755" w:rsidRPr="00C73196" w:rsidRDefault="00483755">
            <w:pPr>
              <w:pStyle w:val="Heading"/>
              <w:keepNext w:val="0"/>
              <w:rPr>
                <w:rFonts w:ascii="Verdana" w:eastAsia="Verdana" w:hAnsi="Verdana" w:cs="Verdana"/>
                <w:sz w:val="16"/>
                <w:szCs w:val="16"/>
                <w:lang w:val="en-GB"/>
              </w:rPr>
            </w:pPr>
          </w:p>
          <w:p w14:paraId="4221A347" w14:textId="77777777"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At level 6, pupils will be able to:</w:t>
            </w:r>
          </w:p>
          <w:p w14:paraId="4221A348" w14:textId="77777777" w:rsidR="00483755" w:rsidRPr="00C73196" w:rsidRDefault="002147DA" w:rsidP="002147DA">
            <w:pPr>
              <w:pStyle w:val="BodyA"/>
              <w:numPr>
                <w:ilvl w:val="0"/>
                <w:numId w:val="293"/>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Explain how Church teaching influences moral values and behaviour.</w:t>
            </w:r>
          </w:p>
          <w:p w14:paraId="6DFEA598" w14:textId="77777777" w:rsidR="00483755" w:rsidRPr="00C73196" w:rsidRDefault="002147DA" w:rsidP="002147DA">
            <w:pPr>
              <w:pStyle w:val="BodyA"/>
              <w:numPr>
                <w:ilvl w:val="0"/>
                <w:numId w:val="294"/>
              </w:numPr>
              <w:tabs>
                <w:tab w:val="clear" w:pos="360"/>
                <w:tab w:val="num" w:pos="540"/>
              </w:tabs>
              <w:ind w:left="540" w:hanging="540"/>
              <w:rPr>
                <w:rFonts w:ascii="Verdana" w:eastAsia="Verdana" w:hAnsi="Verdana" w:cs="Verdana"/>
                <w:sz w:val="16"/>
                <w:szCs w:val="16"/>
                <w:lang w:val="en-GB"/>
              </w:rPr>
            </w:pPr>
            <w:r w:rsidRPr="00C73196">
              <w:rPr>
                <w:rFonts w:ascii="Verdana" w:hAnsi="Verdana"/>
                <w:sz w:val="16"/>
                <w:szCs w:val="16"/>
                <w:lang w:val="en-GB"/>
              </w:rPr>
              <w:t>Express insights into the reasons for their own and others’ beliefs and values and the challenges of putting Catholic Social Teaching into action.</w:t>
            </w:r>
          </w:p>
          <w:p w14:paraId="5D23A277" w14:textId="77777777" w:rsidR="007C0EE8" w:rsidRPr="00C73196" w:rsidRDefault="007C0EE8" w:rsidP="007C0EE8">
            <w:pPr>
              <w:pStyle w:val="BodyA"/>
              <w:rPr>
                <w:rFonts w:ascii="Verdana" w:hAnsi="Verdana"/>
                <w:sz w:val="16"/>
                <w:szCs w:val="16"/>
                <w:lang w:val="en-GB"/>
              </w:rPr>
            </w:pPr>
          </w:p>
          <w:p w14:paraId="4FA103DF" w14:textId="77777777" w:rsidR="007C0EE8" w:rsidRPr="00C73196" w:rsidRDefault="007C0EE8" w:rsidP="007C0EE8">
            <w:pPr>
              <w:rPr>
                <w:rFonts w:ascii="Verdana" w:hAnsi="Verdana"/>
                <w:b/>
                <w:sz w:val="16"/>
                <w:szCs w:val="16"/>
              </w:rPr>
            </w:pPr>
            <w:r w:rsidRPr="00C73196">
              <w:rPr>
                <w:rFonts w:ascii="Verdana" w:hAnsi="Verdana"/>
                <w:b/>
                <w:sz w:val="16"/>
                <w:szCs w:val="16"/>
              </w:rPr>
              <w:t>At level 7, pupils will be able to:</w:t>
            </w:r>
          </w:p>
          <w:p w14:paraId="487C1C24" w14:textId="11908F3A" w:rsidR="007C0EE8" w:rsidRPr="00C73196" w:rsidRDefault="007C0EE8" w:rsidP="008A527F">
            <w:pPr>
              <w:pStyle w:val="ListParagraph"/>
              <w:numPr>
                <w:ilvl w:val="0"/>
                <w:numId w:val="340"/>
              </w:numPr>
              <w:rPr>
                <w:rFonts w:ascii="Verdana" w:hAnsi="Verdana"/>
                <w:sz w:val="16"/>
                <w:szCs w:val="16"/>
              </w:rPr>
            </w:pPr>
            <w:r w:rsidRPr="00C73196">
              <w:rPr>
                <w:rFonts w:ascii="Verdana" w:hAnsi="Verdana"/>
                <w:sz w:val="16"/>
                <w:szCs w:val="16"/>
              </w:rPr>
              <w:t>Critically evaluate how Catholics live out Catholic Social Teaching in contrast with contemporary culture and show coherent understanding of the differences.</w:t>
            </w:r>
          </w:p>
          <w:p w14:paraId="5C506359" w14:textId="312D0CC4" w:rsidR="007C0EE8" w:rsidRPr="00C73196" w:rsidRDefault="007C0EE8" w:rsidP="008A527F">
            <w:pPr>
              <w:pStyle w:val="ListParagraph"/>
              <w:numPr>
                <w:ilvl w:val="0"/>
                <w:numId w:val="340"/>
              </w:numPr>
              <w:rPr>
                <w:rFonts w:ascii="Verdana" w:hAnsi="Verdana"/>
                <w:sz w:val="16"/>
                <w:szCs w:val="16"/>
              </w:rPr>
            </w:pPr>
            <w:r w:rsidRPr="00C73196">
              <w:rPr>
                <w:rFonts w:ascii="Verdana" w:hAnsi="Verdana"/>
                <w:sz w:val="16"/>
                <w:szCs w:val="16"/>
              </w:rPr>
              <w:t>Give a personal response to some principles of Catholic Social Teaching and critically judge their own opinions.</w:t>
            </w:r>
          </w:p>
          <w:p w14:paraId="4221A349" w14:textId="77777777" w:rsidR="007C0EE8" w:rsidRPr="00C73196" w:rsidRDefault="007C0EE8" w:rsidP="007C0EE8">
            <w:pPr>
              <w:pStyle w:val="BodyA"/>
              <w:rPr>
                <w:rFonts w:ascii="Verdana" w:eastAsia="Verdana" w:hAnsi="Verdana" w:cs="Verdana"/>
                <w:sz w:val="16"/>
                <w:szCs w:val="16"/>
                <w:lang w:val="en-GB"/>
              </w:rPr>
            </w:pPr>
          </w:p>
        </w:tc>
      </w:tr>
      <w:tr w:rsidR="00483755" w:rsidRPr="00C73196" w14:paraId="4221A381" w14:textId="77777777">
        <w:trPr>
          <w:trHeight w:val="4430"/>
        </w:trPr>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34B"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Suggested scripture passages</w:t>
            </w:r>
          </w:p>
          <w:p w14:paraId="4221A34C" w14:textId="77777777" w:rsidR="00483755" w:rsidRPr="00C73196" w:rsidRDefault="00483755">
            <w:pPr>
              <w:pStyle w:val="BodyA"/>
              <w:rPr>
                <w:rFonts w:ascii="Verdana" w:eastAsia="Verdana" w:hAnsi="Verdana" w:cs="Verdana"/>
                <w:i/>
                <w:iCs/>
                <w:sz w:val="16"/>
                <w:szCs w:val="16"/>
                <w:lang w:val="en-GB"/>
              </w:rPr>
            </w:pPr>
          </w:p>
          <w:p w14:paraId="4221A34D"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 xml:space="preserve">What is justice? </w:t>
            </w:r>
          </w:p>
          <w:p w14:paraId="4221A34E" w14:textId="29291F3F"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Ex</w:t>
            </w:r>
            <w:r w:rsidR="009D5160" w:rsidRPr="00C73196">
              <w:rPr>
                <w:rFonts w:ascii="Verdana" w:hAnsi="Verdana"/>
                <w:sz w:val="16"/>
                <w:szCs w:val="16"/>
                <w:lang w:val="en-GB"/>
              </w:rPr>
              <w:t>odus</w:t>
            </w:r>
            <w:r w:rsidRPr="00C73196">
              <w:rPr>
                <w:rFonts w:ascii="Verdana" w:hAnsi="Verdana"/>
                <w:sz w:val="16"/>
                <w:szCs w:val="16"/>
                <w:lang w:val="en-GB"/>
              </w:rPr>
              <w:t xml:space="preserve"> 20:1-17 (Commandments)</w:t>
            </w:r>
          </w:p>
          <w:p w14:paraId="4221A34F" w14:textId="29A0784C"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Isa</w:t>
            </w:r>
            <w:r w:rsidR="009D5160" w:rsidRPr="00C73196">
              <w:rPr>
                <w:rFonts w:ascii="Verdana" w:hAnsi="Verdana"/>
                <w:sz w:val="16"/>
                <w:szCs w:val="16"/>
                <w:lang w:val="en-GB"/>
              </w:rPr>
              <w:t>iah</w:t>
            </w:r>
            <w:r w:rsidRPr="00C73196">
              <w:rPr>
                <w:rFonts w:ascii="Verdana" w:hAnsi="Verdana"/>
                <w:sz w:val="16"/>
                <w:szCs w:val="16"/>
                <w:lang w:val="en-GB"/>
              </w:rPr>
              <w:t xml:space="preserve"> 58:6-9 (Is not this the fast that I want?)</w:t>
            </w:r>
          </w:p>
          <w:p w14:paraId="4221A350" w14:textId="0C33CF3C"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Isa</w:t>
            </w:r>
            <w:r w:rsidR="009D5160" w:rsidRPr="00C73196">
              <w:rPr>
                <w:rFonts w:ascii="Verdana" w:hAnsi="Verdana"/>
                <w:sz w:val="16"/>
                <w:szCs w:val="16"/>
                <w:lang w:val="en-GB"/>
              </w:rPr>
              <w:t>iah</w:t>
            </w:r>
            <w:r w:rsidRPr="00C73196">
              <w:rPr>
                <w:rFonts w:ascii="Verdana" w:hAnsi="Verdana"/>
                <w:sz w:val="16"/>
                <w:szCs w:val="16"/>
                <w:lang w:val="en-GB"/>
              </w:rPr>
              <w:t xml:space="preserve"> 61:1-2 cf. Lk 4:17-21 (Jesus proclaims his mission)</w:t>
            </w:r>
          </w:p>
          <w:p w14:paraId="4221A35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Amos 5:14-15 (Seek good not evil)</w:t>
            </w:r>
          </w:p>
          <w:p w14:paraId="4221A35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Micah 6:8 (Act justly...)</w:t>
            </w:r>
          </w:p>
          <w:p w14:paraId="4221A353" w14:textId="77777777" w:rsidR="00483755" w:rsidRPr="00C73196" w:rsidRDefault="00483755">
            <w:pPr>
              <w:pStyle w:val="BodyA"/>
              <w:rPr>
                <w:rFonts w:ascii="Verdana" w:eastAsia="Verdana" w:hAnsi="Verdana" w:cs="Verdana"/>
                <w:i/>
                <w:iCs/>
                <w:sz w:val="16"/>
                <w:szCs w:val="16"/>
                <w:lang w:val="en-GB"/>
              </w:rPr>
            </w:pPr>
          </w:p>
          <w:p w14:paraId="4221A356" w14:textId="77777777" w:rsidR="003A151D" w:rsidRPr="00C73196" w:rsidRDefault="003A151D">
            <w:pPr>
              <w:pStyle w:val="BodyA"/>
              <w:rPr>
                <w:rFonts w:ascii="Verdana" w:hAnsi="Verdana"/>
                <w:b/>
                <w:i/>
                <w:sz w:val="16"/>
                <w:szCs w:val="16"/>
                <w:lang w:val="en-GB"/>
              </w:rPr>
            </w:pPr>
            <w:r w:rsidRPr="00C73196">
              <w:rPr>
                <w:rFonts w:ascii="Verdana" w:hAnsi="Verdana"/>
                <w:b/>
                <w:i/>
                <w:sz w:val="16"/>
                <w:szCs w:val="16"/>
                <w:lang w:val="en-GB"/>
              </w:rPr>
              <w:t>What are some key principles of CST?</w:t>
            </w:r>
          </w:p>
          <w:p w14:paraId="4221A357" w14:textId="3AA1D92F" w:rsidR="003A151D" w:rsidRPr="00C73196" w:rsidRDefault="003A151D" w:rsidP="003A151D">
            <w:pPr>
              <w:pStyle w:val="BodyA"/>
              <w:rPr>
                <w:rFonts w:ascii="Verdana" w:eastAsia="Verdana" w:hAnsi="Verdana" w:cs="Verdana"/>
                <w:sz w:val="16"/>
                <w:szCs w:val="16"/>
                <w:lang w:val="en-GB"/>
              </w:rPr>
            </w:pPr>
            <w:r w:rsidRPr="00C73196">
              <w:rPr>
                <w:rFonts w:ascii="Verdana" w:hAnsi="Verdana"/>
                <w:sz w:val="16"/>
                <w:szCs w:val="16"/>
                <w:lang w:val="en-GB"/>
              </w:rPr>
              <w:t>Gen</w:t>
            </w:r>
            <w:r w:rsidR="009D5160" w:rsidRPr="00C73196">
              <w:rPr>
                <w:rFonts w:ascii="Verdana" w:hAnsi="Verdana"/>
                <w:sz w:val="16"/>
                <w:szCs w:val="16"/>
                <w:lang w:val="en-GB"/>
              </w:rPr>
              <w:t>esis</w:t>
            </w:r>
            <w:r w:rsidRPr="00C73196">
              <w:rPr>
                <w:rFonts w:ascii="Verdana" w:hAnsi="Verdana"/>
                <w:sz w:val="16"/>
                <w:szCs w:val="16"/>
                <w:lang w:val="en-GB"/>
              </w:rPr>
              <w:t xml:space="preserve"> 1:27 (in God’s image) </w:t>
            </w:r>
          </w:p>
          <w:p w14:paraId="4221A358" w14:textId="51FD3E04" w:rsidR="003A151D" w:rsidRPr="00C73196" w:rsidRDefault="003A151D" w:rsidP="003A151D">
            <w:pPr>
              <w:pStyle w:val="BodyA"/>
              <w:rPr>
                <w:rFonts w:ascii="Verdana" w:eastAsia="Verdana" w:hAnsi="Verdana" w:cs="Verdana"/>
                <w:sz w:val="16"/>
                <w:szCs w:val="16"/>
                <w:lang w:val="en-GB"/>
              </w:rPr>
            </w:pPr>
            <w:r w:rsidRPr="00C73196">
              <w:rPr>
                <w:rFonts w:ascii="Verdana" w:hAnsi="Verdana"/>
                <w:sz w:val="16"/>
                <w:szCs w:val="16"/>
                <w:lang w:val="en-GB"/>
              </w:rPr>
              <w:t>D</w:t>
            </w:r>
            <w:r w:rsidR="009D5160" w:rsidRPr="00C73196">
              <w:rPr>
                <w:rFonts w:ascii="Verdana" w:hAnsi="Verdana"/>
                <w:sz w:val="16"/>
                <w:szCs w:val="16"/>
                <w:lang w:val="en-GB"/>
              </w:rPr>
              <w:t>eu</w:t>
            </w:r>
            <w:r w:rsidRPr="00C73196">
              <w:rPr>
                <w:rFonts w:ascii="Verdana" w:hAnsi="Verdana"/>
                <w:sz w:val="16"/>
                <w:szCs w:val="16"/>
                <w:lang w:val="en-GB"/>
              </w:rPr>
              <w:t>t</w:t>
            </w:r>
            <w:r w:rsidR="009D5160" w:rsidRPr="00C73196">
              <w:rPr>
                <w:rFonts w:ascii="Verdana" w:hAnsi="Verdana"/>
                <w:sz w:val="16"/>
                <w:szCs w:val="16"/>
                <w:lang w:val="en-GB"/>
              </w:rPr>
              <w:t>eronomy</w:t>
            </w:r>
            <w:r w:rsidRPr="00C73196">
              <w:rPr>
                <w:rFonts w:ascii="Verdana" w:hAnsi="Verdana"/>
                <w:sz w:val="16"/>
                <w:szCs w:val="16"/>
                <w:lang w:val="en-GB"/>
              </w:rPr>
              <w:t xml:space="preserve"> 15:7-11 (Generosity to poor)</w:t>
            </w:r>
          </w:p>
          <w:p w14:paraId="4221A359" w14:textId="081E331C" w:rsidR="003A151D" w:rsidRPr="00C73196" w:rsidRDefault="003A151D" w:rsidP="003A151D">
            <w:pPr>
              <w:pStyle w:val="BodyA"/>
              <w:rPr>
                <w:rFonts w:ascii="Verdana" w:eastAsia="Verdana" w:hAnsi="Verdana" w:cs="Verdana"/>
                <w:sz w:val="16"/>
                <w:szCs w:val="16"/>
                <w:lang w:val="en-GB"/>
              </w:rPr>
            </w:pPr>
            <w:r w:rsidRPr="00C73196">
              <w:rPr>
                <w:rFonts w:ascii="Verdana" w:hAnsi="Verdana"/>
                <w:sz w:val="16"/>
                <w:szCs w:val="16"/>
                <w:lang w:val="en-GB"/>
              </w:rPr>
              <w:t>D</w:t>
            </w:r>
            <w:r w:rsidR="009D5160" w:rsidRPr="00C73196">
              <w:rPr>
                <w:rFonts w:ascii="Verdana" w:hAnsi="Verdana"/>
                <w:sz w:val="16"/>
                <w:szCs w:val="16"/>
                <w:lang w:val="en-GB"/>
              </w:rPr>
              <w:t>eu</w:t>
            </w:r>
            <w:r w:rsidRPr="00C73196">
              <w:rPr>
                <w:rFonts w:ascii="Verdana" w:hAnsi="Verdana"/>
                <w:sz w:val="16"/>
                <w:szCs w:val="16"/>
                <w:lang w:val="en-GB"/>
              </w:rPr>
              <w:t>t</w:t>
            </w:r>
            <w:r w:rsidR="009D5160" w:rsidRPr="00C73196">
              <w:rPr>
                <w:rFonts w:ascii="Verdana" w:hAnsi="Verdana"/>
                <w:sz w:val="16"/>
                <w:szCs w:val="16"/>
                <w:lang w:val="en-GB"/>
              </w:rPr>
              <w:t>eronomy</w:t>
            </w:r>
            <w:r w:rsidRPr="00C73196">
              <w:rPr>
                <w:rFonts w:ascii="Verdana" w:hAnsi="Verdana"/>
                <w:sz w:val="16"/>
                <w:szCs w:val="16"/>
                <w:lang w:val="en-GB"/>
              </w:rPr>
              <w:t xml:space="preserve"> 27:19; 24:17-18 (widows &amp; orphans)</w:t>
            </w:r>
          </w:p>
          <w:p w14:paraId="4221A35A" w14:textId="2AC66C6D" w:rsidR="003A151D" w:rsidRPr="00C73196" w:rsidRDefault="003A151D" w:rsidP="003A151D">
            <w:pPr>
              <w:pStyle w:val="BodyA"/>
              <w:rPr>
                <w:rFonts w:ascii="Verdana" w:eastAsia="Verdana" w:hAnsi="Verdana" w:cs="Verdana"/>
                <w:sz w:val="16"/>
                <w:szCs w:val="16"/>
                <w:lang w:val="en-GB"/>
              </w:rPr>
            </w:pPr>
            <w:r w:rsidRPr="00C73196">
              <w:rPr>
                <w:rFonts w:ascii="Verdana" w:hAnsi="Verdana"/>
                <w:sz w:val="16"/>
                <w:szCs w:val="16"/>
                <w:lang w:val="en-GB"/>
              </w:rPr>
              <w:t>L</w:t>
            </w:r>
            <w:r w:rsidR="009D5160" w:rsidRPr="00C73196">
              <w:rPr>
                <w:rFonts w:ascii="Verdana" w:hAnsi="Verdana"/>
                <w:sz w:val="16"/>
                <w:szCs w:val="16"/>
                <w:lang w:val="en-GB"/>
              </w:rPr>
              <w:t>e</w:t>
            </w:r>
            <w:r w:rsidRPr="00C73196">
              <w:rPr>
                <w:rFonts w:ascii="Verdana" w:hAnsi="Verdana"/>
                <w:sz w:val="16"/>
                <w:szCs w:val="16"/>
                <w:lang w:val="en-GB"/>
              </w:rPr>
              <w:t>v</w:t>
            </w:r>
            <w:r w:rsidR="009D5160" w:rsidRPr="00C73196">
              <w:rPr>
                <w:rFonts w:ascii="Verdana" w:hAnsi="Verdana"/>
                <w:sz w:val="16"/>
                <w:szCs w:val="16"/>
                <w:lang w:val="en-GB"/>
              </w:rPr>
              <w:t>iticus</w:t>
            </w:r>
            <w:r w:rsidRPr="00C73196">
              <w:rPr>
                <w:rFonts w:ascii="Verdana" w:hAnsi="Verdana"/>
                <w:sz w:val="16"/>
                <w:szCs w:val="16"/>
                <w:lang w:val="en-GB"/>
              </w:rPr>
              <w:t xml:space="preserve"> 19:9-10 (Care for poor by leaving gleanings)</w:t>
            </w:r>
          </w:p>
          <w:p w14:paraId="4221A35B" w14:textId="6F7DCD46" w:rsidR="003A151D" w:rsidRPr="00C73196" w:rsidRDefault="003A151D" w:rsidP="003A151D">
            <w:pPr>
              <w:pStyle w:val="BodyA"/>
              <w:rPr>
                <w:rFonts w:ascii="Verdana" w:eastAsia="Verdana" w:hAnsi="Verdana" w:cs="Verdana"/>
                <w:sz w:val="16"/>
                <w:szCs w:val="16"/>
                <w:lang w:val="en-GB"/>
              </w:rPr>
            </w:pPr>
            <w:r w:rsidRPr="00C73196">
              <w:rPr>
                <w:rFonts w:ascii="Verdana" w:hAnsi="Verdana"/>
                <w:sz w:val="16"/>
                <w:szCs w:val="16"/>
                <w:lang w:val="en-GB"/>
              </w:rPr>
              <w:t>L</w:t>
            </w:r>
            <w:r w:rsidR="009D5160" w:rsidRPr="00C73196">
              <w:rPr>
                <w:rFonts w:ascii="Verdana" w:hAnsi="Verdana"/>
                <w:sz w:val="16"/>
                <w:szCs w:val="16"/>
                <w:lang w:val="en-GB"/>
              </w:rPr>
              <w:t>e</w:t>
            </w:r>
            <w:r w:rsidRPr="00C73196">
              <w:rPr>
                <w:rFonts w:ascii="Verdana" w:hAnsi="Verdana"/>
                <w:sz w:val="16"/>
                <w:szCs w:val="16"/>
                <w:lang w:val="en-GB"/>
              </w:rPr>
              <w:t>v</w:t>
            </w:r>
            <w:r w:rsidR="009D5160" w:rsidRPr="00C73196">
              <w:rPr>
                <w:rFonts w:ascii="Verdana" w:hAnsi="Verdana"/>
                <w:sz w:val="16"/>
                <w:szCs w:val="16"/>
                <w:lang w:val="en-GB"/>
              </w:rPr>
              <w:t>iticus</w:t>
            </w:r>
            <w:r w:rsidRPr="00C73196">
              <w:rPr>
                <w:rFonts w:ascii="Verdana" w:hAnsi="Verdana"/>
                <w:sz w:val="16"/>
                <w:szCs w:val="16"/>
                <w:lang w:val="en-GB"/>
              </w:rPr>
              <w:t xml:space="preserve"> 19:33-34 (Care of aliens)</w:t>
            </w:r>
          </w:p>
          <w:p w14:paraId="4221A35C" w14:textId="49A895A3" w:rsidR="003A151D" w:rsidRPr="00C73196" w:rsidRDefault="003A151D" w:rsidP="003A151D">
            <w:pPr>
              <w:pStyle w:val="BodyA"/>
              <w:rPr>
                <w:rFonts w:ascii="Verdana" w:eastAsia="Verdana" w:hAnsi="Verdana" w:cs="Verdana"/>
                <w:sz w:val="16"/>
                <w:szCs w:val="16"/>
                <w:lang w:val="en-GB"/>
              </w:rPr>
            </w:pPr>
            <w:r w:rsidRPr="00C73196">
              <w:rPr>
                <w:rFonts w:ascii="Verdana" w:hAnsi="Verdana"/>
                <w:sz w:val="16"/>
                <w:szCs w:val="16"/>
                <w:lang w:val="en-GB"/>
              </w:rPr>
              <w:t>L</w:t>
            </w:r>
            <w:r w:rsidR="009D5160" w:rsidRPr="00C73196">
              <w:rPr>
                <w:rFonts w:ascii="Verdana" w:hAnsi="Verdana"/>
                <w:sz w:val="16"/>
                <w:szCs w:val="16"/>
                <w:lang w:val="en-GB"/>
              </w:rPr>
              <w:t>e</w:t>
            </w:r>
            <w:r w:rsidRPr="00C73196">
              <w:rPr>
                <w:rFonts w:ascii="Verdana" w:hAnsi="Verdana"/>
                <w:sz w:val="16"/>
                <w:szCs w:val="16"/>
                <w:lang w:val="en-GB"/>
              </w:rPr>
              <w:t>v</w:t>
            </w:r>
            <w:r w:rsidR="009D5160" w:rsidRPr="00C73196">
              <w:rPr>
                <w:rFonts w:ascii="Verdana" w:hAnsi="Verdana"/>
                <w:sz w:val="16"/>
                <w:szCs w:val="16"/>
                <w:lang w:val="en-GB"/>
              </w:rPr>
              <w:t>iticus</w:t>
            </w:r>
            <w:r w:rsidRPr="00C73196">
              <w:rPr>
                <w:rFonts w:ascii="Verdana" w:hAnsi="Verdana"/>
                <w:sz w:val="16"/>
                <w:szCs w:val="16"/>
                <w:lang w:val="en-GB"/>
              </w:rPr>
              <w:t xml:space="preserve"> 19:35-6 (honesty in trade)</w:t>
            </w:r>
          </w:p>
          <w:p w14:paraId="4221A35D" w14:textId="7639D5FD" w:rsidR="003A151D" w:rsidRPr="00C73196" w:rsidRDefault="003A151D" w:rsidP="003A151D">
            <w:pPr>
              <w:pStyle w:val="BodyA"/>
              <w:rPr>
                <w:rFonts w:ascii="Verdana" w:hAnsi="Verdana"/>
                <w:sz w:val="16"/>
                <w:szCs w:val="16"/>
                <w:lang w:val="en-GB"/>
              </w:rPr>
            </w:pPr>
            <w:r w:rsidRPr="00C73196">
              <w:rPr>
                <w:rFonts w:ascii="Verdana" w:hAnsi="Verdana"/>
                <w:sz w:val="16"/>
                <w:szCs w:val="16"/>
                <w:lang w:val="en-GB"/>
              </w:rPr>
              <w:t>L</w:t>
            </w:r>
            <w:r w:rsidR="009D5160" w:rsidRPr="00C73196">
              <w:rPr>
                <w:rFonts w:ascii="Verdana" w:hAnsi="Verdana"/>
                <w:sz w:val="16"/>
                <w:szCs w:val="16"/>
                <w:lang w:val="en-GB"/>
              </w:rPr>
              <w:t>e</w:t>
            </w:r>
            <w:r w:rsidRPr="00C73196">
              <w:rPr>
                <w:rFonts w:ascii="Verdana" w:hAnsi="Verdana"/>
                <w:sz w:val="16"/>
                <w:szCs w:val="16"/>
                <w:lang w:val="en-GB"/>
              </w:rPr>
              <w:t>v</w:t>
            </w:r>
            <w:r w:rsidR="009D5160" w:rsidRPr="00C73196">
              <w:rPr>
                <w:rFonts w:ascii="Verdana" w:hAnsi="Verdana"/>
                <w:sz w:val="16"/>
                <w:szCs w:val="16"/>
                <w:lang w:val="en-GB"/>
              </w:rPr>
              <w:t>iticus</w:t>
            </w:r>
            <w:r w:rsidRPr="00C73196">
              <w:rPr>
                <w:rFonts w:ascii="Verdana" w:hAnsi="Verdana"/>
                <w:sz w:val="16"/>
                <w:szCs w:val="16"/>
                <w:lang w:val="en-GB"/>
              </w:rPr>
              <w:t xml:space="preserve"> 25:8-17 (Jubilee year) </w:t>
            </w:r>
          </w:p>
          <w:p w14:paraId="4221A35E" w14:textId="23D33E9A" w:rsidR="003A151D" w:rsidRPr="00C73196" w:rsidRDefault="003A151D" w:rsidP="003A151D">
            <w:pPr>
              <w:pStyle w:val="BodyA"/>
              <w:rPr>
                <w:rFonts w:ascii="Verdana" w:hAnsi="Verdana"/>
                <w:sz w:val="16"/>
                <w:szCs w:val="16"/>
                <w:lang w:val="en-GB"/>
              </w:rPr>
            </w:pPr>
            <w:r w:rsidRPr="00C73196">
              <w:rPr>
                <w:rFonts w:ascii="Verdana" w:hAnsi="Verdana"/>
                <w:sz w:val="16"/>
                <w:szCs w:val="16"/>
                <w:lang w:val="en-GB"/>
              </w:rPr>
              <w:t>Matt</w:t>
            </w:r>
            <w:r w:rsidR="009D5160" w:rsidRPr="00C73196">
              <w:rPr>
                <w:rFonts w:ascii="Verdana" w:hAnsi="Verdana"/>
                <w:sz w:val="16"/>
                <w:szCs w:val="16"/>
                <w:lang w:val="en-GB"/>
              </w:rPr>
              <w:t>hew</w:t>
            </w:r>
            <w:r w:rsidRPr="00C73196">
              <w:rPr>
                <w:rFonts w:ascii="Verdana" w:hAnsi="Verdana"/>
                <w:sz w:val="16"/>
                <w:szCs w:val="16"/>
                <w:lang w:val="en-GB"/>
              </w:rPr>
              <w:t xml:space="preserve"> 22:36-40 (Greatest commandment)</w:t>
            </w:r>
          </w:p>
          <w:p w14:paraId="4221A35F" w14:textId="77777777" w:rsidR="003A151D" w:rsidRPr="00C73196" w:rsidRDefault="003A151D">
            <w:pPr>
              <w:pStyle w:val="BodyA"/>
              <w:rPr>
                <w:rFonts w:ascii="Verdana" w:hAnsi="Verdana"/>
                <w:b/>
                <w:i/>
                <w:sz w:val="16"/>
                <w:szCs w:val="16"/>
                <w:lang w:val="en-GB"/>
              </w:rPr>
            </w:pPr>
          </w:p>
          <w:p w14:paraId="4221A360" w14:textId="77777777" w:rsidR="003A151D" w:rsidRPr="00C73196" w:rsidRDefault="003A151D">
            <w:pPr>
              <w:pStyle w:val="BodyA"/>
              <w:rPr>
                <w:rFonts w:ascii="Verdana" w:eastAsia="Verdana" w:hAnsi="Verdana" w:cs="Verdana"/>
                <w:b/>
                <w:i/>
                <w:sz w:val="16"/>
                <w:szCs w:val="16"/>
                <w:lang w:val="en-GB"/>
              </w:rPr>
            </w:pPr>
            <w:r w:rsidRPr="00C73196">
              <w:rPr>
                <w:rFonts w:ascii="Verdana" w:hAnsi="Verdana"/>
                <w:b/>
                <w:i/>
                <w:sz w:val="16"/>
                <w:szCs w:val="16"/>
                <w:lang w:val="en-GB"/>
              </w:rPr>
              <w:t>How do some Catholics meet the challenge to live justly?</w:t>
            </w:r>
          </w:p>
          <w:p w14:paraId="4221A361" w14:textId="7A155ECD" w:rsidR="00483755" w:rsidRPr="00C73196" w:rsidRDefault="003A151D" w:rsidP="003A151D">
            <w:pPr>
              <w:pStyle w:val="BodyA"/>
              <w:rPr>
                <w:rFonts w:ascii="Verdana" w:eastAsia="Verdana" w:hAnsi="Verdana" w:cs="Verdana"/>
                <w:iCs/>
                <w:sz w:val="16"/>
                <w:szCs w:val="16"/>
                <w:lang w:val="en-GB"/>
              </w:rPr>
            </w:pPr>
            <w:r w:rsidRPr="00C73196">
              <w:rPr>
                <w:rFonts w:ascii="Verdana" w:hAnsi="Verdana"/>
                <w:sz w:val="16"/>
                <w:szCs w:val="16"/>
                <w:lang w:val="en-GB"/>
              </w:rPr>
              <w:t>Matt</w:t>
            </w:r>
            <w:r w:rsidR="009D5160" w:rsidRPr="00C73196">
              <w:rPr>
                <w:rFonts w:ascii="Verdana" w:hAnsi="Verdana"/>
                <w:sz w:val="16"/>
                <w:szCs w:val="16"/>
                <w:lang w:val="en-GB"/>
              </w:rPr>
              <w:t>hew</w:t>
            </w:r>
            <w:r w:rsidRPr="00C73196">
              <w:rPr>
                <w:rFonts w:ascii="Verdana" w:hAnsi="Verdana"/>
                <w:sz w:val="16"/>
                <w:szCs w:val="16"/>
                <w:lang w:val="en-GB"/>
              </w:rPr>
              <w:t xml:space="preserve"> 25:31-40 (You did it to me)</w:t>
            </w:r>
          </w:p>
          <w:p w14:paraId="4221A362" w14:textId="77777777" w:rsidR="003A151D" w:rsidRPr="00C73196" w:rsidRDefault="003A151D">
            <w:pPr>
              <w:pStyle w:val="BodyA"/>
              <w:rPr>
                <w:rFonts w:ascii="Verdana" w:hAnsi="Verdana"/>
                <w:i/>
                <w:iCs/>
                <w:sz w:val="16"/>
                <w:szCs w:val="16"/>
                <w:lang w:val="en-GB"/>
              </w:rPr>
            </w:pPr>
          </w:p>
          <w:p w14:paraId="4221A363"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How can I live justly?</w:t>
            </w:r>
          </w:p>
          <w:p w14:paraId="4221A364" w14:textId="20E2DBE8" w:rsidR="00DB141E" w:rsidRPr="00C73196" w:rsidRDefault="00DB141E" w:rsidP="00DB141E">
            <w:pPr>
              <w:pStyle w:val="BodyA"/>
              <w:rPr>
                <w:rFonts w:ascii="Verdana" w:eastAsia="Verdana" w:hAnsi="Verdana" w:cs="Verdana"/>
                <w:sz w:val="16"/>
                <w:szCs w:val="16"/>
                <w:lang w:val="en-GB"/>
              </w:rPr>
            </w:pPr>
            <w:r w:rsidRPr="00C73196">
              <w:rPr>
                <w:rFonts w:ascii="Verdana" w:hAnsi="Verdana"/>
                <w:sz w:val="16"/>
                <w:szCs w:val="16"/>
                <w:lang w:val="en-GB"/>
              </w:rPr>
              <w:t>J</w:t>
            </w:r>
            <w:r w:rsidR="009D5160" w:rsidRPr="00C73196">
              <w:rPr>
                <w:rFonts w:ascii="Verdana" w:hAnsi="Verdana"/>
                <w:sz w:val="16"/>
                <w:szCs w:val="16"/>
                <w:lang w:val="en-GB"/>
              </w:rPr>
              <w:t>oh</w:t>
            </w:r>
            <w:r w:rsidRPr="00C73196">
              <w:rPr>
                <w:rFonts w:ascii="Verdana" w:hAnsi="Verdana"/>
                <w:sz w:val="16"/>
                <w:szCs w:val="16"/>
                <w:lang w:val="en-GB"/>
              </w:rPr>
              <w:t>n 10:10 (Life to the full)</w:t>
            </w:r>
          </w:p>
          <w:p w14:paraId="4221A365" w14:textId="77777777" w:rsidR="00697F56" w:rsidRPr="00C73196" w:rsidRDefault="00697F56" w:rsidP="00697F56">
            <w:pPr>
              <w:pStyle w:val="BodyA"/>
              <w:rPr>
                <w:rFonts w:ascii="Verdana" w:eastAsia="Verdana" w:hAnsi="Verdana" w:cs="Verdana"/>
                <w:i/>
                <w:iCs/>
                <w:sz w:val="16"/>
                <w:szCs w:val="16"/>
                <w:lang w:val="en-GB"/>
              </w:rPr>
            </w:pPr>
          </w:p>
          <w:p w14:paraId="4221A366" w14:textId="77777777" w:rsidR="00697F56" w:rsidRPr="00C73196" w:rsidRDefault="00697F56" w:rsidP="00697F56">
            <w:pPr>
              <w:pStyle w:val="BodyA"/>
              <w:rPr>
                <w:rFonts w:ascii="Verdana" w:eastAsia="Verdana" w:hAnsi="Verdana" w:cs="Verdana"/>
                <w:i/>
                <w:iCs/>
                <w:sz w:val="16"/>
                <w:szCs w:val="16"/>
                <w:lang w:val="en-GB"/>
              </w:rPr>
            </w:pPr>
          </w:p>
          <w:p w14:paraId="4221A367" w14:textId="77777777" w:rsidR="00697F56" w:rsidRPr="00C73196" w:rsidRDefault="00697F56" w:rsidP="00697F56">
            <w:pPr>
              <w:pStyle w:val="BodyA"/>
              <w:rPr>
                <w:rFonts w:ascii="Verdana" w:eastAsia="Verdana" w:hAnsi="Verdana" w:cs="Verdana"/>
                <w:i/>
                <w:iCs/>
                <w:sz w:val="16"/>
                <w:szCs w:val="16"/>
                <w:lang w:val="en-GB"/>
              </w:rPr>
            </w:pPr>
          </w:p>
          <w:p w14:paraId="4221A368" w14:textId="77777777" w:rsidR="00697F56" w:rsidRPr="00C73196" w:rsidRDefault="00697F56" w:rsidP="00697F56">
            <w:pPr>
              <w:pStyle w:val="BodyA"/>
              <w:rPr>
                <w:rFonts w:ascii="Verdana" w:eastAsia="Verdana" w:hAnsi="Verdana" w:cs="Verdana"/>
                <w:i/>
                <w:iCs/>
                <w:sz w:val="16"/>
                <w:szCs w:val="16"/>
                <w:lang w:val="en-GB"/>
              </w:rPr>
            </w:pPr>
          </w:p>
          <w:p w14:paraId="4221A369" w14:textId="77777777" w:rsidR="00697F56" w:rsidRPr="00C73196" w:rsidRDefault="00697F56" w:rsidP="00697F56">
            <w:pPr>
              <w:pStyle w:val="BodyA"/>
              <w:rPr>
                <w:rFonts w:ascii="Verdana" w:eastAsia="Verdana" w:hAnsi="Verdana" w:cs="Verdana"/>
                <w:i/>
                <w:iCs/>
                <w:sz w:val="16"/>
                <w:szCs w:val="16"/>
                <w:lang w:val="en-GB"/>
              </w:rPr>
            </w:pPr>
          </w:p>
          <w:p w14:paraId="4221A36A" w14:textId="77777777" w:rsidR="00697F56" w:rsidRPr="00C73196" w:rsidRDefault="00697F56" w:rsidP="00697F56">
            <w:pPr>
              <w:pStyle w:val="BodyA"/>
              <w:rPr>
                <w:rFonts w:ascii="Verdana" w:eastAsia="Verdana" w:hAnsi="Verdana" w:cs="Verdana"/>
                <w:i/>
                <w:iCs/>
                <w:color w:val="FF0000"/>
                <w:sz w:val="16"/>
                <w:szCs w:val="16"/>
                <w:lang w:val="en-GB"/>
              </w:rPr>
            </w:pPr>
          </w:p>
          <w:p w14:paraId="4221A36B" w14:textId="77777777" w:rsidR="00697F56" w:rsidRPr="00C73196" w:rsidRDefault="00697F56" w:rsidP="00697F56">
            <w:pPr>
              <w:pStyle w:val="BodyA"/>
              <w:rPr>
                <w:rFonts w:ascii="Verdana" w:eastAsia="Verdana" w:hAnsi="Verdana" w:cs="Verdana"/>
                <w:i/>
                <w:iCs/>
                <w:color w:val="FF0000"/>
                <w:sz w:val="16"/>
                <w:szCs w:val="16"/>
                <w:lang w:val="en-GB"/>
              </w:rPr>
            </w:pPr>
          </w:p>
          <w:p w14:paraId="4221A36C" w14:textId="77777777" w:rsidR="00483755" w:rsidRPr="00C73196" w:rsidRDefault="00483755" w:rsidP="00910B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7F7F7"/>
              <w:spacing w:before="100" w:beforeAutospacing="1" w:after="100" w:afterAutospacing="1" w:line="300" w:lineRule="atLeast"/>
              <w:jc w:val="center"/>
              <w:rPr>
                <w:rFonts w:ascii="Verdana" w:hAnsi="Verdana"/>
                <w:sz w:val="16"/>
                <w:szCs w:val="16"/>
                <w:lang w:val="en-GB"/>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36D"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Sources: Suggested Church teaching</w:t>
            </w:r>
          </w:p>
          <w:p w14:paraId="4221A36E" w14:textId="77777777" w:rsidR="00697F56" w:rsidRPr="00C73196" w:rsidRDefault="00697F56">
            <w:pPr>
              <w:pStyle w:val="BodyA"/>
              <w:rPr>
                <w:rFonts w:ascii="Verdana" w:hAnsi="Verdana"/>
                <w:i/>
                <w:iCs/>
                <w:sz w:val="16"/>
                <w:szCs w:val="16"/>
                <w:lang w:val="en-GB"/>
              </w:rPr>
            </w:pPr>
          </w:p>
          <w:p w14:paraId="4221A36F" w14:textId="77777777" w:rsidR="00483755" w:rsidRPr="00C73196" w:rsidRDefault="002147DA">
            <w:pPr>
              <w:pStyle w:val="BodyA"/>
              <w:rPr>
                <w:rFonts w:ascii="Verdana" w:eastAsia="Verdana" w:hAnsi="Verdana" w:cs="Verdana"/>
                <w:b/>
                <w:i/>
                <w:iCs/>
                <w:sz w:val="16"/>
                <w:szCs w:val="16"/>
                <w:lang w:val="en-GB"/>
              </w:rPr>
            </w:pPr>
            <w:r w:rsidRPr="00C73196">
              <w:rPr>
                <w:rFonts w:ascii="Verdana" w:hAnsi="Verdana"/>
                <w:b/>
                <w:i/>
                <w:iCs/>
                <w:sz w:val="16"/>
                <w:szCs w:val="16"/>
                <w:lang w:val="en-GB"/>
              </w:rPr>
              <w:t xml:space="preserve">What is justice? </w:t>
            </w:r>
          </w:p>
          <w:p w14:paraId="4221A370" w14:textId="77777777" w:rsidR="005878D2" w:rsidRPr="00C73196" w:rsidRDefault="00697F56">
            <w:pPr>
              <w:pStyle w:val="BodyA"/>
              <w:rPr>
                <w:rFonts w:ascii="Verdana" w:eastAsia="Verdana" w:hAnsi="Verdana" w:cs="Verdana"/>
                <w:i/>
                <w:iCs/>
                <w:sz w:val="16"/>
                <w:szCs w:val="16"/>
                <w:lang w:val="en-GB"/>
              </w:rPr>
            </w:pPr>
            <w:r w:rsidRPr="00C73196">
              <w:rPr>
                <w:rFonts w:ascii="Verdana" w:hAnsi="Verdana" w:cs="Arial"/>
                <w:sz w:val="16"/>
                <w:szCs w:val="16"/>
              </w:rPr>
              <w:t xml:space="preserve"> </w:t>
            </w:r>
            <w:r w:rsidR="005878D2" w:rsidRPr="00C73196">
              <w:rPr>
                <w:rFonts w:ascii="Verdana" w:hAnsi="Verdana" w:cs="Arial"/>
                <w:sz w:val="16"/>
                <w:szCs w:val="16"/>
              </w:rPr>
              <w:t>“Justice toward men disposes one to respect the rights of each and to establish in human relationships the harmony that promotes equity with regard to persons and to the common good.”</w:t>
            </w:r>
            <w:r w:rsidRPr="00C73196">
              <w:rPr>
                <w:rFonts w:ascii="Verdana" w:hAnsi="Verdana" w:cs="Arial"/>
                <w:sz w:val="16"/>
                <w:szCs w:val="16"/>
              </w:rPr>
              <w:t xml:space="preserve"> (CCC 1807)</w:t>
            </w:r>
          </w:p>
          <w:p w14:paraId="4221A371" w14:textId="77777777" w:rsidR="00697F56" w:rsidRPr="00C73196" w:rsidRDefault="00697F56" w:rsidP="00697F56">
            <w:pPr>
              <w:pStyle w:val="BodyA"/>
              <w:rPr>
                <w:rFonts w:ascii="Verdana" w:hAnsi="Verdana"/>
                <w:i/>
                <w:iCs/>
                <w:sz w:val="16"/>
                <w:szCs w:val="16"/>
                <w:lang w:val="en-GB"/>
              </w:rPr>
            </w:pPr>
          </w:p>
          <w:p w14:paraId="4221A372" w14:textId="77777777" w:rsidR="00697F56" w:rsidRPr="00C73196" w:rsidRDefault="00697F56" w:rsidP="00697F56">
            <w:pPr>
              <w:pStyle w:val="BodyA"/>
              <w:rPr>
                <w:rFonts w:ascii="Verdana" w:eastAsia="Verdana" w:hAnsi="Verdana" w:cs="Verdana"/>
                <w:b/>
                <w:i/>
                <w:iCs/>
                <w:sz w:val="16"/>
                <w:szCs w:val="16"/>
                <w:lang w:val="en-GB"/>
              </w:rPr>
            </w:pPr>
            <w:r w:rsidRPr="00C73196">
              <w:rPr>
                <w:rFonts w:ascii="Verdana" w:hAnsi="Verdana"/>
                <w:b/>
                <w:i/>
                <w:iCs/>
                <w:sz w:val="16"/>
                <w:szCs w:val="16"/>
                <w:lang w:val="en-GB"/>
              </w:rPr>
              <w:t>What is Catholic Social Teaching?</w:t>
            </w:r>
          </w:p>
          <w:p w14:paraId="4221A373" w14:textId="7C49E801" w:rsidR="005878D2" w:rsidRPr="00C73196" w:rsidRDefault="00E82D51">
            <w:pPr>
              <w:pStyle w:val="BodyA"/>
              <w:rPr>
                <w:rFonts w:ascii="Verdana" w:hAnsi="Verdana"/>
                <w:iCs/>
                <w:sz w:val="16"/>
                <w:szCs w:val="16"/>
                <w:lang w:val="en-GB"/>
              </w:rPr>
            </w:pPr>
            <w:r w:rsidRPr="00C73196">
              <w:rPr>
                <w:rFonts w:ascii="Verdana" w:hAnsi="Verdana"/>
                <w:iCs/>
                <w:sz w:val="16"/>
                <w:szCs w:val="16"/>
                <w:lang w:val="en-GB"/>
              </w:rPr>
              <w:t>“Popes…</w:t>
            </w:r>
            <w:r w:rsidRPr="00C73196">
              <w:rPr>
                <w:rFonts w:ascii="Verdana" w:hAnsi="Verdana" w:cs="Tahoma"/>
                <w:sz w:val="16"/>
                <w:szCs w:val="16"/>
              </w:rPr>
              <w:t xml:space="preserve"> have frequent recourse to</w:t>
            </w:r>
            <w:r w:rsidR="005878D2" w:rsidRPr="00C73196">
              <w:rPr>
                <w:rFonts w:ascii="Verdana" w:hAnsi="Verdana" w:cs="Tahoma"/>
                <w:sz w:val="16"/>
                <w:szCs w:val="16"/>
              </w:rPr>
              <w:t xml:space="preserve"> [</w:t>
            </w:r>
            <w:r w:rsidR="005878D2" w:rsidRPr="00C73196">
              <w:rPr>
                <w:rFonts w:ascii="Verdana" w:hAnsi="Verdana" w:cs="Tahoma"/>
                <w:i/>
                <w:sz w:val="16"/>
                <w:szCs w:val="16"/>
              </w:rPr>
              <w:t>Rerum Novarum</w:t>
            </w:r>
            <w:r w:rsidR="005878D2" w:rsidRPr="00C73196">
              <w:rPr>
                <w:rFonts w:ascii="Verdana" w:hAnsi="Verdana" w:cs="Tahoma"/>
                <w:sz w:val="16"/>
                <w:szCs w:val="16"/>
              </w:rPr>
              <w:t>], either to draw inspiration from it and clarify its application, or to find in it a stimulus to Catholic action… It also suggests new and vital criteria by which [people] can judge the magnitude of the social question as it presents itself today, and decide on the course of action they must take.</w:t>
            </w:r>
            <w:r w:rsidRPr="00C73196">
              <w:rPr>
                <w:rFonts w:ascii="Verdana" w:hAnsi="Verdana" w:cs="Tahoma"/>
                <w:sz w:val="16"/>
                <w:szCs w:val="16"/>
              </w:rPr>
              <w:t>”</w:t>
            </w:r>
            <w:r w:rsidR="005878D2" w:rsidRPr="00C73196">
              <w:rPr>
                <w:rFonts w:ascii="Verdana" w:hAnsi="Verdana" w:cs="Tahoma"/>
                <w:sz w:val="16"/>
                <w:szCs w:val="16"/>
              </w:rPr>
              <w:t xml:space="preserve"> (</w:t>
            </w:r>
            <w:r w:rsidR="005878D2" w:rsidRPr="00C73196">
              <w:rPr>
                <w:rFonts w:ascii="Verdana" w:hAnsi="Verdana" w:cs="Tahoma"/>
                <w:i/>
                <w:sz w:val="16"/>
                <w:szCs w:val="16"/>
              </w:rPr>
              <w:t>Mater et Magistra</w:t>
            </w:r>
            <w:r w:rsidR="00875B52" w:rsidRPr="00C73196">
              <w:rPr>
                <w:rFonts w:ascii="Verdana" w:hAnsi="Verdana" w:cs="Tahoma"/>
                <w:sz w:val="16"/>
                <w:szCs w:val="16"/>
              </w:rPr>
              <w:t xml:space="preserve"> - para</w:t>
            </w:r>
            <w:r w:rsidR="005878D2" w:rsidRPr="00C73196">
              <w:rPr>
                <w:rFonts w:ascii="Verdana" w:hAnsi="Verdana" w:cs="Tahoma"/>
                <w:sz w:val="16"/>
                <w:szCs w:val="16"/>
              </w:rPr>
              <w:t xml:space="preserve"> 9)</w:t>
            </w:r>
          </w:p>
          <w:p w14:paraId="4221A374" w14:textId="77777777" w:rsidR="00414EEF" w:rsidRPr="00C73196" w:rsidRDefault="00414EEF" w:rsidP="00414EEF">
            <w:pPr>
              <w:pStyle w:val="BodyA"/>
              <w:rPr>
                <w:rFonts w:ascii="Verdana" w:hAnsi="Verdana"/>
                <w:sz w:val="16"/>
                <w:szCs w:val="16"/>
              </w:rPr>
            </w:pPr>
          </w:p>
          <w:p w14:paraId="4221A375" w14:textId="3A565AEF" w:rsidR="00414EEF" w:rsidRPr="00C73196" w:rsidRDefault="00E82D51" w:rsidP="00414EEF">
            <w:pPr>
              <w:pStyle w:val="BodyA"/>
              <w:rPr>
                <w:rFonts w:ascii="Verdana" w:hAnsi="Verdana"/>
                <w:i/>
                <w:iCs/>
                <w:sz w:val="16"/>
                <w:szCs w:val="16"/>
                <w:lang w:val="en-GB"/>
              </w:rPr>
            </w:pPr>
            <w:r w:rsidRPr="00C73196">
              <w:rPr>
                <w:rFonts w:ascii="Verdana" w:hAnsi="Verdana"/>
                <w:sz w:val="16"/>
                <w:szCs w:val="16"/>
              </w:rPr>
              <w:t>“</w:t>
            </w:r>
            <w:r w:rsidR="006100FD" w:rsidRPr="00C73196">
              <w:rPr>
                <w:rFonts w:ascii="Verdana" w:hAnsi="Verdana"/>
                <w:sz w:val="16"/>
                <w:szCs w:val="16"/>
              </w:rPr>
              <w:t>T</w:t>
            </w:r>
            <w:r w:rsidR="00414EEF" w:rsidRPr="00C73196">
              <w:rPr>
                <w:rFonts w:ascii="Verdana" w:hAnsi="Verdana"/>
                <w:sz w:val="16"/>
                <w:szCs w:val="16"/>
              </w:rPr>
              <w:t>he Church has always had the duty of scrutinizing the signs of the times and of interpreting them in the light of the Gospel. Thus, in language intelligible to each generation, she can respond to the perennial questions which men ask about this present life and the life to come, and about the relationship of the one to the other.</w:t>
            </w:r>
            <w:r w:rsidRPr="00C73196">
              <w:rPr>
                <w:rFonts w:ascii="Verdana" w:hAnsi="Verdana"/>
                <w:sz w:val="16"/>
                <w:szCs w:val="16"/>
              </w:rPr>
              <w:t>”</w:t>
            </w:r>
            <w:r w:rsidR="00414EEF" w:rsidRPr="00C73196">
              <w:rPr>
                <w:rFonts w:ascii="Verdana" w:hAnsi="Verdana"/>
                <w:sz w:val="16"/>
                <w:szCs w:val="16"/>
              </w:rPr>
              <w:t xml:space="preserve"> (</w:t>
            </w:r>
            <w:r w:rsidR="00414EEF" w:rsidRPr="00C73196">
              <w:rPr>
                <w:rFonts w:ascii="Verdana" w:hAnsi="Verdana"/>
                <w:i/>
                <w:sz w:val="16"/>
                <w:szCs w:val="16"/>
              </w:rPr>
              <w:t>Gaudium et Spes</w:t>
            </w:r>
            <w:r w:rsidR="00414EEF" w:rsidRPr="00C73196">
              <w:rPr>
                <w:rFonts w:ascii="Verdana" w:hAnsi="Verdana"/>
                <w:sz w:val="16"/>
                <w:szCs w:val="16"/>
              </w:rPr>
              <w:t xml:space="preserve">, </w:t>
            </w:r>
            <w:r w:rsidR="00875B52" w:rsidRPr="00C73196">
              <w:rPr>
                <w:rFonts w:ascii="Verdana" w:hAnsi="Verdana"/>
                <w:sz w:val="16"/>
                <w:szCs w:val="16"/>
              </w:rPr>
              <w:t xml:space="preserve">para </w:t>
            </w:r>
            <w:r w:rsidR="00414EEF" w:rsidRPr="00C73196">
              <w:rPr>
                <w:rFonts w:ascii="Verdana" w:hAnsi="Verdana"/>
                <w:sz w:val="16"/>
                <w:szCs w:val="16"/>
              </w:rPr>
              <w:t>4)</w:t>
            </w:r>
          </w:p>
          <w:p w14:paraId="4221A376" w14:textId="77777777" w:rsidR="005878D2" w:rsidRPr="00C73196" w:rsidRDefault="005878D2">
            <w:pPr>
              <w:pStyle w:val="BodyA"/>
              <w:rPr>
                <w:rFonts w:ascii="Verdana" w:hAnsi="Verdana"/>
                <w:b/>
                <w:i/>
                <w:iCs/>
                <w:sz w:val="16"/>
                <w:szCs w:val="16"/>
                <w:lang w:val="en-GB"/>
              </w:rPr>
            </w:pPr>
          </w:p>
          <w:p w14:paraId="4221A377" w14:textId="77777777" w:rsidR="00697F56" w:rsidRPr="00C73196" w:rsidRDefault="00697F56" w:rsidP="00697F56">
            <w:pPr>
              <w:pStyle w:val="BodyA"/>
              <w:rPr>
                <w:rFonts w:ascii="Verdana" w:hAnsi="Verdana"/>
                <w:b/>
                <w:i/>
                <w:iCs/>
                <w:sz w:val="16"/>
                <w:szCs w:val="16"/>
                <w:lang w:val="en-GB"/>
              </w:rPr>
            </w:pPr>
            <w:r w:rsidRPr="00C73196">
              <w:rPr>
                <w:rFonts w:ascii="Verdana" w:hAnsi="Verdana"/>
                <w:b/>
                <w:i/>
                <w:iCs/>
                <w:sz w:val="16"/>
                <w:szCs w:val="16"/>
                <w:lang w:val="en-GB"/>
              </w:rPr>
              <w:t>What are some of the key principles of CST?</w:t>
            </w:r>
          </w:p>
          <w:p w14:paraId="4221A378" w14:textId="6A73EA3C" w:rsidR="00697F56" w:rsidRPr="00C73196" w:rsidRDefault="00E82D51">
            <w:pPr>
              <w:pStyle w:val="BodyA"/>
              <w:rPr>
                <w:rFonts w:ascii="Verdana" w:eastAsia="Times New Roman" w:hAnsi="Verdana" w:cs="Tahoma"/>
                <w:sz w:val="16"/>
                <w:szCs w:val="16"/>
                <w:bdr w:val="none" w:sz="0" w:space="0" w:color="auto"/>
                <w:lang w:val="en-GB"/>
              </w:rPr>
            </w:pPr>
            <w:r w:rsidRPr="00C73196">
              <w:rPr>
                <w:rFonts w:ascii="Verdana" w:eastAsia="Times New Roman" w:hAnsi="Verdana" w:cs="Tahoma"/>
                <w:sz w:val="16"/>
                <w:szCs w:val="16"/>
                <w:bdr w:val="none" w:sz="0" w:space="0" w:color="auto"/>
                <w:lang w:val="en-GB"/>
              </w:rPr>
              <w:t>“</w:t>
            </w:r>
            <w:r w:rsidR="00697F56" w:rsidRPr="00C73196">
              <w:rPr>
                <w:rFonts w:ascii="Verdana" w:eastAsia="Times New Roman" w:hAnsi="Verdana" w:cs="Tahoma"/>
                <w:sz w:val="16"/>
                <w:szCs w:val="16"/>
                <w:bdr w:val="none" w:sz="0" w:space="0" w:color="auto"/>
                <w:lang w:val="en-GB"/>
              </w:rPr>
              <w:t>This teaching rests on one basic principle: individual human beings are the foundation, the cause and the end of every social institution… On this basic principle, which guarantees the sacred dignity of the individual, the Church constructs her social teaching.</w:t>
            </w:r>
            <w:r w:rsidRPr="00C73196">
              <w:rPr>
                <w:rFonts w:ascii="Verdana" w:eastAsia="Times New Roman" w:hAnsi="Verdana" w:cs="Tahoma"/>
                <w:sz w:val="16"/>
                <w:szCs w:val="16"/>
                <w:bdr w:val="none" w:sz="0" w:space="0" w:color="auto"/>
                <w:lang w:val="en-GB"/>
              </w:rPr>
              <w:t>”</w:t>
            </w:r>
            <w:r w:rsidR="00697F56" w:rsidRPr="00C73196">
              <w:rPr>
                <w:rFonts w:ascii="Verdana" w:eastAsia="Times New Roman" w:hAnsi="Verdana" w:cs="Tahoma"/>
                <w:sz w:val="16"/>
                <w:szCs w:val="16"/>
                <w:bdr w:val="none" w:sz="0" w:space="0" w:color="auto"/>
                <w:lang w:val="en-GB"/>
              </w:rPr>
              <w:t xml:space="preserve"> (</w:t>
            </w:r>
            <w:r w:rsidR="00697F56" w:rsidRPr="00C73196">
              <w:rPr>
                <w:rFonts w:ascii="Verdana" w:eastAsia="Times New Roman" w:hAnsi="Verdana" w:cs="Tahoma"/>
                <w:i/>
                <w:sz w:val="16"/>
                <w:szCs w:val="16"/>
                <w:bdr w:val="none" w:sz="0" w:space="0" w:color="auto"/>
                <w:lang w:val="en-GB"/>
              </w:rPr>
              <w:t>Mater et Magistra</w:t>
            </w:r>
            <w:r w:rsidR="00875B52" w:rsidRPr="00C73196">
              <w:rPr>
                <w:rFonts w:ascii="Verdana" w:eastAsia="Times New Roman" w:hAnsi="Verdana" w:cs="Tahoma"/>
                <w:sz w:val="16"/>
                <w:szCs w:val="16"/>
                <w:bdr w:val="none" w:sz="0" w:space="0" w:color="auto"/>
                <w:lang w:val="en-GB"/>
              </w:rPr>
              <w:t xml:space="preserve"> - para</w:t>
            </w:r>
            <w:r w:rsidR="00697F56" w:rsidRPr="00C73196">
              <w:rPr>
                <w:rFonts w:ascii="Verdana" w:eastAsia="Times New Roman" w:hAnsi="Verdana" w:cs="Tahoma"/>
                <w:sz w:val="16"/>
                <w:szCs w:val="16"/>
                <w:bdr w:val="none" w:sz="0" w:space="0" w:color="auto"/>
                <w:lang w:val="en-GB"/>
              </w:rPr>
              <w:t xml:space="preserve"> 219-220)</w:t>
            </w:r>
          </w:p>
          <w:p w14:paraId="4221A379" w14:textId="77777777" w:rsidR="002B19AE" w:rsidRPr="00C73196" w:rsidRDefault="002B19AE">
            <w:pPr>
              <w:pStyle w:val="BodyA"/>
              <w:rPr>
                <w:rFonts w:ascii="Verdana" w:eastAsia="Times New Roman" w:hAnsi="Verdana" w:cs="Tahoma"/>
                <w:sz w:val="16"/>
                <w:szCs w:val="16"/>
                <w:bdr w:val="none" w:sz="0" w:space="0" w:color="auto"/>
                <w:lang w:val="en-GB"/>
              </w:rPr>
            </w:pPr>
          </w:p>
          <w:p w14:paraId="4221A37A" w14:textId="51DF9787" w:rsidR="002B19AE" w:rsidRPr="00C73196" w:rsidRDefault="00E82D51" w:rsidP="002B19AE">
            <w:pPr>
              <w:pStyle w:val="BodyA"/>
              <w:rPr>
                <w:rFonts w:ascii="Verdana" w:eastAsia="Verdana" w:hAnsi="Verdana" w:cs="Verdana"/>
                <w:sz w:val="16"/>
                <w:szCs w:val="16"/>
                <w:lang w:val="en-GB"/>
              </w:rPr>
            </w:pPr>
            <w:r w:rsidRPr="00C73196">
              <w:rPr>
                <w:rFonts w:ascii="Verdana" w:hAnsi="Verdana"/>
                <w:sz w:val="16"/>
                <w:szCs w:val="16"/>
                <w:lang w:val="en-GB"/>
              </w:rPr>
              <w:t>“</w:t>
            </w:r>
            <w:r w:rsidR="002B19AE" w:rsidRPr="00C73196">
              <w:rPr>
                <w:rFonts w:ascii="Verdana" w:hAnsi="Verdana"/>
                <w:sz w:val="16"/>
                <w:szCs w:val="16"/>
                <w:lang w:val="en-GB"/>
              </w:rPr>
              <w:t>Every person from the first moment of his life in the womb has an inviolable dignity because from all eternity God willed, loved, created and redeemed that person and destined him for eternal happiness.</w:t>
            </w:r>
            <w:r w:rsidRPr="00C73196">
              <w:rPr>
                <w:rFonts w:ascii="Verdana" w:hAnsi="Verdana"/>
                <w:sz w:val="16"/>
                <w:szCs w:val="16"/>
                <w:lang w:val="en-GB"/>
              </w:rPr>
              <w:t>”</w:t>
            </w:r>
            <w:r w:rsidR="002B19AE" w:rsidRPr="00C73196">
              <w:rPr>
                <w:rFonts w:ascii="Verdana" w:hAnsi="Verdana"/>
                <w:sz w:val="16"/>
                <w:szCs w:val="16"/>
                <w:lang w:val="en-GB"/>
              </w:rPr>
              <w:t xml:space="preserve"> (YouCat280)</w:t>
            </w:r>
          </w:p>
          <w:p w14:paraId="4221A37B" w14:textId="77777777" w:rsidR="00F57E99" w:rsidRPr="00C73196" w:rsidRDefault="00F57E99">
            <w:pPr>
              <w:pStyle w:val="BodyA"/>
              <w:rPr>
                <w:rFonts w:ascii="Verdana" w:hAnsi="Verdana"/>
                <w:i/>
                <w:iCs/>
                <w:sz w:val="16"/>
                <w:szCs w:val="16"/>
                <w:lang w:val="en-GB"/>
              </w:rPr>
            </w:pPr>
          </w:p>
          <w:p w14:paraId="4221A37C" w14:textId="77777777" w:rsidR="003A151D" w:rsidRPr="00C73196" w:rsidRDefault="003A151D">
            <w:pPr>
              <w:pStyle w:val="BodyA"/>
              <w:rPr>
                <w:rFonts w:ascii="Verdana" w:eastAsia="Verdana" w:hAnsi="Verdana" w:cs="Verdana"/>
                <w:b/>
                <w:i/>
                <w:iCs/>
                <w:sz w:val="16"/>
                <w:szCs w:val="16"/>
                <w:lang w:val="en-GB"/>
              </w:rPr>
            </w:pPr>
            <w:r w:rsidRPr="00C73196">
              <w:rPr>
                <w:rFonts w:ascii="Verdana" w:hAnsi="Verdana"/>
                <w:b/>
                <w:i/>
                <w:iCs/>
                <w:sz w:val="16"/>
                <w:szCs w:val="16"/>
                <w:lang w:val="en-GB"/>
              </w:rPr>
              <w:t>How do some Catholics meet the challenge to live justly?</w:t>
            </w:r>
          </w:p>
          <w:p w14:paraId="4221A380" w14:textId="5AA95AFE" w:rsidR="00A90133" w:rsidRPr="00C73196" w:rsidRDefault="00F57E99" w:rsidP="00E82D51">
            <w:pPr>
              <w:pStyle w:val="BodyA"/>
              <w:rPr>
                <w:rFonts w:ascii="Verdana" w:hAnsi="Verdana" w:cs="Tahoma"/>
                <w:sz w:val="16"/>
                <w:szCs w:val="16"/>
              </w:rPr>
            </w:pPr>
            <w:r w:rsidRPr="00C73196">
              <w:rPr>
                <w:rFonts w:ascii="Verdana" w:hAnsi="Verdana" w:cs="Tahoma"/>
                <w:sz w:val="16"/>
                <w:szCs w:val="16"/>
              </w:rPr>
              <w:t>“No-one can demand that religion should be relegated to the inner sanctum of personal life, without influence on societal and national life, without concern for the soundness of civil institutions, without a right to offer an opinion on events affecting society…  An authentic faith – which is never comfortable or completely personal – always involves a deep desire to change the world, to transmit values, to leave this earth somehow better that we found it</w:t>
            </w:r>
            <w:r w:rsidR="00E82D51" w:rsidRPr="00C73196">
              <w:rPr>
                <w:rFonts w:ascii="Verdana" w:hAnsi="Verdana" w:cs="Tahoma"/>
                <w:sz w:val="16"/>
                <w:szCs w:val="16"/>
              </w:rPr>
              <w:t>.”</w:t>
            </w:r>
            <w:r w:rsidRPr="00C73196">
              <w:rPr>
                <w:rFonts w:ascii="Verdana" w:hAnsi="Verdana"/>
                <w:i/>
                <w:iCs/>
                <w:sz w:val="16"/>
                <w:szCs w:val="16"/>
                <w:lang w:val="en-GB"/>
              </w:rPr>
              <w:t xml:space="preserve"> </w:t>
            </w:r>
            <w:r w:rsidR="006100FD" w:rsidRPr="00C73196">
              <w:rPr>
                <w:rFonts w:ascii="Verdana" w:hAnsi="Verdana"/>
                <w:i/>
                <w:iCs/>
                <w:sz w:val="16"/>
                <w:szCs w:val="16"/>
                <w:lang w:val="en-GB"/>
              </w:rPr>
              <w:t>(</w:t>
            </w:r>
            <w:r w:rsidRPr="00C73196">
              <w:rPr>
                <w:rFonts w:ascii="Verdana" w:hAnsi="Verdana"/>
                <w:i/>
                <w:iCs/>
                <w:sz w:val="16"/>
                <w:szCs w:val="16"/>
                <w:lang w:val="en-GB"/>
              </w:rPr>
              <w:t>Evan</w:t>
            </w:r>
            <w:r w:rsidR="00875B52" w:rsidRPr="00C73196">
              <w:rPr>
                <w:rFonts w:ascii="Verdana" w:hAnsi="Verdana"/>
                <w:i/>
                <w:iCs/>
                <w:sz w:val="16"/>
                <w:szCs w:val="16"/>
                <w:lang w:val="en-GB"/>
              </w:rPr>
              <w:t xml:space="preserve">gelii Gaudium – para </w:t>
            </w:r>
            <w:r w:rsidRPr="00C73196">
              <w:rPr>
                <w:rFonts w:ascii="Verdana" w:hAnsi="Verdana"/>
                <w:i/>
                <w:iCs/>
                <w:sz w:val="16"/>
                <w:szCs w:val="16"/>
                <w:lang w:val="en-GB"/>
              </w:rPr>
              <w:t>18</w:t>
            </w:r>
            <w:r w:rsidR="006100FD" w:rsidRPr="00C73196">
              <w:rPr>
                <w:rFonts w:ascii="Verdana" w:hAnsi="Verdana"/>
                <w:i/>
                <w:iCs/>
                <w:sz w:val="16"/>
                <w:szCs w:val="16"/>
                <w:lang w:val="en-GB"/>
              </w:rPr>
              <w:t>3)</w:t>
            </w:r>
          </w:p>
        </w:tc>
      </w:tr>
      <w:tr w:rsidR="00483755" w:rsidRPr="00C73196" w14:paraId="4221A39E" w14:textId="77777777" w:rsidTr="005B40DF">
        <w:trPr>
          <w:trHeight w:val="3790"/>
        </w:trPr>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382" w14:textId="77777777"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RE Curriculum Directory</w:t>
            </w:r>
          </w:p>
          <w:p w14:paraId="4221A383" w14:textId="77777777" w:rsidR="00483755" w:rsidRPr="00C73196" w:rsidRDefault="00483755">
            <w:pPr>
              <w:pStyle w:val="BodyA"/>
              <w:rPr>
                <w:rFonts w:ascii="Verdana" w:eastAsia="Verdana" w:hAnsi="Verdana" w:cs="Verdana"/>
                <w:b/>
                <w:bCs/>
                <w:sz w:val="16"/>
                <w:szCs w:val="16"/>
                <w:lang w:val="en-GB"/>
              </w:rPr>
            </w:pPr>
          </w:p>
          <w:p w14:paraId="4221A384"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Revelation </w:t>
            </w:r>
          </w:p>
          <w:p w14:paraId="4221A38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1.2.3</w:t>
            </w:r>
            <w:r w:rsidRPr="00C73196">
              <w:rPr>
                <w:rFonts w:ascii="Verdana" w:hAnsi="Verdana"/>
                <w:color w:val="FFFFFF"/>
                <w:sz w:val="16"/>
                <w:szCs w:val="16"/>
                <w:u w:color="FFFFFF"/>
                <w:lang w:val="en-GB"/>
              </w:rPr>
              <w:t>.</w:t>
            </w:r>
            <w:r w:rsidRPr="00C73196">
              <w:rPr>
                <w:rFonts w:ascii="Verdana" w:hAnsi="Verdana"/>
                <w:sz w:val="16"/>
                <w:szCs w:val="16"/>
                <w:lang w:val="en-GB"/>
              </w:rPr>
              <w:t>Sacre</w:t>
            </w:r>
            <w:r w:rsidR="00910BAA" w:rsidRPr="00C73196">
              <w:rPr>
                <w:rFonts w:ascii="Verdana" w:hAnsi="Verdana"/>
                <w:sz w:val="16"/>
                <w:szCs w:val="16"/>
                <w:lang w:val="en-GB"/>
              </w:rPr>
              <w:t>d scripture in the life of the C</w:t>
            </w:r>
            <w:r w:rsidRPr="00C73196">
              <w:rPr>
                <w:rFonts w:ascii="Verdana" w:hAnsi="Verdana"/>
                <w:sz w:val="16"/>
                <w:szCs w:val="16"/>
                <w:lang w:val="en-GB"/>
              </w:rPr>
              <w:t xml:space="preserve">hurch; </w:t>
            </w:r>
          </w:p>
          <w:p w14:paraId="4221A38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1.2.4 Understanding scripture.</w:t>
            </w:r>
          </w:p>
          <w:p w14:paraId="4221A387" w14:textId="77777777" w:rsidR="00483755" w:rsidRPr="00C73196" w:rsidRDefault="00483755">
            <w:pPr>
              <w:pStyle w:val="Heading"/>
              <w:keepNext w:val="0"/>
              <w:rPr>
                <w:rFonts w:ascii="Verdana" w:eastAsia="Verdana" w:hAnsi="Verdana" w:cs="Verdana"/>
                <w:sz w:val="16"/>
                <w:szCs w:val="16"/>
                <w:lang w:val="en-GB"/>
              </w:rPr>
            </w:pPr>
          </w:p>
          <w:p w14:paraId="4221A388" w14:textId="77777777"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 xml:space="preserve">Life in Christ </w:t>
            </w:r>
          </w:p>
          <w:p w14:paraId="4221A389"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4.1.1 Dignity of the human person made in the image of God; </w:t>
            </w:r>
          </w:p>
          <w:p w14:paraId="4221A38A"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4.2.1 Freedom and responsibility; </w:t>
            </w:r>
          </w:p>
          <w:p w14:paraId="4221A38B"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4.2.3 Morality of human action; </w:t>
            </w:r>
          </w:p>
          <w:p w14:paraId="4221A38C"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4.3.3 The Magisterium; </w:t>
            </w:r>
          </w:p>
          <w:p w14:paraId="4221A38D"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4.4.1 Human vocation and society; </w:t>
            </w:r>
          </w:p>
          <w:p w14:paraId="4221A38E"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4.4.2 Different types of justice; </w:t>
            </w:r>
          </w:p>
          <w:p w14:paraId="4221A38F"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4.4.3 Human solidarity; </w:t>
            </w:r>
          </w:p>
          <w:p w14:paraId="4221A390"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4.6.2 Call to family, community and participation; </w:t>
            </w:r>
          </w:p>
          <w:p w14:paraId="4221A391"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4.6.3 Respect for human life; </w:t>
            </w:r>
          </w:p>
          <w:p w14:paraId="4221A392" w14:textId="77777777" w:rsidR="00483755" w:rsidRPr="00C73196" w:rsidRDefault="00910BAA">
            <w:pPr>
              <w:pStyle w:val="BodyA"/>
              <w:rPr>
                <w:rFonts w:ascii="Verdana" w:eastAsia="Verdana" w:hAnsi="Verdana" w:cs="Verdana"/>
                <w:sz w:val="16"/>
                <w:szCs w:val="16"/>
                <w:lang w:val="en-GB"/>
              </w:rPr>
            </w:pPr>
            <w:r w:rsidRPr="00C73196">
              <w:rPr>
                <w:rFonts w:ascii="Verdana" w:hAnsi="Verdana"/>
                <w:sz w:val="16"/>
                <w:szCs w:val="16"/>
                <w:lang w:val="en-GB"/>
              </w:rPr>
              <w:t>4.6.5 Social doctrine of the C</w:t>
            </w:r>
            <w:r w:rsidR="002147DA" w:rsidRPr="00C73196">
              <w:rPr>
                <w:rFonts w:ascii="Verdana" w:hAnsi="Verdana"/>
                <w:sz w:val="16"/>
                <w:szCs w:val="16"/>
                <w:lang w:val="en-GB"/>
              </w:rPr>
              <w:t xml:space="preserve">hurch; </w:t>
            </w:r>
          </w:p>
          <w:p w14:paraId="4221A393"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4.6.6 Major themes of Catholic Social Teaching; </w:t>
            </w:r>
          </w:p>
          <w:p w14:paraId="4221A394"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4.6.7 Love of the poor.</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395"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Core religious vocabulary:</w:t>
            </w:r>
            <w:r w:rsidRPr="00C73196">
              <w:rPr>
                <w:rFonts w:ascii="Verdana" w:hAnsi="Verdana"/>
                <w:sz w:val="16"/>
                <w:szCs w:val="16"/>
                <w:lang w:val="en-GB"/>
              </w:rPr>
              <w:t xml:space="preserve"> </w:t>
            </w:r>
          </w:p>
          <w:p w14:paraId="4221A396"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Justice, Vatican II, encyclical,  Dignity, Common Good, Option for the Poor, Participation, Solidarity, Subsidiarity, Stewardship, Rights &amp; responsibilities</w:t>
            </w:r>
          </w:p>
          <w:p w14:paraId="4221A397" w14:textId="77777777" w:rsidR="003A151D" w:rsidRPr="00C73196" w:rsidRDefault="003A151D">
            <w:pPr>
              <w:pStyle w:val="BodyA"/>
              <w:rPr>
                <w:rFonts w:ascii="Verdana" w:hAnsi="Verdana"/>
                <w:sz w:val="16"/>
                <w:szCs w:val="16"/>
                <w:lang w:val="en-GB"/>
              </w:rPr>
            </w:pPr>
          </w:p>
          <w:p w14:paraId="4221A398" w14:textId="77777777" w:rsidR="003A151D" w:rsidRPr="00C73196" w:rsidRDefault="003A151D">
            <w:pPr>
              <w:pStyle w:val="BodyA"/>
              <w:rPr>
                <w:rFonts w:ascii="Verdana" w:hAnsi="Verdana"/>
                <w:sz w:val="16"/>
                <w:szCs w:val="16"/>
                <w:lang w:val="en-GB"/>
              </w:rPr>
            </w:pPr>
            <w:r w:rsidRPr="00C73196">
              <w:rPr>
                <w:rFonts w:ascii="Verdana" w:hAnsi="Verdana"/>
                <w:b/>
                <w:sz w:val="16"/>
                <w:szCs w:val="16"/>
                <w:lang w:val="en-GB"/>
              </w:rPr>
              <w:t>Other religious sources:</w:t>
            </w:r>
          </w:p>
          <w:p w14:paraId="4221A399" w14:textId="77777777" w:rsidR="00414EEF" w:rsidRPr="00C73196" w:rsidRDefault="003E2BD3">
            <w:pPr>
              <w:pStyle w:val="BodyA"/>
              <w:rPr>
                <w:rFonts w:ascii="Verdana" w:hAnsi="Verdana"/>
                <w:i/>
                <w:iCs/>
                <w:sz w:val="16"/>
                <w:szCs w:val="16"/>
                <w:lang w:val="en-GB"/>
              </w:rPr>
            </w:pPr>
            <w:hyperlink r:id="rId19" w:history="1">
              <w:r w:rsidR="00414EEF" w:rsidRPr="00C73196">
                <w:rPr>
                  <w:rStyle w:val="Hyperlink"/>
                  <w:rFonts w:ascii="Verdana" w:hAnsi="Verdana"/>
                  <w:i/>
                  <w:iCs/>
                  <w:sz w:val="16"/>
                  <w:szCs w:val="16"/>
                  <w:lang w:val="en-GB"/>
                </w:rPr>
                <w:t>https://www.youtube.com/watch?v=P3x3SNiUySc</w:t>
              </w:r>
            </w:hyperlink>
            <w:r w:rsidR="00414EEF" w:rsidRPr="00C73196">
              <w:rPr>
                <w:rFonts w:ascii="Verdana" w:hAnsi="Verdana"/>
                <w:i/>
                <w:iCs/>
                <w:sz w:val="16"/>
                <w:szCs w:val="16"/>
                <w:lang w:val="en-GB"/>
              </w:rPr>
              <w:t xml:space="preserve"> </w:t>
            </w:r>
            <w:r w:rsidR="00414EEF" w:rsidRPr="00C73196">
              <w:rPr>
                <w:rStyle w:val="watch-title"/>
                <w:rFonts w:ascii="Verdana" w:hAnsi="Verdana"/>
                <w:color w:val="222222"/>
                <w:kern w:val="36"/>
                <w:sz w:val="16"/>
                <w:szCs w:val="16"/>
              </w:rPr>
              <w:t xml:space="preserve">The London East End dockers and the Living Wage - </w:t>
            </w:r>
            <w:r w:rsidR="00414EEF" w:rsidRPr="00C73196">
              <w:rPr>
                <w:rFonts w:ascii="Verdana" w:hAnsi="Verdana"/>
                <w:color w:val="333333"/>
                <w:sz w:val="16"/>
                <w:szCs w:val="16"/>
              </w:rPr>
              <w:t>East End priest Mgr John Armitage visits London's Victoria Dock to give the Catholic history behind the Great Dock Strike of 1889 that led to what was then called a 'Just Wage'.</w:t>
            </w:r>
          </w:p>
          <w:p w14:paraId="4221A39A" w14:textId="77777777" w:rsidR="00414EEF" w:rsidRPr="00C73196" w:rsidRDefault="00414EEF">
            <w:pPr>
              <w:pStyle w:val="BodyA"/>
              <w:rPr>
                <w:rFonts w:ascii="Verdana" w:hAnsi="Verdana"/>
                <w:sz w:val="16"/>
                <w:szCs w:val="16"/>
                <w:lang w:val="en-GB"/>
              </w:rPr>
            </w:pPr>
          </w:p>
          <w:p w14:paraId="03D84A32" w14:textId="77777777" w:rsidR="00D927E0" w:rsidRPr="00C73196" w:rsidRDefault="003E2BD3">
            <w:pPr>
              <w:pStyle w:val="BodyA"/>
              <w:rPr>
                <w:rStyle w:val="Hyperlink"/>
                <w:rFonts w:ascii="Verdana" w:hAnsi="Verdana"/>
                <w:sz w:val="16"/>
                <w:szCs w:val="16"/>
                <w:lang w:val="en-GB"/>
              </w:rPr>
            </w:pPr>
            <w:hyperlink r:id="rId20" w:history="1">
              <w:r w:rsidR="00910BAA" w:rsidRPr="00C73196">
                <w:rPr>
                  <w:rStyle w:val="Hyperlink"/>
                  <w:rFonts w:ascii="Verdana" w:hAnsi="Verdana"/>
                  <w:sz w:val="16"/>
                  <w:szCs w:val="16"/>
                  <w:lang w:val="en-GB"/>
                </w:rPr>
                <w:t>www.catholicsocialteaching.org.uk</w:t>
              </w:r>
            </w:hyperlink>
          </w:p>
          <w:p w14:paraId="59F32F39" w14:textId="77777777" w:rsidR="00D927E0" w:rsidRPr="00C73196" w:rsidRDefault="00D927E0">
            <w:pPr>
              <w:pStyle w:val="BodyA"/>
              <w:rPr>
                <w:rStyle w:val="Hyperlink"/>
                <w:rFonts w:ascii="Verdana" w:hAnsi="Verdana"/>
                <w:sz w:val="16"/>
                <w:szCs w:val="16"/>
                <w:lang w:val="en-GB"/>
              </w:rPr>
            </w:pPr>
          </w:p>
          <w:p w14:paraId="4221A39B" w14:textId="61678927" w:rsidR="005B40DF" w:rsidRPr="00C73196" w:rsidRDefault="00D927E0">
            <w:pPr>
              <w:pStyle w:val="BodyA"/>
              <w:rPr>
                <w:rFonts w:ascii="Verdana" w:hAnsi="Verdana"/>
                <w:sz w:val="16"/>
                <w:szCs w:val="16"/>
                <w:lang w:val="en-GB"/>
              </w:rPr>
            </w:pPr>
            <w:r w:rsidRPr="00C73196">
              <w:rPr>
                <w:rStyle w:val="Hyperlink"/>
                <w:rFonts w:ascii="Verdana" w:hAnsi="Verdana"/>
                <w:sz w:val="16"/>
                <w:szCs w:val="16"/>
                <w:lang w:val="en-GB"/>
              </w:rPr>
              <w:t>www.cafod.org.uk</w:t>
            </w:r>
            <w:r w:rsidR="00910BAA" w:rsidRPr="00C73196">
              <w:rPr>
                <w:rFonts w:ascii="Verdana" w:hAnsi="Verdana"/>
                <w:sz w:val="16"/>
                <w:szCs w:val="16"/>
                <w:lang w:val="en-GB"/>
              </w:rPr>
              <w:t xml:space="preserve"> </w:t>
            </w:r>
          </w:p>
          <w:p w14:paraId="4221A39C" w14:textId="77777777" w:rsidR="005B40DF" w:rsidRPr="00C73196" w:rsidRDefault="005B40DF">
            <w:pPr>
              <w:pStyle w:val="BodyA"/>
              <w:rPr>
                <w:rFonts w:ascii="Verdana" w:hAnsi="Verdana"/>
                <w:sz w:val="16"/>
                <w:szCs w:val="16"/>
                <w:lang w:val="en-GB"/>
              </w:rPr>
            </w:pPr>
          </w:p>
          <w:p w14:paraId="4221A39D" w14:textId="77777777" w:rsidR="005B40DF" w:rsidRPr="00C73196" w:rsidRDefault="005B40DF">
            <w:pPr>
              <w:pStyle w:val="BodyA"/>
              <w:rPr>
                <w:rFonts w:ascii="Verdana" w:hAnsi="Verdana"/>
                <w:sz w:val="16"/>
                <w:szCs w:val="16"/>
                <w:lang w:val="en-GB"/>
              </w:rPr>
            </w:pPr>
          </w:p>
        </w:tc>
      </w:tr>
    </w:tbl>
    <w:p w14:paraId="4221A39F" w14:textId="77777777" w:rsidR="00483755" w:rsidRPr="00C73196" w:rsidRDefault="00483755">
      <w:pPr>
        <w:pStyle w:val="BodyA"/>
        <w:widowControl w:val="0"/>
        <w:rPr>
          <w:rFonts w:ascii="Verdana" w:eastAsia="Verdana" w:hAnsi="Verdana" w:cs="Verdana"/>
          <w:b/>
          <w:sz w:val="16"/>
          <w:szCs w:val="16"/>
          <w:lang w:val="en-GB"/>
        </w:rPr>
      </w:pPr>
    </w:p>
    <w:p w14:paraId="4FCFE47B" w14:textId="77777777" w:rsidR="00834E53" w:rsidRPr="00C73196" w:rsidRDefault="00834E53">
      <w:pPr>
        <w:rPr>
          <w:rFonts w:ascii="Verdana" w:eastAsia="Verdana" w:hAnsi="Verdana" w:cs="Verdana"/>
          <w:b/>
          <w:color w:val="000000"/>
          <w:sz w:val="16"/>
          <w:szCs w:val="16"/>
          <w:u w:color="000000"/>
          <w:lang w:val="en-GB" w:eastAsia="en-GB"/>
        </w:rPr>
      </w:pPr>
      <w:r w:rsidRPr="00C73196">
        <w:rPr>
          <w:rFonts w:ascii="Verdana" w:eastAsia="Verdana" w:hAnsi="Verdana" w:cs="Verdana"/>
          <w:b/>
          <w:sz w:val="16"/>
          <w:szCs w:val="16"/>
          <w:lang w:val="en-GB"/>
        </w:rPr>
        <w:br w:type="page"/>
      </w:r>
    </w:p>
    <w:p w14:paraId="4221A3F9" w14:textId="79BC13DF" w:rsidR="00483755" w:rsidRDefault="002147DA">
      <w:pPr>
        <w:pStyle w:val="BodyA"/>
        <w:rPr>
          <w:rFonts w:ascii="Verdana" w:hAnsi="Verdana"/>
          <w:b/>
          <w:bCs/>
          <w:sz w:val="16"/>
          <w:szCs w:val="16"/>
          <w:lang w:val="en-GB"/>
        </w:rPr>
      </w:pPr>
      <w:r w:rsidRPr="00C73196">
        <w:rPr>
          <w:rFonts w:ascii="Verdana" w:hAnsi="Verdana"/>
          <w:b/>
          <w:bCs/>
          <w:sz w:val="16"/>
          <w:szCs w:val="16"/>
          <w:lang w:val="en-GB"/>
        </w:rPr>
        <w:t xml:space="preserve">Theological notes for Year 9 Unit 1: </w:t>
      </w:r>
    </w:p>
    <w:p w14:paraId="09E560E9" w14:textId="77777777" w:rsidR="00834001" w:rsidRPr="00C73196" w:rsidRDefault="00834001" w:rsidP="00834001">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Big Question: </w:t>
      </w:r>
      <w:r w:rsidRPr="001B5ED4">
        <w:rPr>
          <w:rFonts w:ascii="Verdana" w:hAnsi="Verdana"/>
          <w:b/>
          <w:bCs/>
          <w:color w:val="auto"/>
          <w:sz w:val="16"/>
          <w:szCs w:val="16"/>
          <w:lang w:val="en-GB"/>
        </w:rPr>
        <w:t>How do we make sense of the world?</w:t>
      </w:r>
    </w:p>
    <w:p w14:paraId="3FC37D5F" w14:textId="77777777" w:rsidR="00834001" w:rsidRPr="00C73196" w:rsidRDefault="00834001" w:rsidP="00834001">
      <w:pPr>
        <w:pStyle w:val="BodyA"/>
        <w:rPr>
          <w:rFonts w:ascii="Verdana" w:eastAsia="Verdana" w:hAnsi="Verdana" w:cs="Verdana"/>
          <w:sz w:val="16"/>
          <w:szCs w:val="16"/>
          <w:lang w:val="en-GB"/>
        </w:rPr>
      </w:pPr>
      <w:r>
        <w:rPr>
          <w:rFonts w:ascii="Verdana" w:hAnsi="Verdana"/>
          <w:sz w:val="16"/>
          <w:szCs w:val="16"/>
          <w:lang w:val="en-GB"/>
        </w:rPr>
        <w:t>Specific focus: Do faith and science conflict?</w:t>
      </w:r>
    </w:p>
    <w:p w14:paraId="49AD7E3A" w14:textId="77777777" w:rsidR="00834001" w:rsidRPr="00C73196" w:rsidRDefault="00834001" w:rsidP="00834001">
      <w:pPr>
        <w:pStyle w:val="BodyA"/>
        <w:rPr>
          <w:rFonts w:ascii="Verdana" w:eastAsia="Verdana" w:hAnsi="Verdana" w:cs="Verdana"/>
          <w:b/>
          <w:bCs/>
          <w:sz w:val="16"/>
          <w:szCs w:val="16"/>
          <w:lang w:val="en-GB"/>
        </w:rPr>
      </w:pPr>
    </w:p>
    <w:p w14:paraId="1FD0534F" w14:textId="77777777" w:rsidR="00834001" w:rsidRDefault="00834001" w:rsidP="00834001">
      <w:pPr>
        <w:pStyle w:val="BodyA"/>
        <w:rPr>
          <w:rFonts w:ascii="Verdana" w:hAnsi="Verdana"/>
          <w:sz w:val="16"/>
          <w:szCs w:val="16"/>
          <w:lang w:val="en-GB"/>
        </w:rPr>
      </w:pPr>
      <w:r w:rsidRPr="00C73196">
        <w:rPr>
          <w:rFonts w:ascii="Verdana" w:hAnsi="Verdana"/>
          <w:sz w:val="16"/>
          <w:szCs w:val="16"/>
          <w:lang w:val="en-GB"/>
        </w:rPr>
        <w:t xml:space="preserve">The learning in this unit is focused on an exploration of </w:t>
      </w:r>
      <w:r>
        <w:rPr>
          <w:rFonts w:ascii="Verdana" w:hAnsi="Verdana"/>
          <w:b/>
          <w:bCs/>
          <w:sz w:val="16"/>
          <w:szCs w:val="16"/>
          <w:lang w:val="en-GB"/>
        </w:rPr>
        <w:t>the relationship between faith and science</w:t>
      </w:r>
      <w:r w:rsidRPr="00C73196">
        <w:rPr>
          <w:rFonts w:ascii="Verdana" w:hAnsi="Verdana"/>
          <w:sz w:val="16"/>
          <w:szCs w:val="16"/>
          <w:lang w:val="en-GB"/>
        </w:rPr>
        <w:t xml:space="preserve">. </w:t>
      </w:r>
    </w:p>
    <w:p w14:paraId="6E7D76A7" w14:textId="77777777" w:rsidR="00834001" w:rsidRDefault="00834001" w:rsidP="00834001">
      <w:pPr>
        <w:pStyle w:val="BodyA"/>
        <w:rPr>
          <w:rFonts w:ascii="Verdana" w:eastAsia="Verdana" w:hAnsi="Verdana" w:cs="Verdana"/>
          <w:sz w:val="16"/>
          <w:szCs w:val="16"/>
          <w:lang w:val="en-GB"/>
        </w:rPr>
      </w:pPr>
    </w:p>
    <w:p w14:paraId="2538478F" w14:textId="19DC1800" w:rsidR="00E60B2B" w:rsidRPr="00E60B2B" w:rsidRDefault="00E60B2B" w:rsidP="00834001">
      <w:pPr>
        <w:pStyle w:val="BodyA"/>
        <w:rPr>
          <w:rFonts w:ascii="Verdana" w:eastAsia="Verdana" w:hAnsi="Verdana" w:cs="Verdana"/>
          <w:b/>
          <w:sz w:val="16"/>
          <w:szCs w:val="16"/>
          <w:lang w:val="en-GB"/>
        </w:rPr>
      </w:pPr>
      <w:r w:rsidRPr="00E60B2B">
        <w:rPr>
          <w:rFonts w:ascii="Verdana" w:eastAsia="Verdana" w:hAnsi="Verdana" w:cs="Verdana"/>
          <w:b/>
          <w:sz w:val="16"/>
          <w:szCs w:val="16"/>
          <w:lang w:val="en-GB"/>
        </w:rPr>
        <w:t>Only one truth</w:t>
      </w:r>
    </w:p>
    <w:p w14:paraId="0EF54C68" w14:textId="47D2D66E" w:rsidR="00E60B2B" w:rsidRDefault="00E60B2B" w:rsidP="004E2699">
      <w:pPr>
        <w:pStyle w:val="BodyA"/>
        <w:numPr>
          <w:ilvl w:val="0"/>
          <w:numId w:val="375"/>
        </w:numPr>
        <w:rPr>
          <w:rFonts w:ascii="Verdana" w:eastAsia="Verdana" w:hAnsi="Verdana" w:cs="Verdana"/>
          <w:sz w:val="16"/>
          <w:szCs w:val="16"/>
          <w:lang w:val="en-GB"/>
        </w:rPr>
      </w:pPr>
      <w:r>
        <w:rPr>
          <w:rFonts w:ascii="Verdana" w:eastAsia="Verdana" w:hAnsi="Verdana" w:cs="Verdana"/>
          <w:sz w:val="16"/>
          <w:szCs w:val="16"/>
          <w:lang w:val="en-GB"/>
        </w:rPr>
        <w:t>There is only one truth, to which both</w:t>
      </w:r>
      <w:r w:rsidRPr="006F19C3">
        <w:rPr>
          <w:rFonts w:ascii="Verdana" w:eastAsia="Verdana" w:hAnsi="Verdana" w:cs="Verdana"/>
          <w:b/>
          <w:sz w:val="16"/>
          <w:szCs w:val="16"/>
          <w:lang w:val="en-GB"/>
        </w:rPr>
        <w:t xml:space="preserve"> faith </w:t>
      </w:r>
      <w:r>
        <w:rPr>
          <w:rFonts w:ascii="Verdana" w:eastAsia="Verdana" w:hAnsi="Verdana" w:cs="Verdana"/>
          <w:sz w:val="16"/>
          <w:szCs w:val="16"/>
          <w:lang w:val="en-GB"/>
        </w:rPr>
        <w:t xml:space="preserve">and scientific </w:t>
      </w:r>
      <w:r w:rsidRPr="006F19C3">
        <w:rPr>
          <w:rFonts w:ascii="Verdana" w:eastAsia="Verdana" w:hAnsi="Verdana" w:cs="Verdana"/>
          <w:b/>
          <w:sz w:val="16"/>
          <w:szCs w:val="16"/>
          <w:lang w:val="en-GB"/>
        </w:rPr>
        <w:t>reason</w:t>
      </w:r>
      <w:r>
        <w:rPr>
          <w:rFonts w:ascii="Verdana" w:eastAsia="Verdana" w:hAnsi="Verdana" w:cs="Verdana"/>
          <w:sz w:val="16"/>
          <w:szCs w:val="16"/>
          <w:lang w:val="en-GB"/>
        </w:rPr>
        <w:t xml:space="preserve"> refer. God </w:t>
      </w:r>
      <w:r w:rsidRPr="006F19C3">
        <w:rPr>
          <w:rFonts w:ascii="Verdana" w:eastAsia="Verdana" w:hAnsi="Verdana" w:cs="Verdana"/>
          <w:b/>
          <w:sz w:val="16"/>
          <w:szCs w:val="16"/>
          <w:lang w:val="en-GB"/>
        </w:rPr>
        <w:t>intended</w:t>
      </w:r>
      <w:r>
        <w:rPr>
          <w:rFonts w:ascii="Verdana" w:eastAsia="Verdana" w:hAnsi="Verdana" w:cs="Verdana"/>
          <w:sz w:val="16"/>
          <w:szCs w:val="16"/>
          <w:lang w:val="en-GB"/>
        </w:rPr>
        <w:t xml:space="preserve"> reason, with which we can recognise the </w:t>
      </w:r>
      <w:r w:rsidRPr="006F19C3">
        <w:rPr>
          <w:rFonts w:ascii="Verdana" w:eastAsia="Verdana" w:hAnsi="Verdana" w:cs="Verdana"/>
          <w:b/>
          <w:sz w:val="16"/>
          <w:szCs w:val="16"/>
          <w:lang w:val="en-GB"/>
        </w:rPr>
        <w:t>rational structures of the world</w:t>
      </w:r>
      <w:r>
        <w:rPr>
          <w:rFonts w:ascii="Verdana" w:eastAsia="Verdana" w:hAnsi="Verdana" w:cs="Verdana"/>
          <w:sz w:val="16"/>
          <w:szCs w:val="16"/>
          <w:lang w:val="en-GB"/>
        </w:rPr>
        <w:t xml:space="preserve">, just as </w:t>
      </w:r>
      <w:r w:rsidR="002A75EC">
        <w:rPr>
          <w:rFonts w:ascii="Verdana" w:eastAsia="Verdana" w:hAnsi="Verdana" w:cs="Verdana"/>
          <w:sz w:val="16"/>
          <w:szCs w:val="16"/>
          <w:lang w:val="en-GB"/>
        </w:rPr>
        <w:t xml:space="preserve">he intended </w:t>
      </w:r>
      <w:r>
        <w:rPr>
          <w:rFonts w:ascii="Verdana" w:eastAsia="Verdana" w:hAnsi="Verdana" w:cs="Verdana"/>
          <w:sz w:val="16"/>
          <w:szCs w:val="16"/>
          <w:lang w:val="en-GB"/>
        </w:rPr>
        <w:t>faith.</w:t>
      </w:r>
    </w:p>
    <w:p w14:paraId="79E0B518" w14:textId="3B923E3A" w:rsidR="00E60B2B" w:rsidRDefault="00E60B2B" w:rsidP="004E2699">
      <w:pPr>
        <w:pStyle w:val="BodyA"/>
        <w:numPr>
          <w:ilvl w:val="0"/>
          <w:numId w:val="375"/>
        </w:numPr>
        <w:rPr>
          <w:rFonts w:ascii="Verdana" w:eastAsia="Verdana" w:hAnsi="Verdana" w:cs="Verdana"/>
          <w:sz w:val="16"/>
          <w:szCs w:val="16"/>
          <w:lang w:val="en-GB"/>
        </w:rPr>
      </w:pPr>
      <w:r>
        <w:rPr>
          <w:rFonts w:ascii="Verdana" w:eastAsia="Verdana" w:hAnsi="Verdana" w:cs="Verdana"/>
          <w:sz w:val="16"/>
          <w:szCs w:val="16"/>
          <w:lang w:val="en-GB"/>
        </w:rPr>
        <w:t>That is why the Christian faith demands and promo</w:t>
      </w:r>
      <w:r w:rsidR="006F19C3">
        <w:rPr>
          <w:rFonts w:ascii="Verdana" w:eastAsia="Verdana" w:hAnsi="Verdana" w:cs="Verdana"/>
          <w:sz w:val="16"/>
          <w:szCs w:val="16"/>
          <w:lang w:val="en-GB"/>
        </w:rPr>
        <w:t xml:space="preserve">tes the </w:t>
      </w:r>
      <w:r w:rsidRPr="006F19C3">
        <w:rPr>
          <w:rFonts w:ascii="Verdana" w:eastAsia="Verdana" w:hAnsi="Verdana" w:cs="Verdana"/>
          <w:b/>
          <w:sz w:val="16"/>
          <w:szCs w:val="16"/>
          <w:lang w:val="en-GB"/>
        </w:rPr>
        <w:t>natural sciences</w:t>
      </w:r>
      <w:r>
        <w:rPr>
          <w:rFonts w:ascii="Verdana" w:eastAsia="Verdana" w:hAnsi="Verdana" w:cs="Verdana"/>
          <w:sz w:val="16"/>
          <w:szCs w:val="16"/>
          <w:lang w:val="en-GB"/>
        </w:rPr>
        <w:t xml:space="preserve">. </w:t>
      </w:r>
    </w:p>
    <w:p w14:paraId="0804AE00" w14:textId="77777777" w:rsidR="00E60B2B" w:rsidRDefault="00E60B2B" w:rsidP="004E2699">
      <w:pPr>
        <w:pStyle w:val="BodyA"/>
        <w:numPr>
          <w:ilvl w:val="0"/>
          <w:numId w:val="375"/>
        </w:numPr>
        <w:rPr>
          <w:rFonts w:ascii="Verdana" w:eastAsia="Verdana" w:hAnsi="Verdana" w:cs="Verdana"/>
          <w:sz w:val="16"/>
          <w:szCs w:val="16"/>
          <w:lang w:val="en-GB"/>
        </w:rPr>
      </w:pPr>
      <w:r>
        <w:rPr>
          <w:rFonts w:ascii="Verdana" w:eastAsia="Verdana" w:hAnsi="Verdana" w:cs="Verdana"/>
          <w:sz w:val="16"/>
          <w:szCs w:val="16"/>
          <w:lang w:val="en-GB"/>
        </w:rPr>
        <w:t xml:space="preserve">Faith exists so that we might know things that are not apparent to reason yet are real </w:t>
      </w:r>
      <w:r w:rsidRPr="006F19C3">
        <w:rPr>
          <w:rFonts w:ascii="Verdana" w:eastAsia="Verdana" w:hAnsi="Verdana" w:cs="Verdana"/>
          <w:b/>
          <w:i/>
          <w:sz w:val="16"/>
          <w:szCs w:val="16"/>
          <w:lang w:val="en-GB"/>
        </w:rPr>
        <w:t>above and beyond</w:t>
      </w:r>
      <w:r w:rsidRPr="006F19C3">
        <w:rPr>
          <w:rFonts w:ascii="Verdana" w:eastAsia="Verdana" w:hAnsi="Verdana" w:cs="Verdana"/>
          <w:b/>
          <w:sz w:val="16"/>
          <w:szCs w:val="16"/>
          <w:lang w:val="en-GB"/>
        </w:rPr>
        <w:t xml:space="preserve"> reason</w:t>
      </w:r>
      <w:r>
        <w:rPr>
          <w:rFonts w:ascii="Verdana" w:eastAsia="Verdana" w:hAnsi="Verdana" w:cs="Verdana"/>
          <w:sz w:val="16"/>
          <w:szCs w:val="16"/>
          <w:lang w:val="en-GB"/>
        </w:rPr>
        <w:t xml:space="preserve">. </w:t>
      </w:r>
    </w:p>
    <w:p w14:paraId="4200825E" w14:textId="40D2FD2B" w:rsidR="00E60B2B" w:rsidRDefault="00E60B2B" w:rsidP="004E2699">
      <w:pPr>
        <w:pStyle w:val="BodyA"/>
        <w:numPr>
          <w:ilvl w:val="0"/>
          <w:numId w:val="375"/>
        </w:numPr>
        <w:rPr>
          <w:rFonts w:ascii="Verdana" w:eastAsia="Verdana" w:hAnsi="Verdana" w:cs="Verdana"/>
          <w:sz w:val="16"/>
          <w:szCs w:val="16"/>
          <w:lang w:val="en-GB"/>
        </w:rPr>
      </w:pPr>
      <w:r>
        <w:rPr>
          <w:rFonts w:ascii="Verdana" w:eastAsia="Verdana" w:hAnsi="Verdana" w:cs="Verdana"/>
          <w:sz w:val="16"/>
          <w:szCs w:val="16"/>
          <w:lang w:val="en-GB"/>
        </w:rPr>
        <w:t>Faith reminds science that it is supposed to serve creation and not set itself up in place of God. Science must respect human dignity</w:t>
      </w:r>
      <w:r w:rsidR="002A75EC">
        <w:rPr>
          <w:rFonts w:ascii="Verdana" w:eastAsia="Verdana" w:hAnsi="Verdana" w:cs="Verdana"/>
          <w:sz w:val="16"/>
          <w:szCs w:val="16"/>
          <w:lang w:val="en-GB"/>
        </w:rPr>
        <w:t>.</w:t>
      </w:r>
      <w:r>
        <w:rPr>
          <w:rFonts w:ascii="Verdana" w:eastAsia="Verdana" w:hAnsi="Verdana" w:cs="Verdana"/>
          <w:sz w:val="16"/>
          <w:szCs w:val="16"/>
          <w:lang w:val="en-GB"/>
        </w:rPr>
        <w:t xml:space="preserve"> (All the above from YouCat Q23)</w:t>
      </w:r>
    </w:p>
    <w:p w14:paraId="1E794AD5" w14:textId="77777777" w:rsidR="00E60B2B" w:rsidRDefault="00E60B2B" w:rsidP="00E60B2B">
      <w:pPr>
        <w:pStyle w:val="BodyA"/>
        <w:rPr>
          <w:rFonts w:ascii="Verdana" w:eastAsia="Verdana" w:hAnsi="Verdana" w:cs="Verdana"/>
          <w:sz w:val="16"/>
          <w:szCs w:val="16"/>
          <w:lang w:val="en-GB"/>
        </w:rPr>
      </w:pPr>
    </w:p>
    <w:p w14:paraId="2E3892B0" w14:textId="52B5D850" w:rsidR="00E60B2B" w:rsidRPr="00E60B2B" w:rsidRDefault="00E60B2B" w:rsidP="00E60B2B">
      <w:pPr>
        <w:pStyle w:val="BodyA"/>
        <w:rPr>
          <w:rFonts w:ascii="Verdana" w:eastAsia="Verdana" w:hAnsi="Verdana" w:cs="Verdana"/>
          <w:b/>
          <w:sz w:val="16"/>
          <w:szCs w:val="16"/>
          <w:lang w:val="en-GB"/>
        </w:rPr>
      </w:pPr>
      <w:r w:rsidRPr="00E60B2B">
        <w:rPr>
          <w:rFonts w:ascii="Verdana" w:eastAsia="Verdana" w:hAnsi="Verdana" w:cs="Verdana"/>
          <w:b/>
          <w:sz w:val="16"/>
          <w:szCs w:val="16"/>
          <w:lang w:val="en-GB"/>
        </w:rPr>
        <w:t>Are there conflicts between faith and science?</w:t>
      </w:r>
    </w:p>
    <w:p w14:paraId="4D6C2391" w14:textId="63891F0E" w:rsidR="00DC421A" w:rsidRDefault="00DC421A" w:rsidP="004E2699">
      <w:pPr>
        <w:pStyle w:val="BodyA"/>
        <w:numPr>
          <w:ilvl w:val="0"/>
          <w:numId w:val="375"/>
        </w:numPr>
        <w:rPr>
          <w:rFonts w:ascii="Verdana" w:eastAsia="Verdana" w:hAnsi="Verdana" w:cs="Verdana"/>
          <w:sz w:val="16"/>
          <w:szCs w:val="16"/>
          <w:lang w:val="en-GB"/>
        </w:rPr>
      </w:pPr>
      <w:r>
        <w:rPr>
          <w:rFonts w:ascii="Verdana" w:eastAsia="Verdana" w:hAnsi="Verdana" w:cs="Verdana"/>
          <w:sz w:val="16"/>
          <w:szCs w:val="16"/>
          <w:lang w:val="en-GB"/>
        </w:rPr>
        <w:t xml:space="preserve">“There is no insoluble </w:t>
      </w:r>
      <w:r w:rsidRPr="006F19C3">
        <w:rPr>
          <w:rFonts w:ascii="Verdana" w:eastAsia="Verdana" w:hAnsi="Verdana" w:cs="Verdana"/>
          <w:b/>
          <w:sz w:val="16"/>
          <w:szCs w:val="16"/>
          <w:lang w:val="en-GB"/>
        </w:rPr>
        <w:t>contradiction</w:t>
      </w:r>
      <w:r>
        <w:rPr>
          <w:rFonts w:ascii="Verdana" w:eastAsia="Verdana" w:hAnsi="Verdana" w:cs="Verdana"/>
          <w:sz w:val="16"/>
          <w:szCs w:val="16"/>
          <w:lang w:val="en-GB"/>
        </w:rPr>
        <w:t xml:space="preserve"> between faith and science, because there cannot be two kinds of truth</w:t>
      </w:r>
      <w:r w:rsidR="00E60B2B">
        <w:rPr>
          <w:rFonts w:ascii="Verdana" w:eastAsia="Verdana" w:hAnsi="Verdana" w:cs="Verdana"/>
          <w:sz w:val="16"/>
          <w:szCs w:val="16"/>
          <w:lang w:val="en-GB"/>
        </w:rPr>
        <w:t>.</w:t>
      </w:r>
      <w:r>
        <w:rPr>
          <w:rFonts w:ascii="Verdana" w:eastAsia="Verdana" w:hAnsi="Verdana" w:cs="Verdana"/>
          <w:sz w:val="16"/>
          <w:szCs w:val="16"/>
          <w:lang w:val="en-GB"/>
        </w:rPr>
        <w:t>” (</w:t>
      </w:r>
      <w:r w:rsidR="00E60B2B">
        <w:rPr>
          <w:rFonts w:ascii="Verdana" w:eastAsia="Verdana" w:hAnsi="Verdana" w:cs="Verdana"/>
          <w:sz w:val="16"/>
          <w:szCs w:val="16"/>
          <w:lang w:val="en-GB"/>
        </w:rPr>
        <w:t>CCC</w:t>
      </w:r>
      <w:r>
        <w:rPr>
          <w:rFonts w:ascii="Verdana" w:eastAsia="Verdana" w:hAnsi="Verdana" w:cs="Verdana"/>
          <w:sz w:val="16"/>
          <w:szCs w:val="16"/>
          <w:lang w:val="en-GB"/>
        </w:rPr>
        <w:t>159)</w:t>
      </w:r>
    </w:p>
    <w:p w14:paraId="795833D9" w14:textId="77777777" w:rsidR="002A75EC" w:rsidRDefault="002A75EC" w:rsidP="004E2699">
      <w:pPr>
        <w:pStyle w:val="BodyA"/>
        <w:numPr>
          <w:ilvl w:val="0"/>
          <w:numId w:val="375"/>
        </w:numPr>
        <w:rPr>
          <w:rFonts w:ascii="Verdana" w:eastAsia="Verdana" w:hAnsi="Verdana" w:cs="Verdana"/>
          <w:sz w:val="16"/>
          <w:szCs w:val="16"/>
          <w:lang w:val="en-GB"/>
        </w:rPr>
      </w:pPr>
      <w:r>
        <w:rPr>
          <w:rFonts w:ascii="Verdana" w:eastAsia="Verdana" w:hAnsi="Verdana" w:cs="Verdana"/>
          <w:sz w:val="16"/>
          <w:szCs w:val="16"/>
          <w:lang w:val="en-GB"/>
        </w:rPr>
        <w:t>T</w:t>
      </w:r>
      <w:r w:rsidR="00E60B2B" w:rsidRPr="00E60B2B">
        <w:rPr>
          <w:rFonts w:ascii="Verdana" w:eastAsia="Verdana" w:hAnsi="Verdana" w:cs="Verdana"/>
          <w:sz w:val="16"/>
          <w:szCs w:val="16"/>
          <w:lang w:val="en-GB"/>
        </w:rPr>
        <w:t>hough faith is above reason, there can never be any real discrepancy between faith and reason.</w:t>
      </w:r>
    </w:p>
    <w:p w14:paraId="10A049D7" w14:textId="7FCAD24F" w:rsidR="002A75EC" w:rsidRDefault="00E60B2B" w:rsidP="004E2699">
      <w:pPr>
        <w:pStyle w:val="BodyA"/>
        <w:numPr>
          <w:ilvl w:val="0"/>
          <w:numId w:val="375"/>
        </w:numPr>
        <w:rPr>
          <w:rFonts w:ascii="Verdana" w:eastAsia="Verdana" w:hAnsi="Verdana" w:cs="Verdana"/>
          <w:sz w:val="16"/>
          <w:szCs w:val="16"/>
          <w:lang w:val="en-GB"/>
        </w:rPr>
      </w:pPr>
      <w:r w:rsidRPr="00E60B2B">
        <w:rPr>
          <w:rFonts w:ascii="Verdana" w:eastAsia="Verdana" w:hAnsi="Verdana" w:cs="Verdana"/>
          <w:sz w:val="16"/>
          <w:szCs w:val="16"/>
          <w:lang w:val="en-GB"/>
        </w:rPr>
        <w:t xml:space="preserve">Since the same God who reveals mysteries and infuses faith has bestowed reason on the human mind, God cannot deny </w:t>
      </w:r>
      <w:r w:rsidR="003326FF">
        <w:rPr>
          <w:rFonts w:ascii="Verdana" w:eastAsia="Verdana" w:hAnsi="Verdana" w:cs="Verdana"/>
          <w:sz w:val="16"/>
          <w:szCs w:val="16"/>
          <w:lang w:val="en-GB"/>
        </w:rPr>
        <w:t>God</w:t>
      </w:r>
      <w:r w:rsidRPr="00E60B2B">
        <w:rPr>
          <w:rFonts w:ascii="Verdana" w:eastAsia="Verdana" w:hAnsi="Verdana" w:cs="Verdana"/>
          <w:sz w:val="16"/>
          <w:szCs w:val="16"/>
          <w:lang w:val="en-GB"/>
        </w:rPr>
        <w:t>, nor can</w:t>
      </w:r>
      <w:r>
        <w:rPr>
          <w:rFonts w:ascii="Verdana" w:eastAsia="Verdana" w:hAnsi="Verdana" w:cs="Verdana"/>
          <w:sz w:val="16"/>
          <w:szCs w:val="16"/>
          <w:lang w:val="en-GB"/>
        </w:rPr>
        <w:t xml:space="preserve"> truth ever contradict truth. </w:t>
      </w:r>
    </w:p>
    <w:p w14:paraId="7F76BCE9" w14:textId="7D119042" w:rsidR="002A75EC" w:rsidRDefault="003326FF" w:rsidP="004E2699">
      <w:pPr>
        <w:pStyle w:val="BodyA"/>
        <w:numPr>
          <w:ilvl w:val="0"/>
          <w:numId w:val="375"/>
        </w:numPr>
        <w:rPr>
          <w:rFonts w:ascii="Verdana" w:eastAsia="Verdana" w:hAnsi="Verdana" w:cs="Verdana"/>
          <w:sz w:val="16"/>
          <w:szCs w:val="16"/>
          <w:lang w:val="en-GB"/>
        </w:rPr>
      </w:pPr>
      <w:r>
        <w:rPr>
          <w:rFonts w:ascii="Verdana" w:eastAsia="Verdana" w:hAnsi="Verdana" w:cs="Verdana"/>
          <w:sz w:val="16"/>
          <w:szCs w:val="16"/>
          <w:lang w:val="en-GB"/>
        </w:rPr>
        <w:t>M</w:t>
      </w:r>
      <w:r w:rsidR="00E60B2B" w:rsidRPr="00E60B2B">
        <w:rPr>
          <w:rFonts w:ascii="Verdana" w:eastAsia="Verdana" w:hAnsi="Verdana" w:cs="Verdana"/>
          <w:sz w:val="16"/>
          <w:szCs w:val="16"/>
          <w:lang w:val="en-GB"/>
        </w:rPr>
        <w:t xml:space="preserve">ethodical research in all branches of knowledge, provided it is carried out in a truly scientific manner and does not override </w:t>
      </w:r>
      <w:r w:rsidR="00E60B2B" w:rsidRPr="006F19C3">
        <w:rPr>
          <w:rFonts w:ascii="Verdana" w:eastAsia="Verdana" w:hAnsi="Verdana" w:cs="Verdana"/>
          <w:b/>
          <w:sz w:val="16"/>
          <w:szCs w:val="16"/>
          <w:lang w:val="en-GB"/>
        </w:rPr>
        <w:t>moral laws</w:t>
      </w:r>
      <w:r w:rsidR="00E60B2B" w:rsidRPr="00E60B2B">
        <w:rPr>
          <w:rFonts w:ascii="Verdana" w:eastAsia="Verdana" w:hAnsi="Verdana" w:cs="Verdana"/>
          <w:sz w:val="16"/>
          <w:szCs w:val="16"/>
          <w:lang w:val="en-GB"/>
        </w:rPr>
        <w:t xml:space="preserve">, can never conflict with the faith, because the things of the world and the things of faith </w:t>
      </w:r>
      <w:r>
        <w:rPr>
          <w:rFonts w:ascii="Verdana" w:eastAsia="Verdana" w:hAnsi="Verdana" w:cs="Verdana"/>
          <w:sz w:val="16"/>
          <w:szCs w:val="16"/>
          <w:lang w:val="en-GB"/>
        </w:rPr>
        <w:t xml:space="preserve">both </w:t>
      </w:r>
      <w:r w:rsidR="00E60B2B" w:rsidRPr="00E60B2B">
        <w:rPr>
          <w:rFonts w:ascii="Verdana" w:eastAsia="Verdana" w:hAnsi="Verdana" w:cs="Verdana"/>
          <w:sz w:val="16"/>
          <w:szCs w:val="16"/>
          <w:lang w:val="en-GB"/>
        </w:rPr>
        <w:t xml:space="preserve">derive from God. </w:t>
      </w:r>
    </w:p>
    <w:p w14:paraId="3DCE4C27" w14:textId="55B6E5A9" w:rsidR="00E60B2B" w:rsidRDefault="002A75EC" w:rsidP="004E2699">
      <w:pPr>
        <w:pStyle w:val="BodyA"/>
        <w:numPr>
          <w:ilvl w:val="0"/>
          <w:numId w:val="375"/>
        </w:numPr>
        <w:rPr>
          <w:rFonts w:ascii="Verdana" w:eastAsia="Verdana" w:hAnsi="Verdana" w:cs="Verdana"/>
          <w:sz w:val="16"/>
          <w:szCs w:val="16"/>
          <w:lang w:val="en-GB"/>
        </w:rPr>
      </w:pPr>
      <w:r>
        <w:rPr>
          <w:rFonts w:ascii="Verdana" w:eastAsia="Verdana" w:hAnsi="Verdana" w:cs="Verdana"/>
          <w:sz w:val="16"/>
          <w:szCs w:val="16"/>
          <w:lang w:val="en-GB"/>
        </w:rPr>
        <w:t xml:space="preserve">All those sincerely seeking the truth are being led by the hand of God, since seeking after truth is a God-given impulse. </w:t>
      </w:r>
      <w:r w:rsidR="006F19C3">
        <w:rPr>
          <w:rFonts w:ascii="Verdana" w:eastAsia="Verdana" w:hAnsi="Verdana" w:cs="Verdana"/>
          <w:sz w:val="16"/>
          <w:szCs w:val="16"/>
          <w:lang w:val="en-GB"/>
        </w:rPr>
        <w:t>It is b</w:t>
      </w:r>
      <w:r>
        <w:rPr>
          <w:rFonts w:ascii="Verdana" w:eastAsia="Verdana" w:hAnsi="Verdana" w:cs="Verdana"/>
          <w:sz w:val="16"/>
          <w:szCs w:val="16"/>
          <w:lang w:val="en-GB"/>
        </w:rPr>
        <w:t xml:space="preserve">ecause we are made in God’s image </w:t>
      </w:r>
      <w:r w:rsidR="006F19C3">
        <w:rPr>
          <w:rFonts w:ascii="Verdana" w:eastAsia="Verdana" w:hAnsi="Verdana" w:cs="Verdana"/>
          <w:sz w:val="16"/>
          <w:szCs w:val="16"/>
          <w:lang w:val="en-GB"/>
        </w:rPr>
        <w:t xml:space="preserve">that </w:t>
      </w:r>
      <w:r>
        <w:rPr>
          <w:rFonts w:ascii="Verdana" w:eastAsia="Verdana" w:hAnsi="Verdana" w:cs="Verdana"/>
          <w:sz w:val="16"/>
          <w:szCs w:val="16"/>
          <w:lang w:val="en-GB"/>
        </w:rPr>
        <w:t xml:space="preserve">we are </w:t>
      </w:r>
      <w:r w:rsidRPr="006F19C3">
        <w:rPr>
          <w:rFonts w:ascii="Verdana" w:eastAsia="Verdana" w:hAnsi="Verdana" w:cs="Verdana"/>
          <w:b/>
          <w:sz w:val="16"/>
          <w:szCs w:val="16"/>
          <w:lang w:val="en-GB"/>
        </w:rPr>
        <w:t>rational beings</w:t>
      </w:r>
      <w:r>
        <w:rPr>
          <w:rFonts w:ascii="Verdana" w:eastAsia="Verdana" w:hAnsi="Verdana" w:cs="Verdana"/>
          <w:sz w:val="16"/>
          <w:szCs w:val="16"/>
          <w:lang w:val="en-GB"/>
        </w:rPr>
        <w:t>. (</w:t>
      </w:r>
      <w:r w:rsidR="003326FF">
        <w:rPr>
          <w:rFonts w:ascii="Verdana" w:eastAsia="Verdana" w:hAnsi="Verdana" w:cs="Verdana"/>
          <w:sz w:val="16"/>
          <w:szCs w:val="16"/>
          <w:lang w:val="en-GB"/>
        </w:rPr>
        <w:t>See</w:t>
      </w:r>
      <w:r>
        <w:rPr>
          <w:rFonts w:ascii="Verdana" w:eastAsia="Verdana" w:hAnsi="Verdana" w:cs="Verdana"/>
          <w:sz w:val="16"/>
          <w:szCs w:val="16"/>
          <w:lang w:val="en-GB"/>
        </w:rPr>
        <w:t xml:space="preserve"> CCC159)</w:t>
      </w:r>
    </w:p>
    <w:p w14:paraId="72A2C5DD" w14:textId="77777777" w:rsidR="002A75EC" w:rsidRDefault="002A75EC" w:rsidP="003326FF">
      <w:pPr>
        <w:pStyle w:val="BodyA"/>
        <w:rPr>
          <w:rFonts w:ascii="Verdana" w:eastAsia="Verdana" w:hAnsi="Verdana" w:cs="Verdana"/>
          <w:sz w:val="16"/>
          <w:szCs w:val="16"/>
          <w:lang w:val="en-GB"/>
        </w:rPr>
      </w:pPr>
    </w:p>
    <w:p w14:paraId="22F3191C" w14:textId="783D26EC" w:rsidR="003326FF" w:rsidRPr="00A12A48" w:rsidRDefault="003326FF" w:rsidP="003326FF">
      <w:pPr>
        <w:pStyle w:val="BodyA"/>
        <w:rPr>
          <w:rFonts w:ascii="Verdana" w:eastAsia="Verdana" w:hAnsi="Verdana" w:cs="Verdana"/>
          <w:b/>
          <w:sz w:val="16"/>
          <w:szCs w:val="16"/>
          <w:lang w:val="en-GB"/>
        </w:rPr>
      </w:pPr>
      <w:r w:rsidRPr="00A12A48">
        <w:rPr>
          <w:rFonts w:ascii="Verdana" w:eastAsia="Verdana" w:hAnsi="Verdana" w:cs="Verdana"/>
          <w:b/>
          <w:sz w:val="16"/>
          <w:szCs w:val="16"/>
          <w:lang w:val="en-GB"/>
        </w:rPr>
        <w:t>How do science and faith support each other?</w:t>
      </w:r>
    </w:p>
    <w:p w14:paraId="3E151B48" w14:textId="6495608E" w:rsidR="00A12A48" w:rsidRDefault="00A12A48" w:rsidP="004E2699">
      <w:pPr>
        <w:pStyle w:val="BodyA"/>
        <w:numPr>
          <w:ilvl w:val="0"/>
          <w:numId w:val="375"/>
        </w:numPr>
        <w:rPr>
          <w:rFonts w:ascii="Verdana" w:eastAsia="Verdana" w:hAnsi="Verdana" w:cs="Verdana"/>
          <w:sz w:val="16"/>
          <w:szCs w:val="16"/>
          <w:lang w:val="en-GB"/>
        </w:rPr>
      </w:pPr>
      <w:r>
        <w:rPr>
          <w:rFonts w:ascii="Verdana" w:eastAsia="Verdana" w:hAnsi="Verdana" w:cs="Verdana"/>
          <w:sz w:val="16"/>
          <w:szCs w:val="16"/>
          <w:lang w:val="en-GB"/>
        </w:rPr>
        <w:t xml:space="preserve">“Science can purify religion from error and </w:t>
      </w:r>
      <w:r w:rsidRPr="006F19C3">
        <w:rPr>
          <w:rFonts w:ascii="Verdana" w:eastAsia="Verdana" w:hAnsi="Verdana" w:cs="Verdana"/>
          <w:b/>
          <w:sz w:val="16"/>
          <w:szCs w:val="16"/>
          <w:lang w:val="en-GB"/>
        </w:rPr>
        <w:t>superstition</w:t>
      </w:r>
      <w:r>
        <w:rPr>
          <w:rFonts w:ascii="Verdana" w:eastAsia="Verdana" w:hAnsi="Verdana" w:cs="Verdana"/>
          <w:sz w:val="16"/>
          <w:szCs w:val="16"/>
          <w:lang w:val="en-GB"/>
        </w:rPr>
        <w:t xml:space="preserve">; religion can purify science from </w:t>
      </w:r>
      <w:r w:rsidRPr="006F19C3">
        <w:rPr>
          <w:rFonts w:ascii="Verdana" w:eastAsia="Verdana" w:hAnsi="Verdana" w:cs="Verdana"/>
          <w:b/>
          <w:sz w:val="16"/>
          <w:szCs w:val="16"/>
          <w:lang w:val="en-GB"/>
        </w:rPr>
        <w:t>idolatry</w:t>
      </w:r>
      <w:r>
        <w:rPr>
          <w:rFonts w:ascii="Verdana" w:eastAsia="Verdana" w:hAnsi="Verdana" w:cs="Verdana"/>
          <w:sz w:val="16"/>
          <w:szCs w:val="16"/>
          <w:lang w:val="en-GB"/>
        </w:rPr>
        <w:t xml:space="preserve"> and </w:t>
      </w:r>
      <w:r w:rsidRPr="006F19C3">
        <w:rPr>
          <w:rFonts w:ascii="Verdana" w:eastAsia="Verdana" w:hAnsi="Verdana" w:cs="Verdana"/>
          <w:b/>
          <w:sz w:val="16"/>
          <w:szCs w:val="16"/>
          <w:lang w:val="en-GB"/>
        </w:rPr>
        <w:t>false absolutes</w:t>
      </w:r>
      <w:r>
        <w:rPr>
          <w:rFonts w:ascii="Verdana" w:eastAsia="Verdana" w:hAnsi="Verdana" w:cs="Verdana"/>
          <w:sz w:val="16"/>
          <w:szCs w:val="16"/>
          <w:lang w:val="en-GB"/>
        </w:rPr>
        <w:t xml:space="preserve">. Each can draw the other into a wider world, a world in which both can flourish.” (Pope John Paul II, Letter to Director </w:t>
      </w:r>
      <w:r w:rsidR="006F19C3">
        <w:rPr>
          <w:rFonts w:ascii="Verdana" w:eastAsia="Verdana" w:hAnsi="Verdana" w:cs="Verdana"/>
          <w:sz w:val="16"/>
          <w:szCs w:val="16"/>
          <w:lang w:val="en-GB"/>
        </w:rPr>
        <w:t xml:space="preserve">of the </w:t>
      </w:r>
      <w:r>
        <w:rPr>
          <w:rFonts w:ascii="Verdana" w:eastAsia="Verdana" w:hAnsi="Verdana" w:cs="Verdana"/>
          <w:sz w:val="16"/>
          <w:szCs w:val="16"/>
          <w:lang w:val="en-GB"/>
        </w:rPr>
        <w:t>Vatican Observatory, 1 June 1988)</w:t>
      </w:r>
    </w:p>
    <w:p w14:paraId="4AC4601D" w14:textId="77777777" w:rsidR="00A12A48" w:rsidRDefault="00A12A48" w:rsidP="006F19C3">
      <w:pPr>
        <w:pStyle w:val="BodyA"/>
        <w:rPr>
          <w:rFonts w:ascii="Verdana" w:eastAsia="Verdana" w:hAnsi="Verdana" w:cs="Verdana"/>
          <w:sz w:val="16"/>
          <w:szCs w:val="16"/>
          <w:lang w:val="en-GB"/>
        </w:rPr>
      </w:pPr>
    </w:p>
    <w:p w14:paraId="000DF94F" w14:textId="77777777" w:rsidR="006F19C3" w:rsidRDefault="006F19C3" w:rsidP="006F19C3">
      <w:pPr>
        <w:pStyle w:val="BodyA"/>
        <w:rPr>
          <w:rFonts w:ascii="Verdana" w:eastAsia="Verdana" w:hAnsi="Verdana" w:cs="Verdana"/>
          <w:sz w:val="16"/>
          <w:szCs w:val="16"/>
          <w:lang w:val="en-GB"/>
        </w:rPr>
      </w:pPr>
    </w:p>
    <w:p w14:paraId="65A27B17" w14:textId="77777777" w:rsidR="00F21C3D" w:rsidRPr="00C73196" w:rsidRDefault="00F21C3D" w:rsidP="00E60B2B">
      <w:pPr>
        <w:pStyle w:val="BodyA"/>
        <w:rPr>
          <w:rFonts w:ascii="Verdana" w:eastAsia="Verdana" w:hAnsi="Verdana" w:cs="Verdana"/>
          <w:b/>
          <w:bCs/>
          <w:sz w:val="16"/>
          <w:szCs w:val="16"/>
          <w:lang w:val="en-GB"/>
        </w:rPr>
      </w:pPr>
    </w:p>
    <w:p w14:paraId="4221A3FE" w14:textId="77777777" w:rsidR="00483755" w:rsidRPr="00C73196" w:rsidRDefault="00483755" w:rsidP="00E60B2B">
      <w:pPr>
        <w:pStyle w:val="BodyA"/>
        <w:widowControl w:val="0"/>
        <w:rPr>
          <w:rFonts w:ascii="Verdana" w:eastAsia="Verdana" w:hAnsi="Verdana" w:cs="Verdana"/>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4"/>
        <w:gridCol w:w="4070"/>
        <w:gridCol w:w="4891"/>
      </w:tblGrid>
      <w:tr w:rsidR="00483755" w:rsidRPr="00C73196" w14:paraId="4221A401" w14:textId="77777777">
        <w:trPr>
          <w:trHeight w:val="230"/>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3FF"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Year 9 Unit 1</w:t>
            </w:r>
          </w:p>
        </w:tc>
        <w:tc>
          <w:tcPr>
            <w:tcW w:w="8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00" w14:textId="2E9F845A" w:rsidR="00483755" w:rsidRPr="00C73196" w:rsidRDefault="001137EB" w:rsidP="002F74AA">
            <w:pPr>
              <w:pStyle w:val="BodyA"/>
              <w:rPr>
                <w:rFonts w:ascii="Verdana" w:hAnsi="Verdana"/>
                <w:sz w:val="16"/>
                <w:szCs w:val="16"/>
                <w:lang w:val="en-GB"/>
              </w:rPr>
            </w:pPr>
            <w:r w:rsidRPr="001B5ED4">
              <w:rPr>
                <w:rFonts w:ascii="Verdana" w:hAnsi="Verdana"/>
                <w:b/>
                <w:bCs/>
                <w:color w:val="auto"/>
                <w:sz w:val="16"/>
                <w:szCs w:val="16"/>
                <w:lang w:val="en-GB"/>
              </w:rPr>
              <w:t xml:space="preserve">How do we make sense of the world? </w:t>
            </w:r>
            <w:r w:rsidR="002F74AA" w:rsidRPr="002F74AA">
              <w:rPr>
                <w:rFonts w:ascii="Verdana" w:hAnsi="Verdana"/>
                <w:b/>
                <w:sz w:val="16"/>
                <w:szCs w:val="16"/>
                <w:lang w:val="en-GB"/>
              </w:rPr>
              <w:t>Do faith and science conflict?</w:t>
            </w:r>
          </w:p>
        </w:tc>
      </w:tr>
      <w:tr w:rsidR="00483755" w:rsidRPr="00C73196" w14:paraId="4221A41D" w14:textId="77777777" w:rsidTr="00000516">
        <w:trPr>
          <w:trHeight w:val="4830"/>
        </w:trPr>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D6D19" w14:textId="3A43B147" w:rsidR="00257C18" w:rsidRPr="00257C18" w:rsidRDefault="002147DA" w:rsidP="00257C18">
            <w:pPr>
              <w:pStyle w:val="BodyA"/>
              <w:rPr>
                <w:rFonts w:ascii="Verdana" w:hAnsi="Verdana"/>
                <w:b/>
                <w:sz w:val="16"/>
                <w:szCs w:val="16"/>
                <w:lang w:val="en-GB"/>
              </w:rPr>
            </w:pPr>
            <w:r w:rsidRPr="00257C18">
              <w:rPr>
                <w:rFonts w:ascii="Verdana" w:hAnsi="Verdana"/>
                <w:b/>
                <w:sz w:val="16"/>
                <w:szCs w:val="16"/>
                <w:lang w:val="en-GB"/>
              </w:rPr>
              <w:t xml:space="preserve">Content </w:t>
            </w:r>
          </w:p>
          <w:p w14:paraId="4221A403" w14:textId="39540D65" w:rsidR="00483755" w:rsidRDefault="00483755" w:rsidP="002F74AA">
            <w:pPr>
              <w:pStyle w:val="Heading"/>
              <w:keepNext w:val="0"/>
              <w:rPr>
                <w:rFonts w:ascii="Verdana" w:hAnsi="Verdana"/>
                <w:b w:val="0"/>
                <w:bCs w:val="0"/>
                <w:sz w:val="16"/>
                <w:szCs w:val="16"/>
                <w:lang w:val="en-GB"/>
              </w:rPr>
            </w:pPr>
          </w:p>
          <w:p w14:paraId="6AA3F4E7" w14:textId="20F3EEB2" w:rsidR="00FA72DF" w:rsidRPr="001B5ED4" w:rsidRDefault="00363C05" w:rsidP="001B5ED4">
            <w:pPr>
              <w:pStyle w:val="BodyA"/>
              <w:tabs>
                <w:tab w:val="left" w:pos="941"/>
              </w:tabs>
              <w:rPr>
                <w:rFonts w:ascii="Verdana" w:hAnsi="Verdana"/>
                <w:b/>
                <w:color w:val="auto"/>
                <w:sz w:val="16"/>
                <w:szCs w:val="16"/>
                <w:lang w:val="en-GB"/>
              </w:rPr>
            </w:pPr>
            <w:r>
              <w:rPr>
                <w:rFonts w:ascii="Verdana" w:hAnsi="Verdana"/>
                <w:b/>
                <w:sz w:val="16"/>
                <w:szCs w:val="16"/>
                <w:lang w:val="en-GB"/>
              </w:rPr>
              <w:t>1</w:t>
            </w:r>
            <w:r w:rsidRPr="00B6315C">
              <w:rPr>
                <w:rFonts w:ascii="Verdana" w:hAnsi="Verdana"/>
                <w:b/>
                <w:sz w:val="16"/>
                <w:szCs w:val="16"/>
                <w:lang w:val="en-GB"/>
              </w:rPr>
              <w:t xml:space="preserve">. </w:t>
            </w:r>
            <w:r w:rsidR="001137EB" w:rsidRPr="001B5ED4">
              <w:rPr>
                <w:rFonts w:ascii="Verdana" w:hAnsi="Verdana"/>
                <w:b/>
                <w:bCs/>
                <w:color w:val="auto"/>
                <w:sz w:val="16"/>
                <w:szCs w:val="16"/>
                <w:lang w:val="en-GB"/>
              </w:rPr>
              <w:t>How do we make sense of the world?</w:t>
            </w:r>
            <w:r w:rsidR="00F310F4" w:rsidRPr="001B5ED4">
              <w:rPr>
                <w:rFonts w:ascii="Verdana" w:hAnsi="Verdana"/>
                <w:b/>
                <w:bCs/>
                <w:color w:val="auto"/>
                <w:sz w:val="16"/>
                <w:szCs w:val="16"/>
                <w:lang w:val="en-GB"/>
              </w:rPr>
              <w:t xml:space="preserve"> </w:t>
            </w:r>
          </w:p>
          <w:p w14:paraId="357FBD4B" w14:textId="12C72B3B" w:rsidR="009A2C57" w:rsidRPr="001B5ED4" w:rsidRDefault="00F310F4" w:rsidP="001C2382">
            <w:pPr>
              <w:pStyle w:val="BodyA"/>
              <w:numPr>
                <w:ilvl w:val="0"/>
                <w:numId w:val="355"/>
              </w:numPr>
              <w:rPr>
                <w:rFonts w:ascii="Verdana" w:hAnsi="Verdana"/>
                <w:color w:val="auto"/>
                <w:sz w:val="16"/>
                <w:szCs w:val="16"/>
                <w:lang w:val="en-GB"/>
              </w:rPr>
            </w:pPr>
            <w:r w:rsidRPr="001B5ED4">
              <w:rPr>
                <w:rFonts w:ascii="Verdana" w:hAnsi="Verdana"/>
                <w:color w:val="auto"/>
                <w:sz w:val="16"/>
                <w:szCs w:val="16"/>
                <w:lang w:val="en-GB"/>
              </w:rPr>
              <w:t xml:space="preserve">Explore pupils’ </w:t>
            </w:r>
            <w:r w:rsidR="009A2C57" w:rsidRPr="001B5ED4">
              <w:rPr>
                <w:rFonts w:ascii="Verdana" w:hAnsi="Verdana"/>
                <w:color w:val="auto"/>
                <w:sz w:val="16"/>
                <w:szCs w:val="16"/>
                <w:lang w:val="en-GB"/>
              </w:rPr>
              <w:t xml:space="preserve">different </w:t>
            </w:r>
            <w:r w:rsidR="00EA1D50" w:rsidRPr="001B5ED4">
              <w:rPr>
                <w:rFonts w:ascii="Verdana" w:hAnsi="Verdana"/>
                <w:color w:val="auto"/>
                <w:sz w:val="16"/>
                <w:szCs w:val="16"/>
                <w:lang w:val="en-GB"/>
              </w:rPr>
              <w:t xml:space="preserve">views </w:t>
            </w:r>
            <w:r w:rsidR="001C2382" w:rsidRPr="001B5ED4">
              <w:rPr>
                <w:rFonts w:ascii="Verdana" w:hAnsi="Verdana"/>
                <w:color w:val="auto"/>
                <w:sz w:val="16"/>
                <w:szCs w:val="16"/>
                <w:lang w:val="en-GB"/>
              </w:rPr>
              <w:t>on science and faith</w:t>
            </w:r>
            <w:r w:rsidR="001137EB" w:rsidRPr="001B5ED4">
              <w:rPr>
                <w:rFonts w:ascii="Verdana" w:hAnsi="Verdana"/>
                <w:color w:val="auto"/>
                <w:sz w:val="16"/>
                <w:szCs w:val="16"/>
                <w:lang w:val="en-GB"/>
              </w:rPr>
              <w:t xml:space="preserve"> </w:t>
            </w:r>
          </w:p>
          <w:p w14:paraId="3EBC424E" w14:textId="5CAA190B" w:rsidR="00363C05" w:rsidRPr="001B5ED4" w:rsidRDefault="00F310F4" w:rsidP="001C2382">
            <w:pPr>
              <w:pStyle w:val="BodyA"/>
              <w:numPr>
                <w:ilvl w:val="0"/>
                <w:numId w:val="355"/>
              </w:numPr>
              <w:rPr>
                <w:rFonts w:ascii="Verdana" w:hAnsi="Verdana"/>
                <w:color w:val="auto"/>
                <w:sz w:val="16"/>
                <w:szCs w:val="16"/>
                <w:lang w:val="en-GB"/>
              </w:rPr>
            </w:pPr>
            <w:r w:rsidRPr="001B5ED4">
              <w:rPr>
                <w:rFonts w:ascii="Verdana" w:hAnsi="Verdana"/>
                <w:color w:val="auto"/>
                <w:sz w:val="16"/>
                <w:szCs w:val="16"/>
                <w:lang w:val="en-GB"/>
              </w:rPr>
              <w:t>Consider whether</w:t>
            </w:r>
            <w:r w:rsidR="001137EB" w:rsidRPr="001B5ED4">
              <w:rPr>
                <w:rFonts w:ascii="Verdana" w:hAnsi="Verdana"/>
                <w:color w:val="auto"/>
                <w:sz w:val="16"/>
                <w:szCs w:val="16"/>
                <w:lang w:val="en-GB"/>
              </w:rPr>
              <w:t xml:space="preserve"> </w:t>
            </w:r>
            <w:r w:rsidR="00363C05" w:rsidRPr="001B5ED4">
              <w:rPr>
                <w:rFonts w:ascii="Verdana" w:hAnsi="Verdana"/>
                <w:color w:val="auto"/>
                <w:sz w:val="16"/>
                <w:szCs w:val="16"/>
                <w:lang w:val="en-GB"/>
              </w:rPr>
              <w:t>‘</w:t>
            </w:r>
            <w:r w:rsidR="001137EB" w:rsidRPr="001B5ED4">
              <w:rPr>
                <w:rFonts w:ascii="Verdana" w:hAnsi="Verdana"/>
                <w:color w:val="auto"/>
                <w:sz w:val="16"/>
                <w:szCs w:val="16"/>
                <w:lang w:val="en-GB"/>
              </w:rPr>
              <w:t>truth</w:t>
            </w:r>
            <w:r w:rsidR="00363C05" w:rsidRPr="001B5ED4">
              <w:rPr>
                <w:rFonts w:ascii="Verdana" w:hAnsi="Verdana"/>
                <w:color w:val="auto"/>
                <w:sz w:val="16"/>
                <w:szCs w:val="16"/>
                <w:lang w:val="en-GB"/>
              </w:rPr>
              <w:t>’</w:t>
            </w:r>
            <w:r w:rsidR="009A2C57" w:rsidRPr="001B5ED4">
              <w:rPr>
                <w:rFonts w:ascii="Verdana" w:hAnsi="Verdana"/>
                <w:color w:val="auto"/>
                <w:sz w:val="16"/>
                <w:szCs w:val="16"/>
                <w:lang w:val="en-GB"/>
              </w:rPr>
              <w:t xml:space="preserve"> </w:t>
            </w:r>
            <w:r w:rsidRPr="001B5ED4">
              <w:rPr>
                <w:rFonts w:ascii="Verdana" w:hAnsi="Verdana"/>
                <w:color w:val="auto"/>
                <w:sz w:val="16"/>
                <w:szCs w:val="16"/>
                <w:lang w:val="en-GB"/>
              </w:rPr>
              <w:t xml:space="preserve">is </w:t>
            </w:r>
            <w:r w:rsidR="009A2C57" w:rsidRPr="001B5ED4">
              <w:rPr>
                <w:rFonts w:ascii="Verdana" w:hAnsi="Verdana"/>
                <w:color w:val="auto"/>
                <w:sz w:val="16"/>
                <w:szCs w:val="16"/>
                <w:lang w:val="en-GB"/>
              </w:rPr>
              <w:t>whatever one</w:t>
            </w:r>
            <w:r w:rsidR="001137EB" w:rsidRPr="001B5ED4">
              <w:rPr>
                <w:rFonts w:ascii="Verdana" w:hAnsi="Verdana"/>
                <w:color w:val="auto"/>
                <w:sz w:val="16"/>
                <w:szCs w:val="16"/>
                <w:lang w:val="en-GB"/>
              </w:rPr>
              <w:t xml:space="preserve"> believe</w:t>
            </w:r>
            <w:r w:rsidR="009A2C57" w:rsidRPr="001B5ED4">
              <w:rPr>
                <w:rFonts w:ascii="Verdana" w:hAnsi="Verdana"/>
                <w:color w:val="auto"/>
                <w:sz w:val="16"/>
                <w:szCs w:val="16"/>
                <w:lang w:val="en-GB"/>
              </w:rPr>
              <w:t>s</w:t>
            </w:r>
            <w:r w:rsidR="001137EB" w:rsidRPr="001B5ED4">
              <w:rPr>
                <w:rFonts w:ascii="Verdana" w:hAnsi="Verdana"/>
                <w:color w:val="auto"/>
                <w:sz w:val="16"/>
                <w:szCs w:val="16"/>
                <w:lang w:val="en-GB"/>
              </w:rPr>
              <w:t xml:space="preserve">? </w:t>
            </w:r>
          </w:p>
          <w:p w14:paraId="144880EB" w14:textId="77777777" w:rsidR="00363C05" w:rsidRPr="001B5ED4" w:rsidRDefault="00363C05" w:rsidP="0091289B">
            <w:pPr>
              <w:pStyle w:val="BodyA"/>
              <w:rPr>
                <w:rFonts w:ascii="Verdana" w:hAnsi="Verdana"/>
                <w:color w:val="auto"/>
                <w:sz w:val="16"/>
                <w:szCs w:val="16"/>
                <w:lang w:val="en-GB"/>
              </w:rPr>
            </w:pPr>
          </w:p>
          <w:p w14:paraId="22C5A4B4" w14:textId="358330D3" w:rsidR="00B22A79" w:rsidRPr="001B5ED4" w:rsidRDefault="00363C05" w:rsidP="00363C05">
            <w:pPr>
              <w:pStyle w:val="BodyA"/>
              <w:rPr>
                <w:rFonts w:ascii="Verdana" w:hAnsi="Verdana"/>
                <w:b/>
                <w:color w:val="auto"/>
                <w:sz w:val="16"/>
                <w:szCs w:val="16"/>
                <w:lang w:val="en-GB"/>
              </w:rPr>
            </w:pPr>
            <w:r w:rsidRPr="001B5ED4">
              <w:rPr>
                <w:rFonts w:ascii="Verdana" w:hAnsi="Verdana"/>
                <w:b/>
                <w:color w:val="auto"/>
                <w:sz w:val="16"/>
                <w:szCs w:val="16"/>
                <w:lang w:val="en-GB"/>
              </w:rPr>
              <w:t>2.Faith and science – is there a conflict?</w:t>
            </w:r>
          </w:p>
          <w:p w14:paraId="13A5483D" w14:textId="10D6CE51" w:rsidR="00C67714" w:rsidRPr="001B5ED4" w:rsidRDefault="009A2C57" w:rsidP="00C67714">
            <w:pPr>
              <w:pStyle w:val="BodyA"/>
              <w:numPr>
                <w:ilvl w:val="0"/>
                <w:numId w:val="349"/>
              </w:numPr>
              <w:rPr>
                <w:rFonts w:ascii="Verdana" w:hAnsi="Verdana"/>
                <w:color w:val="auto"/>
                <w:sz w:val="16"/>
                <w:szCs w:val="16"/>
                <w:lang w:val="en-GB"/>
              </w:rPr>
            </w:pPr>
            <w:r w:rsidRPr="001B5ED4">
              <w:rPr>
                <w:rFonts w:ascii="Verdana" w:hAnsi="Verdana"/>
                <w:color w:val="auto"/>
                <w:sz w:val="16"/>
                <w:szCs w:val="16"/>
                <w:lang w:val="en-GB"/>
              </w:rPr>
              <w:t>Look at examples of scientists who have religious belie</w:t>
            </w:r>
            <w:r w:rsidR="00F21C3D" w:rsidRPr="001B5ED4">
              <w:rPr>
                <w:rFonts w:ascii="Verdana" w:hAnsi="Verdana"/>
                <w:color w:val="auto"/>
                <w:sz w:val="16"/>
                <w:szCs w:val="16"/>
                <w:lang w:val="en-GB"/>
              </w:rPr>
              <w:t xml:space="preserve">fs, e.g. Fr Georges Lemaitre (Big Bang theory), Maria Gaetana Agnesi (Maths and Philosophy), Fr Andrew Pinsent (Quantum physicist). </w:t>
            </w:r>
          </w:p>
          <w:p w14:paraId="43994226" w14:textId="0F6F5F2D" w:rsidR="007A0E2C" w:rsidRPr="001B5ED4" w:rsidRDefault="007A0E2C" w:rsidP="00C67714">
            <w:pPr>
              <w:pStyle w:val="BodyA"/>
              <w:numPr>
                <w:ilvl w:val="0"/>
                <w:numId w:val="349"/>
              </w:numPr>
              <w:rPr>
                <w:rFonts w:ascii="Verdana" w:hAnsi="Verdana"/>
                <w:color w:val="auto"/>
                <w:sz w:val="16"/>
                <w:szCs w:val="16"/>
                <w:lang w:val="en-GB"/>
              </w:rPr>
            </w:pPr>
            <w:r w:rsidRPr="001B5ED4">
              <w:rPr>
                <w:rFonts w:ascii="Verdana" w:hAnsi="Verdana"/>
                <w:color w:val="auto"/>
                <w:sz w:val="16"/>
                <w:szCs w:val="16"/>
                <w:lang w:val="en-GB"/>
              </w:rPr>
              <w:t>Explore why the Catholic Church sees no conflict between faith and science</w:t>
            </w:r>
            <w:r w:rsidR="008F15B4" w:rsidRPr="001B5ED4">
              <w:rPr>
                <w:rFonts w:ascii="Verdana" w:hAnsi="Verdana"/>
                <w:color w:val="auto"/>
                <w:sz w:val="16"/>
                <w:szCs w:val="16"/>
                <w:lang w:val="en-GB"/>
              </w:rPr>
              <w:t>.</w:t>
            </w:r>
          </w:p>
          <w:p w14:paraId="5FFC5D15" w14:textId="0C85D51B" w:rsidR="007A0E2C" w:rsidRPr="001B5ED4" w:rsidRDefault="00F21C3D" w:rsidP="00C67714">
            <w:pPr>
              <w:pStyle w:val="BodyA"/>
              <w:numPr>
                <w:ilvl w:val="0"/>
                <w:numId w:val="349"/>
              </w:numPr>
              <w:rPr>
                <w:rFonts w:ascii="Verdana" w:hAnsi="Verdana"/>
                <w:color w:val="auto"/>
                <w:sz w:val="16"/>
                <w:szCs w:val="16"/>
                <w:lang w:val="en-GB"/>
              </w:rPr>
            </w:pPr>
            <w:r w:rsidRPr="001B5ED4">
              <w:rPr>
                <w:rFonts w:ascii="Verdana" w:hAnsi="Verdana"/>
                <w:color w:val="auto"/>
                <w:sz w:val="16"/>
                <w:szCs w:val="16"/>
                <w:lang w:val="en-GB"/>
              </w:rPr>
              <w:t>Why might</w:t>
            </w:r>
            <w:r w:rsidR="00363C05" w:rsidRPr="001B5ED4">
              <w:rPr>
                <w:rFonts w:ascii="Verdana" w:hAnsi="Verdana"/>
                <w:color w:val="auto"/>
                <w:sz w:val="16"/>
                <w:szCs w:val="16"/>
                <w:lang w:val="en-GB"/>
              </w:rPr>
              <w:t xml:space="preserve"> some </w:t>
            </w:r>
            <w:r w:rsidR="007A0E2C" w:rsidRPr="001B5ED4">
              <w:rPr>
                <w:rFonts w:ascii="Verdana" w:hAnsi="Verdana"/>
                <w:color w:val="auto"/>
                <w:sz w:val="16"/>
                <w:szCs w:val="16"/>
                <w:lang w:val="en-GB"/>
              </w:rPr>
              <w:t>people perceive</w:t>
            </w:r>
            <w:r w:rsidR="00363C05" w:rsidRPr="001B5ED4">
              <w:rPr>
                <w:rFonts w:ascii="Verdana" w:hAnsi="Verdana"/>
                <w:color w:val="auto"/>
                <w:sz w:val="16"/>
                <w:szCs w:val="16"/>
                <w:lang w:val="en-GB"/>
              </w:rPr>
              <w:t xml:space="preserve"> a conflict between faith and science? </w:t>
            </w:r>
            <w:r w:rsidRPr="001B5ED4">
              <w:rPr>
                <w:rFonts w:ascii="Verdana" w:hAnsi="Verdana"/>
                <w:color w:val="auto"/>
                <w:sz w:val="16"/>
                <w:szCs w:val="16"/>
                <w:lang w:val="en-GB"/>
              </w:rPr>
              <w:t xml:space="preserve">Explore </w:t>
            </w:r>
            <w:r w:rsidR="008F15B4" w:rsidRPr="001B5ED4">
              <w:rPr>
                <w:rFonts w:ascii="Verdana" w:hAnsi="Verdana"/>
                <w:color w:val="auto"/>
                <w:sz w:val="16"/>
                <w:szCs w:val="16"/>
                <w:lang w:val="en-GB"/>
              </w:rPr>
              <w:t xml:space="preserve">a variety of </w:t>
            </w:r>
            <w:r w:rsidRPr="001B5ED4">
              <w:rPr>
                <w:rFonts w:ascii="Verdana" w:hAnsi="Verdana"/>
                <w:color w:val="auto"/>
                <w:sz w:val="16"/>
                <w:szCs w:val="16"/>
                <w:lang w:val="en-GB"/>
              </w:rPr>
              <w:t>issues.</w:t>
            </w:r>
          </w:p>
          <w:p w14:paraId="7A58F5FF" w14:textId="77777777" w:rsidR="0091289B" w:rsidRPr="001B5ED4" w:rsidRDefault="0091289B" w:rsidP="0091289B">
            <w:pPr>
              <w:pStyle w:val="BodyA"/>
              <w:rPr>
                <w:rFonts w:ascii="Verdana" w:hAnsi="Verdana"/>
                <w:color w:val="auto"/>
                <w:sz w:val="16"/>
                <w:szCs w:val="16"/>
                <w:lang w:val="en-GB"/>
              </w:rPr>
            </w:pPr>
          </w:p>
          <w:p w14:paraId="3ECE8758" w14:textId="1404B130" w:rsidR="0091289B" w:rsidRPr="001B5ED4" w:rsidRDefault="00B6315C" w:rsidP="0091289B">
            <w:pPr>
              <w:pStyle w:val="BodyA"/>
              <w:rPr>
                <w:rFonts w:ascii="Verdana" w:hAnsi="Verdana"/>
                <w:b/>
                <w:color w:val="auto"/>
                <w:sz w:val="16"/>
                <w:szCs w:val="16"/>
                <w:lang w:val="en-GB"/>
              </w:rPr>
            </w:pPr>
            <w:r w:rsidRPr="001B5ED4">
              <w:rPr>
                <w:rFonts w:ascii="Verdana" w:hAnsi="Verdana"/>
                <w:b/>
                <w:color w:val="auto"/>
                <w:sz w:val="16"/>
                <w:szCs w:val="16"/>
                <w:lang w:val="en-GB"/>
              </w:rPr>
              <w:t>3</w:t>
            </w:r>
            <w:r w:rsidR="0091289B" w:rsidRPr="001B5ED4">
              <w:rPr>
                <w:rFonts w:ascii="Verdana" w:hAnsi="Verdana"/>
                <w:b/>
                <w:color w:val="auto"/>
                <w:sz w:val="16"/>
                <w:szCs w:val="16"/>
                <w:lang w:val="en-GB"/>
              </w:rPr>
              <w:t>.</w:t>
            </w:r>
            <w:r w:rsidR="00F43B65" w:rsidRPr="001B5ED4">
              <w:rPr>
                <w:rFonts w:ascii="Verdana" w:hAnsi="Verdana"/>
                <w:b/>
                <w:color w:val="auto"/>
                <w:sz w:val="16"/>
                <w:szCs w:val="16"/>
                <w:lang w:val="en-GB"/>
              </w:rPr>
              <w:t>Faith and science</w:t>
            </w:r>
            <w:r w:rsidR="00B22A79" w:rsidRPr="001B5ED4">
              <w:rPr>
                <w:rFonts w:ascii="Verdana" w:hAnsi="Verdana"/>
                <w:b/>
                <w:color w:val="auto"/>
                <w:sz w:val="16"/>
                <w:szCs w:val="16"/>
                <w:lang w:val="en-GB"/>
              </w:rPr>
              <w:t xml:space="preserve"> </w:t>
            </w:r>
            <w:r w:rsidR="00F43B65" w:rsidRPr="001B5ED4">
              <w:rPr>
                <w:rFonts w:ascii="Verdana" w:hAnsi="Verdana"/>
                <w:b/>
                <w:color w:val="auto"/>
                <w:sz w:val="16"/>
                <w:szCs w:val="16"/>
                <w:lang w:val="en-GB"/>
              </w:rPr>
              <w:t>– what are the ethical issues?</w:t>
            </w:r>
          </w:p>
          <w:p w14:paraId="001CC1CA" w14:textId="6A430945" w:rsidR="00F43B65" w:rsidRPr="001B5ED4" w:rsidRDefault="00F43B65" w:rsidP="00C67714">
            <w:pPr>
              <w:pStyle w:val="BodyA"/>
              <w:numPr>
                <w:ilvl w:val="0"/>
                <w:numId w:val="350"/>
              </w:numPr>
              <w:rPr>
                <w:rFonts w:ascii="Verdana" w:hAnsi="Verdana"/>
                <w:color w:val="auto"/>
                <w:sz w:val="16"/>
                <w:szCs w:val="16"/>
                <w:lang w:val="en-GB"/>
              </w:rPr>
            </w:pPr>
            <w:r w:rsidRPr="001B5ED4">
              <w:rPr>
                <w:rFonts w:ascii="Verdana" w:hAnsi="Verdana"/>
                <w:color w:val="auto"/>
                <w:sz w:val="16"/>
                <w:szCs w:val="16"/>
                <w:lang w:val="en-GB"/>
              </w:rPr>
              <w:t>Explore the place of ethics in science</w:t>
            </w:r>
          </w:p>
          <w:p w14:paraId="1209B816" w14:textId="722808B5" w:rsidR="00B22A79" w:rsidRPr="001B5ED4" w:rsidRDefault="00F43B65" w:rsidP="00834001">
            <w:pPr>
              <w:pStyle w:val="BodyA"/>
              <w:numPr>
                <w:ilvl w:val="0"/>
                <w:numId w:val="350"/>
              </w:numPr>
              <w:rPr>
                <w:rFonts w:ascii="Verdana" w:hAnsi="Verdana"/>
                <w:color w:val="auto"/>
                <w:sz w:val="16"/>
                <w:szCs w:val="16"/>
                <w:lang w:val="en-GB"/>
              </w:rPr>
            </w:pPr>
            <w:r w:rsidRPr="001B5ED4">
              <w:rPr>
                <w:rFonts w:ascii="Verdana" w:hAnsi="Verdana"/>
                <w:color w:val="auto"/>
                <w:sz w:val="16"/>
                <w:szCs w:val="16"/>
                <w:lang w:val="en-GB"/>
              </w:rPr>
              <w:t xml:space="preserve">Explore </w:t>
            </w:r>
            <w:r w:rsidR="00887AB9" w:rsidRPr="001B5ED4">
              <w:rPr>
                <w:rFonts w:ascii="Verdana" w:hAnsi="Verdana"/>
                <w:color w:val="auto"/>
                <w:sz w:val="16"/>
                <w:szCs w:val="16"/>
                <w:lang w:val="en-GB"/>
              </w:rPr>
              <w:t xml:space="preserve">ethical questions around </w:t>
            </w:r>
            <w:r w:rsidR="00834001" w:rsidRPr="001B5ED4">
              <w:rPr>
                <w:rFonts w:ascii="Verdana" w:hAnsi="Verdana"/>
                <w:color w:val="auto"/>
                <w:sz w:val="16"/>
                <w:szCs w:val="16"/>
                <w:lang w:val="en-GB"/>
              </w:rPr>
              <w:t xml:space="preserve">one topic from the perspectives of faith and science, </w:t>
            </w:r>
            <w:r w:rsidR="00834001" w:rsidRPr="0000415E">
              <w:rPr>
                <w:rFonts w:ascii="Verdana" w:hAnsi="Verdana"/>
                <w:color w:val="000000" w:themeColor="text1"/>
                <w:sz w:val="16"/>
                <w:szCs w:val="16"/>
                <w:lang w:val="en-GB"/>
              </w:rPr>
              <w:t>e.g.</w:t>
            </w:r>
            <w:r w:rsidR="00887AB9" w:rsidRPr="0000415E">
              <w:rPr>
                <w:rFonts w:ascii="Verdana" w:hAnsi="Verdana"/>
                <w:color w:val="000000" w:themeColor="text1"/>
                <w:sz w:val="16"/>
                <w:szCs w:val="16"/>
                <w:lang w:val="en-GB"/>
              </w:rPr>
              <w:t xml:space="preserve"> </w:t>
            </w:r>
            <w:r w:rsidR="0074653F" w:rsidRPr="0000415E">
              <w:rPr>
                <w:rFonts w:ascii="Verdana" w:hAnsi="Verdana"/>
                <w:color w:val="000000" w:themeColor="text1"/>
                <w:sz w:val="16"/>
                <w:szCs w:val="16"/>
                <w:lang w:val="en-GB"/>
              </w:rPr>
              <w:t>development of weapons, challenges of building ethics into artificial intelligence, stewardship versus exploitation of the earth’s resources (</w:t>
            </w:r>
            <w:r w:rsidR="0074653F" w:rsidRPr="0000415E">
              <w:rPr>
                <w:rFonts w:ascii="Verdana" w:hAnsi="Verdana"/>
                <w:i/>
                <w:color w:val="000000" w:themeColor="text1"/>
                <w:sz w:val="16"/>
                <w:szCs w:val="16"/>
                <w:lang w:val="en-GB"/>
              </w:rPr>
              <w:t>Laudato Si’</w:t>
            </w:r>
            <w:r w:rsidR="0074653F" w:rsidRPr="0000415E">
              <w:rPr>
                <w:rFonts w:ascii="Verdana" w:hAnsi="Verdana"/>
                <w:color w:val="000000" w:themeColor="text1"/>
                <w:sz w:val="16"/>
                <w:szCs w:val="16"/>
                <w:lang w:val="en-GB"/>
              </w:rPr>
              <w:t xml:space="preserve">), </w:t>
            </w:r>
            <w:r w:rsidR="00887AB9" w:rsidRPr="0000415E">
              <w:rPr>
                <w:rFonts w:ascii="Verdana" w:hAnsi="Verdana"/>
                <w:color w:val="000000" w:themeColor="text1"/>
                <w:sz w:val="16"/>
                <w:szCs w:val="16"/>
                <w:lang w:val="en-GB"/>
              </w:rPr>
              <w:t>etc.</w:t>
            </w:r>
          </w:p>
          <w:p w14:paraId="0446ADD1" w14:textId="77777777" w:rsidR="00B22A79" w:rsidRPr="001B5ED4" w:rsidRDefault="00B22A79" w:rsidP="0091289B">
            <w:pPr>
              <w:pStyle w:val="BodyA"/>
              <w:rPr>
                <w:rFonts w:ascii="Verdana" w:hAnsi="Verdana"/>
                <w:color w:val="auto"/>
                <w:sz w:val="16"/>
                <w:szCs w:val="16"/>
                <w:lang w:val="en-GB"/>
              </w:rPr>
            </w:pPr>
          </w:p>
          <w:p w14:paraId="6605FC34" w14:textId="293E75C6" w:rsidR="00B6315C" w:rsidRPr="001B5ED4" w:rsidRDefault="00B6315C" w:rsidP="00B6315C">
            <w:pPr>
              <w:pStyle w:val="BodyA"/>
              <w:rPr>
                <w:rFonts w:ascii="Verdana" w:hAnsi="Verdana"/>
                <w:b/>
                <w:color w:val="auto"/>
                <w:sz w:val="16"/>
                <w:szCs w:val="16"/>
                <w:lang w:val="en-GB"/>
              </w:rPr>
            </w:pPr>
            <w:r w:rsidRPr="001B5ED4">
              <w:rPr>
                <w:rFonts w:ascii="Verdana" w:hAnsi="Verdana"/>
                <w:b/>
                <w:color w:val="auto"/>
                <w:sz w:val="16"/>
                <w:szCs w:val="16"/>
                <w:lang w:val="en-GB"/>
              </w:rPr>
              <w:t>4.How do I make sense of the world?</w:t>
            </w:r>
          </w:p>
          <w:p w14:paraId="29635363" w14:textId="054D1234" w:rsidR="00B6315C" w:rsidRPr="001B5ED4" w:rsidRDefault="00B6315C" w:rsidP="00B6315C">
            <w:pPr>
              <w:pStyle w:val="BodyA"/>
              <w:numPr>
                <w:ilvl w:val="0"/>
                <w:numId w:val="351"/>
              </w:numPr>
              <w:rPr>
                <w:rFonts w:ascii="Verdana" w:hAnsi="Verdana"/>
                <w:color w:val="auto"/>
                <w:sz w:val="16"/>
                <w:szCs w:val="16"/>
                <w:lang w:val="en-GB"/>
              </w:rPr>
            </w:pPr>
            <w:r w:rsidRPr="001B5ED4">
              <w:rPr>
                <w:rFonts w:ascii="Verdana" w:hAnsi="Verdana"/>
                <w:color w:val="auto"/>
                <w:sz w:val="16"/>
                <w:szCs w:val="16"/>
                <w:lang w:val="en-GB"/>
              </w:rPr>
              <w:t>Invite pupils to reflect on the extent to which faith and science shape their own understanding of the world</w:t>
            </w:r>
            <w:r w:rsidR="008F15B4" w:rsidRPr="001B5ED4">
              <w:rPr>
                <w:rFonts w:ascii="Verdana" w:hAnsi="Verdana"/>
                <w:color w:val="auto"/>
                <w:sz w:val="16"/>
                <w:szCs w:val="16"/>
                <w:lang w:val="en-GB"/>
              </w:rPr>
              <w:t>.</w:t>
            </w:r>
          </w:p>
          <w:p w14:paraId="35853919" w14:textId="77777777" w:rsidR="00B6315C" w:rsidRPr="001B5ED4" w:rsidRDefault="00B6315C" w:rsidP="00B6315C">
            <w:pPr>
              <w:pStyle w:val="BodyA"/>
              <w:rPr>
                <w:rFonts w:ascii="Verdana" w:hAnsi="Verdana"/>
                <w:color w:val="auto"/>
                <w:sz w:val="16"/>
                <w:szCs w:val="16"/>
                <w:lang w:val="en-GB"/>
              </w:rPr>
            </w:pPr>
          </w:p>
          <w:p w14:paraId="4221A40E" w14:textId="4FC145A3" w:rsidR="00483755" w:rsidRPr="00704FE1" w:rsidRDefault="00483755">
            <w:pPr>
              <w:pStyle w:val="BodyA"/>
              <w:rPr>
                <w:rFonts w:ascii="Verdana" w:hAnsi="Verdana"/>
                <w:b/>
                <w:color w:val="B758D6" w:themeColor="accent6" w:themeTint="99"/>
                <w:sz w:val="16"/>
                <w:szCs w:val="16"/>
                <w:lang w:val="en-GB"/>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0F" w14:textId="29ED3EE2" w:rsidR="00483755" w:rsidRPr="001B5ED4" w:rsidRDefault="00D21E68">
            <w:pPr>
              <w:pStyle w:val="BodyA"/>
              <w:rPr>
                <w:rFonts w:ascii="Verdana" w:hAnsi="Verdana"/>
                <w:b/>
                <w:bCs/>
                <w:color w:val="auto"/>
                <w:sz w:val="16"/>
                <w:szCs w:val="16"/>
                <w:lang w:val="en-GB"/>
              </w:rPr>
            </w:pPr>
            <w:r w:rsidRPr="001B5ED4">
              <w:rPr>
                <w:rFonts w:ascii="Verdana" w:hAnsi="Verdana"/>
                <w:b/>
                <w:bCs/>
                <w:color w:val="auto"/>
                <w:sz w:val="16"/>
                <w:szCs w:val="16"/>
                <w:lang w:val="en-GB"/>
              </w:rPr>
              <w:t>Learning O</w:t>
            </w:r>
            <w:r w:rsidR="002147DA" w:rsidRPr="001B5ED4">
              <w:rPr>
                <w:rFonts w:ascii="Verdana" w:hAnsi="Verdana"/>
                <w:b/>
                <w:bCs/>
                <w:color w:val="auto"/>
                <w:sz w:val="16"/>
                <w:szCs w:val="16"/>
                <w:lang w:val="en-GB"/>
              </w:rPr>
              <w:t>bjectives</w:t>
            </w:r>
          </w:p>
          <w:p w14:paraId="1612704D" w14:textId="4F0BE0CF" w:rsidR="00D1026D" w:rsidRPr="001B5ED4" w:rsidRDefault="00D1026D" w:rsidP="00BB0396">
            <w:pPr>
              <w:pStyle w:val="BodyA"/>
              <w:numPr>
                <w:ilvl w:val="0"/>
                <w:numId w:val="354"/>
              </w:numPr>
              <w:rPr>
                <w:rFonts w:ascii="Verdana" w:eastAsia="Verdana" w:hAnsi="Verdana" w:cs="Verdana"/>
                <w:bCs/>
                <w:color w:val="auto"/>
                <w:sz w:val="16"/>
                <w:szCs w:val="16"/>
                <w:lang w:val="en-GB"/>
              </w:rPr>
            </w:pPr>
            <w:r w:rsidRPr="001B5ED4">
              <w:rPr>
                <w:rFonts w:ascii="Verdana" w:eastAsia="Verdana" w:hAnsi="Verdana" w:cs="Verdana"/>
                <w:bCs/>
                <w:color w:val="auto"/>
                <w:sz w:val="16"/>
                <w:szCs w:val="16"/>
                <w:lang w:val="en-GB"/>
              </w:rPr>
              <w:t xml:space="preserve">To </w:t>
            </w:r>
            <w:r w:rsidR="00BB0396" w:rsidRPr="001B5ED4">
              <w:rPr>
                <w:rFonts w:ascii="Verdana" w:eastAsia="Verdana" w:hAnsi="Verdana" w:cs="Verdana"/>
                <w:bCs/>
                <w:color w:val="auto"/>
                <w:sz w:val="16"/>
                <w:szCs w:val="16"/>
                <w:lang w:val="en-GB"/>
              </w:rPr>
              <w:t>understand some of the different ways that people</w:t>
            </w:r>
            <w:r w:rsidRPr="001B5ED4">
              <w:rPr>
                <w:rFonts w:ascii="Verdana" w:eastAsia="Verdana" w:hAnsi="Verdana" w:cs="Verdana"/>
                <w:bCs/>
                <w:color w:val="auto"/>
                <w:sz w:val="16"/>
                <w:szCs w:val="16"/>
                <w:lang w:val="en-GB"/>
              </w:rPr>
              <w:t xml:space="preserve"> </w:t>
            </w:r>
            <w:r w:rsidR="00BB0396" w:rsidRPr="001B5ED4">
              <w:rPr>
                <w:rFonts w:ascii="Verdana" w:eastAsia="Verdana" w:hAnsi="Verdana" w:cs="Verdana"/>
                <w:bCs/>
                <w:color w:val="auto"/>
                <w:sz w:val="16"/>
                <w:szCs w:val="16"/>
                <w:lang w:val="en-GB"/>
              </w:rPr>
              <w:t>make sense of the world</w:t>
            </w:r>
          </w:p>
          <w:p w14:paraId="5C6B02F4" w14:textId="66C2CD60" w:rsidR="00D1026D" w:rsidRPr="001B5ED4" w:rsidRDefault="00D1026D" w:rsidP="00BB0396">
            <w:pPr>
              <w:pStyle w:val="BodyA"/>
              <w:numPr>
                <w:ilvl w:val="0"/>
                <w:numId w:val="354"/>
              </w:numPr>
              <w:rPr>
                <w:rFonts w:ascii="Verdana" w:eastAsia="Verdana" w:hAnsi="Verdana" w:cs="Verdana"/>
                <w:bCs/>
                <w:color w:val="auto"/>
                <w:sz w:val="16"/>
                <w:szCs w:val="16"/>
                <w:lang w:val="en-GB"/>
              </w:rPr>
            </w:pPr>
            <w:r w:rsidRPr="001B5ED4">
              <w:rPr>
                <w:rFonts w:ascii="Verdana" w:eastAsia="Verdana" w:hAnsi="Verdana" w:cs="Verdana"/>
                <w:bCs/>
                <w:color w:val="auto"/>
                <w:sz w:val="16"/>
                <w:szCs w:val="16"/>
                <w:lang w:val="en-GB"/>
              </w:rPr>
              <w:t>To know and understand</w:t>
            </w:r>
            <w:r w:rsidR="00BB0396" w:rsidRPr="001B5ED4">
              <w:rPr>
                <w:rFonts w:ascii="Verdana" w:eastAsia="Verdana" w:hAnsi="Verdana" w:cs="Verdana"/>
                <w:bCs/>
                <w:color w:val="auto"/>
                <w:sz w:val="16"/>
                <w:szCs w:val="16"/>
                <w:lang w:val="en-GB"/>
              </w:rPr>
              <w:t xml:space="preserve"> how faith and science relate to one another</w:t>
            </w:r>
          </w:p>
          <w:p w14:paraId="105D2156" w14:textId="5B9DCCA9" w:rsidR="00D1026D" w:rsidRPr="001B5ED4" w:rsidRDefault="003836AA" w:rsidP="00BB0396">
            <w:pPr>
              <w:pStyle w:val="BodyA"/>
              <w:numPr>
                <w:ilvl w:val="0"/>
                <w:numId w:val="354"/>
              </w:numPr>
              <w:rPr>
                <w:rFonts w:ascii="Verdana" w:eastAsia="Verdana" w:hAnsi="Verdana" w:cs="Verdana"/>
                <w:bCs/>
                <w:color w:val="auto"/>
                <w:sz w:val="16"/>
                <w:szCs w:val="16"/>
                <w:lang w:val="en-GB"/>
              </w:rPr>
            </w:pPr>
            <w:r w:rsidRPr="001B5ED4">
              <w:rPr>
                <w:rFonts w:ascii="Verdana" w:eastAsia="Verdana" w:hAnsi="Verdana" w:cs="Verdana"/>
                <w:bCs/>
                <w:color w:val="auto"/>
                <w:sz w:val="16"/>
                <w:szCs w:val="16"/>
                <w:lang w:val="en-GB"/>
              </w:rPr>
              <w:t>To know and understand that</w:t>
            </w:r>
            <w:r w:rsidR="00BB0396" w:rsidRPr="001B5ED4">
              <w:rPr>
                <w:rFonts w:ascii="Verdana" w:eastAsia="Verdana" w:hAnsi="Verdana" w:cs="Verdana"/>
                <w:bCs/>
                <w:color w:val="auto"/>
                <w:sz w:val="16"/>
                <w:szCs w:val="16"/>
                <w:lang w:val="en-GB"/>
              </w:rPr>
              <w:t xml:space="preserve"> science</w:t>
            </w:r>
            <w:r w:rsidRPr="001B5ED4">
              <w:rPr>
                <w:rFonts w:ascii="Verdana" w:eastAsia="Verdana" w:hAnsi="Verdana" w:cs="Verdana"/>
                <w:bCs/>
                <w:color w:val="auto"/>
                <w:sz w:val="16"/>
                <w:szCs w:val="16"/>
                <w:lang w:val="en-GB"/>
              </w:rPr>
              <w:t xml:space="preserve"> has an ethical dimension (through at least one topic</w:t>
            </w:r>
            <w:r w:rsidR="00834001" w:rsidRPr="001B5ED4">
              <w:rPr>
                <w:rFonts w:ascii="Verdana" w:eastAsia="Verdana" w:hAnsi="Verdana" w:cs="Verdana"/>
                <w:bCs/>
                <w:color w:val="auto"/>
                <w:sz w:val="16"/>
                <w:szCs w:val="16"/>
                <w:lang w:val="en-GB"/>
              </w:rPr>
              <w:t>)</w:t>
            </w:r>
          </w:p>
          <w:p w14:paraId="712D7902" w14:textId="2340E45E" w:rsidR="00D1026D" w:rsidRPr="001B5ED4" w:rsidRDefault="003836AA" w:rsidP="003836AA">
            <w:pPr>
              <w:pStyle w:val="BodyA"/>
              <w:numPr>
                <w:ilvl w:val="0"/>
                <w:numId w:val="354"/>
              </w:numPr>
              <w:rPr>
                <w:rFonts w:ascii="Verdana" w:hAnsi="Verdana"/>
                <w:bCs/>
                <w:color w:val="auto"/>
                <w:sz w:val="16"/>
                <w:szCs w:val="16"/>
                <w:lang w:val="en-GB"/>
              </w:rPr>
            </w:pPr>
            <w:r w:rsidRPr="001B5ED4">
              <w:rPr>
                <w:rFonts w:ascii="Verdana" w:eastAsia="Verdana" w:hAnsi="Verdana" w:cs="Verdana"/>
                <w:bCs/>
                <w:color w:val="auto"/>
                <w:sz w:val="16"/>
                <w:szCs w:val="16"/>
                <w:lang w:val="en-GB"/>
              </w:rPr>
              <w:t>To reflect</w:t>
            </w:r>
            <w:r w:rsidRPr="001B5ED4">
              <w:rPr>
                <w:rFonts w:ascii="Verdana" w:hAnsi="Verdana"/>
                <w:bCs/>
                <w:color w:val="auto"/>
                <w:sz w:val="16"/>
                <w:szCs w:val="16"/>
                <w:lang w:val="en-GB"/>
              </w:rPr>
              <w:t xml:space="preserve"> on the extent to which faith and science shape their own understanding of the world</w:t>
            </w:r>
          </w:p>
          <w:p w14:paraId="2240898D" w14:textId="77777777" w:rsidR="00F43B65" w:rsidRPr="001B5ED4" w:rsidRDefault="00F43B65">
            <w:pPr>
              <w:pStyle w:val="Heading"/>
              <w:keepNext w:val="0"/>
              <w:rPr>
                <w:rFonts w:ascii="Verdana" w:hAnsi="Verdana"/>
                <w:color w:val="auto"/>
                <w:sz w:val="16"/>
                <w:szCs w:val="16"/>
                <w:u w:color="A6A6A6"/>
                <w:lang w:val="en-GB"/>
              </w:rPr>
            </w:pPr>
          </w:p>
          <w:p w14:paraId="4221A413" w14:textId="39DE6C15" w:rsidR="00483755" w:rsidRPr="001B5ED4" w:rsidRDefault="00D21E68">
            <w:pPr>
              <w:pStyle w:val="Heading"/>
              <w:keepNext w:val="0"/>
              <w:rPr>
                <w:rFonts w:ascii="Verdana" w:hAnsi="Verdana"/>
                <w:color w:val="auto"/>
                <w:sz w:val="16"/>
                <w:szCs w:val="16"/>
                <w:u w:color="A6A6A6"/>
                <w:lang w:val="en-GB"/>
              </w:rPr>
            </w:pPr>
            <w:r w:rsidRPr="001B5ED4">
              <w:rPr>
                <w:rFonts w:ascii="Verdana" w:hAnsi="Verdana"/>
                <w:color w:val="auto"/>
                <w:sz w:val="16"/>
                <w:szCs w:val="16"/>
                <w:u w:color="A6A6A6"/>
                <w:lang w:val="en-GB"/>
              </w:rPr>
              <w:t>Learning O</w:t>
            </w:r>
            <w:r w:rsidR="00BB0396" w:rsidRPr="001B5ED4">
              <w:rPr>
                <w:rFonts w:ascii="Verdana" w:hAnsi="Verdana"/>
                <w:color w:val="auto"/>
                <w:sz w:val="16"/>
                <w:szCs w:val="16"/>
                <w:u w:color="A6A6A6"/>
                <w:lang w:val="en-GB"/>
              </w:rPr>
              <w:t>utcomes</w:t>
            </w:r>
          </w:p>
          <w:p w14:paraId="4221A414" w14:textId="41E9B318" w:rsidR="00483755" w:rsidRPr="001B5ED4" w:rsidRDefault="00BB0396">
            <w:pPr>
              <w:pStyle w:val="Heading"/>
              <w:keepNext w:val="0"/>
              <w:rPr>
                <w:rFonts w:ascii="Verdana" w:eastAsia="Verdana" w:hAnsi="Verdana" w:cs="Verdana"/>
                <w:color w:val="auto"/>
                <w:sz w:val="16"/>
                <w:szCs w:val="16"/>
                <w:u w:color="A6A6A6"/>
                <w:lang w:val="en-GB"/>
              </w:rPr>
            </w:pPr>
            <w:r w:rsidRPr="001B5ED4">
              <w:rPr>
                <w:rFonts w:ascii="Verdana" w:hAnsi="Verdana"/>
                <w:b w:val="0"/>
                <w:color w:val="auto"/>
                <w:sz w:val="16"/>
                <w:szCs w:val="16"/>
                <w:u w:color="A6A6A6"/>
                <w:lang w:val="en-GB"/>
              </w:rPr>
              <w:t xml:space="preserve">At </w:t>
            </w:r>
            <w:r w:rsidRPr="001B5ED4">
              <w:rPr>
                <w:rFonts w:ascii="Verdana" w:hAnsi="Verdana"/>
                <w:color w:val="auto"/>
                <w:sz w:val="16"/>
                <w:szCs w:val="16"/>
                <w:u w:color="A6A6A6"/>
                <w:lang w:val="en-GB"/>
              </w:rPr>
              <w:t>level 5</w:t>
            </w:r>
            <w:r w:rsidRPr="001B5ED4">
              <w:rPr>
                <w:rFonts w:ascii="Verdana" w:hAnsi="Verdana"/>
                <w:b w:val="0"/>
                <w:color w:val="auto"/>
                <w:sz w:val="16"/>
                <w:szCs w:val="16"/>
                <w:u w:color="A6A6A6"/>
                <w:lang w:val="en-GB"/>
              </w:rPr>
              <w:t>, pupils will be able to:</w:t>
            </w:r>
          </w:p>
          <w:p w14:paraId="442523FE" w14:textId="7B8F2CD5" w:rsidR="00D1026D" w:rsidRPr="001B5ED4" w:rsidRDefault="00D1026D" w:rsidP="00BB0396">
            <w:pPr>
              <w:pStyle w:val="BodyA"/>
              <w:numPr>
                <w:ilvl w:val="0"/>
                <w:numId w:val="351"/>
              </w:numPr>
              <w:rPr>
                <w:rFonts w:ascii="Verdana" w:eastAsia="Verdana" w:hAnsi="Verdana" w:cs="Verdana"/>
                <w:bCs/>
                <w:color w:val="auto"/>
                <w:sz w:val="16"/>
                <w:szCs w:val="16"/>
                <w:lang w:val="en-GB"/>
              </w:rPr>
            </w:pPr>
            <w:r w:rsidRPr="001B5ED4">
              <w:rPr>
                <w:rFonts w:ascii="Verdana" w:eastAsia="Verdana" w:hAnsi="Verdana" w:cs="Verdana"/>
                <w:bCs/>
                <w:color w:val="auto"/>
                <w:sz w:val="16"/>
                <w:szCs w:val="16"/>
                <w:lang w:val="en-GB"/>
              </w:rPr>
              <w:t>identify the main sources of religious belief that contribute to our understanding of science in the world</w:t>
            </w:r>
          </w:p>
          <w:p w14:paraId="4221A416" w14:textId="7AFC9058" w:rsidR="00483755" w:rsidRPr="001B5ED4" w:rsidRDefault="00BB0396" w:rsidP="00BB0396">
            <w:pPr>
              <w:pStyle w:val="BodyA"/>
              <w:numPr>
                <w:ilvl w:val="0"/>
                <w:numId w:val="351"/>
              </w:numPr>
              <w:rPr>
                <w:rFonts w:ascii="Verdana" w:eastAsia="Verdana" w:hAnsi="Verdana" w:cs="Verdana"/>
                <w:color w:val="auto"/>
                <w:sz w:val="16"/>
                <w:szCs w:val="16"/>
                <w:u w:color="A6A6A6"/>
                <w:lang w:val="en-GB"/>
              </w:rPr>
            </w:pPr>
            <w:r w:rsidRPr="001B5ED4">
              <w:rPr>
                <w:rFonts w:ascii="Verdana" w:hAnsi="Verdana"/>
                <w:color w:val="auto"/>
                <w:sz w:val="16"/>
                <w:szCs w:val="16"/>
                <w:u w:color="A6A6A6"/>
                <w:lang w:val="en-GB"/>
              </w:rPr>
              <w:t>demonstrate how religious beliefs and teachings give some explanation of the purpose and meaning of human life</w:t>
            </w:r>
          </w:p>
          <w:p w14:paraId="3B8BC04E" w14:textId="77777777" w:rsidR="00BB0396" w:rsidRPr="001B5ED4" w:rsidRDefault="00BB0396">
            <w:pPr>
              <w:pStyle w:val="BodyText2"/>
              <w:rPr>
                <w:rFonts w:hAnsi="Verdana"/>
                <w:b/>
                <w:bCs/>
                <w:color w:val="auto"/>
                <w:sz w:val="16"/>
                <w:szCs w:val="16"/>
                <w:u w:color="A6A6A6"/>
                <w:lang w:val="en-GB"/>
              </w:rPr>
            </w:pPr>
            <w:r w:rsidRPr="001B5ED4">
              <w:rPr>
                <w:rFonts w:hAnsi="Verdana"/>
                <w:bCs/>
                <w:color w:val="auto"/>
                <w:sz w:val="16"/>
                <w:szCs w:val="16"/>
                <w:u w:color="A6A6A6"/>
                <w:lang w:val="en-GB"/>
              </w:rPr>
              <w:t xml:space="preserve">At </w:t>
            </w:r>
            <w:r w:rsidRPr="001B5ED4">
              <w:rPr>
                <w:rFonts w:hAnsi="Verdana"/>
                <w:b/>
                <w:bCs/>
                <w:color w:val="auto"/>
                <w:sz w:val="16"/>
                <w:szCs w:val="16"/>
                <w:u w:color="A6A6A6"/>
                <w:lang w:val="en-GB"/>
              </w:rPr>
              <w:t>level 6</w:t>
            </w:r>
            <w:r w:rsidRPr="001B5ED4">
              <w:rPr>
                <w:rFonts w:hAnsi="Verdana"/>
                <w:bCs/>
                <w:color w:val="auto"/>
                <w:sz w:val="16"/>
                <w:szCs w:val="16"/>
                <w:u w:color="A6A6A6"/>
                <w:lang w:val="en-GB"/>
              </w:rPr>
              <w:t>,</w:t>
            </w:r>
            <w:r w:rsidRPr="001B5ED4">
              <w:rPr>
                <w:rFonts w:hAnsi="Verdana"/>
                <w:b/>
                <w:bCs/>
                <w:color w:val="auto"/>
                <w:sz w:val="16"/>
                <w:szCs w:val="16"/>
                <w:u w:color="A6A6A6"/>
                <w:lang w:val="en-GB"/>
              </w:rPr>
              <w:t xml:space="preserve"> </w:t>
            </w:r>
            <w:r w:rsidRPr="001B5ED4">
              <w:rPr>
                <w:rFonts w:hAnsi="Verdana"/>
                <w:bCs/>
                <w:color w:val="auto"/>
                <w:sz w:val="16"/>
                <w:szCs w:val="16"/>
                <w:u w:color="A6A6A6"/>
                <w:lang w:val="en-GB"/>
              </w:rPr>
              <w:t>pupils will be able to:</w:t>
            </w:r>
          </w:p>
          <w:p w14:paraId="4221A418" w14:textId="296EFE5B" w:rsidR="00483755" w:rsidRPr="001B5ED4" w:rsidRDefault="00D1026D" w:rsidP="00BB0396">
            <w:pPr>
              <w:pStyle w:val="BodyText2"/>
              <w:numPr>
                <w:ilvl w:val="0"/>
                <w:numId w:val="352"/>
              </w:numPr>
              <w:rPr>
                <w:rFonts w:hAnsi="Verdana"/>
                <w:color w:val="auto"/>
                <w:sz w:val="16"/>
                <w:szCs w:val="16"/>
                <w:u w:color="A6A6A6"/>
                <w:lang w:val="en-GB"/>
              </w:rPr>
            </w:pPr>
            <w:r w:rsidRPr="001B5ED4">
              <w:rPr>
                <w:rFonts w:eastAsia="Verdana" w:hAnsi="Verdana" w:cs="Verdana"/>
                <w:bCs/>
                <w:color w:val="auto"/>
                <w:sz w:val="16"/>
                <w:szCs w:val="16"/>
                <w:lang w:val="en-GB"/>
              </w:rPr>
              <w:t>know and understand how sources of argument from different traditions provide answers to the questions between faith and science</w:t>
            </w:r>
          </w:p>
          <w:p w14:paraId="4221A419" w14:textId="65F971E4" w:rsidR="00483755" w:rsidRPr="001B5ED4" w:rsidRDefault="00BB0396" w:rsidP="00BB0396">
            <w:pPr>
              <w:pStyle w:val="BodyA"/>
              <w:numPr>
                <w:ilvl w:val="0"/>
                <w:numId w:val="352"/>
              </w:numPr>
              <w:rPr>
                <w:rFonts w:ascii="Verdana" w:eastAsia="Verdana" w:hAnsi="Verdana" w:cs="Verdana"/>
                <w:color w:val="auto"/>
                <w:sz w:val="16"/>
                <w:szCs w:val="16"/>
                <w:u w:color="A6A6A6"/>
                <w:lang w:val="en-GB"/>
              </w:rPr>
            </w:pPr>
            <w:r w:rsidRPr="001B5ED4">
              <w:rPr>
                <w:rFonts w:ascii="Verdana" w:hAnsi="Verdana"/>
                <w:color w:val="auto"/>
                <w:sz w:val="16"/>
                <w:szCs w:val="16"/>
                <w:u w:color="A6A6A6"/>
                <w:lang w:val="en-GB"/>
              </w:rPr>
              <w:t>explain, with reference to religious beliefs, their own and others’ answers to questions of meaning</w:t>
            </w:r>
          </w:p>
          <w:p w14:paraId="3C590FF1" w14:textId="77777777" w:rsidR="00BB0396" w:rsidRPr="001B5ED4" w:rsidRDefault="00BB0396">
            <w:pPr>
              <w:pStyle w:val="BodyA"/>
              <w:rPr>
                <w:rFonts w:ascii="Verdana" w:hAnsi="Verdana"/>
                <w:color w:val="auto"/>
                <w:sz w:val="16"/>
                <w:szCs w:val="16"/>
                <w:u w:color="A6A6A6"/>
                <w:lang w:val="en-GB"/>
              </w:rPr>
            </w:pPr>
            <w:r w:rsidRPr="001B5ED4">
              <w:rPr>
                <w:rFonts w:ascii="Verdana" w:hAnsi="Verdana"/>
                <w:bCs/>
                <w:color w:val="auto"/>
                <w:sz w:val="16"/>
                <w:szCs w:val="16"/>
                <w:u w:color="A6A6A6"/>
                <w:lang w:val="en-GB"/>
              </w:rPr>
              <w:t xml:space="preserve">At </w:t>
            </w:r>
            <w:r w:rsidRPr="001B5ED4">
              <w:rPr>
                <w:rFonts w:ascii="Verdana" w:hAnsi="Verdana"/>
                <w:b/>
                <w:bCs/>
                <w:color w:val="auto"/>
                <w:sz w:val="16"/>
                <w:szCs w:val="16"/>
                <w:u w:color="A6A6A6"/>
                <w:lang w:val="en-GB"/>
              </w:rPr>
              <w:t>level 7</w:t>
            </w:r>
            <w:r w:rsidRPr="001B5ED4">
              <w:rPr>
                <w:rFonts w:ascii="Verdana" w:hAnsi="Verdana"/>
                <w:bCs/>
                <w:color w:val="auto"/>
                <w:sz w:val="16"/>
                <w:szCs w:val="16"/>
                <w:u w:color="A6A6A6"/>
                <w:lang w:val="en-GB"/>
              </w:rPr>
              <w:t>, pupils will be able to:</w:t>
            </w:r>
          </w:p>
          <w:p w14:paraId="5D2122D8" w14:textId="77777777" w:rsidR="00BB0396" w:rsidRPr="001B5ED4" w:rsidRDefault="00BB0396" w:rsidP="00BB0396">
            <w:pPr>
              <w:pStyle w:val="BodyA"/>
              <w:numPr>
                <w:ilvl w:val="0"/>
                <w:numId w:val="353"/>
              </w:numPr>
              <w:rPr>
                <w:rFonts w:ascii="Verdana" w:eastAsia="Verdana" w:hAnsi="Verdana" w:cs="Verdana"/>
                <w:color w:val="auto"/>
                <w:sz w:val="16"/>
                <w:szCs w:val="16"/>
                <w:u w:color="A6A6A6"/>
                <w:lang w:val="en-GB"/>
              </w:rPr>
            </w:pPr>
            <w:r w:rsidRPr="001B5ED4">
              <w:rPr>
                <w:rFonts w:ascii="Verdana" w:hAnsi="Verdana"/>
                <w:color w:val="auto"/>
                <w:sz w:val="16"/>
                <w:szCs w:val="16"/>
                <w:u w:color="A6A6A6"/>
                <w:lang w:val="en-GB"/>
              </w:rPr>
              <w:t>s</w:t>
            </w:r>
            <w:r w:rsidR="002147DA" w:rsidRPr="001B5ED4">
              <w:rPr>
                <w:rFonts w:ascii="Verdana" w:hAnsi="Verdana"/>
                <w:color w:val="auto"/>
                <w:sz w:val="16"/>
                <w:szCs w:val="16"/>
                <w:u w:color="A6A6A6"/>
                <w:lang w:val="en-GB"/>
              </w:rPr>
              <w:t xml:space="preserve">how a coherent understanding of </w:t>
            </w:r>
            <w:r w:rsidR="00D1026D" w:rsidRPr="001B5ED4">
              <w:rPr>
                <w:rFonts w:ascii="Verdana" w:hAnsi="Verdana"/>
                <w:color w:val="auto"/>
                <w:sz w:val="16"/>
                <w:szCs w:val="16"/>
                <w:u w:color="A6A6A6"/>
                <w:lang w:val="en-GB"/>
              </w:rPr>
              <w:t>the debate between faith</w:t>
            </w:r>
            <w:r w:rsidR="002147DA" w:rsidRPr="001B5ED4">
              <w:rPr>
                <w:rFonts w:ascii="Verdana" w:hAnsi="Verdana"/>
                <w:color w:val="auto"/>
                <w:sz w:val="16"/>
                <w:szCs w:val="16"/>
                <w:u w:color="A6A6A6"/>
                <w:lang w:val="en-GB"/>
              </w:rPr>
              <w:t xml:space="preserve"> </w:t>
            </w:r>
            <w:r w:rsidR="00D1026D" w:rsidRPr="001B5ED4">
              <w:rPr>
                <w:rFonts w:ascii="Verdana" w:hAnsi="Verdana"/>
                <w:color w:val="auto"/>
                <w:sz w:val="16"/>
                <w:szCs w:val="16"/>
                <w:u w:color="A6A6A6"/>
                <w:lang w:val="en-GB"/>
              </w:rPr>
              <w:t>and science</w:t>
            </w:r>
          </w:p>
          <w:p w14:paraId="20E9AE28" w14:textId="77777777" w:rsidR="00483755" w:rsidRPr="001B5ED4" w:rsidRDefault="00BB0396" w:rsidP="00BB0396">
            <w:pPr>
              <w:pStyle w:val="BodyA"/>
              <w:numPr>
                <w:ilvl w:val="0"/>
                <w:numId w:val="353"/>
              </w:numPr>
              <w:rPr>
                <w:rFonts w:ascii="Verdana" w:eastAsia="Verdana" w:hAnsi="Verdana" w:cs="Verdana"/>
                <w:color w:val="auto"/>
                <w:sz w:val="16"/>
                <w:szCs w:val="16"/>
                <w:u w:color="A6A6A6"/>
                <w:lang w:val="en-GB"/>
              </w:rPr>
            </w:pPr>
            <w:r w:rsidRPr="001B5ED4">
              <w:rPr>
                <w:rFonts w:ascii="Verdana" w:eastAsia="Verdana" w:hAnsi="Verdana" w:cs="Verdana"/>
                <w:color w:val="auto"/>
                <w:sz w:val="16"/>
                <w:szCs w:val="16"/>
                <w:u w:color="A6A6A6"/>
                <w:lang w:val="en-GB"/>
              </w:rPr>
              <w:t>e</w:t>
            </w:r>
            <w:r w:rsidRPr="001B5ED4">
              <w:rPr>
                <w:rFonts w:ascii="Verdana" w:hAnsi="Verdana"/>
                <w:color w:val="auto"/>
                <w:sz w:val="16"/>
                <w:szCs w:val="16"/>
                <w:u w:color="A6A6A6"/>
                <w:lang w:val="en-GB"/>
              </w:rPr>
              <w:t>valuate religious and non-religious views and beliefs on human life</w:t>
            </w:r>
          </w:p>
          <w:p w14:paraId="4221A41C" w14:textId="234A1A01" w:rsidR="00F43B65" w:rsidRPr="00BB0396" w:rsidRDefault="00F43B65" w:rsidP="00834001">
            <w:pPr>
              <w:pStyle w:val="BodyA"/>
              <w:rPr>
                <w:rFonts w:ascii="Verdana" w:eastAsia="Verdana" w:hAnsi="Verdana" w:cs="Verdana"/>
                <w:color w:val="FF0000"/>
                <w:sz w:val="16"/>
                <w:szCs w:val="16"/>
                <w:u w:color="A6A6A6"/>
                <w:lang w:val="en-GB"/>
              </w:rPr>
            </w:pPr>
          </w:p>
        </w:tc>
      </w:tr>
      <w:tr w:rsidR="00483755" w:rsidRPr="00C73196" w14:paraId="4221A440" w14:textId="77777777" w:rsidTr="001B5ED4">
        <w:trPr>
          <w:trHeight w:val="4163"/>
        </w:trPr>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1E" w14:textId="62E75375"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w:t>
            </w:r>
            <w:r w:rsidR="00000516">
              <w:rPr>
                <w:rFonts w:ascii="Verdana" w:hAnsi="Verdana"/>
                <w:b/>
                <w:bCs/>
                <w:sz w:val="16"/>
                <w:szCs w:val="16"/>
                <w:lang w:val="en-GB"/>
              </w:rPr>
              <w:t>s: Suggested scripture passages</w:t>
            </w:r>
          </w:p>
          <w:p w14:paraId="794181FF" w14:textId="77777777" w:rsidR="00AC52C1" w:rsidRDefault="00AC52C1" w:rsidP="00AC52C1">
            <w:pPr>
              <w:pStyle w:val="BodyA"/>
              <w:rPr>
                <w:rFonts w:ascii="Verdana" w:eastAsia="Verdana" w:hAnsi="Verdana" w:cs="Verdana"/>
                <w:b/>
                <w:bCs/>
                <w:sz w:val="16"/>
                <w:szCs w:val="16"/>
                <w:lang w:val="en-GB"/>
              </w:rPr>
            </w:pPr>
          </w:p>
          <w:p w14:paraId="3B2C4CFF" w14:textId="3C5D11C1" w:rsidR="00AC52C1" w:rsidRPr="0074618E" w:rsidRDefault="0078215E" w:rsidP="00AC52C1">
            <w:pPr>
              <w:pStyle w:val="BodyA"/>
              <w:rPr>
                <w:rFonts w:ascii="Verdana" w:eastAsia="Verdana" w:hAnsi="Verdana" w:cs="Verdana"/>
                <w:b/>
                <w:bCs/>
                <w:color w:val="auto"/>
                <w:sz w:val="16"/>
                <w:szCs w:val="16"/>
                <w:lang w:val="en-GB"/>
              </w:rPr>
            </w:pPr>
            <w:r w:rsidRPr="0074618E">
              <w:rPr>
                <w:rFonts w:ascii="Verdana" w:eastAsia="Verdana" w:hAnsi="Verdana" w:cs="Verdana"/>
                <w:b/>
                <w:bCs/>
                <w:color w:val="auto"/>
                <w:sz w:val="16"/>
                <w:szCs w:val="16"/>
                <w:lang w:val="en-GB"/>
              </w:rPr>
              <w:t>How do we make sense of the world?</w:t>
            </w:r>
          </w:p>
          <w:p w14:paraId="3F4EA68D" w14:textId="3C7750C3" w:rsidR="0078215E" w:rsidRPr="0074618E" w:rsidRDefault="0078215E" w:rsidP="0078215E">
            <w:pPr>
              <w:pStyle w:val="BodyA"/>
              <w:rPr>
                <w:rFonts w:ascii="Verdana" w:eastAsia="Verdana" w:hAnsi="Verdana" w:cs="Verdana"/>
                <w:color w:val="auto"/>
                <w:sz w:val="16"/>
                <w:szCs w:val="16"/>
                <w:lang w:val="en-GB"/>
              </w:rPr>
            </w:pPr>
            <w:r w:rsidRPr="0074618E">
              <w:rPr>
                <w:rFonts w:ascii="Verdana" w:hAnsi="Verdana"/>
                <w:color w:val="auto"/>
                <w:sz w:val="16"/>
                <w:szCs w:val="16"/>
                <w:lang w:val="en-GB"/>
              </w:rPr>
              <w:t>Psalm 24</w:t>
            </w:r>
            <w:r w:rsidR="0074618E" w:rsidRPr="0074618E">
              <w:rPr>
                <w:rFonts w:ascii="Verdana" w:hAnsi="Verdana"/>
                <w:color w:val="auto"/>
                <w:sz w:val="16"/>
                <w:szCs w:val="16"/>
                <w:lang w:val="en-GB"/>
              </w:rPr>
              <w:t>:1-2</w:t>
            </w:r>
            <w:r w:rsidRPr="0074618E">
              <w:rPr>
                <w:rFonts w:ascii="Verdana" w:hAnsi="Verdana"/>
                <w:color w:val="auto"/>
                <w:sz w:val="16"/>
                <w:szCs w:val="16"/>
                <w:lang w:val="en-GB"/>
              </w:rPr>
              <w:t xml:space="preserve"> (The world and all that is in it belongs to the Lord)</w:t>
            </w:r>
          </w:p>
          <w:p w14:paraId="48622D65" w14:textId="23141796" w:rsidR="0074618E" w:rsidRDefault="0074618E" w:rsidP="0078215E">
            <w:pPr>
              <w:pStyle w:val="BodyA"/>
              <w:rPr>
                <w:rFonts w:ascii="Verdana" w:hAnsi="Verdana"/>
                <w:color w:val="auto"/>
                <w:sz w:val="16"/>
                <w:szCs w:val="16"/>
                <w:lang w:val="en-GB"/>
              </w:rPr>
            </w:pPr>
            <w:r w:rsidRPr="0074618E">
              <w:rPr>
                <w:rFonts w:ascii="Verdana" w:hAnsi="Verdana"/>
                <w:color w:val="auto"/>
                <w:sz w:val="16"/>
                <w:szCs w:val="16"/>
                <w:lang w:val="en-GB"/>
              </w:rPr>
              <w:t xml:space="preserve">Psalm 139: </w:t>
            </w:r>
            <w:r>
              <w:rPr>
                <w:rFonts w:ascii="Verdana" w:hAnsi="Verdana"/>
                <w:color w:val="auto"/>
                <w:sz w:val="16"/>
                <w:szCs w:val="16"/>
                <w:lang w:val="en-GB"/>
              </w:rPr>
              <w:t>7-12 (Wherever I go, I will find God)</w:t>
            </w:r>
          </w:p>
          <w:p w14:paraId="54D9999A" w14:textId="1D326F83" w:rsidR="0074618E" w:rsidRDefault="0074618E" w:rsidP="0078215E">
            <w:pPr>
              <w:pStyle w:val="BodyA"/>
              <w:rPr>
                <w:rFonts w:ascii="Verdana" w:hAnsi="Verdana"/>
                <w:color w:val="auto"/>
                <w:sz w:val="16"/>
                <w:szCs w:val="16"/>
                <w:lang w:val="en-GB"/>
              </w:rPr>
            </w:pPr>
            <w:r>
              <w:rPr>
                <w:rFonts w:ascii="Verdana" w:hAnsi="Verdana"/>
                <w:color w:val="auto"/>
                <w:sz w:val="16"/>
                <w:szCs w:val="16"/>
                <w:lang w:val="en-GB"/>
              </w:rPr>
              <w:t>Job 38:4ff (Where were you when I laid the foundation of the earth?)</w:t>
            </w:r>
          </w:p>
          <w:p w14:paraId="32ECC750" w14:textId="42FFFE0B" w:rsidR="0074618E" w:rsidRDefault="0074618E" w:rsidP="0078215E">
            <w:pPr>
              <w:pStyle w:val="BodyA"/>
              <w:rPr>
                <w:rFonts w:ascii="Verdana" w:hAnsi="Verdana"/>
                <w:color w:val="auto"/>
                <w:sz w:val="16"/>
                <w:szCs w:val="16"/>
                <w:lang w:val="en-GB"/>
              </w:rPr>
            </w:pPr>
            <w:r>
              <w:rPr>
                <w:rFonts w:ascii="Verdana" w:hAnsi="Verdana"/>
                <w:color w:val="auto"/>
                <w:sz w:val="16"/>
                <w:szCs w:val="16"/>
                <w:lang w:val="en-GB"/>
              </w:rPr>
              <w:t xml:space="preserve">Sirach </w:t>
            </w:r>
            <w:r w:rsidR="001B5ED4">
              <w:rPr>
                <w:rFonts w:ascii="Verdana" w:hAnsi="Verdana"/>
                <w:color w:val="auto"/>
                <w:sz w:val="16"/>
                <w:szCs w:val="16"/>
                <w:lang w:val="en-GB"/>
              </w:rPr>
              <w:t>14:20 (Happy the one who meditates on Wisdom)</w:t>
            </w:r>
          </w:p>
          <w:p w14:paraId="57463CF2" w14:textId="52069DA9" w:rsidR="001B5ED4" w:rsidRDefault="001B5ED4" w:rsidP="0078215E">
            <w:pPr>
              <w:pStyle w:val="BodyA"/>
              <w:rPr>
                <w:rFonts w:ascii="Verdana" w:hAnsi="Verdana"/>
                <w:color w:val="auto"/>
                <w:sz w:val="16"/>
                <w:szCs w:val="16"/>
                <w:lang w:val="en-GB"/>
              </w:rPr>
            </w:pPr>
            <w:r>
              <w:rPr>
                <w:rFonts w:ascii="Verdana" w:hAnsi="Verdana"/>
                <w:color w:val="auto"/>
                <w:sz w:val="16"/>
                <w:szCs w:val="16"/>
                <w:lang w:val="en-GB"/>
              </w:rPr>
              <w:t>Proverbs 25: 22 (Glory of God to conceal things, glory of kings to seek things out)</w:t>
            </w:r>
          </w:p>
          <w:p w14:paraId="62DB3A94" w14:textId="0F6325F9" w:rsidR="001B5ED4" w:rsidRPr="0074618E" w:rsidRDefault="001B5ED4" w:rsidP="0078215E">
            <w:pPr>
              <w:pStyle w:val="BodyA"/>
              <w:rPr>
                <w:rFonts w:ascii="Verdana" w:eastAsia="Verdana" w:hAnsi="Verdana" w:cs="Verdana"/>
                <w:color w:val="auto"/>
                <w:sz w:val="16"/>
                <w:szCs w:val="16"/>
                <w:lang w:val="en-GB"/>
              </w:rPr>
            </w:pPr>
            <w:r>
              <w:rPr>
                <w:rFonts w:ascii="Verdana" w:hAnsi="Verdana"/>
                <w:color w:val="auto"/>
                <w:sz w:val="16"/>
                <w:szCs w:val="16"/>
                <w:lang w:val="en-GB"/>
              </w:rPr>
              <w:t>Wisdom 7:15-20 (All learning of natural sciences are a gift from God)</w:t>
            </w:r>
          </w:p>
          <w:p w14:paraId="72543C73" w14:textId="08719023" w:rsidR="0078215E" w:rsidRDefault="0078215E" w:rsidP="00AC52C1">
            <w:pPr>
              <w:pStyle w:val="BodyA"/>
              <w:rPr>
                <w:rFonts w:ascii="Verdana" w:hAnsi="Verdana"/>
                <w:color w:val="FF0000"/>
                <w:sz w:val="16"/>
                <w:szCs w:val="16"/>
                <w:lang w:val="en-GB"/>
              </w:rPr>
            </w:pPr>
          </w:p>
          <w:p w14:paraId="249FFC38" w14:textId="63F2635F" w:rsidR="0078215E" w:rsidRPr="00373514" w:rsidRDefault="0078215E" w:rsidP="00AC52C1">
            <w:pPr>
              <w:pStyle w:val="BodyA"/>
              <w:rPr>
                <w:rFonts w:ascii="Verdana" w:hAnsi="Verdana"/>
                <w:color w:val="auto"/>
                <w:sz w:val="16"/>
                <w:szCs w:val="16"/>
                <w:lang w:val="en-GB"/>
              </w:rPr>
            </w:pPr>
            <w:r w:rsidRPr="00373514">
              <w:rPr>
                <w:rFonts w:ascii="Verdana" w:eastAsia="Verdana" w:hAnsi="Verdana" w:cs="Verdana"/>
                <w:b/>
                <w:bCs/>
                <w:color w:val="auto"/>
                <w:sz w:val="16"/>
                <w:szCs w:val="16"/>
                <w:lang w:val="en-GB"/>
              </w:rPr>
              <w:t>Faith and science – is there a conflict</w:t>
            </w:r>
            <w:r w:rsidR="00902B83" w:rsidRPr="00373514">
              <w:rPr>
                <w:rFonts w:ascii="Verdana" w:eastAsia="Verdana" w:hAnsi="Verdana" w:cs="Verdana"/>
                <w:b/>
                <w:bCs/>
                <w:color w:val="auto"/>
                <w:sz w:val="16"/>
                <w:szCs w:val="16"/>
                <w:lang w:val="en-GB"/>
              </w:rPr>
              <w:t>?</w:t>
            </w:r>
          </w:p>
          <w:p w14:paraId="3807AEF2" w14:textId="014E6770" w:rsidR="0078215E" w:rsidRPr="00373514" w:rsidRDefault="0078215E" w:rsidP="0078215E">
            <w:pPr>
              <w:pStyle w:val="BodyA"/>
              <w:rPr>
                <w:rFonts w:ascii="Verdana" w:hAnsi="Verdana"/>
                <w:color w:val="auto"/>
                <w:sz w:val="16"/>
                <w:szCs w:val="16"/>
                <w:lang w:val="en-GB"/>
              </w:rPr>
            </w:pPr>
            <w:r w:rsidRPr="00373514">
              <w:rPr>
                <w:rFonts w:ascii="Verdana" w:hAnsi="Verdana"/>
                <w:color w:val="auto"/>
                <w:sz w:val="16"/>
                <w:szCs w:val="16"/>
                <w:lang w:val="en-GB"/>
              </w:rPr>
              <w:t>Rom</w:t>
            </w:r>
            <w:r w:rsidR="00000516" w:rsidRPr="00373514">
              <w:rPr>
                <w:rFonts w:ascii="Verdana" w:hAnsi="Verdana"/>
                <w:color w:val="auto"/>
                <w:sz w:val="16"/>
                <w:szCs w:val="16"/>
                <w:lang w:val="en-GB"/>
              </w:rPr>
              <w:t>ans</w:t>
            </w:r>
            <w:r w:rsidRPr="00373514">
              <w:rPr>
                <w:rFonts w:ascii="Verdana" w:hAnsi="Verdana"/>
                <w:color w:val="auto"/>
                <w:sz w:val="16"/>
                <w:szCs w:val="16"/>
                <w:lang w:val="en-GB"/>
              </w:rPr>
              <w:t xml:space="preserve"> 1:</w:t>
            </w:r>
            <w:r w:rsidR="004A3D89" w:rsidRPr="00373514">
              <w:rPr>
                <w:rFonts w:ascii="Verdana" w:hAnsi="Verdana"/>
                <w:color w:val="auto"/>
                <w:sz w:val="16"/>
                <w:szCs w:val="16"/>
                <w:lang w:val="en-GB"/>
              </w:rPr>
              <w:t>19-20 (</w:t>
            </w:r>
            <w:r w:rsidR="00902B83" w:rsidRPr="00373514">
              <w:rPr>
                <w:rFonts w:ascii="Verdana" w:hAnsi="Verdana"/>
                <w:color w:val="auto"/>
                <w:sz w:val="16"/>
                <w:szCs w:val="16"/>
                <w:lang w:val="en-GB"/>
              </w:rPr>
              <w:t>R</w:t>
            </w:r>
            <w:r w:rsidRPr="00373514">
              <w:rPr>
                <w:rFonts w:ascii="Verdana" w:hAnsi="Verdana"/>
                <w:color w:val="auto"/>
                <w:sz w:val="16"/>
                <w:szCs w:val="16"/>
                <w:lang w:val="en-GB"/>
              </w:rPr>
              <w:t xml:space="preserve">eason can find God in </w:t>
            </w:r>
            <w:r w:rsidR="004A3D89" w:rsidRPr="00373514">
              <w:rPr>
                <w:rFonts w:ascii="Verdana" w:hAnsi="Verdana"/>
                <w:color w:val="auto"/>
                <w:sz w:val="16"/>
                <w:szCs w:val="16"/>
                <w:lang w:val="en-GB"/>
              </w:rPr>
              <w:t xml:space="preserve">studying </w:t>
            </w:r>
            <w:r w:rsidRPr="00373514">
              <w:rPr>
                <w:rFonts w:ascii="Verdana" w:hAnsi="Verdana"/>
                <w:color w:val="auto"/>
                <w:sz w:val="16"/>
                <w:szCs w:val="16"/>
                <w:lang w:val="en-GB"/>
              </w:rPr>
              <w:t>nature)</w:t>
            </w:r>
          </w:p>
          <w:p w14:paraId="7D0FD885" w14:textId="51F8B2D6" w:rsidR="00902B83" w:rsidRDefault="00902B83" w:rsidP="00902B83">
            <w:pPr>
              <w:pStyle w:val="BodyA"/>
              <w:rPr>
                <w:rFonts w:ascii="Verdana" w:hAnsi="Verdana"/>
                <w:color w:val="auto"/>
                <w:sz w:val="16"/>
                <w:szCs w:val="16"/>
                <w:lang w:val="en-GB"/>
              </w:rPr>
            </w:pPr>
            <w:r w:rsidRPr="0074618E">
              <w:rPr>
                <w:rFonts w:ascii="Verdana" w:hAnsi="Verdana"/>
                <w:color w:val="auto"/>
                <w:sz w:val="16"/>
                <w:szCs w:val="16"/>
                <w:lang w:val="en-GB"/>
              </w:rPr>
              <w:t>Romans 9:19-</w:t>
            </w:r>
            <w:r w:rsidR="0074618E" w:rsidRPr="0074618E">
              <w:rPr>
                <w:rFonts w:ascii="Verdana" w:hAnsi="Verdana"/>
                <w:color w:val="auto"/>
                <w:sz w:val="16"/>
                <w:szCs w:val="16"/>
                <w:lang w:val="en-GB"/>
              </w:rPr>
              <w:t>21</w:t>
            </w:r>
            <w:r w:rsidRPr="0074618E">
              <w:rPr>
                <w:rFonts w:ascii="Verdana" w:hAnsi="Verdana"/>
                <w:color w:val="auto"/>
                <w:sz w:val="16"/>
                <w:szCs w:val="16"/>
                <w:lang w:val="en-GB"/>
              </w:rPr>
              <w:t xml:space="preserve"> (Should humans ask why God made us this way?)</w:t>
            </w:r>
          </w:p>
          <w:p w14:paraId="1ECE6D2A" w14:textId="5D02DDDF" w:rsidR="001B5ED4" w:rsidRPr="0074618E" w:rsidRDefault="001B5ED4" w:rsidP="00902B83">
            <w:pPr>
              <w:pStyle w:val="BodyA"/>
              <w:rPr>
                <w:rFonts w:ascii="Verdana" w:hAnsi="Verdana"/>
                <w:color w:val="auto"/>
                <w:sz w:val="16"/>
                <w:szCs w:val="16"/>
                <w:lang w:val="en-GB"/>
              </w:rPr>
            </w:pPr>
            <w:r>
              <w:rPr>
                <w:rFonts w:ascii="Verdana" w:hAnsi="Verdana"/>
                <w:color w:val="auto"/>
                <w:sz w:val="16"/>
                <w:szCs w:val="16"/>
                <w:lang w:val="en-GB"/>
              </w:rPr>
              <w:t>Hebrews 11:3 (What is seen is not made out of visible things)</w:t>
            </w:r>
          </w:p>
          <w:p w14:paraId="42A19B37" w14:textId="77777777" w:rsidR="0078215E" w:rsidRPr="0078215E" w:rsidRDefault="0078215E" w:rsidP="0078215E">
            <w:pPr>
              <w:pStyle w:val="BodyA"/>
              <w:rPr>
                <w:rFonts w:ascii="Verdana" w:eastAsia="Verdana" w:hAnsi="Verdana" w:cs="Verdana"/>
                <w:color w:val="FF0000"/>
                <w:sz w:val="16"/>
                <w:szCs w:val="16"/>
                <w:lang w:val="en-GB"/>
              </w:rPr>
            </w:pPr>
          </w:p>
          <w:p w14:paraId="289BAE29" w14:textId="3425A010" w:rsidR="0078215E" w:rsidRPr="00373514" w:rsidRDefault="004A3D89" w:rsidP="00AC52C1">
            <w:pPr>
              <w:pStyle w:val="BodyA"/>
              <w:rPr>
                <w:rFonts w:ascii="Verdana" w:hAnsi="Verdana"/>
                <w:b/>
                <w:color w:val="auto"/>
                <w:sz w:val="16"/>
                <w:szCs w:val="16"/>
                <w:lang w:val="en-GB"/>
              </w:rPr>
            </w:pPr>
            <w:r w:rsidRPr="00373514">
              <w:rPr>
                <w:rFonts w:ascii="Verdana" w:hAnsi="Verdana"/>
                <w:b/>
                <w:color w:val="auto"/>
                <w:sz w:val="16"/>
                <w:szCs w:val="16"/>
                <w:lang w:val="en-GB"/>
              </w:rPr>
              <w:t>Faith and science – what are the ethical issues?</w:t>
            </w:r>
          </w:p>
          <w:p w14:paraId="6D0374A9" w14:textId="1BEB82D5" w:rsidR="004A3D89" w:rsidRPr="004A3D89" w:rsidRDefault="004A3D89" w:rsidP="00AC52C1">
            <w:pPr>
              <w:pStyle w:val="BodyA"/>
              <w:rPr>
                <w:rFonts w:ascii="Verdana" w:hAnsi="Verdana"/>
                <w:color w:val="FF0000"/>
                <w:sz w:val="16"/>
                <w:szCs w:val="16"/>
                <w:lang w:val="en-GB"/>
              </w:rPr>
            </w:pPr>
            <w:r w:rsidRPr="00373514">
              <w:rPr>
                <w:rFonts w:ascii="Verdana" w:hAnsi="Verdana"/>
                <w:color w:val="auto"/>
                <w:sz w:val="16"/>
                <w:szCs w:val="16"/>
                <w:lang w:val="en-GB"/>
              </w:rPr>
              <w:t>Gen</w:t>
            </w:r>
            <w:r w:rsidR="00000516" w:rsidRPr="00373514">
              <w:rPr>
                <w:rFonts w:ascii="Verdana" w:hAnsi="Verdana"/>
                <w:color w:val="auto"/>
                <w:sz w:val="16"/>
                <w:szCs w:val="16"/>
                <w:lang w:val="en-GB"/>
              </w:rPr>
              <w:t>esis</w:t>
            </w:r>
            <w:r w:rsidRPr="00373514">
              <w:rPr>
                <w:rFonts w:ascii="Verdana" w:hAnsi="Verdana"/>
                <w:color w:val="auto"/>
                <w:sz w:val="16"/>
                <w:szCs w:val="16"/>
                <w:lang w:val="en-GB"/>
              </w:rPr>
              <w:t xml:space="preserve"> 1:28; 2:15 (Stewardship in creation narrative)</w:t>
            </w:r>
          </w:p>
          <w:p w14:paraId="101E34FD" w14:textId="0FD3DA90" w:rsidR="003B2F2B" w:rsidRPr="0074618E" w:rsidRDefault="003B2F2B" w:rsidP="003B2F2B">
            <w:pPr>
              <w:pStyle w:val="BodyA"/>
              <w:rPr>
                <w:rFonts w:ascii="Verdana" w:hAnsi="Verdana"/>
                <w:color w:val="auto"/>
                <w:sz w:val="16"/>
                <w:szCs w:val="16"/>
                <w:lang w:val="en-GB"/>
              </w:rPr>
            </w:pPr>
            <w:r w:rsidRPr="0074618E">
              <w:rPr>
                <w:rFonts w:ascii="Verdana" w:hAnsi="Verdana"/>
                <w:color w:val="auto"/>
                <w:sz w:val="16"/>
                <w:szCs w:val="16"/>
                <w:lang w:val="en-GB"/>
              </w:rPr>
              <w:t xml:space="preserve">Psalm 139:13 (God formed me in </w:t>
            </w:r>
            <w:r w:rsidR="0074618E">
              <w:rPr>
                <w:rFonts w:ascii="Verdana" w:hAnsi="Verdana"/>
                <w:color w:val="auto"/>
                <w:sz w:val="16"/>
                <w:szCs w:val="16"/>
                <w:lang w:val="en-GB"/>
              </w:rPr>
              <w:t>the womb)</w:t>
            </w:r>
          </w:p>
          <w:p w14:paraId="390A17A0" w14:textId="0A42B71C" w:rsidR="00F20646" w:rsidRPr="0074618E" w:rsidRDefault="00F20646" w:rsidP="003B2F2B">
            <w:pPr>
              <w:pStyle w:val="BodyA"/>
              <w:rPr>
                <w:rFonts w:ascii="Verdana" w:eastAsia="Verdana" w:hAnsi="Verdana" w:cs="Verdana"/>
                <w:color w:val="auto"/>
                <w:sz w:val="16"/>
                <w:szCs w:val="16"/>
                <w:lang w:val="en-GB"/>
              </w:rPr>
            </w:pPr>
            <w:r w:rsidRPr="0074618E">
              <w:rPr>
                <w:rFonts w:ascii="Verdana" w:hAnsi="Verdana"/>
                <w:color w:val="auto"/>
                <w:sz w:val="16"/>
                <w:szCs w:val="16"/>
                <w:lang w:val="en-GB"/>
              </w:rPr>
              <w:t>Exod</w:t>
            </w:r>
            <w:r w:rsidR="0074618E" w:rsidRPr="0074618E">
              <w:rPr>
                <w:rFonts w:ascii="Verdana" w:hAnsi="Verdana"/>
                <w:color w:val="auto"/>
                <w:sz w:val="16"/>
                <w:szCs w:val="16"/>
                <w:lang w:val="en-GB"/>
              </w:rPr>
              <w:t>us 20:13 (Thou shalt not kill)</w:t>
            </w:r>
          </w:p>
          <w:p w14:paraId="4221A43A" w14:textId="69B46BA4" w:rsidR="00483755" w:rsidRPr="00C73196" w:rsidRDefault="00483755">
            <w:pPr>
              <w:pStyle w:val="BodyA"/>
              <w:rPr>
                <w:rFonts w:ascii="Verdana" w:hAnsi="Verdana"/>
                <w:sz w:val="16"/>
                <w:szCs w:val="16"/>
                <w:lang w:val="en-GB"/>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3B"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Church teaching</w:t>
            </w:r>
          </w:p>
          <w:p w14:paraId="4221A43C" w14:textId="77777777" w:rsidR="00483755" w:rsidRPr="00C73196" w:rsidRDefault="00483755">
            <w:pPr>
              <w:pStyle w:val="BodyA"/>
              <w:rPr>
                <w:rFonts w:ascii="Verdana" w:eastAsia="Verdana" w:hAnsi="Verdana" w:cs="Verdana"/>
                <w:sz w:val="16"/>
                <w:szCs w:val="16"/>
                <w:lang w:val="en-GB"/>
              </w:rPr>
            </w:pPr>
          </w:p>
          <w:p w14:paraId="0FEFD4CA" w14:textId="77777777" w:rsidR="00C435AA" w:rsidRDefault="00C435AA">
            <w:pPr>
              <w:pStyle w:val="BodyA"/>
              <w:rPr>
                <w:rFonts w:ascii="Verdana" w:hAnsi="Verdana"/>
                <w:sz w:val="16"/>
                <w:szCs w:val="16"/>
                <w:lang w:val="en-GB"/>
              </w:rPr>
            </w:pPr>
          </w:p>
          <w:p w14:paraId="790D8EB7" w14:textId="1AF90994" w:rsidR="00C435AA" w:rsidRPr="00C435AA" w:rsidRDefault="00C435AA" w:rsidP="00C435AA">
            <w:pPr>
              <w:pStyle w:val="BodyA"/>
              <w:rPr>
                <w:rFonts w:ascii="Verdana" w:hAnsi="Verdana"/>
                <w:b/>
                <w:sz w:val="16"/>
                <w:szCs w:val="16"/>
                <w:lang w:val="en-GB"/>
              </w:rPr>
            </w:pPr>
            <w:r w:rsidRPr="00C435AA">
              <w:rPr>
                <w:rFonts w:ascii="Verdana" w:hAnsi="Verdana"/>
                <w:b/>
                <w:sz w:val="16"/>
                <w:szCs w:val="16"/>
                <w:lang w:val="en-GB"/>
              </w:rPr>
              <w:t>Faith and science – is there a conflict?</w:t>
            </w:r>
          </w:p>
          <w:p w14:paraId="1B42B037" w14:textId="77777777" w:rsidR="00C435AA" w:rsidRDefault="00C435AA" w:rsidP="00C435AA">
            <w:pPr>
              <w:pStyle w:val="BodyA"/>
              <w:rPr>
                <w:rFonts w:ascii="Verdana" w:hAnsi="Verdana"/>
                <w:sz w:val="16"/>
                <w:szCs w:val="16"/>
                <w:lang w:val="en-GB"/>
              </w:rPr>
            </w:pPr>
            <w:r>
              <w:rPr>
                <w:rFonts w:ascii="Verdana" w:hAnsi="Verdana"/>
                <w:sz w:val="16"/>
                <w:szCs w:val="16"/>
                <w:lang w:val="en-GB"/>
              </w:rPr>
              <w:t>“</w:t>
            </w:r>
            <w:r w:rsidRPr="004F7215">
              <w:rPr>
                <w:rFonts w:ascii="Verdana" w:hAnsi="Verdana"/>
                <w:sz w:val="16"/>
                <w:szCs w:val="16"/>
                <w:lang w:val="en-GB"/>
              </w:rPr>
              <w:t>The gaze of science thus benefits from faith: faith encourages the scientist to remain constantly open to reality in all its inexhaustible richness. Faith awakens the critical sense by preventing research from being satisfied with its own formulae and helps it to realize that nature is always greater. By stimulating wonder before the profound mystery of creation, faith broadens the horizons of reason to shed greater light on the world which discloses itself to scientific investigation.</w:t>
            </w:r>
            <w:r>
              <w:rPr>
                <w:rFonts w:ascii="Verdana" w:hAnsi="Verdana"/>
                <w:sz w:val="16"/>
                <w:szCs w:val="16"/>
                <w:lang w:val="en-GB"/>
              </w:rPr>
              <w:t xml:space="preserve">” (Pope Francis, </w:t>
            </w:r>
            <w:r w:rsidRPr="004F7215">
              <w:rPr>
                <w:rFonts w:ascii="Verdana" w:hAnsi="Verdana"/>
                <w:i/>
                <w:sz w:val="16"/>
                <w:szCs w:val="16"/>
                <w:lang w:val="en-GB"/>
              </w:rPr>
              <w:t>Lumen Fidei</w:t>
            </w:r>
            <w:r>
              <w:rPr>
                <w:rFonts w:ascii="Verdana" w:hAnsi="Verdana"/>
                <w:sz w:val="16"/>
                <w:szCs w:val="16"/>
                <w:lang w:val="en-GB"/>
              </w:rPr>
              <w:t>, 34)</w:t>
            </w:r>
          </w:p>
          <w:p w14:paraId="2ED6CDEF" w14:textId="77777777" w:rsidR="00C435AA" w:rsidRDefault="00C435AA" w:rsidP="00C435AA">
            <w:pPr>
              <w:pStyle w:val="BodyA"/>
              <w:rPr>
                <w:rFonts w:ascii="Verdana" w:hAnsi="Verdana"/>
                <w:sz w:val="16"/>
                <w:szCs w:val="16"/>
                <w:lang w:val="en-GB"/>
              </w:rPr>
            </w:pPr>
          </w:p>
          <w:p w14:paraId="37F4D37A" w14:textId="528191C6" w:rsidR="00C435AA" w:rsidRPr="00C435AA" w:rsidRDefault="00C435AA" w:rsidP="00C435AA">
            <w:pPr>
              <w:pStyle w:val="BodyA"/>
              <w:rPr>
                <w:rFonts w:ascii="Verdana" w:hAnsi="Verdana"/>
                <w:sz w:val="16"/>
                <w:szCs w:val="16"/>
                <w:lang w:val="en-GB"/>
              </w:rPr>
            </w:pPr>
            <w:r>
              <w:rPr>
                <w:rFonts w:ascii="Verdana" w:hAnsi="Verdana"/>
                <w:sz w:val="16"/>
                <w:szCs w:val="16"/>
                <w:lang w:val="en-GB"/>
              </w:rPr>
              <w:t>“</w:t>
            </w:r>
            <w:r w:rsidRPr="00C435AA">
              <w:rPr>
                <w:rFonts w:ascii="Verdana" w:hAnsi="Verdana"/>
                <w:sz w:val="16"/>
                <w:szCs w:val="16"/>
                <w:lang w:val="en-GB"/>
              </w:rPr>
              <w:t>The scientist's condition as a sentinel in the modern world, as one who is the first to glimpse the enormous complexity together with the marvellous harmony of reality, makes him a privileged witness of the plausibility of religion, a man capable of showing how the admission of transcendence, far from harming the autonomy and the ends of research, rather stimulates it to continually surpass itself in an experience of self-transcendence which reveals the human mystery".</w:t>
            </w:r>
          </w:p>
          <w:p w14:paraId="3E8A49BB" w14:textId="3AB0DC7C" w:rsidR="00C435AA" w:rsidRPr="00C435AA" w:rsidRDefault="00C435AA" w:rsidP="00C435AA">
            <w:pPr>
              <w:pStyle w:val="BodyA"/>
              <w:rPr>
                <w:rFonts w:ascii="Verdana" w:hAnsi="Verdana"/>
                <w:sz w:val="16"/>
                <w:szCs w:val="16"/>
                <w:lang w:val="en-GB"/>
              </w:rPr>
            </w:pPr>
            <w:r>
              <w:rPr>
                <w:rFonts w:ascii="Verdana" w:hAnsi="Verdana"/>
                <w:sz w:val="16"/>
                <w:szCs w:val="16"/>
                <w:lang w:val="en-GB"/>
              </w:rPr>
              <w:t>(Pope John Paul II, Papal Audience, 17.7.</w:t>
            </w:r>
            <w:r w:rsidRPr="00C435AA">
              <w:rPr>
                <w:rFonts w:ascii="Verdana" w:hAnsi="Verdana"/>
                <w:sz w:val="16"/>
                <w:szCs w:val="16"/>
                <w:lang w:val="en-GB"/>
              </w:rPr>
              <w:t>85</w:t>
            </w:r>
            <w:r>
              <w:rPr>
                <w:rFonts w:ascii="Verdana" w:hAnsi="Verdana"/>
                <w:sz w:val="16"/>
                <w:szCs w:val="16"/>
                <w:lang w:val="en-GB"/>
              </w:rPr>
              <w:t>)</w:t>
            </w:r>
          </w:p>
          <w:p w14:paraId="15115DE3" w14:textId="77777777" w:rsidR="00C435AA" w:rsidRPr="00C435AA" w:rsidRDefault="00C435AA" w:rsidP="00C435AA">
            <w:pPr>
              <w:pStyle w:val="BodyA"/>
              <w:rPr>
                <w:rFonts w:ascii="Verdana" w:hAnsi="Verdana"/>
                <w:b/>
                <w:sz w:val="16"/>
                <w:szCs w:val="16"/>
                <w:lang w:val="en-GB"/>
              </w:rPr>
            </w:pPr>
          </w:p>
          <w:p w14:paraId="52147B53" w14:textId="77777777" w:rsidR="00C435AA" w:rsidRDefault="00C435AA" w:rsidP="00C435AA">
            <w:pPr>
              <w:pStyle w:val="BodyA"/>
              <w:rPr>
                <w:rFonts w:ascii="Verdana" w:hAnsi="Verdana"/>
                <w:sz w:val="16"/>
                <w:szCs w:val="16"/>
                <w:lang w:val="en-GB"/>
              </w:rPr>
            </w:pPr>
            <w:r>
              <w:rPr>
                <w:rFonts w:ascii="Verdana" w:hAnsi="Verdana"/>
                <w:sz w:val="16"/>
                <w:szCs w:val="16"/>
                <w:lang w:val="en-GB"/>
              </w:rPr>
              <w:t>“</w:t>
            </w:r>
            <w:r w:rsidRPr="00C435AA">
              <w:rPr>
                <w:rFonts w:ascii="Verdana" w:hAnsi="Verdana"/>
                <w:sz w:val="16"/>
                <w:szCs w:val="16"/>
                <w:lang w:val="en-GB"/>
              </w:rPr>
              <w:t>The Church has no wish to hold back the marvel</w:t>
            </w:r>
            <w:r>
              <w:rPr>
                <w:rFonts w:ascii="Verdana" w:hAnsi="Verdana"/>
                <w:sz w:val="16"/>
                <w:szCs w:val="16"/>
                <w:lang w:val="en-GB"/>
              </w:rPr>
              <w:t>l</w:t>
            </w:r>
            <w:r w:rsidRPr="00C435AA">
              <w:rPr>
                <w:rFonts w:ascii="Verdana" w:hAnsi="Verdana"/>
                <w:sz w:val="16"/>
                <w:szCs w:val="16"/>
                <w:lang w:val="en-GB"/>
              </w:rPr>
              <w:t>ous progress of science. On the contrary, she rejoices and even delights in acknowledging the enormous potential that God has given to the human mind. Whenever the sciences – rigorously focused on their specific field of inquiry – arrive at a conclusion which reason cannot refute, faith does not contradict it. Neither can believers claim that a scientific opinion which is attractive but not sufficiently verified has the same weight as a dogma of faith. At times some scientists have exceeded the limits of their scientific competence by making certain statements or claims. But here the problem is not with reason itself, but with the promotion of a particular ideology which blocks the path to authentic, serene and productive dialogue.</w:t>
            </w:r>
            <w:r>
              <w:rPr>
                <w:rFonts w:ascii="Verdana" w:hAnsi="Verdana"/>
                <w:sz w:val="16"/>
                <w:szCs w:val="16"/>
                <w:lang w:val="en-GB"/>
              </w:rPr>
              <w:t>” (</w:t>
            </w:r>
            <w:r w:rsidRPr="00C435AA">
              <w:rPr>
                <w:rFonts w:ascii="Verdana" w:hAnsi="Verdana"/>
                <w:i/>
                <w:sz w:val="16"/>
                <w:szCs w:val="16"/>
                <w:lang w:val="en-GB"/>
              </w:rPr>
              <w:t xml:space="preserve">Evangelii Gaudium, </w:t>
            </w:r>
            <w:r>
              <w:rPr>
                <w:rFonts w:ascii="Verdana" w:hAnsi="Verdana"/>
                <w:sz w:val="16"/>
                <w:szCs w:val="16"/>
                <w:lang w:val="en-GB"/>
              </w:rPr>
              <w:t>243)</w:t>
            </w:r>
          </w:p>
          <w:p w14:paraId="4221A43F" w14:textId="37DF03A4" w:rsidR="00834001" w:rsidRPr="00C73196" w:rsidRDefault="00834001" w:rsidP="00C435AA">
            <w:pPr>
              <w:pStyle w:val="BodyA"/>
              <w:rPr>
                <w:rFonts w:ascii="Verdana" w:hAnsi="Verdana"/>
                <w:sz w:val="16"/>
                <w:szCs w:val="16"/>
                <w:lang w:val="en-GB"/>
              </w:rPr>
            </w:pPr>
          </w:p>
        </w:tc>
      </w:tr>
      <w:tr w:rsidR="00483755" w:rsidRPr="00C73196" w14:paraId="4221A448" w14:textId="77777777" w:rsidTr="00000516">
        <w:trPr>
          <w:trHeight w:val="1230"/>
        </w:trPr>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41" w14:textId="4FF16A7C"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RE Curriculum Directory</w:t>
            </w:r>
          </w:p>
          <w:p w14:paraId="4221A44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(pp.59-60): </w:t>
            </w:r>
          </w:p>
          <w:p w14:paraId="6DE8BF87" w14:textId="77777777" w:rsidR="00B40EBA" w:rsidRDefault="00B40EBA">
            <w:pPr>
              <w:pStyle w:val="BodyA"/>
              <w:rPr>
                <w:rFonts w:ascii="Verdana" w:hAnsi="Verdana"/>
                <w:b/>
                <w:sz w:val="16"/>
                <w:szCs w:val="16"/>
                <w:lang w:val="en-GB"/>
              </w:rPr>
            </w:pPr>
          </w:p>
          <w:p w14:paraId="6F19E2DC" w14:textId="7A92AAE1" w:rsidR="001B5ED4" w:rsidRPr="00B40EBA" w:rsidRDefault="00B40EBA">
            <w:pPr>
              <w:pStyle w:val="BodyA"/>
              <w:rPr>
                <w:rFonts w:ascii="Verdana" w:hAnsi="Verdana"/>
                <w:b/>
                <w:sz w:val="16"/>
                <w:szCs w:val="16"/>
                <w:lang w:val="en-GB"/>
              </w:rPr>
            </w:pPr>
            <w:r>
              <w:rPr>
                <w:rFonts w:ascii="Verdana" w:hAnsi="Verdana"/>
                <w:b/>
                <w:sz w:val="16"/>
                <w:szCs w:val="16"/>
                <w:lang w:val="en-GB"/>
              </w:rPr>
              <w:t xml:space="preserve">Revelation: </w:t>
            </w:r>
            <w:r w:rsidR="001B5ED4" w:rsidRPr="00B40EBA">
              <w:rPr>
                <w:rFonts w:ascii="Verdana" w:hAnsi="Verdana"/>
                <w:b/>
                <w:i/>
                <w:sz w:val="16"/>
                <w:szCs w:val="16"/>
                <w:lang w:val="en-GB"/>
              </w:rPr>
              <w:t>Dei Verbum</w:t>
            </w:r>
          </w:p>
          <w:p w14:paraId="6749C42D" w14:textId="77777777" w:rsidR="001B5ED4" w:rsidRDefault="001B5ED4">
            <w:pPr>
              <w:pStyle w:val="BodyA"/>
              <w:rPr>
                <w:rFonts w:ascii="Verdana" w:hAnsi="Verdana"/>
                <w:sz w:val="16"/>
                <w:szCs w:val="16"/>
                <w:lang w:val="en-GB"/>
              </w:rPr>
            </w:pPr>
            <w:r>
              <w:rPr>
                <w:rFonts w:ascii="Verdana" w:hAnsi="Verdana"/>
                <w:sz w:val="16"/>
                <w:szCs w:val="16"/>
                <w:lang w:val="en-GB"/>
              </w:rPr>
              <w:t xml:space="preserve">Knowing and loving God </w:t>
            </w:r>
          </w:p>
          <w:p w14:paraId="283DF29F" w14:textId="06863A27" w:rsidR="001B5ED4" w:rsidRDefault="001B5ED4">
            <w:pPr>
              <w:pStyle w:val="BodyA"/>
              <w:rPr>
                <w:rFonts w:ascii="Verdana" w:hAnsi="Verdana"/>
                <w:sz w:val="16"/>
                <w:szCs w:val="16"/>
                <w:lang w:val="en-GB"/>
              </w:rPr>
            </w:pPr>
            <w:r w:rsidRPr="00B40EBA">
              <w:rPr>
                <w:rFonts w:ascii="Verdana" w:hAnsi="Verdana"/>
                <w:sz w:val="16"/>
                <w:szCs w:val="16"/>
                <w:lang w:val="en-GB"/>
              </w:rPr>
              <w:t>1.1.1</w:t>
            </w:r>
            <w:r w:rsidR="00B40EBA">
              <w:rPr>
                <w:rFonts w:ascii="Verdana" w:hAnsi="Verdana"/>
                <w:b/>
                <w:sz w:val="16"/>
                <w:szCs w:val="16"/>
                <w:lang w:val="en-GB"/>
              </w:rPr>
              <w:t xml:space="preserve"> </w:t>
            </w:r>
            <w:r w:rsidR="00B40EBA">
              <w:rPr>
                <w:rFonts w:ascii="Verdana" w:hAnsi="Verdana"/>
                <w:sz w:val="16"/>
                <w:szCs w:val="16"/>
                <w:lang w:val="en-GB"/>
              </w:rPr>
              <w:t>The nature of reve</w:t>
            </w:r>
            <w:r>
              <w:rPr>
                <w:rFonts w:ascii="Verdana" w:hAnsi="Verdana"/>
                <w:sz w:val="16"/>
                <w:szCs w:val="16"/>
                <w:lang w:val="en-GB"/>
              </w:rPr>
              <w:t>lation – how do we know about God?</w:t>
            </w:r>
          </w:p>
          <w:p w14:paraId="2DBF2E11" w14:textId="4CB7392A" w:rsidR="001B5ED4" w:rsidRDefault="001B5ED4">
            <w:pPr>
              <w:pStyle w:val="BodyA"/>
              <w:rPr>
                <w:rFonts w:ascii="Verdana" w:hAnsi="Verdana"/>
                <w:sz w:val="16"/>
                <w:szCs w:val="16"/>
                <w:lang w:val="en-GB"/>
              </w:rPr>
            </w:pPr>
            <w:r>
              <w:rPr>
                <w:rFonts w:ascii="Verdana" w:hAnsi="Verdana"/>
                <w:sz w:val="16"/>
                <w:szCs w:val="16"/>
                <w:lang w:val="en-GB"/>
              </w:rPr>
              <w:t>1.1.2 The nature of rev</w:t>
            </w:r>
            <w:r w:rsidR="00B40EBA">
              <w:rPr>
                <w:rFonts w:ascii="Verdana" w:hAnsi="Verdana"/>
                <w:sz w:val="16"/>
                <w:szCs w:val="16"/>
                <w:lang w:val="en-GB"/>
              </w:rPr>
              <w:t>e</w:t>
            </w:r>
            <w:r>
              <w:rPr>
                <w:rFonts w:ascii="Verdana" w:hAnsi="Verdana"/>
                <w:sz w:val="16"/>
                <w:szCs w:val="16"/>
                <w:lang w:val="en-GB"/>
              </w:rPr>
              <w:t>lation – God’</w:t>
            </w:r>
            <w:r w:rsidR="00B40EBA">
              <w:rPr>
                <w:rFonts w:ascii="Verdana" w:hAnsi="Verdana"/>
                <w:sz w:val="16"/>
                <w:szCs w:val="16"/>
                <w:lang w:val="en-GB"/>
              </w:rPr>
              <w:t>s gift of hi</w:t>
            </w:r>
            <w:r>
              <w:rPr>
                <w:rFonts w:ascii="Verdana" w:hAnsi="Verdana"/>
                <w:sz w:val="16"/>
                <w:szCs w:val="16"/>
                <w:lang w:val="en-GB"/>
              </w:rPr>
              <w:t>mself</w:t>
            </w:r>
          </w:p>
          <w:p w14:paraId="24CF93E4" w14:textId="77777777" w:rsidR="001B5ED4" w:rsidRDefault="001B5ED4">
            <w:pPr>
              <w:pStyle w:val="BodyA"/>
              <w:rPr>
                <w:rFonts w:ascii="Verdana" w:hAnsi="Verdana"/>
                <w:sz w:val="16"/>
                <w:szCs w:val="16"/>
                <w:lang w:val="en-GB"/>
              </w:rPr>
            </w:pPr>
            <w:r>
              <w:rPr>
                <w:rFonts w:ascii="Verdana" w:hAnsi="Verdana"/>
                <w:sz w:val="16"/>
                <w:szCs w:val="16"/>
                <w:lang w:val="en-GB"/>
              </w:rPr>
              <w:t>1.6.1 The Holy Spirit</w:t>
            </w:r>
          </w:p>
          <w:p w14:paraId="15089003" w14:textId="77777777" w:rsidR="00B40EBA" w:rsidRDefault="00B40EBA">
            <w:pPr>
              <w:pStyle w:val="BodyA"/>
              <w:rPr>
                <w:rFonts w:ascii="Verdana" w:hAnsi="Verdana"/>
                <w:b/>
                <w:sz w:val="16"/>
                <w:szCs w:val="16"/>
                <w:lang w:val="en-GB"/>
              </w:rPr>
            </w:pPr>
          </w:p>
          <w:p w14:paraId="4494677F" w14:textId="2EC971D1" w:rsidR="001B5ED4" w:rsidRPr="00B40EBA" w:rsidRDefault="001B5ED4">
            <w:pPr>
              <w:pStyle w:val="BodyA"/>
              <w:rPr>
                <w:rFonts w:ascii="Verdana" w:hAnsi="Verdana"/>
                <w:b/>
                <w:i/>
                <w:sz w:val="16"/>
                <w:szCs w:val="16"/>
                <w:lang w:val="en-GB"/>
              </w:rPr>
            </w:pPr>
            <w:r w:rsidRPr="00B40EBA">
              <w:rPr>
                <w:rFonts w:ascii="Verdana" w:hAnsi="Verdana"/>
                <w:b/>
                <w:sz w:val="16"/>
                <w:szCs w:val="16"/>
                <w:lang w:val="en-GB"/>
              </w:rPr>
              <w:t>Celebration</w:t>
            </w:r>
            <w:r w:rsidR="004F7215">
              <w:rPr>
                <w:rFonts w:ascii="Verdana" w:hAnsi="Verdana"/>
                <w:b/>
                <w:sz w:val="16"/>
                <w:szCs w:val="16"/>
                <w:lang w:val="en-GB"/>
              </w:rPr>
              <w:t>:</w:t>
            </w:r>
            <w:r w:rsidRPr="00B40EBA">
              <w:rPr>
                <w:rFonts w:ascii="Verdana" w:hAnsi="Verdana"/>
                <w:b/>
                <w:sz w:val="16"/>
                <w:szCs w:val="16"/>
                <w:lang w:val="en-GB"/>
              </w:rPr>
              <w:t xml:space="preserve"> </w:t>
            </w:r>
            <w:r w:rsidRPr="00B40EBA">
              <w:rPr>
                <w:rFonts w:ascii="Verdana" w:hAnsi="Verdana"/>
                <w:b/>
                <w:i/>
                <w:sz w:val="16"/>
                <w:szCs w:val="16"/>
                <w:lang w:val="en-GB"/>
              </w:rPr>
              <w:t>S</w:t>
            </w:r>
            <w:r w:rsidR="00B40EBA" w:rsidRPr="00B40EBA">
              <w:rPr>
                <w:rFonts w:ascii="Verdana" w:hAnsi="Verdana"/>
                <w:b/>
                <w:i/>
                <w:sz w:val="16"/>
                <w:szCs w:val="16"/>
                <w:lang w:val="en-GB"/>
              </w:rPr>
              <w:t>acros</w:t>
            </w:r>
            <w:r w:rsidRPr="00B40EBA">
              <w:rPr>
                <w:rFonts w:ascii="Verdana" w:hAnsi="Verdana"/>
                <w:b/>
                <w:i/>
                <w:sz w:val="16"/>
                <w:szCs w:val="16"/>
                <w:lang w:val="en-GB"/>
              </w:rPr>
              <w:t xml:space="preserve">anctum </w:t>
            </w:r>
            <w:r w:rsidR="00B40EBA" w:rsidRPr="00B40EBA">
              <w:rPr>
                <w:rFonts w:ascii="Verdana" w:hAnsi="Verdana"/>
                <w:b/>
                <w:i/>
                <w:sz w:val="16"/>
                <w:szCs w:val="16"/>
                <w:lang w:val="en-GB"/>
              </w:rPr>
              <w:t>Concil</w:t>
            </w:r>
            <w:r w:rsidRPr="00B40EBA">
              <w:rPr>
                <w:rFonts w:ascii="Verdana" w:hAnsi="Verdana"/>
                <w:b/>
                <w:i/>
                <w:sz w:val="16"/>
                <w:szCs w:val="16"/>
                <w:lang w:val="en-GB"/>
              </w:rPr>
              <w:t>ium</w:t>
            </w:r>
          </w:p>
          <w:p w14:paraId="6C26FA9B" w14:textId="460A1D44" w:rsidR="001B5ED4" w:rsidRDefault="001B5ED4">
            <w:pPr>
              <w:pStyle w:val="BodyA"/>
              <w:rPr>
                <w:rFonts w:ascii="Verdana" w:hAnsi="Verdana"/>
                <w:sz w:val="16"/>
                <w:szCs w:val="16"/>
                <w:lang w:val="en-GB"/>
              </w:rPr>
            </w:pPr>
            <w:r>
              <w:rPr>
                <w:rFonts w:ascii="Verdana" w:hAnsi="Verdana"/>
                <w:sz w:val="16"/>
                <w:szCs w:val="16"/>
                <w:lang w:val="en-GB"/>
              </w:rPr>
              <w:t>3.1.2 God’s plan of blessing</w:t>
            </w:r>
          </w:p>
          <w:p w14:paraId="04898136" w14:textId="77777777" w:rsidR="00B40EBA" w:rsidRDefault="00B40EBA">
            <w:pPr>
              <w:pStyle w:val="BodyA"/>
              <w:rPr>
                <w:rFonts w:ascii="Verdana" w:hAnsi="Verdana"/>
                <w:b/>
                <w:sz w:val="16"/>
                <w:szCs w:val="16"/>
                <w:lang w:val="en-GB"/>
              </w:rPr>
            </w:pPr>
          </w:p>
          <w:p w14:paraId="0D119711" w14:textId="08C6A436" w:rsidR="001B5ED4" w:rsidRPr="00B40EBA" w:rsidRDefault="001B5ED4">
            <w:pPr>
              <w:pStyle w:val="BodyA"/>
              <w:rPr>
                <w:rFonts w:ascii="Verdana" w:hAnsi="Verdana"/>
                <w:b/>
                <w:sz w:val="16"/>
                <w:szCs w:val="16"/>
                <w:lang w:val="en-GB"/>
              </w:rPr>
            </w:pPr>
            <w:r w:rsidRPr="00B40EBA">
              <w:rPr>
                <w:rFonts w:ascii="Verdana" w:hAnsi="Verdana"/>
                <w:b/>
                <w:sz w:val="16"/>
                <w:szCs w:val="16"/>
                <w:lang w:val="en-GB"/>
              </w:rPr>
              <w:t>Life in Christ</w:t>
            </w:r>
            <w:r w:rsidR="004F7215">
              <w:rPr>
                <w:rFonts w:ascii="Verdana" w:hAnsi="Verdana"/>
                <w:b/>
                <w:sz w:val="16"/>
                <w:szCs w:val="16"/>
                <w:lang w:val="en-GB"/>
              </w:rPr>
              <w:t>:</w:t>
            </w:r>
            <w:r w:rsidRPr="00B40EBA">
              <w:rPr>
                <w:rFonts w:ascii="Verdana" w:hAnsi="Verdana"/>
                <w:b/>
                <w:sz w:val="16"/>
                <w:szCs w:val="16"/>
                <w:lang w:val="en-GB"/>
              </w:rPr>
              <w:t xml:space="preserve"> </w:t>
            </w:r>
            <w:r w:rsidRPr="00B40EBA">
              <w:rPr>
                <w:rFonts w:ascii="Verdana" w:hAnsi="Verdana"/>
                <w:b/>
                <w:i/>
                <w:sz w:val="16"/>
                <w:szCs w:val="16"/>
                <w:lang w:val="en-GB"/>
              </w:rPr>
              <w:t>Gaudium et Spes</w:t>
            </w:r>
          </w:p>
          <w:p w14:paraId="3D3BE94B" w14:textId="5073C2C1" w:rsidR="001B5ED4" w:rsidRDefault="00B40EBA">
            <w:pPr>
              <w:pStyle w:val="BodyA"/>
              <w:rPr>
                <w:rFonts w:ascii="Verdana" w:hAnsi="Verdana"/>
                <w:sz w:val="16"/>
                <w:szCs w:val="16"/>
                <w:lang w:val="en-GB"/>
              </w:rPr>
            </w:pPr>
            <w:r>
              <w:rPr>
                <w:rFonts w:ascii="Verdana" w:hAnsi="Verdana"/>
                <w:sz w:val="16"/>
                <w:szCs w:val="16"/>
                <w:lang w:val="en-GB"/>
              </w:rPr>
              <w:t>4.1.1 Dignity of the human person made ‘In the image of God’</w:t>
            </w:r>
          </w:p>
          <w:p w14:paraId="43E177D4" w14:textId="01266BCA" w:rsidR="00B40EBA" w:rsidRDefault="00B40EBA">
            <w:pPr>
              <w:pStyle w:val="BodyA"/>
              <w:rPr>
                <w:rFonts w:ascii="Verdana" w:hAnsi="Verdana"/>
                <w:sz w:val="16"/>
                <w:szCs w:val="16"/>
                <w:lang w:val="en-GB"/>
              </w:rPr>
            </w:pPr>
            <w:r>
              <w:rPr>
                <w:rFonts w:ascii="Verdana" w:hAnsi="Verdana"/>
                <w:sz w:val="16"/>
                <w:szCs w:val="16"/>
                <w:lang w:val="en-GB"/>
              </w:rPr>
              <w:t>4.2.1 Freedom and responsibility – God created the human person a rational being</w:t>
            </w:r>
          </w:p>
          <w:p w14:paraId="3A01CA4C" w14:textId="77777777" w:rsidR="00B40EBA" w:rsidRDefault="00B40EBA">
            <w:pPr>
              <w:pStyle w:val="BodyA"/>
              <w:rPr>
                <w:rFonts w:ascii="Verdana" w:hAnsi="Verdana"/>
                <w:sz w:val="16"/>
                <w:szCs w:val="16"/>
                <w:lang w:val="en-GB"/>
              </w:rPr>
            </w:pPr>
            <w:r>
              <w:rPr>
                <w:rFonts w:ascii="Verdana" w:hAnsi="Verdana"/>
                <w:sz w:val="16"/>
                <w:szCs w:val="16"/>
                <w:lang w:val="en-GB"/>
              </w:rPr>
              <w:t>4.2.3 Morality of human action</w:t>
            </w:r>
          </w:p>
          <w:p w14:paraId="1EFFA1DD" w14:textId="77777777" w:rsidR="00B40EBA" w:rsidRDefault="00B40EBA">
            <w:pPr>
              <w:pStyle w:val="BodyA"/>
              <w:rPr>
                <w:rFonts w:ascii="Verdana" w:hAnsi="Verdana"/>
                <w:sz w:val="16"/>
                <w:szCs w:val="16"/>
                <w:lang w:val="en-GB"/>
              </w:rPr>
            </w:pPr>
          </w:p>
          <w:p w14:paraId="4221A446" w14:textId="7B8EF0A8" w:rsidR="00483755" w:rsidRPr="00C73196" w:rsidRDefault="00483755">
            <w:pPr>
              <w:pStyle w:val="BodyA"/>
              <w:rPr>
                <w:rFonts w:ascii="Verdana" w:hAnsi="Verdana"/>
                <w:sz w:val="16"/>
                <w:szCs w:val="16"/>
                <w:lang w:val="en-GB"/>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E0893" w14:textId="77777777" w:rsidR="004F7215" w:rsidRDefault="002147DA" w:rsidP="004F7215">
            <w:pPr>
              <w:pStyle w:val="BodyA"/>
              <w:rPr>
                <w:rFonts w:ascii="Verdana" w:hAnsi="Verdana"/>
                <w:sz w:val="16"/>
                <w:szCs w:val="16"/>
                <w:lang w:val="en-GB"/>
              </w:rPr>
            </w:pPr>
            <w:r w:rsidRPr="00C73196">
              <w:rPr>
                <w:rFonts w:ascii="Verdana" w:hAnsi="Verdana"/>
                <w:b/>
                <w:bCs/>
                <w:sz w:val="16"/>
                <w:szCs w:val="16"/>
                <w:lang w:val="en-GB"/>
              </w:rPr>
              <w:t xml:space="preserve">Core religious vocabulary: </w:t>
            </w:r>
            <w:r w:rsidR="001B5ED4">
              <w:rPr>
                <w:rFonts w:ascii="Verdana" w:hAnsi="Verdana"/>
                <w:sz w:val="16"/>
                <w:szCs w:val="16"/>
                <w:lang w:val="en-GB"/>
              </w:rPr>
              <w:t>Faith, ethics, science, conflict</w:t>
            </w:r>
            <w:r w:rsidR="004F7215" w:rsidRPr="00834001">
              <w:rPr>
                <w:rFonts w:ascii="Verdana" w:hAnsi="Verdana"/>
                <w:sz w:val="16"/>
                <w:szCs w:val="16"/>
                <w:lang w:val="en-GB"/>
              </w:rPr>
              <w:t xml:space="preserve"> </w:t>
            </w:r>
          </w:p>
          <w:p w14:paraId="3B9229AE" w14:textId="77777777" w:rsidR="004F7215" w:rsidRDefault="004F7215" w:rsidP="004F7215">
            <w:pPr>
              <w:pStyle w:val="BodyA"/>
              <w:rPr>
                <w:rFonts w:ascii="Verdana" w:hAnsi="Verdana"/>
                <w:sz w:val="16"/>
                <w:szCs w:val="16"/>
                <w:lang w:val="en-GB"/>
              </w:rPr>
            </w:pPr>
          </w:p>
          <w:p w14:paraId="59D6E181" w14:textId="77777777" w:rsidR="00E813AE" w:rsidRDefault="00E813AE" w:rsidP="004F7215">
            <w:pPr>
              <w:pStyle w:val="BodyA"/>
              <w:rPr>
                <w:rFonts w:ascii="Verdana" w:hAnsi="Verdana"/>
                <w:b/>
                <w:color w:val="000000" w:themeColor="text1"/>
                <w:sz w:val="16"/>
                <w:szCs w:val="16"/>
                <w:lang w:val="en-GB"/>
              </w:rPr>
            </w:pPr>
            <w:r w:rsidRPr="00E813AE">
              <w:rPr>
                <w:rFonts w:ascii="Verdana" w:hAnsi="Verdana"/>
                <w:b/>
                <w:color w:val="000000" w:themeColor="text1"/>
                <w:sz w:val="16"/>
                <w:szCs w:val="16"/>
                <w:lang w:val="en-GB"/>
              </w:rPr>
              <w:t>Other religious sources</w:t>
            </w:r>
          </w:p>
          <w:p w14:paraId="2396016F" w14:textId="6CB6E341" w:rsidR="00E813AE" w:rsidRDefault="00E813AE" w:rsidP="004E2699">
            <w:pPr>
              <w:pStyle w:val="BodyA"/>
              <w:numPr>
                <w:ilvl w:val="0"/>
                <w:numId w:val="376"/>
              </w:numPr>
              <w:rPr>
                <w:rFonts w:ascii="Verdana" w:hAnsi="Verdana"/>
                <w:sz w:val="16"/>
                <w:szCs w:val="16"/>
                <w:lang w:val="en-GB"/>
              </w:rPr>
            </w:pPr>
            <w:r w:rsidRPr="00E813AE">
              <w:rPr>
                <w:rFonts w:ascii="Verdana" w:hAnsi="Verdana"/>
                <w:sz w:val="16"/>
                <w:szCs w:val="16"/>
                <w:lang w:val="en-GB"/>
              </w:rPr>
              <w:t>Thomas Aquinas</w:t>
            </w:r>
            <w:r>
              <w:rPr>
                <w:rFonts w:ascii="Verdana" w:hAnsi="Verdana"/>
                <w:sz w:val="16"/>
                <w:szCs w:val="16"/>
                <w:lang w:val="en-GB"/>
              </w:rPr>
              <w:t xml:space="preserve"> </w:t>
            </w:r>
            <w:r w:rsidR="00AF56D0">
              <w:rPr>
                <w:rFonts w:ascii="Verdana" w:hAnsi="Verdana"/>
                <w:sz w:val="16"/>
                <w:szCs w:val="16"/>
                <w:lang w:val="en-GB"/>
              </w:rPr>
              <w:t>on</w:t>
            </w:r>
            <w:r>
              <w:rPr>
                <w:rFonts w:ascii="Verdana" w:hAnsi="Verdana"/>
                <w:sz w:val="16"/>
                <w:szCs w:val="16"/>
                <w:lang w:val="en-GB"/>
              </w:rPr>
              <w:t xml:space="preserve"> Medical ethics and natural law</w:t>
            </w:r>
            <w:r w:rsidR="00AF56D0">
              <w:rPr>
                <w:rFonts w:ascii="Verdana" w:hAnsi="Verdana"/>
                <w:sz w:val="16"/>
                <w:szCs w:val="16"/>
                <w:lang w:val="en-GB"/>
              </w:rPr>
              <w:t>.</w:t>
            </w:r>
          </w:p>
          <w:p w14:paraId="2CFEED70" w14:textId="1AEF56AF" w:rsidR="00E813AE" w:rsidRDefault="00E813AE" w:rsidP="004E2699">
            <w:pPr>
              <w:pStyle w:val="BodyA"/>
              <w:numPr>
                <w:ilvl w:val="0"/>
                <w:numId w:val="376"/>
              </w:numPr>
              <w:rPr>
                <w:rFonts w:ascii="Verdana" w:hAnsi="Verdana"/>
                <w:sz w:val="16"/>
                <w:szCs w:val="16"/>
                <w:lang w:val="en-GB"/>
              </w:rPr>
            </w:pPr>
            <w:r>
              <w:rPr>
                <w:rFonts w:ascii="Verdana" w:hAnsi="Verdana"/>
                <w:sz w:val="16"/>
                <w:szCs w:val="16"/>
                <w:lang w:val="en-GB"/>
              </w:rPr>
              <w:t xml:space="preserve">Prof Richard Dawkins vs Prof John Lennox, </w:t>
            </w:r>
            <w:r w:rsidRPr="00E813AE">
              <w:rPr>
                <w:rFonts w:ascii="Verdana" w:hAnsi="Verdana"/>
                <w:i/>
                <w:sz w:val="16"/>
                <w:szCs w:val="16"/>
                <w:lang w:val="en-GB"/>
              </w:rPr>
              <w:t>Has science buried God</w:t>
            </w:r>
            <w:r>
              <w:rPr>
                <w:rFonts w:ascii="Verdana" w:hAnsi="Verdana"/>
                <w:i/>
                <w:sz w:val="16"/>
                <w:szCs w:val="16"/>
                <w:lang w:val="en-GB"/>
              </w:rPr>
              <w:t>?</w:t>
            </w:r>
            <w:r>
              <w:rPr>
                <w:rFonts w:ascii="Verdana" w:hAnsi="Verdana"/>
                <w:sz w:val="16"/>
                <w:szCs w:val="16"/>
                <w:lang w:val="en-GB"/>
              </w:rPr>
              <w:t xml:space="preserve"> DVD. </w:t>
            </w:r>
          </w:p>
          <w:p w14:paraId="1673E724" w14:textId="530899AB" w:rsidR="00A83C1E" w:rsidRDefault="00A83C1E" w:rsidP="004E2699">
            <w:pPr>
              <w:pStyle w:val="BodyA"/>
              <w:numPr>
                <w:ilvl w:val="0"/>
                <w:numId w:val="376"/>
              </w:numPr>
              <w:rPr>
                <w:rFonts w:ascii="Verdana" w:hAnsi="Verdana"/>
                <w:sz w:val="16"/>
                <w:szCs w:val="16"/>
                <w:lang w:val="en-GB"/>
              </w:rPr>
            </w:pPr>
            <w:r>
              <w:rPr>
                <w:rFonts w:ascii="Verdana" w:hAnsi="Verdana"/>
                <w:sz w:val="16"/>
                <w:szCs w:val="16"/>
                <w:lang w:val="en-GB"/>
              </w:rPr>
              <w:t>“Creation” by Michaelangelo</w:t>
            </w:r>
          </w:p>
          <w:p w14:paraId="61B0C6A0" w14:textId="52CA96B3" w:rsidR="00A83C1E" w:rsidRDefault="00A83C1E" w:rsidP="004E2699">
            <w:pPr>
              <w:pStyle w:val="BodyA"/>
              <w:numPr>
                <w:ilvl w:val="0"/>
                <w:numId w:val="376"/>
              </w:numPr>
              <w:rPr>
                <w:rFonts w:ascii="Verdana" w:hAnsi="Verdana"/>
                <w:sz w:val="16"/>
                <w:szCs w:val="16"/>
                <w:lang w:val="en-GB"/>
              </w:rPr>
            </w:pPr>
            <w:r>
              <w:rPr>
                <w:rFonts w:ascii="Verdana" w:hAnsi="Verdana"/>
                <w:sz w:val="16"/>
                <w:szCs w:val="16"/>
                <w:lang w:val="en-GB"/>
              </w:rPr>
              <w:t>“Vitruvian Man” by De Vinci</w:t>
            </w:r>
          </w:p>
          <w:p w14:paraId="2BAAD722" w14:textId="19D96C90" w:rsidR="00A83C1E" w:rsidRDefault="00A83C1E" w:rsidP="004E2699">
            <w:pPr>
              <w:pStyle w:val="BodyA"/>
              <w:numPr>
                <w:ilvl w:val="0"/>
                <w:numId w:val="376"/>
              </w:numPr>
              <w:rPr>
                <w:rFonts w:ascii="Verdana" w:hAnsi="Verdana"/>
                <w:sz w:val="16"/>
                <w:szCs w:val="16"/>
                <w:lang w:val="en-GB"/>
              </w:rPr>
            </w:pPr>
            <w:r>
              <w:rPr>
                <w:rFonts w:ascii="Verdana" w:hAnsi="Verdana"/>
                <w:sz w:val="16"/>
                <w:szCs w:val="16"/>
                <w:lang w:val="en-GB"/>
              </w:rPr>
              <w:t>“The Ancient of Days” by Blake</w:t>
            </w:r>
          </w:p>
          <w:p w14:paraId="45268510" w14:textId="77777777" w:rsidR="00A83C1E" w:rsidRPr="00E813AE" w:rsidRDefault="00A83C1E" w:rsidP="004F7215">
            <w:pPr>
              <w:pStyle w:val="BodyA"/>
              <w:rPr>
                <w:rFonts w:ascii="Verdana" w:hAnsi="Verdana"/>
                <w:sz w:val="16"/>
                <w:szCs w:val="16"/>
                <w:lang w:val="en-GB"/>
              </w:rPr>
            </w:pPr>
          </w:p>
          <w:p w14:paraId="4221A447" w14:textId="6AC84627" w:rsidR="00E813AE" w:rsidRPr="00E813AE" w:rsidRDefault="00E813AE" w:rsidP="0000415E">
            <w:pPr>
              <w:pStyle w:val="BodyA"/>
              <w:rPr>
                <w:rFonts w:ascii="Verdana" w:hAnsi="Verdana"/>
                <w:b/>
                <w:sz w:val="16"/>
                <w:szCs w:val="16"/>
                <w:lang w:val="en-GB"/>
              </w:rPr>
            </w:pPr>
          </w:p>
        </w:tc>
      </w:tr>
    </w:tbl>
    <w:p w14:paraId="4221A449" w14:textId="71CB8BDA" w:rsidR="00483755" w:rsidRPr="00C73196" w:rsidRDefault="00483755">
      <w:pPr>
        <w:pStyle w:val="BodyA"/>
        <w:widowControl w:val="0"/>
        <w:rPr>
          <w:rFonts w:ascii="Verdana" w:eastAsia="Verdana" w:hAnsi="Verdana" w:cs="Verdana"/>
          <w:sz w:val="16"/>
          <w:szCs w:val="16"/>
          <w:lang w:val="en-GB"/>
        </w:rPr>
      </w:pPr>
    </w:p>
    <w:p w14:paraId="4221A44A" w14:textId="77777777" w:rsidR="00483755" w:rsidRPr="00C73196" w:rsidRDefault="00483755">
      <w:pPr>
        <w:pStyle w:val="BodyA"/>
        <w:widowControl w:val="0"/>
        <w:rPr>
          <w:rFonts w:ascii="Verdana" w:eastAsia="Verdana" w:hAnsi="Verdana" w:cs="Verdana"/>
          <w:sz w:val="16"/>
          <w:szCs w:val="16"/>
          <w:lang w:val="en-GB"/>
        </w:rPr>
      </w:pPr>
    </w:p>
    <w:p w14:paraId="4221A44B" w14:textId="77777777" w:rsidR="00483755" w:rsidRPr="00C73196" w:rsidRDefault="00483755">
      <w:pPr>
        <w:pStyle w:val="BodyA"/>
        <w:rPr>
          <w:rFonts w:ascii="Verdana" w:eastAsia="Verdana" w:hAnsi="Verdana" w:cs="Verdana"/>
          <w:sz w:val="16"/>
          <w:szCs w:val="16"/>
          <w:lang w:val="en-GB"/>
        </w:rPr>
      </w:pPr>
    </w:p>
    <w:p w14:paraId="4221A44C" w14:textId="77777777" w:rsidR="00483755" w:rsidRPr="00C73196" w:rsidRDefault="00483755">
      <w:pPr>
        <w:pStyle w:val="BodyA"/>
        <w:rPr>
          <w:rFonts w:ascii="Verdana" w:eastAsia="Verdana" w:hAnsi="Verdana" w:cs="Verdana"/>
          <w:sz w:val="16"/>
          <w:szCs w:val="16"/>
          <w:lang w:val="en-GB"/>
        </w:rPr>
      </w:pPr>
    </w:p>
    <w:p w14:paraId="4221A44D" w14:textId="77777777" w:rsidR="00483755" w:rsidRPr="00C73196" w:rsidRDefault="00483755">
      <w:pPr>
        <w:pStyle w:val="BodyA"/>
        <w:rPr>
          <w:rFonts w:ascii="Verdana" w:eastAsia="Verdana" w:hAnsi="Verdana" w:cs="Verdana"/>
          <w:sz w:val="16"/>
          <w:szCs w:val="16"/>
          <w:lang w:val="en-GB"/>
        </w:rPr>
      </w:pPr>
    </w:p>
    <w:p w14:paraId="4221A44E" w14:textId="77777777" w:rsidR="00483755" w:rsidRPr="00C73196" w:rsidRDefault="00483755">
      <w:pPr>
        <w:pStyle w:val="BodyA"/>
        <w:rPr>
          <w:rFonts w:ascii="Verdana" w:eastAsia="Verdana" w:hAnsi="Verdana" w:cs="Verdana"/>
          <w:b/>
          <w:bCs/>
          <w:sz w:val="16"/>
          <w:szCs w:val="16"/>
          <w:lang w:val="en-GB"/>
        </w:rPr>
      </w:pPr>
    </w:p>
    <w:p w14:paraId="4221A44F" w14:textId="77777777" w:rsidR="00483755" w:rsidRPr="00C73196" w:rsidRDefault="002147DA">
      <w:pPr>
        <w:pStyle w:val="BodyA"/>
        <w:rPr>
          <w:rFonts w:ascii="Verdana" w:hAnsi="Verdana"/>
          <w:sz w:val="16"/>
          <w:szCs w:val="16"/>
          <w:lang w:val="en-GB"/>
        </w:rPr>
      </w:pPr>
      <w:r w:rsidRPr="00C73196">
        <w:rPr>
          <w:rFonts w:ascii="Verdana" w:eastAsia="Verdana" w:hAnsi="Verdana" w:cs="Verdana"/>
          <w:b/>
          <w:bCs/>
          <w:sz w:val="16"/>
          <w:szCs w:val="16"/>
          <w:lang w:val="en-GB"/>
        </w:rPr>
        <w:br w:type="page"/>
      </w:r>
    </w:p>
    <w:p w14:paraId="4221A452" w14:textId="77777777" w:rsidR="00483755" w:rsidRDefault="002147DA">
      <w:pPr>
        <w:pStyle w:val="BodyA"/>
        <w:rPr>
          <w:rFonts w:ascii="Verdana" w:hAnsi="Verdana"/>
          <w:b/>
          <w:bCs/>
          <w:sz w:val="16"/>
          <w:szCs w:val="16"/>
          <w:lang w:val="en-GB"/>
        </w:rPr>
      </w:pPr>
      <w:r w:rsidRPr="00C73196">
        <w:rPr>
          <w:rFonts w:ascii="Verdana" w:hAnsi="Verdana"/>
          <w:b/>
          <w:bCs/>
          <w:sz w:val="16"/>
          <w:szCs w:val="16"/>
          <w:lang w:val="en-GB"/>
        </w:rPr>
        <w:t xml:space="preserve">Theological notes for Year 9 Unit 2: </w:t>
      </w:r>
    </w:p>
    <w:p w14:paraId="6E6CEA57" w14:textId="72F7EDBA" w:rsidR="005C1D64" w:rsidRPr="00187BEC" w:rsidRDefault="00187BEC">
      <w:pPr>
        <w:pStyle w:val="BodyA"/>
        <w:rPr>
          <w:rFonts w:ascii="Verdana" w:hAnsi="Verdana"/>
          <w:b/>
          <w:color w:val="auto"/>
          <w:sz w:val="16"/>
          <w:szCs w:val="16"/>
          <w:lang w:val="en-GB"/>
        </w:rPr>
      </w:pPr>
      <w:r w:rsidRPr="00187BEC">
        <w:rPr>
          <w:rFonts w:ascii="Verdana" w:hAnsi="Verdana"/>
          <w:b/>
          <w:color w:val="auto"/>
          <w:sz w:val="16"/>
          <w:szCs w:val="16"/>
          <w:lang w:val="en-GB"/>
        </w:rPr>
        <w:t>Why is there suffering? How is God revealed through suffering?</w:t>
      </w:r>
    </w:p>
    <w:p w14:paraId="2C67F328" w14:textId="77777777" w:rsidR="00187BEC" w:rsidRPr="00C73196" w:rsidRDefault="00187BEC">
      <w:pPr>
        <w:pStyle w:val="BodyA"/>
        <w:rPr>
          <w:rFonts w:ascii="Verdana" w:eastAsia="Verdana" w:hAnsi="Verdana" w:cs="Verdana"/>
          <w:b/>
          <w:bCs/>
          <w:sz w:val="16"/>
          <w:szCs w:val="16"/>
          <w:lang w:val="en-GB"/>
        </w:rPr>
      </w:pPr>
    </w:p>
    <w:p w14:paraId="4221A453" w14:textId="5A8F9D43"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Big Question: Why is there suffering?</w:t>
      </w:r>
    </w:p>
    <w:p w14:paraId="4221A454" w14:textId="1D048E18"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Specific focus: </w:t>
      </w:r>
      <w:r w:rsidR="00187BEC">
        <w:rPr>
          <w:rFonts w:ascii="Verdana" w:hAnsi="Verdana"/>
          <w:sz w:val="16"/>
          <w:szCs w:val="16"/>
          <w:lang w:val="en-GB"/>
        </w:rPr>
        <w:t>How is God revealed through suffering?</w:t>
      </w:r>
    </w:p>
    <w:p w14:paraId="4221A455" w14:textId="77777777" w:rsidR="00483755" w:rsidRPr="00C73196" w:rsidRDefault="00483755">
      <w:pPr>
        <w:pStyle w:val="BodyA"/>
        <w:rPr>
          <w:rFonts w:ascii="Verdana" w:eastAsia="Verdana" w:hAnsi="Verdana" w:cs="Verdana"/>
          <w:b/>
          <w:bCs/>
          <w:sz w:val="16"/>
          <w:szCs w:val="16"/>
          <w:lang w:val="en-GB"/>
        </w:rPr>
      </w:pPr>
    </w:p>
    <w:p w14:paraId="4221A456" w14:textId="3F0CDFB0" w:rsidR="00483755" w:rsidRDefault="002147DA">
      <w:pPr>
        <w:pStyle w:val="BodyA"/>
        <w:rPr>
          <w:rFonts w:ascii="Verdana" w:hAnsi="Verdana"/>
          <w:sz w:val="16"/>
          <w:szCs w:val="16"/>
          <w:lang w:val="en-GB"/>
        </w:rPr>
      </w:pPr>
      <w:r w:rsidRPr="00C73196">
        <w:rPr>
          <w:rFonts w:ascii="Verdana" w:hAnsi="Verdana"/>
          <w:sz w:val="16"/>
          <w:szCs w:val="16"/>
          <w:lang w:val="en-GB"/>
        </w:rPr>
        <w:t xml:space="preserve">The learning in this unit is focused on an exploration of </w:t>
      </w:r>
      <w:r w:rsidRPr="00C73196">
        <w:rPr>
          <w:rFonts w:ascii="Verdana" w:hAnsi="Verdana"/>
          <w:b/>
          <w:bCs/>
          <w:sz w:val="16"/>
          <w:szCs w:val="16"/>
          <w:lang w:val="en-GB"/>
        </w:rPr>
        <w:t xml:space="preserve">evil </w:t>
      </w:r>
      <w:r w:rsidRPr="00E33831">
        <w:rPr>
          <w:rFonts w:ascii="Verdana" w:hAnsi="Verdana"/>
          <w:bCs/>
          <w:sz w:val="16"/>
          <w:szCs w:val="16"/>
          <w:lang w:val="en-GB"/>
        </w:rPr>
        <w:t>and</w:t>
      </w:r>
      <w:r w:rsidRPr="00C73196">
        <w:rPr>
          <w:rFonts w:ascii="Verdana" w:hAnsi="Verdana"/>
          <w:b/>
          <w:bCs/>
          <w:sz w:val="16"/>
          <w:szCs w:val="16"/>
          <w:lang w:val="en-GB"/>
        </w:rPr>
        <w:t xml:space="preserve"> suffering</w:t>
      </w:r>
      <w:r w:rsidR="00EC73E4">
        <w:rPr>
          <w:rFonts w:ascii="Verdana" w:hAnsi="Verdana"/>
          <w:sz w:val="16"/>
          <w:szCs w:val="16"/>
          <w:lang w:val="en-GB"/>
        </w:rPr>
        <w:t>.</w:t>
      </w:r>
    </w:p>
    <w:p w14:paraId="5590456B" w14:textId="77777777" w:rsidR="00D81E86" w:rsidRDefault="00D81E86">
      <w:pPr>
        <w:pStyle w:val="BodyA"/>
        <w:rPr>
          <w:rFonts w:ascii="Verdana" w:hAnsi="Verdana"/>
          <w:sz w:val="16"/>
          <w:szCs w:val="16"/>
          <w:lang w:val="en-GB"/>
        </w:rPr>
      </w:pPr>
    </w:p>
    <w:p w14:paraId="6C3A317D" w14:textId="0F898206" w:rsidR="00F6776E" w:rsidRPr="00F6776E" w:rsidRDefault="00F6776E">
      <w:pPr>
        <w:pStyle w:val="BodyA"/>
        <w:rPr>
          <w:rFonts w:ascii="Verdana" w:hAnsi="Verdana"/>
          <w:b/>
          <w:sz w:val="16"/>
          <w:szCs w:val="16"/>
          <w:lang w:val="en-GB"/>
        </w:rPr>
      </w:pPr>
      <w:r w:rsidRPr="00F6776E">
        <w:rPr>
          <w:rFonts w:ascii="Verdana" w:hAnsi="Verdana"/>
          <w:b/>
          <w:sz w:val="16"/>
          <w:szCs w:val="16"/>
          <w:lang w:val="en-GB"/>
        </w:rPr>
        <w:t>Why is there suffering?</w:t>
      </w:r>
    </w:p>
    <w:p w14:paraId="3D2586D2" w14:textId="244AE613" w:rsidR="00D54472" w:rsidRDefault="00D54472" w:rsidP="004E2699">
      <w:pPr>
        <w:pStyle w:val="BodyA"/>
        <w:numPr>
          <w:ilvl w:val="0"/>
          <w:numId w:val="378"/>
        </w:numPr>
        <w:rPr>
          <w:rFonts w:ascii="Verdana" w:hAnsi="Verdana"/>
          <w:sz w:val="16"/>
          <w:szCs w:val="16"/>
          <w:lang w:val="en-GB"/>
        </w:rPr>
      </w:pPr>
      <w:r>
        <w:rPr>
          <w:rFonts w:ascii="Verdana" w:hAnsi="Verdana"/>
          <w:sz w:val="16"/>
          <w:szCs w:val="16"/>
          <w:lang w:val="en-GB"/>
        </w:rPr>
        <w:t>God did</w:t>
      </w:r>
      <w:r w:rsidRPr="00D54472">
        <w:rPr>
          <w:rFonts w:ascii="Verdana" w:hAnsi="Verdana"/>
          <w:sz w:val="16"/>
          <w:szCs w:val="16"/>
          <w:lang w:val="en-GB"/>
        </w:rPr>
        <w:t xml:space="preserve"> not </w:t>
      </w:r>
      <w:r>
        <w:rPr>
          <w:rFonts w:ascii="Verdana" w:hAnsi="Verdana"/>
          <w:sz w:val="16"/>
          <w:szCs w:val="16"/>
          <w:lang w:val="en-GB"/>
        </w:rPr>
        <w:t>intend human beings</w:t>
      </w:r>
      <w:r w:rsidRPr="00D54472">
        <w:rPr>
          <w:rFonts w:ascii="Verdana" w:hAnsi="Verdana"/>
          <w:sz w:val="16"/>
          <w:szCs w:val="16"/>
          <w:lang w:val="en-GB"/>
        </w:rPr>
        <w:t xml:space="preserve"> to suffer and di</w:t>
      </w:r>
      <w:r>
        <w:rPr>
          <w:rFonts w:ascii="Verdana" w:hAnsi="Verdana"/>
          <w:sz w:val="16"/>
          <w:szCs w:val="16"/>
          <w:lang w:val="en-GB"/>
        </w:rPr>
        <w:t>e, but to live forever in peace with God and creation. (See CCC</w:t>
      </w:r>
      <w:r w:rsidRPr="00D54472">
        <w:rPr>
          <w:rFonts w:ascii="Verdana" w:hAnsi="Verdana"/>
          <w:sz w:val="16"/>
          <w:szCs w:val="16"/>
          <w:lang w:val="en-GB"/>
        </w:rPr>
        <w:t>374-379,</w:t>
      </w:r>
      <w:r>
        <w:rPr>
          <w:rFonts w:ascii="Verdana" w:hAnsi="Verdana"/>
          <w:sz w:val="16"/>
          <w:szCs w:val="16"/>
          <w:lang w:val="en-GB"/>
        </w:rPr>
        <w:t xml:space="preserve"> 384, 400 and YouCat </w:t>
      </w:r>
      <w:r w:rsidRPr="00D54472">
        <w:rPr>
          <w:rFonts w:ascii="Verdana" w:hAnsi="Verdana"/>
          <w:sz w:val="16"/>
          <w:szCs w:val="16"/>
          <w:lang w:val="en-GB"/>
        </w:rPr>
        <w:t>66</w:t>
      </w:r>
      <w:r>
        <w:rPr>
          <w:rFonts w:ascii="Verdana" w:hAnsi="Verdana"/>
          <w:sz w:val="16"/>
          <w:szCs w:val="16"/>
          <w:lang w:val="en-GB"/>
        </w:rPr>
        <w:t>)</w:t>
      </w:r>
      <w:r w:rsidRPr="00D54472">
        <w:rPr>
          <w:rFonts w:ascii="Verdana" w:hAnsi="Verdana"/>
          <w:sz w:val="16"/>
          <w:szCs w:val="16"/>
          <w:lang w:val="en-GB"/>
        </w:rPr>
        <w:t xml:space="preserve"> </w:t>
      </w:r>
    </w:p>
    <w:p w14:paraId="3E4E8893" w14:textId="74D4284D" w:rsidR="00D54472" w:rsidRDefault="00D54472" w:rsidP="004E2699">
      <w:pPr>
        <w:pStyle w:val="BodyA"/>
        <w:numPr>
          <w:ilvl w:val="0"/>
          <w:numId w:val="378"/>
        </w:numPr>
        <w:rPr>
          <w:rFonts w:ascii="Verdana" w:hAnsi="Verdana"/>
          <w:sz w:val="16"/>
          <w:szCs w:val="16"/>
          <w:lang w:val="en-GB"/>
        </w:rPr>
      </w:pPr>
      <w:r>
        <w:rPr>
          <w:rFonts w:ascii="Verdana" w:hAnsi="Verdana"/>
          <w:sz w:val="16"/>
          <w:szCs w:val="16"/>
          <w:lang w:val="en-GB"/>
        </w:rPr>
        <w:t>However,</w:t>
      </w:r>
      <w:r w:rsidRPr="00D54472">
        <w:rPr>
          <w:rFonts w:ascii="Verdana" w:hAnsi="Verdana"/>
          <w:sz w:val="16"/>
          <w:szCs w:val="16"/>
          <w:lang w:val="en-GB"/>
        </w:rPr>
        <w:t xml:space="preserve"> we do not live in peace with </w:t>
      </w:r>
      <w:r>
        <w:rPr>
          <w:rFonts w:ascii="Verdana" w:hAnsi="Verdana"/>
          <w:sz w:val="16"/>
          <w:szCs w:val="16"/>
          <w:lang w:val="en-GB"/>
        </w:rPr>
        <w:t xml:space="preserve">ourselves </w:t>
      </w:r>
      <w:r w:rsidRPr="00D54472">
        <w:rPr>
          <w:rFonts w:ascii="Verdana" w:hAnsi="Verdana"/>
          <w:sz w:val="16"/>
          <w:szCs w:val="16"/>
          <w:lang w:val="en-GB"/>
        </w:rPr>
        <w:t xml:space="preserve">and </w:t>
      </w:r>
      <w:r>
        <w:rPr>
          <w:rFonts w:ascii="Verdana" w:hAnsi="Verdana"/>
          <w:sz w:val="16"/>
          <w:szCs w:val="16"/>
          <w:lang w:val="en-GB"/>
        </w:rPr>
        <w:t xml:space="preserve">we </w:t>
      </w:r>
      <w:r w:rsidRPr="00D54472">
        <w:rPr>
          <w:rFonts w:ascii="Verdana" w:hAnsi="Verdana"/>
          <w:sz w:val="16"/>
          <w:szCs w:val="16"/>
          <w:lang w:val="en-GB"/>
        </w:rPr>
        <w:t xml:space="preserve">have lost </w:t>
      </w:r>
      <w:r>
        <w:rPr>
          <w:rFonts w:ascii="Verdana" w:hAnsi="Verdana"/>
          <w:sz w:val="16"/>
          <w:szCs w:val="16"/>
          <w:lang w:val="en-GB"/>
        </w:rPr>
        <w:t>our</w:t>
      </w:r>
      <w:r w:rsidRPr="00D54472">
        <w:rPr>
          <w:rFonts w:ascii="Verdana" w:hAnsi="Verdana"/>
          <w:sz w:val="16"/>
          <w:szCs w:val="16"/>
          <w:lang w:val="en-GB"/>
        </w:rPr>
        <w:t xml:space="preserve"> </w:t>
      </w:r>
      <w:r w:rsidRPr="00E33831">
        <w:rPr>
          <w:rFonts w:ascii="Verdana" w:hAnsi="Verdana"/>
          <w:b/>
          <w:sz w:val="16"/>
          <w:szCs w:val="16"/>
          <w:lang w:val="en-GB"/>
        </w:rPr>
        <w:t>harmony</w:t>
      </w:r>
      <w:r w:rsidRPr="00D54472">
        <w:rPr>
          <w:rFonts w:ascii="Verdana" w:hAnsi="Verdana"/>
          <w:sz w:val="16"/>
          <w:szCs w:val="16"/>
          <w:lang w:val="en-GB"/>
        </w:rPr>
        <w:t xml:space="preserve"> with the world and ultimately with God. In </w:t>
      </w:r>
      <w:r w:rsidR="001C7265">
        <w:rPr>
          <w:rFonts w:ascii="Verdana" w:hAnsi="Verdana"/>
          <w:sz w:val="16"/>
          <w:szCs w:val="16"/>
          <w:lang w:val="en-GB"/>
        </w:rPr>
        <w:t>s</w:t>
      </w:r>
      <w:r w:rsidRPr="00D54472">
        <w:rPr>
          <w:rFonts w:ascii="Verdana" w:hAnsi="Verdana"/>
          <w:sz w:val="16"/>
          <w:szCs w:val="16"/>
          <w:lang w:val="en-GB"/>
        </w:rPr>
        <w:t>cripture</w:t>
      </w:r>
      <w:r w:rsidR="001C7265">
        <w:rPr>
          <w:rFonts w:ascii="Verdana" w:hAnsi="Verdana"/>
          <w:sz w:val="16"/>
          <w:szCs w:val="16"/>
          <w:lang w:val="en-GB"/>
        </w:rPr>
        <w:t>,</w:t>
      </w:r>
      <w:r w:rsidRPr="00D54472">
        <w:rPr>
          <w:rFonts w:ascii="Verdana" w:hAnsi="Verdana"/>
          <w:sz w:val="16"/>
          <w:szCs w:val="16"/>
          <w:lang w:val="en-GB"/>
        </w:rPr>
        <w:t xml:space="preserve"> the experience of this </w:t>
      </w:r>
      <w:r w:rsidRPr="00E33831">
        <w:rPr>
          <w:rFonts w:ascii="Verdana" w:hAnsi="Verdana"/>
          <w:b/>
          <w:sz w:val="16"/>
          <w:szCs w:val="16"/>
          <w:lang w:val="en-GB"/>
        </w:rPr>
        <w:t>alienation</w:t>
      </w:r>
      <w:r w:rsidRPr="00D54472">
        <w:rPr>
          <w:rFonts w:ascii="Verdana" w:hAnsi="Verdana"/>
          <w:sz w:val="16"/>
          <w:szCs w:val="16"/>
          <w:lang w:val="en-GB"/>
        </w:rPr>
        <w:t xml:space="preserve"> is exp</w:t>
      </w:r>
      <w:r w:rsidR="001C7265">
        <w:rPr>
          <w:rFonts w:ascii="Verdana" w:hAnsi="Verdana"/>
          <w:sz w:val="16"/>
          <w:szCs w:val="16"/>
          <w:lang w:val="en-GB"/>
        </w:rPr>
        <w:t>ressed in the story of</w:t>
      </w:r>
      <w:r w:rsidR="001C7265" w:rsidRPr="00E33831">
        <w:rPr>
          <w:rFonts w:ascii="Verdana" w:hAnsi="Verdana"/>
          <w:b/>
          <w:sz w:val="16"/>
          <w:szCs w:val="16"/>
          <w:lang w:val="en-GB"/>
        </w:rPr>
        <w:t xml:space="preserve"> the Fall </w:t>
      </w:r>
      <w:r w:rsidR="001C7265">
        <w:rPr>
          <w:rFonts w:ascii="Verdana" w:hAnsi="Verdana"/>
          <w:sz w:val="16"/>
          <w:szCs w:val="16"/>
          <w:lang w:val="en-GB"/>
        </w:rPr>
        <w:t>(Gen 3).</w:t>
      </w:r>
      <w:r w:rsidRPr="00D54472">
        <w:rPr>
          <w:rFonts w:ascii="Verdana" w:hAnsi="Verdana"/>
          <w:sz w:val="16"/>
          <w:szCs w:val="16"/>
          <w:lang w:val="en-GB"/>
        </w:rPr>
        <w:t xml:space="preserve"> </w:t>
      </w:r>
    </w:p>
    <w:p w14:paraId="586A3B2E" w14:textId="166D1BEA" w:rsidR="00D54472" w:rsidRDefault="001C7265" w:rsidP="004E2699">
      <w:pPr>
        <w:pStyle w:val="BodyA"/>
        <w:numPr>
          <w:ilvl w:val="0"/>
          <w:numId w:val="378"/>
        </w:numPr>
        <w:rPr>
          <w:rFonts w:ascii="Verdana" w:hAnsi="Verdana"/>
          <w:sz w:val="16"/>
          <w:szCs w:val="16"/>
          <w:lang w:val="en-GB"/>
        </w:rPr>
      </w:pPr>
      <w:r>
        <w:rPr>
          <w:rFonts w:ascii="Verdana" w:hAnsi="Verdana"/>
          <w:sz w:val="16"/>
          <w:szCs w:val="16"/>
          <w:lang w:val="en-GB"/>
        </w:rPr>
        <w:t>“</w:t>
      </w:r>
      <w:r w:rsidR="00D54472" w:rsidRPr="00D54472">
        <w:rPr>
          <w:rFonts w:ascii="Verdana" w:hAnsi="Verdana"/>
          <w:sz w:val="16"/>
          <w:szCs w:val="16"/>
          <w:lang w:val="en-GB"/>
        </w:rPr>
        <w:t>God allows evil only so as to make som</w:t>
      </w:r>
      <w:r>
        <w:rPr>
          <w:rFonts w:ascii="Verdana" w:hAnsi="Verdana"/>
          <w:sz w:val="16"/>
          <w:szCs w:val="16"/>
          <w:lang w:val="en-GB"/>
        </w:rPr>
        <w:t>ething better result from it.”</w:t>
      </w:r>
      <w:r w:rsidR="00D54472" w:rsidRPr="00D54472">
        <w:rPr>
          <w:rFonts w:ascii="Verdana" w:hAnsi="Verdana"/>
          <w:sz w:val="16"/>
          <w:szCs w:val="16"/>
          <w:lang w:val="en-GB"/>
        </w:rPr>
        <w:t xml:space="preserve"> (St. Thomas Aquinas). </w:t>
      </w:r>
      <w:r>
        <w:rPr>
          <w:rFonts w:ascii="Verdana" w:hAnsi="Verdana"/>
          <w:sz w:val="16"/>
          <w:szCs w:val="16"/>
          <w:lang w:val="en-GB"/>
        </w:rPr>
        <w:t xml:space="preserve">(See </w:t>
      </w:r>
      <w:r w:rsidR="00D54472" w:rsidRPr="00D54472">
        <w:rPr>
          <w:rFonts w:ascii="Verdana" w:hAnsi="Verdana"/>
          <w:sz w:val="16"/>
          <w:szCs w:val="16"/>
          <w:lang w:val="en-GB"/>
        </w:rPr>
        <w:t>CCC</w:t>
      </w:r>
      <w:r>
        <w:rPr>
          <w:rFonts w:ascii="Verdana" w:hAnsi="Verdana"/>
          <w:sz w:val="16"/>
          <w:szCs w:val="16"/>
          <w:lang w:val="en-GB"/>
        </w:rPr>
        <w:t>309-314, 324 and</w:t>
      </w:r>
      <w:r w:rsidR="00D54472" w:rsidRPr="00D54472">
        <w:rPr>
          <w:rFonts w:ascii="Verdana" w:hAnsi="Verdana"/>
          <w:sz w:val="16"/>
          <w:szCs w:val="16"/>
          <w:lang w:val="en-GB"/>
        </w:rPr>
        <w:t xml:space="preserve"> YouCat </w:t>
      </w:r>
      <w:r>
        <w:rPr>
          <w:rFonts w:ascii="Verdana" w:hAnsi="Verdana"/>
          <w:sz w:val="16"/>
          <w:szCs w:val="16"/>
          <w:lang w:val="en-GB"/>
        </w:rPr>
        <w:t>51)</w:t>
      </w:r>
    </w:p>
    <w:p w14:paraId="003589F6" w14:textId="4B4952E9" w:rsidR="00E33831" w:rsidRPr="00E33831" w:rsidRDefault="00D54472" w:rsidP="004E2699">
      <w:pPr>
        <w:pStyle w:val="BodyA"/>
        <w:numPr>
          <w:ilvl w:val="0"/>
          <w:numId w:val="378"/>
        </w:numPr>
        <w:rPr>
          <w:rFonts w:ascii="Verdana" w:hAnsi="Verdana"/>
          <w:sz w:val="16"/>
          <w:szCs w:val="16"/>
          <w:lang w:val="en-GB"/>
        </w:rPr>
      </w:pPr>
      <w:r w:rsidRPr="00D54472">
        <w:rPr>
          <w:rFonts w:ascii="Verdana" w:hAnsi="Verdana"/>
          <w:sz w:val="16"/>
          <w:szCs w:val="16"/>
          <w:lang w:val="en-GB"/>
        </w:rPr>
        <w:t xml:space="preserve">God is </w:t>
      </w:r>
      <w:r w:rsidR="001C7265">
        <w:rPr>
          <w:rFonts w:ascii="Verdana" w:hAnsi="Verdana"/>
          <w:sz w:val="16"/>
          <w:szCs w:val="16"/>
          <w:lang w:val="en-GB"/>
        </w:rPr>
        <w:t>perfect; God</w:t>
      </w:r>
      <w:r w:rsidRPr="00D54472">
        <w:rPr>
          <w:rFonts w:ascii="Verdana" w:hAnsi="Verdana"/>
          <w:sz w:val="16"/>
          <w:szCs w:val="16"/>
          <w:lang w:val="en-GB"/>
        </w:rPr>
        <w:t xml:space="preserve"> can never be the originator of something evil. </w:t>
      </w:r>
      <w:r w:rsidRPr="001C7265">
        <w:rPr>
          <w:rFonts w:ascii="Verdana" w:hAnsi="Verdana"/>
          <w:sz w:val="16"/>
          <w:szCs w:val="16"/>
          <w:lang w:val="en-GB"/>
        </w:rPr>
        <w:t xml:space="preserve">God created the world to be good, but it is not yet </w:t>
      </w:r>
      <w:r w:rsidR="001C7265">
        <w:rPr>
          <w:rFonts w:ascii="Verdana" w:hAnsi="Verdana"/>
          <w:sz w:val="16"/>
          <w:szCs w:val="16"/>
          <w:lang w:val="en-GB"/>
        </w:rPr>
        <w:t>perfect:</w:t>
      </w:r>
      <w:r w:rsidR="001C7265" w:rsidRPr="001C7265">
        <w:rPr>
          <w:rFonts w:ascii="Verdana" w:hAnsi="Verdana"/>
          <w:sz w:val="16"/>
          <w:szCs w:val="16"/>
          <w:lang w:val="en-GB"/>
        </w:rPr>
        <w:t xml:space="preserve"> “With </w:t>
      </w:r>
      <w:r w:rsidR="001C7265" w:rsidRPr="00E33831">
        <w:rPr>
          <w:rFonts w:ascii="Verdana" w:hAnsi="Verdana"/>
          <w:b/>
          <w:sz w:val="16"/>
          <w:szCs w:val="16"/>
          <w:lang w:val="en-GB"/>
        </w:rPr>
        <w:t>infinite wisdom</w:t>
      </w:r>
      <w:r w:rsidR="001C7265" w:rsidRPr="001C7265">
        <w:rPr>
          <w:rFonts w:ascii="Verdana" w:hAnsi="Verdana"/>
          <w:sz w:val="16"/>
          <w:szCs w:val="16"/>
          <w:lang w:val="en-GB"/>
        </w:rPr>
        <w:t xml:space="preserve"> and goodness, God freely willed to create a world in a state of journeying towards its ultimate perfection” (CCC310)</w:t>
      </w:r>
      <w:r w:rsidR="00E33831">
        <w:rPr>
          <w:rFonts w:ascii="Verdana" w:hAnsi="Verdana"/>
          <w:sz w:val="16"/>
          <w:szCs w:val="16"/>
          <w:lang w:val="en-GB"/>
        </w:rPr>
        <w:t xml:space="preserve">. </w:t>
      </w:r>
      <w:r w:rsidR="001C7265" w:rsidRPr="00E33831">
        <w:rPr>
          <w:rFonts w:ascii="Verdana" w:hAnsi="Verdana"/>
          <w:sz w:val="16"/>
          <w:szCs w:val="16"/>
          <w:lang w:val="en-GB"/>
        </w:rPr>
        <w:t xml:space="preserve">There are </w:t>
      </w:r>
      <w:r w:rsidR="001C7265" w:rsidRPr="00E33831">
        <w:rPr>
          <w:rFonts w:ascii="Verdana" w:hAnsi="Verdana"/>
          <w:b/>
          <w:sz w:val="16"/>
          <w:szCs w:val="16"/>
          <w:lang w:val="en-GB"/>
        </w:rPr>
        <w:t>natural evils</w:t>
      </w:r>
      <w:r w:rsidR="00E33831" w:rsidRPr="00E33831">
        <w:rPr>
          <w:rFonts w:ascii="Verdana" w:hAnsi="Verdana"/>
          <w:sz w:val="16"/>
          <w:szCs w:val="16"/>
          <w:lang w:val="en-GB"/>
        </w:rPr>
        <w:t xml:space="preserve"> which are a result of this ‘journeying’</w:t>
      </w:r>
      <w:r w:rsidR="001C7265" w:rsidRPr="00E33831">
        <w:rPr>
          <w:rFonts w:ascii="Verdana" w:hAnsi="Verdana"/>
          <w:sz w:val="16"/>
          <w:szCs w:val="16"/>
          <w:lang w:val="en-GB"/>
        </w:rPr>
        <w:t xml:space="preserve">. </w:t>
      </w:r>
    </w:p>
    <w:p w14:paraId="4175A28A" w14:textId="6C7AF7AE" w:rsidR="00D54472" w:rsidRDefault="00D54472" w:rsidP="004E2699">
      <w:pPr>
        <w:pStyle w:val="BodyA"/>
        <w:numPr>
          <w:ilvl w:val="0"/>
          <w:numId w:val="378"/>
        </w:numPr>
        <w:rPr>
          <w:rFonts w:ascii="Verdana" w:hAnsi="Verdana"/>
          <w:sz w:val="16"/>
          <w:szCs w:val="16"/>
          <w:lang w:val="en-GB"/>
        </w:rPr>
      </w:pPr>
      <w:r w:rsidRPr="00E33831">
        <w:rPr>
          <w:rFonts w:ascii="Verdana" w:hAnsi="Verdana"/>
          <w:b/>
          <w:sz w:val="16"/>
          <w:szCs w:val="16"/>
          <w:lang w:val="en-GB"/>
        </w:rPr>
        <w:t>Moral evils</w:t>
      </w:r>
      <w:r w:rsidRPr="00D54472">
        <w:rPr>
          <w:rFonts w:ascii="Verdana" w:hAnsi="Verdana"/>
          <w:sz w:val="16"/>
          <w:szCs w:val="16"/>
          <w:lang w:val="en-GB"/>
        </w:rPr>
        <w:t xml:space="preserve">, in </w:t>
      </w:r>
      <w:r w:rsidR="00E33831">
        <w:rPr>
          <w:rFonts w:ascii="Verdana" w:hAnsi="Verdana"/>
          <w:sz w:val="16"/>
          <w:szCs w:val="16"/>
          <w:lang w:val="en-GB"/>
        </w:rPr>
        <w:t>contrast, come about through people’s</w:t>
      </w:r>
      <w:r w:rsidR="00E33831" w:rsidRPr="00D54472">
        <w:rPr>
          <w:rFonts w:ascii="Verdana" w:hAnsi="Verdana"/>
          <w:sz w:val="16"/>
          <w:szCs w:val="16"/>
          <w:lang w:val="en-GB"/>
        </w:rPr>
        <w:t xml:space="preserve"> </w:t>
      </w:r>
      <w:r w:rsidRPr="00D54472">
        <w:rPr>
          <w:rFonts w:ascii="Verdana" w:hAnsi="Verdana"/>
          <w:sz w:val="16"/>
          <w:szCs w:val="16"/>
          <w:lang w:val="en-GB"/>
        </w:rPr>
        <w:t>misuse of</w:t>
      </w:r>
      <w:r w:rsidR="00E33831">
        <w:rPr>
          <w:rFonts w:ascii="Verdana" w:hAnsi="Verdana"/>
          <w:sz w:val="16"/>
          <w:szCs w:val="16"/>
          <w:lang w:val="en-GB"/>
        </w:rPr>
        <w:t xml:space="preserve"> </w:t>
      </w:r>
      <w:r w:rsidRPr="00D54472">
        <w:rPr>
          <w:rFonts w:ascii="Verdana" w:hAnsi="Verdana"/>
          <w:sz w:val="16"/>
          <w:szCs w:val="16"/>
          <w:lang w:val="en-GB"/>
        </w:rPr>
        <w:t xml:space="preserve">freedom in the world. </w:t>
      </w:r>
      <w:r w:rsidR="00E33831">
        <w:rPr>
          <w:rFonts w:ascii="Verdana" w:hAnsi="Verdana"/>
          <w:sz w:val="16"/>
          <w:szCs w:val="16"/>
          <w:lang w:val="en-GB"/>
        </w:rPr>
        <w:t>(CCC311)</w:t>
      </w:r>
    </w:p>
    <w:p w14:paraId="0B9A080E" w14:textId="3E5F638D" w:rsidR="00D54472" w:rsidRDefault="00D54472" w:rsidP="004E2699">
      <w:pPr>
        <w:pStyle w:val="BodyA"/>
        <w:numPr>
          <w:ilvl w:val="0"/>
          <w:numId w:val="378"/>
        </w:numPr>
        <w:rPr>
          <w:rFonts w:ascii="Verdana" w:hAnsi="Verdana"/>
          <w:sz w:val="16"/>
          <w:szCs w:val="16"/>
          <w:lang w:val="en-GB"/>
        </w:rPr>
      </w:pPr>
      <w:r w:rsidRPr="00D54472">
        <w:rPr>
          <w:rFonts w:ascii="Verdana" w:hAnsi="Verdana"/>
          <w:sz w:val="16"/>
          <w:szCs w:val="16"/>
          <w:lang w:val="en-GB"/>
        </w:rPr>
        <w:t>The</w:t>
      </w:r>
      <w:r w:rsidR="00E33831">
        <w:rPr>
          <w:rFonts w:ascii="Verdana" w:hAnsi="Verdana"/>
          <w:sz w:val="16"/>
          <w:szCs w:val="16"/>
          <w:lang w:val="en-GB"/>
        </w:rPr>
        <w:t xml:space="preserve"> key</w:t>
      </w:r>
      <w:r w:rsidRPr="00D54472">
        <w:rPr>
          <w:rFonts w:ascii="Verdana" w:hAnsi="Verdana"/>
          <w:sz w:val="16"/>
          <w:szCs w:val="16"/>
          <w:lang w:val="en-GB"/>
        </w:rPr>
        <w:t xml:space="preserve"> question is not, “How can anyone believe in a good God when there is so much evil?” but rather, “How could a person with a heart and understanding endure life in this world if God did not exist?” </w:t>
      </w:r>
    </w:p>
    <w:p w14:paraId="6FF00F78" w14:textId="6060195F" w:rsidR="00D54472" w:rsidRDefault="00D54472" w:rsidP="004E2699">
      <w:pPr>
        <w:pStyle w:val="BodyA"/>
        <w:numPr>
          <w:ilvl w:val="0"/>
          <w:numId w:val="378"/>
        </w:numPr>
        <w:rPr>
          <w:rFonts w:ascii="Verdana" w:hAnsi="Verdana"/>
          <w:sz w:val="16"/>
          <w:szCs w:val="16"/>
          <w:lang w:val="en-GB"/>
        </w:rPr>
      </w:pPr>
      <w:r w:rsidRPr="00D54472">
        <w:rPr>
          <w:rFonts w:ascii="Verdana" w:hAnsi="Verdana"/>
          <w:sz w:val="16"/>
          <w:szCs w:val="16"/>
          <w:lang w:val="en-GB"/>
        </w:rPr>
        <w:t xml:space="preserve">Christ’s death and Resurrection show us that evil did not have the first word, nor does it have the last. God made </w:t>
      </w:r>
      <w:r w:rsidRPr="00F06EEE">
        <w:rPr>
          <w:rFonts w:ascii="Verdana" w:hAnsi="Verdana"/>
          <w:b/>
          <w:sz w:val="16"/>
          <w:szCs w:val="16"/>
          <w:lang w:val="en-GB"/>
        </w:rPr>
        <w:t>absolute good</w:t>
      </w:r>
      <w:r w:rsidRPr="00D54472">
        <w:rPr>
          <w:rFonts w:ascii="Verdana" w:hAnsi="Verdana"/>
          <w:sz w:val="16"/>
          <w:szCs w:val="16"/>
          <w:lang w:val="en-GB"/>
        </w:rPr>
        <w:t xml:space="preserve"> result from the worst evil. </w:t>
      </w:r>
      <w:r w:rsidR="00F6776E">
        <w:rPr>
          <w:rFonts w:ascii="Verdana" w:hAnsi="Verdana"/>
          <w:sz w:val="16"/>
          <w:szCs w:val="16"/>
          <w:lang w:val="en-GB"/>
        </w:rPr>
        <w:t>(All of the above, YouCat 51)</w:t>
      </w:r>
    </w:p>
    <w:p w14:paraId="56FE1D83" w14:textId="77777777" w:rsidR="00F6776E" w:rsidRDefault="00F6776E" w:rsidP="00F6776E">
      <w:pPr>
        <w:pStyle w:val="BodyA"/>
        <w:ind w:left="778"/>
        <w:rPr>
          <w:rFonts w:ascii="Verdana" w:hAnsi="Verdana"/>
          <w:sz w:val="16"/>
          <w:szCs w:val="16"/>
          <w:lang w:val="en-GB"/>
        </w:rPr>
      </w:pPr>
    </w:p>
    <w:p w14:paraId="3E7B048C" w14:textId="106A3EF6" w:rsidR="00F6776E" w:rsidRPr="00F6776E" w:rsidRDefault="00F6776E" w:rsidP="00F6776E">
      <w:pPr>
        <w:pStyle w:val="BodyA"/>
        <w:rPr>
          <w:rFonts w:ascii="Verdana" w:hAnsi="Verdana"/>
          <w:b/>
          <w:sz w:val="16"/>
          <w:szCs w:val="16"/>
          <w:lang w:val="en-GB"/>
        </w:rPr>
      </w:pPr>
      <w:r w:rsidRPr="00F6776E">
        <w:rPr>
          <w:rFonts w:ascii="Verdana" w:hAnsi="Verdana"/>
          <w:b/>
          <w:sz w:val="16"/>
          <w:szCs w:val="16"/>
          <w:lang w:val="en-GB"/>
        </w:rPr>
        <w:t>Suffering is a mystery</w:t>
      </w:r>
    </w:p>
    <w:p w14:paraId="2A1211A7" w14:textId="58F15C9E" w:rsidR="00F6776E" w:rsidRPr="00F6776E" w:rsidRDefault="00F6776E" w:rsidP="004E2699">
      <w:pPr>
        <w:pStyle w:val="BodyA"/>
        <w:numPr>
          <w:ilvl w:val="0"/>
          <w:numId w:val="378"/>
        </w:numPr>
        <w:rPr>
          <w:rFonts w:ascii="Verdana" w:hAnsi="Verdana"/>
          <w:sz w:val="16"/>
          <w:szCs w:val="16"/>
          <w:lang w:val="en-GB"/>
        </w:rPr>
      </w:pPr>
      <w:r>
        <w:rPr>
          <w:rFonts w:ascii="Verdana" w:hAnsi="Verdana"/>
          <w:sz w:val="16"/>
          <w:szCs w:val="16"/>
          <w:lang w:val="en-GB"/>
        </w:rPr>
        <w:t>Suffering is a</w:t>
      </w:r>
      <w:r w:rsidRPr="00D54472">
        <w:rPr>
          <w:rFonts w:ascii="Verdana" w:hAnsi="Verdana"/>
          <w:sz w:val="16"/>
          <w:szCs w:val="16"/>
          <w:lang w:val="en-GB"/>
        </w:rPr>
        <w:t xml:space="preserve"> </w:t>
      </w:r>
      <w:r w:rsidRPr="00E33831">
        <w:rPr>
          <w:rFonts w:ascii="Verdana" w:hAnsi="Verdana"/>
          <w:b/>
          <w:sz w:val="16"/>
          <w:szCs w:val="16"/>
          <w:lang w:val="en-GB"/>
        </w:rPr>
        <w:t>mystery</w:t>
      </w:r>
      <w:r w:rsidRPr="00D54472">
        <w:rPr>
          <w:rFonts w:ascii="Verdana" w:hAnsi="Verdana"/>
          <w:sz w:val="16"/>
          <w:szCs w:val="16"/>
          <w:lang w:val="en-GB"/>
        </w:rPr>
        <w:t xml:space="preserve">. Even </w:t>
      </w:r>
      <w:r>
        <w:rPr>
          <w:rFonts w:ascii="Verdana" w:hAnsi="Verdana"/>
          <w:sz w:val="16"/>
          <w:szCs w:val="16"/>
          <w:lang w:val="en-GB"/>
        </w:rPr>
        <w:t>Jesus</w:t>
      </w:r>
      <w:r w:rsidRPr="00D54472">
        <w:rPr>
          <w:rFonts w:ascii="Verdana" w:hAnsi="Verdana"/>
          <w:sz w:val="16"/>
          <w:szCs w:val="16"/>
          <w:lang w:val="en-GB"/>
        </w:rPr>
        <w:t xml:space="preserve"> asked his Father, “My God, why have you forsaken me?” (M</w:t>
      </w:r>
      <w:r>
        <w:rPr>
          <w:rFonts w:ascii="Verdana" w:hAnsi="Verdana"/>
          <w:sz w:val="16"/>
          <w:szCs w:val="16"/>
          <w:lang w:val="en-GB"/>
        </w:rPr>
        <w:t>at</w:t>
      </w:r>
      <w:r w:rsidRPr="00D54472">
        <w:rPr>
          <w:rFonts w:ascii="Verdana" w:hAnsi="Verdana"/>
          <w:sz w:val="16"/>
          <w:szCs w:val="16"/>
          <w:lang w:val="en-GB"/>
        </w:rPr>
        <w:t xml:space="preserve">t 27:46). </w:t>
      </w:r>
    </w:p>
    <w:p w14:paraId="1281FA2A" w14:textId="53D4C4BC" w:rsidR="00F6776E" w:rsidRDefault="00F6776E" w:rsidP="004E2699">
      <w:pPr>
        <w:pStyle w:val="BodyA"/>
        <w:numPr>
          <w:ilvl w:val="0"/>
          <w:numId w:val="378"/>
        </w:numPr>
        <w:rPr>
          <w:rFonts w:ascii="Verdana" w:hAnsi="Verdana"/>
          <w:sz w:val="16"/>
          <w:szCs w:val="16"/>
          <w:lang w:val="en-GB"/>
        </w:rPr>
      </w:pPr>
      <w:r w:rsidRPr="00F6776E">
        <w:rPr>
          <w:rFonts w:ascii="Verdana" w:hAnsi="Verdana"/>
          <w:sz w:val="16"/>
          <w:szCs w:val="16"/>
          <w:lang w:val="en-GB"/>
        </w:rPr>
        <w:t>Christians should not seek suffering, but when they are confronted with unavoidable suffering,</w:t>
      </w:r>
      <w:r>
        <w:rPr>
          <w:rFonts w:ascii="Verdana" w:hAnsi="Verdana"/>
          <w:sz w:val="16"/>
          <w:szCs w:val="16"/>
          <w:lang w:val="en-GB"/>
        </w:rPr>
        <w:t xml:space="preserve"> </w:t>
      </w:r>
      <w:r w:rsidRPr="00F6776E">
        <w:rPr>
          <w:rFonts w:ascii="Verdana" w:hAnsi="Verdana"/>
          <w:sz w:val="16"/>
          <w:szCs w:val="16"/>
          <w:lang w:val="en-GB"/>
        </w:rPr>
        <w:t>it can become meaningful for them if they unite their sufferings with the sufferings of Christ:</w:t>
      </w:r>
      <w:r>
        <w:rPr>
          <w:rFonts w:ascii="Verdana" w:hAnsi="Verdana"/>
          <w:sz w:val="16"/>
          <w:szCs w:val="16"/>
          <w:lang w:val="en-GB"/>
        </w:rPr>
        <w:t xml:space="preserve"> </w:t>
      </w:r>
      <w:r w:rsidRPr="00F6776E">
        <w:rPr>
          <w:rFonts w:ascii="Verdana" w:hAnsi="Verdana"/>
          <w:sz w:val="16"/>
          <w:szCs w:val="16"/>
          <w:lang w:val="en-GB"/>
        </w:rPr>
        <w:t>“Christ . . . suf</w:t>
      </w:r>
      <w:r>
        <w:rPr>
          <w:rFonts w:ascii="Verdana" w:hAnsi="Verdana"/>
          <w:sz w:val="16"/>
          <w:szCs w:val="16"/>
          <w:lang w:val="en-GB"/>
        </w:rPr>
        <w:t>fered for you, leaving you an ex</w:t>
      </w:r>
      <w:r w:rsidRPr="00F6776E">
        <w:rPr>
          <w:rFonts w:ascii="Verdana" w:hAnsi="Verdana"/>
          <w:sz w:val="16"/>
          <w:szCs w:val="16"/>
          <w:lang w:val="en-GB"/>
        </w:rPr>
        <w:t>ample, that you should follow in his steps” (1 Pet</w:t>
      </w:r>
      <w:r>
        <w:rPr>
          <w:rFonts w:ascii="Verdana" w:hAnsi="Verdana"/>
          <w:sz w:val="16"/>
          <w:szCs w:val="16"/>
          <w:lang w:val="en-GB"/>
        </w:rPr>
        <w:t xml:space="preserve"> </w:t>
      </w:r>
      <w:r w:rsidRPr="00F6776E">
        <w:rPr>
          <w:rFonts w:ascii="Verdana" w:hAnsi="Verdana"/>
          <w:sz w:val="16"/>
          <w:szCs w:val="16"/>
          <w:lang w:val="en-GB"/>
        </w:rPr>
        <w:t>2:21). [</w:t>
      </w:r>
      <w:r>
        <w:rPr>
          <w:rFonts w:ascii="Verdana" w:hAnsi="Verdana"/>
          <w:sz w:val="16"/>
          <w:szCs w:val="16"/>
          <w:lang w:val="en-GB"/>
        </w:rPr>
        <w:t>CCC</w:t>
      </w:r>
      <w:r w:rsidRPr="00F6776E">
        <w:rPr>
          <w:rFonts w:ascii="Verdana" w:hAnsi="Verdana"/>
          <w:sz w:val="16"/>
          <w:szCs w:val="16"/>
          <w:lang w:val="en-GB"/>
        </w:rPr>
        <w:t>618]</w:t>
      </w:r>
      <w:r>
        <w:rPr>
          <w:rFonts w:ascii="Verdana" w:hAnsi="Verdana"/>
          <w:sz w:val="16"/>
          <w:szCs w:val="16"/>
          <w:lang w:val="en-GB"/>
        </w:rPr>
        <w:t xml:space="preserve"> </w:t>
      </w:r>
    </w:p>
    <w:p w14:paraId="08931A8B" w14:textId="77777777" w:rsidR="00F6776E" w:rsidRDefault="00F6776E" w:rsidP="004E2699">
      <w:pPr>
        <w:pStyle w:val="BodyA"/>
        <w:numPr>
          <w:ilvl w:val="0"/>
          <w:numId w:val="378"/>
        </w:numPr>
        <w:rPr>
          <w:rFonts w:ascii="Verdana" w:hAnsi="Verdana"/>
          <w:sz w:val="16"/>
          <w:szCs w:val="16"/>
          <w:lang w:val="en-GB"/>
        </w:rPr>
      </w:pPr>
      <w:r w:rsidRPr="00F6776E">
        <w:rPr>
          <w:rFonts w:ascii="Verdana" w:hAnsi="Verdana"/>
          <w:sz w:val="16"/>
          <w:szCs w:val="16"/>
          <w:lang w:val="en-GB"/>
        </w:rPr>
        <w:t>Jesus said, “If any man would come after me, let him deny himself and take up his cross and follow</w:t>
      </w:r>
      <w:r>
        <w:rPr>
          <w:rFonts w:ascii="Verdana" w:hAnsi="Verdana"/>
          <w:sz w:val="16"/>
          <w:szCs w:val="16"/>
          <w:lang w:val="en-GB"/>
        </w:rPr>
        <w:t xml:space="preserve"> me” (Mk 8:34).</w:t>
      </w:r>
    </w:p>
    <w:p w14:paraId="6647D16D" w14:textId="77777777" w:rsidR="00F6776E" w:rsidRDefault="00F6776E" w:rsidP="00F6776E">
      <w:pPr>
        <w:pStyle w:val="BodyA"/>
        <w:rPr>
          <w:rFonts w:ascii="Verdana" w:hAnsi="Verdana"/>
          <w:b/>
          <w:sz w:val="16"/>
          <w:szCs w:val="16"/>
          <w:lang w:val="en-GB"/>
        </w:rPr>
      </w:pPr>
    </w:p>
    <w:p w14:paraId="248C5004" w14:textId="35E67CA0" w:rsidR="00F6776E" w:rsidRPr="00F6776E" w:rsidRDefault="00F6776E" w:rsidP="00F6776E">
      <w:pPr>
        <w:pStyle w:val="BodyA"/>
        <w:rPr>
          <w:rFonts w:ascii="Verdana" w:hAnsi="Verdana"/>
          <w:b/>
          <w:sz w:val="16"/>
          <w:szCs w:val="16"/>
          <w:lang w:val="en-GB"/>
        </w:rPr>
      </w:pPr>
      <w:r w:rsidRPr="00F6776E">
        <w:rPr>
          <w:rFonts w:ascii="Verdana" w:hAnsi="Verdana"/>
          <w:b/>
          <w:sz w:val="16"/>
          <w:szCs w:val="16"/>
          <w:lang w:val="en-GB"/>
        </w:rPr>
        <w:t>Redemptive suffering</w:t>
      </w:r>
    </w:p>
    <w:p w14:paraId="23F36543" w14:textId="23D26E5C" w:rsidR="00F06EEE" w:rsidRDefault="00F6776E" w:rsidP="004E2699">
      <w:pPr>
        <w:pStyle w:val="BodyA"/>
        <w:numPr>
          <w:ilvl w:val="0"/>
          <w:numId w:val="378"/>
        </w:numPr>
        <w:rPr>
          <w:rFonts w:ascii="Verdana" w:hAnsi="Verdana"/>
          <w:sz w:val="16"/>
          <w:szCs w:val="16"/>
          <w:lang w:val="en-GB"/>
        </w:rPr>
      </w:pPr>
      <w:r w:rsidRPr="00F6776E">
        <w:rPr>
          <w:rFonts w:ascii="Verdana" w:hAnsi="Verdana"/>
          <w:sz w:val="16"/>
          <w:szCs w:val="16"/>
          <w:lang w:val="en-GB"/>
        </w:rPr>
        <w:t xml:space="preserve">Christians have the </w:t>
      </w:r>
      <w:r w:rsidR="00522657">
        <w:rPr>
          <w:rFonts w:ascii="Verdana" w:hAnsi="Verdana"/>
          <w:sz w:val="16"/>
          <w:szCs w:val="16"/>
          <w:lang w:val="en-GB"/>
        </w:rPr>
        <w:t>duty to alleviate</w:t>
      </w:r>
      <w:r w:rsidRPr="00F6776E">
        <w:rPr>
          <w:rFonts w:ascii="Verdana" w:hAnsi="Verdana"/>
          <w:sz w:val="16"/>
          <w:szCs w:val="16"/>
          <w:lang w:val="en-GB"/>
        </w:rPr>
        <w:t xml:space="preserve"> suffering in the world</w:t>
      </w:r>
      <w:r w:rsidR="00626B63">
        <w:rPr>
          <w:rFonts w:ascii="Verdana" w:hAnsi="Verdana"/>
          <w:sz w:val="16"/>
          <w:szCs w:val="16"/>
          <w:lang w:val="en-GB"/>
        </w:rPr>
        <w:t xml:space="preserve"> </w:t>
      </w:r>
      <w:r w:rsidR="00F06EEE">
        <w:rPr>
          <w:rFonts w:ascii="Verdana" w:hAnsi="Verdana"/>
          <w:sz w:val="16"/>
          <w:szCs w:val="16"/>
          <w:lang w:val="en-GB"/>
        </w:rPr>
        <w:t>(</w:t>
      </w:r>
      <w:r w:rsidR="00522657">
        <w:rPr>
          <w:rFonts w:ascii="Verdana" w:hAnsi="Verdana"/>
          <w:sz w:val="16"/>
          <w:szCs w:val="16"/>
          <w:lang w:val="en-GB"/>
        </w:rPr>
        <w:t>Luke 10</w:t>
      </w:r>
      <w:r w:rsidR="00CF1546">
        <w:rPr>
          <w:rFonts w:ascii="Verdana" w:hAnsi="Verdana"/>
          <w:sz w:val="16"/>
          <w:szCs w:val="16"/>
          <w:lang w:val="en-GB"/>
        </w:rPr>
        <w:t>:25-37</w:t>
      </w:r>
      <w:r w:rsidR="00522657">
        <w:rPr>
          <w:rFonts w:ascii="Verdana" w:hAnsi="Verdana"/>
          <w:sz w:val="16"/>
          <w:szCs w:val="16"/>
          <w:lang w:val="en-GB"/>
        </w:rPr>
        <w:t xml:space="preserve">, </w:t>
      </w:r>
      <w:r w:rsidR="00F06EEE">
        <w:rPr>
          <w:rFonts w:ascii="Verdana" w:hAnsi="Verdana"/>
          <w:sz w:val="16"/>
          <w:szCs w:val="16"/>
          <w:lang w:val="en-GB"/>
        </w:rPr>
        <w:t>Matt 25</w:t>
      </w:r>
      <w:r w:rsidR="00CF1546">
        <w:rPr>
          <w:rFonts w:ascii="Verdana" w:hAnsi="Verdana"/>
          <w:sz w:val="16"/>
          <w:szCs w:val="16"/>
          <w:lang w:val="en-GB"/>
        </w:rPr>
        <w:t>:31-46</w:t>
      </w:r>
      <w:r w:rsidR="00B8435E">
        <w:rPr>
          <w:rFonts w:ascii="Verdana" w:hAnsi="Verdana"/>
          <w:sz w:val="16"/>
          <w:szCs w:val="16"/>
          <w:lang w:val="en-GB"/>
        </w:rPr>
        <w:t xml:space="preserve">, </w:t>
      </w:r>
      <w:r w:rsidR="00B8435E" w:rsidRPr="00B8435E">
        <w:rPr>
          <w:rFonts w:ascii="Verdana" w:hAnsi="Verdana"/>
          <w:b/>
          <w:sz w:val="16"/>
          <w:szCs w:val="16"/>
          <w:lang w:val="en-GB"/>
        </w:rPr>
        <w:t>Corporal Works of Mercy</w:t>
      </w:r>
      <w:r w:rsidR="00B8435E">
        <w:rPr>
          <w:rFonts w:ascii="Verdana" w:hAnsi="Verdana"/>
          <w:sz w:val="16"/>
          <w:szCs w:val="16"/>
          <w:lang w:val="en-GB"/>
        </w:rPr>
        <w:t>).</w:t>
      </w:r>
    </w:p>
    <w:p w14:paraId="7836C45B" w14:textId="4B806EE4" w:rsidR="00F6776E" w:rsidRDefault="00F6776E" w:rsidP="004E2699">
      <w:pPr>
        <w:pStyle w:val="BodyA"/>
        <w:numPr>
          <w:ilvl w:val="0"/>
          <w:numId w:val="378"/>
        </w:numPr>
        <w:rPr>
          <w:rFonts w:ascii="Verdana" w:hAnsi="Verdana"/>
          <w:sz w:val="16"/>
          <w:szCs w:val="16"/>
          <w:lang w:val="en-GB"/>
        </w:rPr>
      </w:pPr>
      <w:r w:rsidRPr="00F6776E">
        <w:rPr>
          <w:rFonts w:ascii="Verdana" w:hAnsi="Verdana"/>
          <w:sz w:val="16"/>
          <w:szCs w:val="16"/>
          <w:lang w:val="en-GB"/>
        </w:rPr>
        <w:t>Nevertheless, there will</w:t>
      </w:r>
      <w:r>
        <w:rPr>
          <w:rFonts w:ascii="Verdana" w:hAnsi="Verdana"/>
          <w:sz w:val="16"/>
          <w:szCs w:val="16"/>
          <w:lang w:val="en-GB"/>
        </w:rPr>
        <w:t xml:space="preserve"> </w:t>
      </w:r>
      <w:r w:rsidRPr="00F6776E">
        <w:rPr>
          <w:rFonts w:ascii="Verdana" w:hAnsi="Verdana"/>
          <w:sz w:val="16"/>
          <w:szCs w:val="16"/>
          <w:lang w:val="en-GB"/>
        </w:rPr>
        <w:t>still be suffering. In faith we can accept our own suffering an</w:t>
      </w:r>
      <w:r>
        <w:rPr>
          <w:rFonts w:ascii="Verdana" w:hAnsi="Verdana"/>
          <w:sz w:val="16"/>
          <w:szCs w:val="16"/>
          <w:lang w:val="en-GB"/>
        </w:rPr>
        <w:t>d share the suffering of others.</w:t>
      </w:r>
      <w:r w:rsidRPr="00F6776E">
        <w:rPr>
          <w:rFonts w:ascii="Verdana" w:hAnsi="Verdana"/>
          <w:sz w:val="16"/>
          <w:szCs w:val="16"/>
          <w:lang w:val="en-GB"/>
        </w:rPr>
        <w:t xml:space="preserve"> In this way human suffering becomes united with the redeeming love of Christ and thus part of the divine power that changes the world for the better. </w:t>
      </w:r>
      <w:r w:rsidR="00F06EEE">
        <w:rPr>
          <w:rFonts w:ascii="Verdana" w:hAnsi="Verdana"/>
          <w:sz w:val="16"/>
          <w:szCs w:val="16"/>
          <w:lang w:val="en-GB"/>
        </w:rPr>
        <w:t>This is known as ‘</w:t>
      </w:r>
      <w:r w:rsidR="00F06EEE">
        <w:rPr>
          <w:rFonts w:ascii="Verdana" w:hAnsi="Verdana"/>
          <w:b/>
          <w:sz w:val="16"/>
          <w:szCs w:val="16"/>
          <w:lang w:val="en-GB"/>
        </w:rPr>
        <w:t>r</w:t>
      </w:r>
      <w:r w:rsidR="00F06EEE" w:rsidRPr="00F6776E">
        <w:rPr>
          <w:rFonts w:ascii="Verdana" w:hAnsi="Verdana"/>
          <w:b/>
          <w:sz w:val="16"/>
          <w:szCs w:val="16"/>
          <w:lang w:val="en-GB"/>
        </w:rPr>
        <w:t>edemptive suffering</w:t>
      </w:r>
      <w:r w:rsidR="00F06EEE" w:rsidRPr="00F6776E">
        <w:rPr>
          <w:rFonts w:ascii="Verdana" w:hAnsi="Verdana"/>
          <w:sz w:val="16"/>
          <w:szCs w:val="16"/>
          <w:lang w:val="en-GB"/>
        </w:rPr>
        <w:t>’</w:t>
      </w:r>
      <w:r w:rsidR="00F06EEE">
        <w:rPr>
          <w:rFonts w:ascii="Verdana" w:hAnsi="Verdana"/>
          <w:sz w:val="16"/>
          <w:szCs w:val="16"/>
          <w:lang w:val="en-GB"/>
        </w:rPr>
        <w:t xml:space="preserve">. </w:t>
      </w:r>
      <w:r>
        <w:rPr>
          <w:rFonts w:ascii="Verdana" w:hAnsi="Verdana"/>
          <w:sz w:val="16"/>
          <w:szCs w:val="16"/>
          <w:lang w:val="en-GB"/>
        </w:rPr>
        <w:t>(YouCat 102)</w:t>
      </w:r>
    </w:p>
    <w:p w14:paraId="28DCE01F" w14:textId="77777777" w:rsidR="00CF1546" w:rsidRPr="00CF1546" w:rsidRDefault="00D54472" w:rsidP="004E2699">
      <w:pPr>
        <w:pStyle w:val="BodyA"/>
        <w:numPr>
          <w:ilvl w:val="0"/>
          <w:numId w:val="378"/>
        </w:numPr>
        <w:rPr>
          <w:rFonts w:ascii="Verdana" w:hAnsi="Verdana"/>
          <w:sz w:val="16"/>
          <w:szCs w:val="16"/>
          <w:lang w:val="en-GB"/>
        </w:rPr>
      </w:pPr>
      <w:r w:rsidRPr="00D54472">
        <w:rPr>
          <w:rFonts w:ascii="Verdana" w:hAnsi="Verdana"/>
          <w:sz w:val="16"/>
          <w:szCs w:val="16"/>
          <w:lang w:val="en-GB"/>
        </w:rPr>
        <w:t xml:space="preserve">We believe that in the </w:t>
      </w:r>
      <w:r w:rsidRPr="00E33831">
        <w:rPr>
          <w:rFonts w:ascii="Verdana" w:hAnsi="Verdana"/>
          <w:b/>
          <w:sz w:val="16"/>
          <w:szCs w:val="16"/>
          <w:lang w:val="en-GB"/>
        </w:rPr>
        <w:t>Last Judgment</w:t>
      </w:r>
      <w:r w:rsidRPr="00D54472">
        <w:rPr>
          <w:rFonts w:ascii="Verdana" w:hAnsi="Verdana"/>
          <w:sz w:val="16"/>
          <w:szCs w:val="16"/>
          <w:lang w:val="en-GB"/>
        </w:rPr>
        <w:t xml:space="preserve"> God will put an end to all injustice. In the life of the world to come, evil no longer has any place and suffering ends. </w:t>
      </w:r>
      <w:r w:rsidR="00E33831">
        <w:rPr>
          <w:rFonts w:ascii="Verdana" w:hAnsi="Verdana"/>
          <w:sz w:val="16"/>
          <w:szCs w:val="16"/>
          <w:lang w:val="en-GB"/>
        </w:rPr>
        <w:t xml:space="preserve">(YouCat 51, </w:t>
      </w:r>
      <w:r w:rsidRPr="00D54472">
        <w:rPr>
          <w:rFonts w:ascii="Verdana" w:hAnsi="Verdana"/>
          <w:sz w:val="16"/>
          <w:szCs w:val="16"/>
          <w:lang w:val="en-GB"/>
        </w:rPr>
        <w:t>CCC40, 286-287</w:t>
      </w:r>
      <w:r w:rsidR="00E33831">
        <w:rPr>
          <w:rFonts w:ascii="Verdana" w:hAnsi="Verdana"/>
          <w:sz w:val="16"/>
          <w:szCs w:val="16"/>
          <w:lang w:val="en-GB"/>
        </w:rPr>
        <w:t>)</w:t>
      </w:r>
      <w:r w:rsidRPr="00D54472">
        <w:rPr>
          <w:rFonts w:ascii="Verdana" w:hAnsi="Verdana"/>
          <w:sz w:val="16"/>
          <w:szCs w:val="16"/>
          <w:lang w:val="en-GB"/>
        </w:rPr>
        <w:t xml:space="preserve"> </w:t>
      </w:r>
      <w:r w:rsidRPr="00D54472">
        <w:rPr>
          <w:rFonts w:ascii="Verdana" w:eastAsia="Verdana" w:hAnsi="Verdana" w:cs="Verdana"/>
          <w:sz w:val="16"/>
          <w:szCs w:val="16"/>
          <w:lang w:val="en-GB"/>
        </w:rPr>
        <w:t xml:space="preserve"> </w:t>
      </w:r>
    </w:p>
    <w:p w14:paraId="62F09C55" w14:textId="77777777" w:rsidR="00CF1546" w:rsidRDefault="00CF1546">
      <w:pPr>
        <w:rPr>
          <w:rFonts w:ascii="Verdana" w:eastAsia="Verdana" w:hAnsi="Verdana" w:cs="Verdana"/>
          <w:color w:val="000000"/>
          <w:sz w:val="16"/>
          <w:szCs w:val="16"/>
          <w:u w:color="000000"/>
          <w:lang w:val="en-GB" w:eastAsia="en-GB"/>
        </w:rPr>
      </w:pPr>
      <w:r>
        <w:rPr>
          <w:rFonts w:ascii="Verdana" w:eastAsia="Verdana" w:hAnsi="Verdana" w:cs="Verdana"/>
          <w:sz w:val="16"/>
          <w:szCs w:val="16"/>
          <w:lang w:val="en-GB"/>
        </w:rPr>
        <w:br w:type="page"/>
      </w:r>
    </w:p>
    <w:p w14:paraId="4221A458" w14:textId="77777777" w:rsidR="00483755" w:rsidRPr="00C73196" w:rsidRDefault="00483755">
      <w:pPr>
        <w:pStyle w:val="BodyA"/>
        <w:widowControl w:val="0"/>
        <w:rPr>
          <w:rFonts w:ascii="Verdana" w:eastAsia="Verdana" w:hAnsi="Verdana" w:cs="Verdana"/>
          <w:b/>
          <w:bCs/>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7"/>
        <w:gridCol w:w="4174"/>
        <w:gridCol w:w="4834"/>
      </w:tblGrid>
      <w:tr w:rsidR="00483755" w:rsidRPr="00C73196" w14:paraId="4221A45B" w14:textId="77777777">
        <w:trPr>
          <w:trHeight w:val="23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59" w14:textId="77777777" w:rsidR="00483755" w:rsidRPr="00C73196" w:rsidRDefault="002147DA">
            <w:pPr>
              <w:pStyle w:val="Heading"/>
              <w:keepNext w:val="0"/>
              <w:rPr>
                <w:rFonts w:ascii="Verdana" w:hAnsi="Verdana"/>
                <w:sz w:val="16"/>
                <w:szCs w:val="16"/>
                <w:lang w:val="en-GB"/>
              </w:rPr>
            </w:pPr>
            <w:r w:rsidRPr="00C73196">
              <w:rPr>
                <w:rFonts w:ascii="Verdana" w:hAnsi="Verdana"/>
                <w:sz w:val="16"/>
                <w:szCs w:val="16"/>
                <w:lang w:val="en-GB"/>
              </w:rPr>
              <w:t>Year 9 Unit 2</w:t>
            </w:r>
          </w:p>
        </w:tc>
        <w:tc>
          <w:tcPr>
            <w:tcW w:w="90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5A" w14:textId="5FE52B9E" w:rsidR="009A1CBB" w:rsidRPr="00AC52C1" w:rsidRDefault="009A1CBB" w:rsidP="00B574D9">
            <w:pPr>
              <w:pStyle w:val="BodyA"/>
              <w:rPr>
                <w:rFonts w:ascii="Verdana" w:hAnsi="Verdana"/>
                <w:b/>
                <w:sz w:val="16"/>
                <w:szCs w:val="16"/>
                <w:lang w:val="en-GB"/>
              </w:rPr>
            </w:pPr>
            <w:r w:rsidRPr="00D84983">
              <w:rPr>
                <w:rFonts w:ascii="Verdana" w:hAnsi="Verdana"/>
                <w:b/>
                <w:color w:val="auto"/>
                <w:sz w:val="16"/>
                <w:szCs w:val="16"/>
                <w:lang w:val="en-GB"/>
              </w:rPr>
              <w:t>Why is there suffering? How is God revealed through suffering?</w:t>
            </w:r>
          </w:p>
        </w:tc>
      </w:tr>
      <w:tr w:rsidR="00483755" w:rsidRPr="00C73196" w14:paraId="4221A481" w14:textId="77777777" w:rsidTr="00AD617E">
        <w:trPr>
          <w:trHeight w:val="9330"/>
        </w:trPr>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5C" w14:textId="04A6662C" w:rsidR="00483755" w:rsidRPr="00D84983" w:rsidRDefault="00745F17">
            <w:pPr>
              <w:pStyle w:val="Heading"/>
              <w:keepNext w:val="0"/>
              <w:rPr>
                <w:rFonts w:ascii="Verdana" w:eastAsia="Verdana" w:hAnsi="Verdana" w:cs="Verdana"/>
                <w:b w:val="0"/>
                <w:bCs w:val="0"/>
                <w:color w:val="auto"/>
                <w:sz w:val="16"/>
                <w:szCs w:val="16"/>
                <w:lang w:val="en-GB"/>
              </w:rPr>
            </w:pPr>
            <w:r w:rsidRPr="00D84983">
              <w:rPr>
                <w:rFonts w:ascii="Verdana" w:hAnsi="Verdana"/>
                <w:color w:val="auto"/>
                <w:sz w:val="16"/>
                <w:szCs w:val="16"/>
                <w:lang w:val="en-GB"/>
              </w:rPr>
              <w:t>Content</w:t>
            </w:r>
          </w:p>
          <w:p w14:paraId="48F066AD" w14:textId="77777777" w:rsidR="00745F17" w:rsidRPr="00D84983" w:rsidRDefault="00745F17">
            <w:pPr>
              <w:pStyle w:val="BodyA"/>
              <w:rPr>
                <w:rFonts w:ascii="Verdana" w:hAnsi="Verdana"/>
                <w:color w:val="auto"/>
                <w:sz w:val="16"/>
                <w:szCs w:val="16"/>
                <w:lang w:val="en-GB"/>
              </w:rPr>
            </w:pPr>
          </w:p>
          <w:p w14:paraId="499FE8EB" w14:textId="6D35FD64" w:rsidR="00745F17" w:rsidRPr="00D84983" w:rsidRDefault="00745F17">
            <w:pPr>
              <w:pStyle w:val="BodyA"/>
              <w:rPr>
                <w:rFonts w:ascii="Verdana" w:hAnsi="Verdana"/>
                <w:b/>
                <w:color w:val="auto"/>
                <w:sz w:val="16"/>
                <w:szCs w:val="16"/>
                <w:lang w:val="en-GB"/>
              </w:rPr>
            </w:pPr>
            <w:r w:rsidRPr="00D84983">
              <w:rPr>
                <w:rFonts w:ascii="Verdana" w:hAnsi="Verdana"/>
                <w:b/>
                <w:color w:val="auto"/>
                <w:sz w:val="16"/>
                <w:szCs w:val="16"/>
                <w:lang w:val="en-GB"/>
              </w:rPr>
              <w:t>1.</w:t>
            </w:r>
            <w:r w:rsidR="00237133" w:rsidRPr="00D84983">
              <w:rPr>
                <w:rFonts w:ascii="Verdana" w:hAnsi="Verdana"/>
                <w:b/>
                <w:color w:val="auto"/>
                <w:sz w:val="16"/>
                <w:szCs w:val="16"/>
                <w:lang w:val="en-GB"/>
              </w:rPr>
              <w:t xml:space="preserve"> Why is there suffering?</w:t>
            </w:r>
          </w:p>
          <w:p w14:paraId="4F995DEC" w14:textId="4D48E7DA" w:rsidR="009A1CBB" w:rsidRPr="00D84983" w:rsidRDefault="00745F17" w:rsidP="009A1CBB">
            <w:pPr>
              <w:pStyle w:val="BodyA"/>
              <w:numPr>
                <w:ilvl w:val="0"/>
                <w:numId w:val="356"/>
              </w:numPr>
              <w:rPr>
                <w:rFonts w:ascii="Verdana" w:hAnsi="Verdana"/>
                <w:color w:val="auto"/>
                <w:sz w:val="16"/>
                <w:szCs w:val="16"/>
                <w:lang w:val="en-GB"/>
              </w:rPr>
            </w:pPr>
            <w:r w:rsidRPr="00D84983">
              <w:rPr>
                <w:rFonts w:ascii="Verdana" w:hAnsi="Verdana"/>
                <w:color w:val="auto"/>
                <w:sz w:val="16"/>
                <w:szCs w:val="16"/>
                <w:lang w:val="en-GB"/>
              </w:rPr>
              <w:t xml:space="preserve">Explore pupils’ own views on </w:t>
            </w:r>
            <w:r w:rsidR="00D9407B" w:rsidRPr="00D84983">
              <w:rPr>
                <w:rFonts w:ascii="Verdana" w:hAnsi="Verdana"/>
                <w:color w:val="auto"/>
                <w:sz w:val="16"/>
                <w:szCs w:val="16"/>
                <w:lang w:val="en-GB"/>
              </w:rPr>
              <w:t>why there is suffering</w:t>
            </w:r>
            <w:r w:rsidRPr="00D84983">
              <w:rPr>
                <w:rFonts w:ascii="Verdana" w:hAnsi="Verdana"/>
                <w:color w:val="auto"/>
                <w:sz w:val="16"/>
                <w:szCs w:val="16"/>
                <w:lang w:val="en-GB"/>
              </w:rPr>
              <w:t>.</w:t>
            </w:r>
            <w:r w:rsidR="00304BB5" w:rsidRPr="00D84983">
              <w:rPr>
                <w:rFonts w:ascii="Verdana" w:hAnsi="Verdana"/>
                <w:color w:val="auto"/>
                <w:sz w:val="16"/>
                <w:szCs w:val="16"/>
                <w:lang w:val="en-GB"/>
              </w:rPr>
              <w:t xml:space="preserve"> (Being sensitive that some pupils may hav</w:t>
            </w:r>
            <w:r w:rsidR="00D66D22" w:rsidRPr="00D84983">
              <w:rPr>
                <w:rFonts w:ascii="Verdana" w:hAnsi="Verdana"/>
                <w:color w:val="auto"/>
                <w:sz w:val="16"/>
                <w:szCs w:val="16"/>
                <w:lang w:val="en-GB"/>
              </w:rPr>
              <w:t>e had recent experiences of</w:t>
            </w:r>
            <w:r w:rsidR="00304BB5" w:rsidRPr="00D84983">
              <w:rPr>
                <w:rFonts w:ascii="Verdana" w:hAnsi="Verdana"/>
                <w:color w:val="auto"/>
                <w:sz w:val="16"/>
                <w:szCs w:val="16"/>
                <w:lang w:val="en-GB"/>
              </w:rPr>
              <w:t xml:space="preserve"> suffering</w:t>
            </w:r>
            <w:r w:rsidRPr="00D84983">
              <w:rPr>
                <w:rFonts w:ascii="Verdana" w:hAnsi="Verdana"/>
                <w:color w:val="auto"/>
                <w:sz w:val="16"/>
                <w:szCs w:val="16"/>
                <w:lang w:val="en-GB"/>
              </w:rPr>
              <w:t>)</w:t>
            </w:r>
            <w:r w:rsidR="00D66D22" w:rsidRPr="00D84983">
              <w:rPr>
                <w:rFonts w:ascii="Verdana" w:hAnsi="Verdana"/>
                <w:color w:val="auto"/>
                <w:sz w:val="16"/>
                <w:szCs w:val="16"/>
                <w:lang w:val="en-GB"/>
              </w:rPr>
              <w:t>.</w:t>
            </w:r>
            <w:r w:rsidR="009A1CBB" w:rsidRPr="00D84983">
              <w:rPr>
                <w:rFonts w:ascii="Verdana" w:hAnsi="Verdana"/>
                <w:color w:val="auto"/>
                <w:sz w:val="16"/>
                <w:szCs w:val="16"/>
                <w:lang w:val="en-GB"/>
              </w:rPr>
              <w:t xml:space="preserve"> </w:t>
            </w:r>
          </w:p>
          <w:p w14:paraId="1DE23318" w14:textId="70D85BC1" w:rsidR="00D9407B" w:rsidRPr="00D84983" w:rsidRDefault="00D9407B" w:rsidP="00D9407B">
            <w:pPr>
              <w:pStyle w:val="BodyA"/>
              <w:numPr>
                <w:ilvl w:val="0"/>
                <w:numId w:val="356"/>
              </w:numPr>
              <w:rPr>
                <w:rFonts w:ascii="Verdana" w:hAnsi="Verdana"/>
                <w:color w:val="auto"/>
                <w:sz w:val="16"/>
                <w:szCs w:val="16"/>
                <w:lang w:val="en-GB"/>
              </w:rPr>
            </w:pPr>
            <w:r w:rsidRPr="00D84983">
              <w:rPr>
                <w:rFonts w:ascii="Verdana" w:hAnsi="Verdana"/>
                <w:color w:val="auto"/>
                <w:sz w:val="16"/>
                <w:szCs w:val="16"/>
                <w:lang w:val="en-GB"/>
              </w:rPr>
              <w:t>Discuss some causes of suffering, e.g. illness, disease, injustice, natural disasters, war, crime, acts of inhumanity.</w:t>
            </w:r>
          </w:p>
          <w:p w14:paraId="30116CE3" w14:textId="4CFC3BB9" w:rsidR="005C6F85" w:rsidRPr="00D84983" w:rsidRDefault="00D9407B" w:rsidP="005C6F85">
            <w:pPr>
              <w:pStyle w:val="BodyA"/>
              <w:numPr>
                <w:ilvl w:val="0"/>
                <w:numId w:val="356"/>
              </w:numPr>
              <w:rPr>
                <w:rFonts w:ascii="Verdana" w:eastAsia="Verdana" w:hAnsi="Verdana" w:cs="Verdana"/>
                <w:color w:val="auto"/>
                <w:sz w:val="16"/>
                <w:szCs w:val="16"/>
                <w:lang w:val="en-GB"/>
              </w:rPr>
            </w:pPr>
            <w:r w:rsidRPr="00D84983">
              <w:rPr>
                <w:rFonts w:ascii="Verdana" w:hAnsi="Verdana"/>
                <w:color w:val="auto"/>
                <w:sz w:val="16"/>
                <w:szCs w:val="16"/>
                <w:lang w:val="en-GB"/>
              </w:rPr>
              <w:t xml:space="preserve">Consider the question: </w:t>
            </w:r>
            <w:r w:rsidR="005C6F85" w:rsidRPr="00D84983">
              <w:rPr>
                <w:rFonts w:ascii="Verdana" w:hAnsi="Verdana"/>
                <w:color w:val="auto"/>
                <w:sz w:val="16"/>
                <w:szCs w:val="16"/>
                <w:lang w:val="en-GB"/>
              </w:rPr>
              <w:t>What is ‘</w:t>
            </w:r>
            <w:r w:rsidR="005C6F85" w:rsidRPr="00D84983">
              <w:rPr>
                <w:rFonts w:ascii="Verdana" w:hAnsi="Verdana"/>
                <w:b/>
                <w:color w:val="auto"/>
                <w:sz w:val="16"/>
                <w:szCs w:val="16"/>
                <w:lang w:val="en-GB"/>
              </w:rPr>
              <w:t>evil</w:t>
            </w:r>
            <w:r w:rsidR="005C6F85" w:rsidRPr="00D84983">
              <w:rPr>
                <w:rFonts w:ascii="Verdana" w:hAnsi="Verdana"/>
                <w:color w:val="auto"/>
                <w:sz w:val="16"/>
                <w:szCs w:val="16"/>
                <w:lang w:val="en-GB"/>
              </w:rPr>
              <w:t xml:space="preserve">’? </w:t>
            </w:r>
            <w:r w:rsidRPr="00D84983">
              <w:rPr>
                <w:rFonts w:ascii="Verdana" w:hAnsi="Verdana"/>
                <w:color w:val="auto"/>
                <w:sz w:val="16"/>
                <w:szCs w:val="16"/>
                <w:lang w:val="en-GB"/>
              </w:rPr>
              <w:t>What is the</w:t>
            </w:r>
            <w:r w:rsidR="005C6F85" w:rsidRPr="00D84983">
              <w:rPr>
                <w:rFonts w:ascii="Verdana" w:hAnsi="Verdana"/>
                <w:color w:val="auto"/>
                <w:sz w:val="16"/>
                <w:szCs w:val="16"/>
                <w:lang w:val="en-GB"/>
              </w:rPr>
              <w:t xml:space="preserve"> di</w:t>
            </w:r>
            <w:r w:rsidRPr="00D84983">
              <w:rPr>
                <w:rFonts w:ascii="Verdana" w:hAnsi="Verdana"/>
                <w:color w:val="auto"/>
                <w:sz w:val="16"/>
                <w:szCs w:val="16"/>
                <w:lang w:val="en-GB"/>
              </w:rPr>
              <w:t>fference</w:t>
            </w:r>
            <w:r w:rsidR="005C6F85" w:rsidRPr="00D84983">
              <w:rPr>
                <w:rFonts w:ascii="Verdana" w:hAnsi="Verdana"/>
                <w:color w:val="auto"/>
                <w:sz w:val="16"/>
                <w:szCs w:val="16"/>
                <w:lang w:val="en-GB"/>
              </w:rPr>
              <w:t xml:space="preserve"> between </w:t>
            </w:r>
            <w:r w:rsidR="005C6F85" w:rsidRPr="00D84983">
              <w:rPr>
                <w:rFonts w:ascii="Verdana" w:hAnsi="Verdana"/>
                <w:b/>
                <w:color w:val="auto"/>
                <w:sz w:val="16"/>
                <w:szCs w:val="16"/>
                <w:lang w:val="en-GB"/>
              </w:rPr>
              <w:t>moral evil</w:t>
            </w:r>
            <w:r w:rsidR="005C6F85" w:rsidRPr="00D84983">
              <w:rPr>
                <w:rFonts w:ascii="Verdana" w:hAnsi="Verdana"/>
                <w:color w:val="auto"/>
                <w:sz w:val="16"/>
                <w:szCs w:val="16"/>
                <w:lang w:val="en-GB"/>
              </w:rPr>
              <w:t xml:space="preserve"> and </w:t>
            </w:r>
            <w:r w:rsidR="005C6F85" w:rsidRPr="00D84983">
              <w:rPr>
                <w:rFonts w:ascii="Verdana" w:hAnsi="Verdana"/>
                <w:b/>
                <w:color w:val="auto"/>
                <w:sz w:val="16"/>
                <w:szCs w:val="16"/>
                <w:lang w:val="en-GB"/>
              </w:rPr>
              <w:t>natural evil</w:t>
            </w:r>
            <w:r w:rsidR="005C6F85" w:rsidRPr="00D84983">
              <w:rPr>
                <w:rFonts w:ascii="Verdana" w:hAnsi="Verdana"/>
                <w:color w:val="auto"/>
                <w:sz w:val="16"/>
                <w:szCs w:val="16"/>
                <w:lang w:val="en-GB"/>
              </w:rPr>
              <w:t xml:space="preserve">? </w:t>
            </w:r>
          </w:p>
          <w:p w14:paraId="484B4EDE" w14:textId="23B86716" w:rsidR="00C42386" w:rsidRPr="00D84983" w:rsidRDefault="005564BD" w:rsidP="00745F17">
            <w:pPr>
              <w:pStyle w:val="NormalWeb"/>
              <w:spacing w:after="0"/>
              <w:rPr>
                <w:rFonts w:ascii="Verdana" w:hAnsi="Verdana"/>
                <w:b/>
                <w:color w:val="auto"/>
                <w:sz w:val="16"/>
                <w:szCs w:val="16"/>
                <w:lang w:val="en-GB"/>
              </w:rPr>
            </w:pPr>
            <w:r w:rsidRPr="00D84983">
              <w:rPr>
                <w:rFonts w:ascii="Verdana" w:hAnsi="Verdana"/>
                <w:b/>
                <w:color w:val="auto"/>
                <w:sz w:val="16"/>
                <w:szCs w:val="16"/>
                <w:lang w:val="en-GB"/>
              </w:rPr>
              <w:t>2</w:t>
            </w:r>
            <w:r w:rsidR="00304BB5" w:rsidRPr="00D84983">
              <w:rPr>
                <w:rFonts w:ascii="Verdana" w:hAnsi="Verdana"/>
                <w:b/>
                <w:color w:val="auto"/>
                <w:sz w:val="16"/>
                <w:szCs w:val="16"/>
                <w:lang w:val="en-GB"/>
              </w:rPr>
              <w:t>.</w:t>
            </w:r>
            <w:r w:rsidR="00237133" w:rsidRPr="00D84983">
              <w:rPr>
                <w:rFonts w:ascii="Verdana" w:hAnsi="Verdana"/>
                <w:b/>
                <w:color w:val="auto"/>
                <w:sz w:val="16"/>
                <w:szCs w:val="16"/>
                <w:lang w:val="en-GB"/>
              </w:rPr>
              <w:t>Where does suffering come from</w:t>
            </w:r>
            <w:r w:rsidR="00850580" w:rsidRPr="00D84983">
              <w:rPr>
                <w:rFonts w:ascii="Verdana" w:hAnsi="Verdana"/>
                <w:b/>
                <w:color w:val="auto"/>
                <w:sz w:val="16"/>
                <w:szCs w:val="16"/>
                <w:lang w:val="en-GB"/>
              </w:rPr>
              <w:t xml:space="preserve"> and what is its purpose</w:t>
            </w:r>
            <w:r w:rsidR="00237133" w:rsidRPr="00D84983">
              <w:rPr>
                <w:rFonts w:ascii="Verdana" w:hAnsi="Verdana"/>
                <w:b/>
                <w:color w:val="auto"/>
                <w:sz w:val="16"/>
                <w:szCs w:val="16"/>
                <w:lang w:val="en-GB"/>
              </w:rPr>
              <w:t>?</w:t>
            </w:r>
          </w:p>
          <w:p w14:paraId="6BF3A59E" w14:textId="62944883" w:rsidR="0049281C" w:rsidRPr="00D84983" w:rsidRDefault="0049281C" w:rsidP="00CE390C">
            <w:pPr>
              <w:pStyle w:val="NormalWeb"/>
              <w:numPr>
                <w:ilvl w:val="0"/>
                <w:numId w:val="357"/>
              </w:numPr>
              <w:spacing w:after="0"/>
              <w:rPr>
                <w:rFonts w:ascii="Verdana" w:hAnsi="Verdana"/>
                <w:color w:val="auto"/>
                <w:sz w:val="16"/>
                <w:szCs w:val="16"/>
                <w:lang w:val="en-GB"/>
              </w:rPr>
            </w:pPr>
            <w:r w:rsidRPr="00D84983">
              <w:rPr>
                <w:rFonts w:ascii="Verdana" w:hAnsi="Verdana"/>
                <w:color w:val="auto"/>
                <w:sz w:val="16"/>
                <w:szCs w:val="16"/>
                <w:lang w:val="en-GB"/>
              </w:rPr>
              <w:t>Explore a range of responses to the question of where suffering comes from:</w:t>
            </w:r>
          </w:p>
          <w:p w14:paraId="3FB4E868" w14:textId="0911E02B" w:rsidR="00D66D22" w:rsidRPr="00D84983" w:rsidRDefault="0049281C" w:rsidP="0049281C">
            <w:pPr>
              <w:pStyle w:val="NormalWeb"/>
              <w:numPr>
                <w:ilvl w:val="1"/>
                <w:numId w:val="357"/>
              </w:numPr>
              <w:spacing w:after="0"/>
              <w:rPr>
                <w:rFonts w:ascii="Verdana" w:hAnsi="Verdana"/>
                <w:color w:val="auto"/>
                <w:sz w:val="16"/>
                <w:szCs w:val="16"/>
                <w:lang w:val="en-GB"/>
              </w:rPr>
            </w:pPr>
            <w:r w:rsidRPr="00D84983">
              <w:rPr>
                <w:rFonts w:ascii="Verdana" w:hAnsi="Verdana"/>
                <w:color w:val="auto"/>
                <w:sz w:val="16"/>
                <w:szCs w:val="16"/>
                <w:lang w:val="en-GB"/>
              </w:rPr>
              <w:t>The</w:t>
            </w:r>
            <w:r w:rsidR="00D66D22" w:rsidRPr="00D84983">
              <w:rPr>
                <w:rFonts w:ascii="Verdana" w:hAnsi="Verdana"/>
                <w:color w:val="auto"/>
                <w:sz w:val="16"/>
                <w:szCs w:val="16"/>
                <w:lang w:val="en-GB"/>
              </w:rPr>
              <w:t xml:space="preserve"> </w:t>
            </w:r>
            <w:r w:rsidR="00C42386" w:rsidRPr="00D84983">
              <w:rPr>
                <w:rFonts w:ascii="Verdana" w:hAnsi="Verdana"/>
                <w:color w:val="auto"/>
                <w:sz w:val="16"/>
                <w:szCs w:val="16"/>
                <w:lang w:val="en-GB"/>
              </w:rPr>
              <w:t xml:space="preserve">Augustinian </w:t>
            </w:r>
            <w:r w:rsidR="00C42386" w:rsidRPr="00CF1546">
              <w:rPr>
                <w:rFonts w:ascii="Verdana" w:hAnsi="Verdana"/>
                <w:b/>
                <w:color w:val="auto"/>
                <w:sz w:val="16"/>
                <w:szCs w:val="16"/>
                <w:lang w:val="en-GB"/>
              </w:rPr>
              <w:t>theodicy</w:t>
            </w:r>
            <w:r w:rsidRPr="00D84983">
              <w:rPr>
                <w:rFonts w:ascii="Verdana" w:hAnsi="Verdana"/>
                <w:color w:val="auto"/>
                <w:sz w:val="16"/>
                <w:szCs w:val="16"/>
                <w:lang w:val="en-GB"/>
              </w:rPr>
              <w:t xml:space="preserve"> – which suggests that suffering is a punishment for, or consequence of, sin (</w:t>
            </w:r>
            <w:r w:rsidR="00CF1546" w:rsidRPr="00CF1546">
              <w:rPr>
                <w:rFonts w:ascii="Verdana" w:hAnsi="Verdana"/>
                <w:b/>
                <w:color w:val="auto"/>
                <w:sz w:val="16"/>
                <w:szCs w:val="16"/>
                <w:lang w:val="en-GB"/>
              </w:rPr>
              <w:t>The Fall</w:t>
            </w:r>
            <w:r w:rsidR="00CF1546">
              <w:rPr>
                <w:rFonts w:ascii="Verdana" w:hAnsi="Verdana"/>
                <w:color w:val="auto"/>
                <w:sz w:val="16"/>
                <w:szCs w:val="16"/>
                <w:lang w:val="en-GB"/>
              </w:rPr>
              <w:t xml:space="preserve">, </w:t>
            </w:r>
            <w:r w:rsidRPr="00D84983">
              <w:rPr>
                <w:rFonts w:ascii="Verdana" w:hAnsi="Verdana"/>
                <w:color w:val="auto"/>
                <w:sz w:val="16"/>
                <w:szCs w:val="16"/>
                <w:lang w:val="en-GB"/>
              </w:rPr>
              <w:t>Gen 3)</w:t>
            </w:r>
          </w:p>
          <w:p w14:paraId="7D59AA23" w14:textId="5DA4B06B" w:rsidR="00D66D22" w:rsidRPr="00D84983" w:rsidRDefault="0049281C" w:rsidP="0049281C">
            <w:pPr>
              <w:pStyle w:val="NormalWeb"/>
              <w:numPr>
                <w:ilvl w:val="1"/>
                <w:numId w:val="357"/>
              </w:numPr>
              <w:spacing w:after="0"/>
              <w:rPr>
                <w:rFonts w:ascii="Verdana" w:hAnsi="Verdana"/>
                <w:color w:val="auto"/>
                <w:sz w:val="16"/>
                <w:szCs w:val="16"/>
                <w:lang w:val="en-GB"/>
              </w:rPr>
            </w:pPr>
            <w:r w:rsidRPr="00D84983">
              <w:rPr>
                <w:rFonts w:ascii="Verdana" w:hAnsi="Verdana"/>
                <w:color w:val="auto"/>
                <w:sz w:val="16"/>
                <w:szCs w:val="16"/>
                <w:lang w:val="en-GB"/>
              </w:rPr>
              <w:t>The Irenaean theodicy –</w:t>
            </w:r>
            <w:r w:rsidR="00D66D22" w:rsidRPr="00D84983">
              <w:rPr>
                <w:rFonts w:ascii="Verdana" w:hAnsi="Verdana"/>
                <w:color w:val="auto"/>
                <w:sz w:val="16"/>
                <w:szCs w:val="16"/>
                <w:lang w:val="en-GB"/>
              </w:rPr>
              <w:t xml:space="preserve"> </w:t>
            </w:r>
            <w:r w:rsidRPr="00D84983">
              <w:rPr>
                <w:rFonts w:ascii="Verdana" w:hAnsi="Verdana"/>
                <w:color w:val="auto"/>
                <w:sz w:val="16"/>
                <w:szCs w:val="16"/>
                <w:lang w:val="en-GB"/>
              </w:rPr>
              <w:t xml:space="preserve">which suggests that God </w:t>
            </w:r>
            <w:r w:rsidR="008272AD" w:rsidRPr="00D84983">
              <w:rPr>
                <w:rFonts w:ascii="Verdana" w:hAnsi="Verdana"/>
                <w:color w:val="auto"/>
                <w:sz w:val="16"/>
                <w:szCs w:val="16"/>
                <w:lang w:val="en-GB"/>
              </w:rPr>
              <w:t>created</w:t>
            </w:r>
            <w:r w:rsidRPr="00D84983">
              <w:rPr>
                <w:rFonts w:ascii="Verdana" w:hAnsi="Verdana"/>
                <w:color w:val="auto"/>
                <w:sz w:val="16"/>
                <w:szCs w:val="16"/>
                <w:lang w:val="en-GB"/>
              </w:rPr>
              <w:t xml:space="preserve"> </w:t>
            </w:r>
            <w:r w:rsidR="008272AD" w:rsidRPr="00D84983">
              <w:rPr>
                <w:rFonts w:ascii="Verdana" w:hAnsi="Verdana"/>
                <w:color w:val="auto"/>
                <w:sz w:val="16"/>
                <w:szCs w:val="16"/>
                <w:lang w:val="en-GB"/>
              </w:rPr>
              <w:t>a</w:t>
            </w:r>
            <w:r w:rsidRPr="00D84983">
              <w:rPr>
                <w:rFonts w:ascii="Verdana" w:hAnsi="Verdana"/>
                <w:color w:val="auto"/>
                <w:sz w:val="16"/>
                <w:szCs w:val="16"/>
                <w:lang w:val="en-GB"/>
              </w:rPr>
              <w:t xml:space="preserve"> world </w:t>
            </w:r>
            <w:r w:rsidR="008272AD" w:rsidRPr="00D84983">
              <w:rPr>
                <w:rFonts w:ascii="Verdana" w:hAnsi="Verdana"/>
                <w:color w:val="auto"/>
                <w:sz w:val="16"/>
                <w:szCs w:val="16"/>
                <w:lang w:val="en-GB"/>
              </w:rPr>
              <w:t>where</w:t>
            </w:r>
            <w:r w:rsidRPr="00D84983">
              <w:rPr>
                <w:rFonts w:ascii="Verdana" w:hAnsi="Verdana"/>
                <w:color w:val="auto"/>
                <w:sz w:val="16"/>
                <w:szCs w:val="16"/>
                <w:lang w:val="en-GB"/>
              </w:rPr>
              <w:t xml:space="preserve"> suffering </w:t>
            </w:r>
            <w:r w:rsidR="008272AD" w:rsidRPr="00D84983">
              <w:rPr>
                <w:rFonts w:ascii="Verdana" w:hAnsi="Verdana"/>
                <w:color w:val="auto"/>
                <w:sz w:val="16"/>
                <w:szCs w:val="16"/>
                <w:lang w:val="en-GB"/>
              </w:rPr>
              <w:t>is intended, in order to</w:t>
            </w:r>
            <w:r w:rsidRPr="00D84983">
              <w:rPr>
                <w:rFonts w:ascii="Verdana" w:hAnsi="Verdana"/>
                <w:color w:val="auto"/>
                <w:sz w:val="16"/>
                <w:szCs w:val="16"/>
                <w:lang w:val="en-GB"/>
              </w:rPr>
              <w:t xml:space="preserve"> </w:t>
            </w:r>
            <w:r w:rsidR="008272AD" w:rsidRPr="00D84983">
              <w:rPr>
                <w:rFonts w:ascii="Verdana" w:hAnsi="Verdana"/>
                <w:color w:val="auto"/>
                <w:sz w:val="16"/>
                <w:szCs w:val="16"/>
                <w:lang w:val="en-GB"/>
              </w:rPr>
              <w:t>help people to develop fully</w:t>
            </w:r>
          </w:p>
          <w:p w14:paraId="4105654D" w14:textId="33DE2202" w:rsidR="00D66D22" w:rsidRPr="00D84983" w:rsidRDefault="0049281C" w:rsidP="0049281C">
            <w:pPr>
              <w:pStyle w:val="NormalWeb"/>
              <w:numPr>
                <w:ilvl w:val="1"/>
                <w:numId w:val="357"/>
              </w:numPr>
              <w:spacing w:after="0"/>
              <w:rPr>
                <w:rFonts w:ascii="Verdana" w:hAnsi="Verdana"/>
                <w:color w:val="auto"/>
                <w:sz w:val="16"/>
                <w:szCs w:val="16"/>
                <w:lang w:val="en-GB"/>
              </w:rPr>
            </w:pPr>
            <w:r w:rsidRPr="00D84983">
              <w:rPr>
                <w:rFonts w:ascii="Verdana" w:hAnsi="Verdana"/>
                <w:color w:val="auto"/>
                <w:sz w:val="16"/>
                <w:szCs w:val="16"/>
                <w:lang w:val="en-GB"/>
              </w:rPr>
              <w:t xml:space="preserve">The </w:t>
            </w:r>
            <w:r w:rsidRPr="00CF1546">
              <w:rPr>
                <w:rFonts w:ascii="Verdana" w:hAnsi="Verdana"/>
                <w:b/>
                <w:color w:val="auto"/>
                <w:sz w:val="16"/>
                <w:szCs w:val="16"/>
                <w:lang w:val="en-GB"/>
              </w:rPr>
              <w:t>Free Will</w:t>
            </w:r>
            <w:r w:rsidRPr="00D84983">
              <w:rPr>
                <w:rFonts w:ascii="Verdana" w:hAnsi="Verdana"/>
                <w:color w:val="auto"/>
                <w:sz w:val="16"/>
                <w:szCs w:val="16"/>
                <w:lang w:val="en-GB"/>
              </w:rPr>
              <w:t xml:space="preserve"> theodicy – which suggests that, f</w:t>
            </w:r>
            <w:r w:rsidR="00D66D22" w:rsidRPr="00D84983">
              <w:rPr>
                <w:rFonts w:ascii="Verdana" w:hAnsi="Verdana"/>
                <w:color w:val="auto"/>
                <w:sz w:val="16"/>
                <w:szCs w:val="16"/>
                <w:lang w:val="en-GB"/>
              </w:rPr>
              <w:t>or a world with free creatures</w:t>
            </w:r>
            <w:r w:rsidRPr="00D84983">
              <w:rPr>
                <w:rFonts w:ascii="Verdana" w:hAnsi="Verdana"/>
                <w:color w:val="auto"/>
                <w:sz w:val="16"/>
                <w:szCs w:val="16"/>
                <w:lang w:val="en-GB"/>
              </w:rPr>
              <w:t>, s</w:t>
            </w:r>
            <w:r w:rsidR="00D66D22" w:rsidRPr="00D84983">
              <w:rPr>
                <w:rFonts w:ascii="Verdana" w:hAnsi="Verdana"/>
                <w:color w:val="auto"/>
                <w:sz w:val="16"/>
                <w:szCs w:val="16"/>
                <w:lang w:val="en-GB"/>
              </w:rPr>
              <w:t>uffering</w:t>
            </w:r>
            <w:r w:rsidRPr="00D84983">
              <w:rPr>
                <w:rFonts w:ascii="Verdana" w:hAnsi="Verdana"/>
                <w:color w:val="auto"/>
                <w:sz w:val="16"/>
                <w:szCs w:val="16"/>
                <w:lang w:val="en-GB"/>
              </w:rPr>
              <w:t xml:space="preserve"> is necessary </w:t>
            </w:r>
          </w:p>
          <w:p w14:paraId="74577D6C" w14:textId="5B738E8B" w:rsidR="00850580" w:rsidRPr="00D84983" w:rsidRDefault="00850580" w:rsidP="00850580">
            <w:pPr>
              <w:pStyle w:val="NormalWeb"/>
              <w:spacing w:after="0"/>
              <w:ind w:left="720"/>
              <w:rPr>
                <w:rFonts w:ascii="Verdana" w:hAnsi="Verdana"/>
                <w:color w:val="auto"/>
                <w:sz w:val="16"/>
                <w:szCs w:val="16"/>
                <w:lang w:val="en-GB"/>
              </w:rPr>
            </w:pPr>
            <w:r w:rsidRPr="00D84983">
              <w:rPr>
                <w:rFonts w:ascii="Verdana" w:hAnsi="Verdana"/>
                <w:color w:val="auto"/>
                <w:sz w:val="16"/>
                <w:szCs w:val="16"/>
                <w:lang w:val="en-GB"/>
              </w:rPr>
              <w:t xml:space="preserve">One view holds that </w:t>
            </w:r>
            <w:r w:rsidRPr="00CF1546">
              <w:rPr>
                <w:rFonts w:ascii="Verdana" w:hAnsi="Verdana"/>
                <w:b/>
                <w:color w:val="auto"/>
                <w:sz w:val="16"/>
                <w:szCs w:val="16"/>
                <w:lang w:val="en-GB"/>
              </w:rPr>
              <w:t xml:space="preserve">suffering </w:t>
            </w:r>
            <w:r w:rsidRPr="00D84983">
              <w:rPr>
                <w:rFonts w:ascii="Verdana" w:hAnsi="Verdana"/>
                <w:color w:val="auto"/>
                <w:sz w:val="16"/>
                <w:szCs w:val="16"/>
                <w:lang w:val="en-GB"/>
              </w:rPr>
              <w:t>has no purpose:</w:t>
            </w:r>
          </w:p>
          <w:p w14:paraId="7EF5399B" w14:textId="66C66902" w:rsidR="00D66D22" w:rsidRPr="00D84983" w:rsidRDefault="0049281C" w:rsidP="0049281C">
            <w:pPr>
              <w:pStyle w:val="NormalWeb"/>
              <w:numPr>
                <w:ilvl w:val="1"/>
                <w:numId w:val="357"/>
              </w:numPr>
              <w:spacing w:after="0"/>
              <w:rPr>
                <w:rFonts w:ascii="Verdana" w:hAnsi="Verdana"/>
                <w:color w:val="auto"/>
                <w:sz w:val="16"/>
                <w:szCs w:val="16"/>
                <w:lang w:val="en-GB"/>
              </w:rPr>
            </w:pPr>
            <w:r w:rsidRPr="00D84983">
              <w:rPr>
                <w:rFonts w:ascii="Verdana" w:hAnsi="Verdana"/>
                <w:color w:val="auto"/>
                <w:sz w:val="16"/>
                <w:szCs w:val="16"/>
                <w:lang w:val="en-GB"/>
              </w:rPr>
              <w:t>A non-religious world view – which suggests that suffering is an inevitable c</w:t>
            </w:r>
            <w:r w:rsidR="00D66D22" w:rsidRPr="00D84983">
              <w:rPr>
                <w:rFonts w:ascii="Verdana" w:hAnsi="Verdana"/>
                <w:color w:val="auto"/>
                <w:sz w:val="16"/>
                <w:szCs w:val="16"/>
                <w:lang w:val="en-GB"/>
              </w:rPr>
              <w:t xml:space="preserve">onsequence of </w:t>
            </w:r>
            <w:r w:rsidRPr="00D84983">
              <w:rPr>
                <w:rFonts w:ascii="Verdana" w:hAnsi="Verdana"/>
                <w:color w:val="auto"/>
                <w:sz w:val="16"/>
                <w:szCs w:val="16"/>
                <w:lang w:val="en-GB"/>
              </w:rPr>
              <w:t>evolution</w:t>
            </w:r>
            <w:r w:rsidR="00D66D22" w:rsidRPr="00D84983">
              <w:rPr>
                <w:rFonts w:ascii="Verdana" w:hAnsi="Verdana"/>
                <w:color w:val="auto"/>
                <w:sz w:val="16"/>
                <w:szCs w:val="16"/>
                <w:lang w:val="en-GB"/>
              </w:rPr>
              <w:t xml:space="preserve"> and living in a physical world. </w:t>
            </w:r>
          </w:p>
          <w:p w14:paraId="080B043B" w14:textId="1A73E60D" w:rsidR="00304BB5" w:rsidRPr="00D84983" w:rsidRDefault="005564BD" w:rsidP="0051625E">
            <w:pPr>
              <w:pStyle w:val="NormalWeb"/>
              <w:spacing w:after="0"/>
              <w:rPr>
                <w:rFonts w:ascii="Verdana" w:eastAsia="Verdana" w:hAnsi="Verdana" w:cs="Verdana"/>
                <w:color w:val="auto"/>
                <w:sz w:val="16"/>
                <w:szCs w:val="16"/>
                <w:lang w:val="en-GB"/>
              </w:rPr>
            </w:pPr>
            <w:r w:rsidRPr="00D84983">
              <w:rPr>
                <w:rFonts w:ascii="Verdana" w:eastAsia="Verdana" w:hAnsi="Verdana" w:cs="Verdana"/>
                <w:b/>
                <w:color w:val="auto"/>
                <w:sz w:val="16"/>
                <w:szCs w:val="16"/>
                <w:lang w:val="en-GB"/>
              </w:rPr>
              <w:t>3.</w:t>
            </w:r>
            <w:r w:rsidR="00304BB5" w:rsidRPr="00D84983">
              <w:rPr>
                <w:rFonts w:ascii="Verdana" w:eastAsia="Verdana" w:hAnsi="Verdana" w:cs="Verdana"/>
                <w:b/>
                <w:color w:val="auto"/>
                <w:sz w:val="16"/>
                <w:szCs w:val="16"/>
                <w:lang w:val="en-GB"/>
              </w:rPr>
              <w:t>What does suffering reveal of God?</w:t>
            </w:r>
          </w:p>
          <w:p w14:paraId="5C857A80" w14:textId="1504443A" w:rsidR="00304BB5" w:rsidRPr="00D84983" w:rsidRDefault="00850580" w:rsidP="005C6F85">
            <w:pPr>
              <w:pStyle w:val="NormalWeb"/>
              <w:numPr>
                <w:ilvl w:val="0"/>
                <w:numId w:val="356"/>
              </w:numPr>
              <w:spacing w:after="0"/>
              <w:rPr>
                <w:rFonts w:ascii="Verdana" w:eastAsia="Verdana" w:hAnsi="Verdana" w:cs="Verdana"/>
                <w:color w:val="auto"/>
                <w:sz w:val="16"/>
                <w:szCs w:val="16"/>
                <w:lang w:val="en-GB"/>
              </w:rPr>
            </w:pPr>
            <w:r w:rsidRPr="00D84983">
              <w:rPr>
                <w:rFonts w:ascii="Verdana" w:eastAsia="Verdana" w:hAnsi="Verdana" w:cs="Verdana"/>
                <w:color w:val="auto"/>
                <w:sz w:val="16"/>
                <w:szCs w:val="16"/>
                <w:lang w:val="en-GB"/>
              </w:rPr>
              <w:t xml:space="preserve">Consider that, in the </w:t>
            </w:r>
            <w:r w:rsidR="00304BB5" w:rsidRPr="00CF1546">
              <w:rPr>
                <w:rFonts w:ascii="Verdana" w:eastAsia="Verdana" w:hAnsi="Verdana" w:cs="Verdana"/>
                <w:b/>
                <w:color w:val="auto"/>
                <w:sz w:val="16"/>
                <w:szCs w:val="16"/>
                <w:lang w:val="en-GB"/>
              </w:rPr>
              <w:t>Incarnation</w:t>
            </w:r>
            <w:r w:rsidRPr="00D84983">
              <w:rPr>
                <w:rFonts w:ascii="Verdana" w:eastAsia="Verdana" w:hAnsi="Verdana" w:cs="Verdana"/>
                <w:color w:val="auto"/>
                <w:sz w:val="16"/>
                <w:szCs w:val="16"/>
                <w:lang w:val="en-GB"/>
              </w:rPr>
              <w:t>,</w:t>
            </w:r>
            <w:r w:rsidR="005564BD" w:rsidRPr="00D84983">
              <w:rPr>
                <w:rFonts w:ascii="Verdana" w:eastAsia="Verdana" w:hAnsi="Verdana" w:cs="Verdana"/>
                <w:color w:val="auto"/>
                <w:sz w:val="16"/>
                <w:szCs w:val="16"/>
                <w:lang w:val="en-GB"/>
              </w:rPr>
              <w:t xml:space="preserve"> Jesus reveals God to us and in his </w:t>
            </w:r>
            <w:r w:rsidR="00D84983" w:rsidRPr="00D84983">
              <w:rPr>
                <w:rFonts w:ascii="Verdana" w:eastAsia="Verdana" w:hAnsi="Verdana" w:cs="Verdana"/>
                <w:color w:val="auto"/>
                <w:sz w:val="16"/>
                <w:szCs w:val="16"/>
                <w:lang w:val="en-GB"/>
              </w:rPr>
              <w:t>humanity</w:t>
            </w:r>
            <w:r w:rsidR="005564BD" w:rsidRPr="00D84983">
              <w:rPr>
                <w:rFonts w:ascii="Verdana" w:eastAsia="Verdana" w:hAnsi="Verdana" w:cs="Verdana"/>
                <w:color w:val="auto"/>
                <w:sz w:val="16"/>
                <w:szCs w:val="16"/>
                <w:lang w:val="en-GB"/>
              </w:rPr>
              <w:t xml:space="preserve"> he shared our joys and sorrows</w:t>
            </w:r>
          </w:p>
          <w:p w14:paraId="49851417" w14:textId="4BD1F6F7" w:rsidR="005C6F85" w:rsidRPr="00D84983" w:rsidRDefault="00850580" w:rsidP="0051625E">
            <w:pPr>
              <w:pStyle w:val="NormalWeb"/>
              <w:numPr>
                <w:ilvl w:val="0"/>
                <w:numId w:val="356"/>
              </w:numPr>
              <w:spacing w:after="0"/>
              <w:rPr>
                <w:rFonts w:ascii="Verdana" w:eastAsia="Verdana" w:hAnsi="Verdana" w:cs="Verdana"/>
                <w:color w:val="auto"/>
                <w:sz w:val="16"/>
                <w:szCs w:val="16"/>
                <w:lang w:val="en-GB"/>
              </w:rPr>
            </w:pPr>
            <w:r w:rsidRPr="00D84983">
              <w:rPr>
                <w:rFonts w:ascii="Verdana" w:eastAsia="Verdana" w:hAnsi="Verdana" w:cs="Verdana"/>
                <w:color w:val="auto"/>
                <w:sz w:val="16"/>
                <w:szCs w:val="16"/>
                <w:lang w:val="en-GB"/>
              </w:rPr>
              <w:t xml:space="preserve">Consider that, in the </w:t>
            </w:r>
            <w:r w:rsidRPr="00CF1546">
              <w:rPr>
                <w:rFonts w:ascii="Verdana" w:eastAsia="Verdana" w:hAnsi="Verdana" w:cs="Verdana"/>
                <w:b/>
                <w:color w:val="auto"/>
                <w:sz w:val="16"/>
                <w:szCs w:val="16"/>
                <w:lang w:val="en-GB"/>
              </w:rPr>
              <w:t>c</w:t>
            </w:r>
            <w:r w:rsidR="00304BB5" w:rsidRPr="00CF1546">
              <w:rPr>
                <w:rFonts w:ascii="Verdana" w:eastAsia="Verdana" w:hAnsi="Verdana" w:cs="Verdana"/>
                <w:b/>
                <w:color w:val="auto"/>
                <w:sz w:val="16"/>
                <w:szCs w:val="16"/>
                <w:lang w:val="en-GB"/>
              </w:rPr>
              <w:t>rucifixion</w:t>
            </w:r>
            <w:r w:rsidRPr="00D84983">
              <w:rPr>
                <w:rFonts w:ascii="Verdana" w:eastAsia="Verdana" w:hAnsi="Verdana" w:cs="Verdana"/>
                <w:color w:val="auto"/>
                <w:sz w:val="16"/>
                <w:szCs w:val="16"/>
                <w:lang w:val="en-GB"/>
              </w:rPr>
              <w:t xml:space="preserve">, </w:t>
            </w:r>
            <w:r w:rsidR="005C6F85" w:rsidRPr="00D84983">
              <w:rPr>
                <w:rFonts w:ascii="Verdana" w:eastAsia="Verdana" w:hAnsi="Verdana" w:cs="Verdana"/>
                <w:color w:val="auto"/>
                <w:sz w:val="16"/>
                <w:szCs w:val="16"/>
                <w:lang w:val="en-GB"/>
              </w:rPr>
              <w:t>Jesus suffered and died for</w:t>
            </w:r>
            <w:r w:rsidR="005564BD" w:rsidRPr="00D84983">
              <w:rPr>
                <w:rFonts w:ascii="Verdana" w:eastAsia="Verdana" w:hAnsi="Verdana" w:cs="Verdana"/>
                <w:color w:val="auto"/>
                <w:sz w:val="16"/>
                <w:szCs w:val="16"/>
                <w:lang w:val="en-GB"/>
              </w:rPr>
              <w:t xml:space="preserve"> us</w:t>
            </w:r>
            <w:r w:rsidR="005C6F85" w:rsidRPr="00D84983">
              <w:rPr>
                <w:rFonts w:ascii="Verdana" w:eastAsia="Verdana" w:hAnsi="Verdana" w:cs="Verdana"/>
                <w:color w:val="auto"/>
                <w:sz w:val="16"/>
                <w:szCs w:val="16"/>
                <w:lang w:val="en-GB"/>
              </w:rPr>
              <w:t>.</w:t>
            </w:r>
            <w:r w:rsidR="00BB7820" w:rsidRPr="00D84983">
              <w:rPr>
                <w:rFonts w:ascii="Verdana" w:eastAsia="Verdana" w:hAnsi="Verdana" w:cs="Verdana"/>
                <w:color w:val="auto"/>
                <w:sz w:val="16"/>
                <w:szCs w:val="16"/>
                <w:lang w:val="en-GB"/>
              </w:rPr>
              <w:t xml:space="preserve"> </w:t>
            </w:r>
            <w:r w:rsidR="005C6F85" w:rsidRPr="00D84983">
              <w:rPr>
                <w:rFonts w:ascii="Verdana" w:eastAsia="Verdana" w:hAnsi="Verdana" w:cs="Verdana"/>
                <w:color w:val="auto"/>
                <w:sz w:val="16"/>
                <w:szCs w:val="16"/>
                <w:lang w:val="en-GB"/>
              </w:rPr>
              <w:t xml:space="preserve">Explore the text of the </w:t>
            </w:r>
            <w:r w:rsidRPr="00CF1546">
              <w:rPr>
                <w:rFonts w:ascii="Verdana" w:eastAsia="Verdana" w:hAnsi="Verdana" w:cs="Verdana"/>
                <w:b/>
                <w:color w:val="auto"/>
                <w:sz w:val="16"/>
                <w:szCs w:val="16"/>
                <w:lang w:val="en-GB"/>
              </w:rPr>
              <w:t>S</w:t>
            </w:r>
            <w:r w:rsidR="00BB7820" w:rsidRPr="00CF1546">
              <w:rPr>
                <w:rFonts w:ascii="Verdana" w:eastAsia="Verdana" w:hAnsi="Verdana" w:cs="Verdana"/>
                <w:b/>
                <w:color w:val="auto"/>
                <w:sz w:val="16"/>
                <w:szCs w:val="16"/>
                <w:lang w:val="en-GB"/>
              </w:rPr>
              <w:t xml:space="preserve">uffering </w:t>
            </w:r>
            <w:r w:rsidRPr="00CF1546">
              <w:rPr>
                <w:rFonts w:ascii="Verdana" w:eastAsia="Verdana" w:hAnsi="Verdana" w:cs="Verdana"/>
                <w:b/>
                <w:color w:val="auto"/>
                <w:sz w:val="16"/>
                <w:szCs w:val="16"/>
                <w:lang w:val="en-GB"/>
              </w:rPr>
              <w:t>S</w:t>
            </w:r>
            <w:r w:rsidR="00BB7820" w:rsidRPr="00CF1546">
              <w:rPr>
                <w:rFonts w:ascii="Verdana" w:eastAsia="Verdana" w:hAnsi="Verdana" w:cs="Verdana"/>
                <w:b/>
                <w:color w:val="auto"/>
                <w:sz w:val="16"/>
                <w:szCs w:val="16"/>
                <w:lang w:val="en-GB"/>
              </w:rPr>
              <w:t>ervant</w:t>
            </w:r>
            <w:r w:rsidR="005C6F85" w:rsidRPr="00CF1546">
              <w:rPr>
                <w:rFonts w:ascii="Verdana" w:eastAsia="Verdana" w:hAnsi="Verdana" w:cs="Verdana"/>
                <w:b/>
                <w:color w:val="auto"/>
                <w:sz w:val="16"/>
                <w:szCs w:val="16"/>
                <w:lang w:val="en-GB"/>
              </w:rPr>
              <w:t xml:space="preserve"> </w:t>
            </w:r>
            <w:r w:rsidR="005C6F85" w:rsidRPr="00D84983">
              <w:rPr>
                <w:rFonts w:ascii="Verdana" w:eastAsia="Verdana" w:hAnsi="Verdana" w:cs="Verdana"/>
                <w:color w:val="auto"/>
                <w:sz w:val="16"/>
                <w:szCs w:val="16"/>
                <w:lang w:val="en-GB"/>
              </w:rPr>
              <w:t>in Isaiah.</w:t>
            </w:r>
          </w:p>
          <w:p w14:paraId="1F0457BB" w14:textId="073422C5" w:rsidR="00850580" w:rsidRPr="00D84983" w:rsidRDefault="00850580" w:rsidP="00850580">
            <w:pPr>
              <w:pStyle w:val="NormalWeb"/>
              <w:numPr>
                <w:ilvl w:val="0"/>
                <w:numId w:val="357"/>
              </w:numPr>
              <w:spacing w:after="0"/>
              <w:rPr>
                <w:rFonts w:ascii="Verdana" w:hAnsi="Verdana"/>
                <w:color w:val="auto"/>
                <w:sz w:val="16"/>
                <w:szCs w:val="16"/>
                <w:lang w:val="en-GB"/>
              </w:rPr>
            </w:pPr>
            <w:r w:rsidRPr="00D84983">
              <w:rPr>
                <w:rFonts w:ascii="Verdana" w:eastAsia="Verdana" w:hAnsi="Verdana" w:cs="Verdana"/>
                <w:color w:val="auto"/>
                <w:sz w:val="16"/>
                <w:szCs w:val="16"/>
                <w:lang w:val="en-GB"/>
              </w:rPr>
              <w:t xml:space="preserve">Explore how suffering is a </w:t>
            </w:r>
            <w:r w:rsidRPr="00CF1546">
              <w:rPr>
                <w:rFonts w:ascii="Verdana" w:eastAsia="Verdana" w:hAnsi="Verdana" w:cs="Verdana"/>
                <w:b/>
                <w:color w:val="auto"/>
                <w:sz w:val="16"/>
                <w:szCs w:val="16"/>
                <w:lang w:val="en-GB"/>
              </w:rPr>
              <w:t>mystery</w:t>
            </w:r>
            <w:r w:rsidRPr="00D84983">
              <w:rPr>
                <w:rFonts w:ascii="Verdana" w:eastAsia="Verdana" w:hAnsi="Verdana" w:cs="Verdana"/>
                <w:color w:val="auto"/>
                <w:sz w:val="16"/>
                <w:szCs w:val="16"/>
                <w:lang w:val="en-GB"/>
              </w:rPr>
              <w:t xml:space="preserve"> in which we can </w:t>
            </w:r>
            <w:r w:rsidR="005C6F85" w:rsidRPr="00D84983">
              <w:rPr>
                <w:rFonts w:ascii="Verdana" w:eastAsia="Verdana" w:hAnsi="Verdana" w:cs="Verdana"/>
                <w:color w:val="auto"/>
                <w:sz w:val="16"/>
                <w:szCs w:val="16"/>
                <w:lang w:val="en-GB"/>
              </w:rPr>
              <w:t xml:space="preserve">share in the suffering of Jesus </w:t>
            </w:r>
            <w:r w:rsidR="00CF1546">
              <w:rPr>
                <w:rFonts w:ascii="Verdana" w:eastAsia="Verdana" w:hAnsi="Verdana" w:cs="Verdana"/>
                <w:color w:val="auto"/>
                <w:sz w:val="16"/>
                <w:szCs w:val="16"/>
                <w:lang w:val="en-GB"/>
              </w:rPr>
              <w:t>(</w:t>
            </w:r>
            <w:r w:rsidR="00CF1546" w:rsidRPr="00CF1546">
              <w:rPr>
                <w:rFonts w:ascii="Verdana" w:eastAsia="Verdana" w:hAnsi="Verdana" w:cs="Verdana"/>
                <w:b/>
                <w:color w:val="auto"/>
                <w:sz w:val="16"/>
                <w:szCs w:val="16"/>
                <w:lang w:val="en-GB"/>
              </w:rPr>
              <w:t>redemptive suffering</w:t>
            </w:r>
            <w:r w:rsidR="00CF1546">
              <w:rPr>
                <w:rFonts w:ascii="Verdana" w:eastAsia="Verdana" w:hAnsi="Verdana" w:cs="Verdana"/>
                <w:color w:val="auto"/>
                <w:sz w:val="16"/>
                <w:szCs w:val="16"/>
                <w:lang w:val="en-GB"/>
              </w:rPr>
              <w:t xml:space="preserve">) </w:t>
            </w:r>
            <w:r w:rsidR="005C6F85" w:rsidRPr="00D84983">
              <w:rPr>
                <w:rFonts w:ascii="Verdana" w:eastAsia="Verdana" w:hAnsi="Verdana" w:cs="Verdana"/>
                <w:color w:val="auto"/>
                <w:sz w:val="16"/>
                <w:szCs w:val="16"/>
                <w:lang w:val="en-GB"/>
              </w:rPr>
              <w:t>- brokenness reveals Jesus to us</w:t>
            </w:r>
            <w:r w:rsidRPr="00D84983">
              <w:rPr>
                <w:rFonts w:ascii="Verdana" w:eastAsia="Verdana" w:hAnsi="Verdana" w:cs="Verdana"/>
                <w:color w:val="auto"/>
                <w:sz w:val="16"/>
                <w:szCs w:val="16"/>
                <w:lang w:val="en-GB"/>
              </w:rPr>
              <w:t xml:space="preserve"> and enables us to </w:t>
            </w:r>
            <w:r w:rsidR="00D84983" w:rsidRPr="00D84983">
              <w:rPr>
                <w:rFonts w:ascii="Verdana" w:eastAsia="Verdana" w:hAnsi="Verdana" w:cs="Verdana"/>
                <w:color w:val="auto"/>
                <w:sz w:val="16"/>
                <w:szCs w:val="16"/>
                <w:lang w:val="en-GB"/>
              </w:rPr>
              <w:t xml:space="preserve">fully live as </w:t>
            </w:r>
            <w:r w:rsidRPr="00D84983">
              <w:rPr>
                <w:rFonts w:ascii="Verdana" w:eastAsia="Verdana" w:hAnsi="Verdana" w:cs="Verdana"/>
                <w:color w:val="auto"/>
                <w:sz w:val="16"/>
                <w:szCs w:val="16"/>
                <w:lang w:val="en-GB"/>
              </w:rPr>
              <w:t>community</w:t>
            </w:r>
            <w:r w:rsidR="005C6F85" w:rsidRPr="00D84983">
              <w:rPr>
                <w:rFonts w:ascii="Verdana" w:eastAsia="Verdana" w:hAnsi="Verdana" w:cs="Verdana"/>
                <w:color w:val="auto"/>
                <w:sz w:val="16"/>
                <w:szCs w:val="16"/>
                <w:lang w:val="en-GB"/>
              </w:rPr>
              <w:t xml:space="preserve"> </w:t>
            </w:r>
            <w:r w:rsidR="005C6F85" w:rsidRPr="00D84983">
              <w:rPr>
                <w:rFonts w:ascii="Verdana" w:eastAsia="Verdana" w:hAnsi="Verdana" w:cs="Verdana"/>
                <w:i/>
                <w:color w:val="auto"/>
                <w:sz w:val="16"/>
                <w:szCs w:val="16"/>
                <w:lang w:val="en-GB"/>
              </w:rPr>
              <w:t>(</w:t>
            </w:r>
            <w:r w:rsidRPr="00D84983">
              <w:rPr>
                <w:rFonts w:ascii="Verdana" w:hAnsi="Verdana"/>
                <w:i/>
                <w:color w:val="auto"/>
                <w:sz w:val="16"/>
                <w:szCs w:val="16"/>
                <w:lang w:val="en-GB"/>
              </w:rPr>
              <w:t xml:space="preserve">Salvifici Doloris </w:t>
            </w:r>
            <w:r w:rsidRPr="00D84983">
              <w:rPr>
                <w:rFonts w:ascii="Verdana" w:hAnsi="Verdana"/>
                <w:color w:val="auto"/>
                <w:sz w:val="16"/>
                <w:szCs w:val="16"/>
                <w:lang w:val="en-GB"/>
              </w:rPr>
              <w:t>and</w:t>
            </w:r>
            <w:r w:rsidRPr="00D84983">
              <w:rPr>
                <w:rFonts w:ascii="Verdana" w:eastAsia="Verdana" w:hAnsi="Verdana" w:cs="Verdana"/>
                <w:color w:val="auto"/>
                <w:sz w:val="16"/>
                <w:szCs w:val="16"/>
                <w:lang w:val="en-GB"/>
              </w:rPr>
              <w:t xml:space="preserve"> Jean Vanier)</w:t>
            </w:r>
            <w:r w:rsidRPr="00D84983">
              <w:rPr>
                <w:rFonts w:ascii="Verdana" w:eastAsia="Verdana" w:hAnsi="Verdana" w:cs="Verdana"/>
                <w:i/>
                <w:color w:val="auto"/>
                <w:sz w:val="16"/>
                <w:szCs w:val="16"/>
                <w:lang w:val="en-GB"/>
              </w:rPr>
              <w:t xml:space="preserve"> </w:t>
            </w:r>
          </w:p>
          <w:p w14:paraId="0F0A6F62" w14:textId="68944825" w:rsidR="00293A20" w:rsidRPr="00D84983" w:rsidRDefault="00293A20" w:rsidP="00293A20">
            <w:pPr>
              <w:pStyle w:val="NormalWeb"/>
              <w:spacing w:after="0"/>
              <w:rPr>
                <w:rFonts w:ascii="Verdana" w:eastAsia="Verdana" w:hAnsi="Verdana" w:cs="Verdana"/>
                <w:b/>
                <w:color w:val="auto"/>
                <w:sz w:val="16"/>
                <w:szCs w:val="16"/>
                <w:lang w:val="en-GB"/>
              </w:rPr>
            </w:pPr>
            <w:r w:rsidRPr="00D84983">
              <w:rPr>
                <w:rFonts w:ascii="Verdana" w:eastAsia="Verdana" w:hAnsi="Verdana" w:cs="Verdana"/>
                <w:b/>
                <w:color w:val="auto"/>
                <w:sz w:val="16"/>
                <w:szCs w:val="16"/>
                <w:lang w:val="en-GB"/>
              </w:rPr>
              <w:t>4.How do people respond positively to</w:t>
            </w:r>
            <w:r w:rsidR="005564BD" w:rsidRPr="00D84983">
              <w:rPr>
                <w:rFonts w:ascii="Verdana" w:eastAsia="Verdana" w:hAnsi="Verdana" w:cs="Verdana"/>
                <w:b/>
                <w:color w:val="auto"/>
                <w:sz w:val="16"/>
                <w:szCs w:val="16"/>
                <w:lang w:val="en-GB"/>
              </w:rPr>
              <w:t xml:space="preserve"> suffering</w:t>
            </w:r>
            <w:r w:rsidRPr="00D84983">
              <w:rPr>
                <w:rFonts w:ascii="Verdana" w:eastAsia="Verdana" w:hAnsi="Verdana" w:cs="Verdana"/>
                <w:b/>
                <w:color w:val="auto"/>
                <w:sz w:val="16"/>
                <w:szCs w:val="16"/>
                <w:lang w:val="en-GB"/>
              </w:rPr>
              <w:t>?</w:t>
            </w:r>
          </w:p>
          <w:p w14:paraId="690B1477" w14:textId="160D2F19" w:rsidR="005564BD" w:rsidRPr="00D84983" w:rsidRDefault="00D84983" w:rsidP="00CE390C">
            <w:pPr>
              <w:pStyle w:val="NormalWeb"/>
              <w:numPr>
                <w:ilvl w:val="0"/>
                <w:numId w:val="358"/>
              </w:numPr>
              <w:spacing w:after="0"/>
              <w:rPr>
                <w:rFonts w:ascii="Verdana" w:eastAsia="Verdana" w:hAnsi="Verdana" w:cs="Verdana"/>
                <w:color w:val="auto"/>
                <w:sz w:val="16"/>
                <w:szCs w:val="16"/>
                <w:lang w:val="en-GB"/>
              </w:rPr>
            </w:pPr>
            <w:r w:rsidRPr="00D84983">
              <w:rPr>
                <w:rFonts w:ascii="Verdana" w:hAnsi="Verdana"/>
                <w:color w:val="auto"/>
                <w:sz w:val="16"/>
                <w:szCs w:val="16"/>
                <w:lang w:val="en-GB"/>
              </w:rPr>
              <w:t xml:space="preserve">Look in more depth at </w:t>
            </w:r>
            <w:r w:rsidR="00293A20" w:rsidRPr="00D84983">
              <w:rPr>
                <w:rFonts w:ascii="Verdana" w:hAnsi="Verdana"/>
                <w:color w:val="auto"/>
                <w:sz w:val="16"/>
                <w:szCs w:val="16"/>
                <w:lang w:val="en-GB"/>
              </w:rPr>
              <w:t xml:space="preserve">UK </w:t>
            </w:r>
            <w:r w:rsidRPr="00D84983">
              <w:rPr>
                <w:rFonts w:ascii="Verdana" w:hAnsi="Verdana"/>
                <w:color w:val="auto"/>
                <w:sz w:val="16"/>
                <w:szCs w:val="16"/>
                <w:lang w:val="en-GB"/>
              </w:rPr>
              <w:t>and</w:t>
            </w:r>
            <w:r w:rsidR="00293A20" w:rsidRPr="00D84983">
              <w:rPr>
                <w:rFonts w:ascii="Verdana" w:hAnsi="Verdana"/>
                <w:color w:val="auto"/>
                <w:sz w:val="16"/>
                <w:szCs w:val="16"/>
                <w:lang w:val="en-GB"/>
              </w:rPr>
              <w:t xml:space="preserve"> global example</w:t>
            </w:r>
            <w:r w:rsidRPr="00D84983">
              <w:rPr>
                <w:rFonts w:ascii="Verdana" w:hAnsi="Verdana"/>
                <w:color w:val="auto"/>
                <w:sz w:val="16"/>
                <w:szCs w:val="16"/>
                <w:lang w:val="en-GB"/>
              </w:rPr>
              <w:t>s</w:t>
            </w:r>
            <w:r w:rsidR="00293A20" w:rsidRPr="00D84983">
              <w:rPr>
                <w:rFonts w:ascii="Verdana" w:hAnsi="Verdana"/>
                <w:color w:val="auto"/>
                <w:sz w:val="16"/>
                <w:szCs w:val="16"/>
                <w:lang w:val="en-GB"/>
              </w:rPr>
              <w:t xml:space="preserve"> of positive responses to suffering,</w:t>
            </w:r>
            <w:r w:rsidR="005564BD" w:rsidRPr="00D84983">
              <w:rPr>
                <w:rFonts w:ascii="Verdana" w:eastAsia="Verdana" w:hAnsi="Verdana" w:cs="Verdana"/>
                <w:color w:val="auto"/>
                <w:sz w:val="16"/>
                <w:szCs w:val="16"/>
                <w:lang w:val="en-GB"/>
              </w:rPr>
              <w:t xml:space="preserve"> </w:t>
            </w:r>
            <w:r w:rsidR="00293A20" w:rsidRPr="00D84983">
              <w:rPr>
                <w:rFonts w:ascii="Verdana" w:hAnsi="Verdana"/>
                <w:color w:val="auto"/>
                <w:sz w:val="16"/>
                <w:szCs w:val="16"/>
                <w:lang w:val="en-GB"/>
              </w:rPr>
              <w:t xml:space="preserve">e.g. </w:t>
            </w:r>
            <w:r w:rsidRPr="00D84983">
              <w:rPr>
                <w:rFonts w:ascii="Verdana" w:hAnsi="Verdana"/>
                <w:color w:val="auto"/>
                <w:sz w:val="16"/>
                <w:szCs w:val="16"/>
                <w:lang w:val="en-GB"/>
              </w:rPr>
              <w:t xml:space="preserve">responses to homelessness in the UK or responses to the effects of war. </w:t>
            </w:r>
          </w:p>
          <w:p w14:paraId="4675CF44" w14:textId="77777777" w:rsidR="00745F17" w:rsidRPr="00D84983" w:rsidRDefault="005564BD" w:rsidP="005564BD">
            <w:pPr>
              <w:pStyle w:val="NormalWeb"/>
              <w:spacing w:after="0"/>
              <w:rPr>
                <w:rFonts w:ascii="Verdana" w:eastAsia="Verdana" w:hAnsi="Verdana" w:cs="Verdana"/>
                <w:b/>
                <w:color w:val="auto"/>
                <w:sz w:val="16"/>
                <w:szCs w:val="16"/>
                <w:lang w:val="en-GB"/>
              </w:rPr>
            </w:pPr>
            <w:r w:rsidRPr="00D84983">
              <w:rPr>
                <w:rFonts w:ascii="Verdana" w:eastAsia="Verdana" w:hAnsi="Verdana" w:cs="Verdana"/>
                <w:b/>
                <w:color w:val="auto"/>
                <w:sz w:val="16"/>
                <w:szCs w:val="16"/>
                <w:lang w:val="en-GB"/>
              </w:rPr>
              <w:t>5</w:t>
            </w:r>
            <w:r w:rsidR="00745F17" w:rsidRPr="00D84983">
              <w:rPr>
                <w:rFonts w:ascii="Verdana" w:eastAsia="Verdana" w:hAnsi="Verdana" w:cs="Verdana"/>
                <w:b/>
                <w:color w:val="auto"/>
                <w:sz w:val="16"/>
                <w:szCs w:val="16"/>
                <w:lang w:val="en-GB"/>
              </w:rPr>
              <w:t>.</w:t>
            </w:r>
            <w:r w:rsidRPr="00D84983">
              <w:rPr>
                <w:rFonts w:ascii="Verdana" w:eastAsia="Verdana" w:hAnsi="Verdana" w:cs="Verdana"/>
                <w:b/>
                <w:color w:val="auto"/>
                <w:sz w:val="16"/>
                <w:szCs w:val="16"/>
                <w:lang w:val="en-GB"/>
              </w:rPr>
              <w:t>How do I respond to</w:t>
            </w:r>
            <w:r w:rsidR="00745F17" w:rsidRPr="00D84983">
              <w:rPr>
                <w:rFonts w:ascii="Verdana" w:eastAsia="Verdana" w:hAnsi="Verdana" w:cs="Verdana"/>
                <w:b/>
                <w:color w:val="auto"/>
                <w:sz w:val="16"/>
                <w:szCs w:val="16"/>
                <w:lang w:val="en-GB"/>
              </w:rPr>
              <w:t xml:space="preserve"> suffering?</w:t>
            </w:r>
          </w:p>
          <w:p w14:paraId="4221A464" w14:textId="58D1A101" w:rsidR="00293A20" w:rsidRPr="00DD71D6" w:rsidRDefault="00293A20" w:rsidP="00D84983">
            <w:pPr>
              <w:pStyle w:val="NormalWeb"/>
              <w:numPr>
                <w:ilvl w:val="0"/>
                <w:numId w:val="358"/>
              </w:numPr>
              <w:spacing w:after="0"/>
              <w:rPr>
                <w:rFonts w:ascii="Verdana" w:eastAsia="Verdana" w:hAnsi="Verdana" w:cs="Verdana"/>
                <w:color w:val="FF0000"/>
                <w:sz w:val="16"/>
                <w:szCs w:val="16"/>
                <w:lang w:val="en-GB"/>
              </w:rPr>
            </w:pPr>
            <w:r w:rsidRPr="00D84983">
              <w:rPr>
                <w:rFonts w:ascii="Verdana" w:eastAsia="Verdana" w:hAnsi="Verdana" w:cs="Verdana"/>
                <w:color w:val="auto"/>
                <w:sz w:val="16"/>
                <w:szCs w:val="16"/>
                <w:lang w:val="en-GB"/>
              </w:rPr>
              <w:t xml:space="preserve">Invite pupils to reflect on </w:t>
            </w:r>
            <w:r w:rsidR="00237133" w:rsidRPr="00D84983">
              <w:rPr>
                <w:rFonts w:ascii="Verdana" w:eastAsia="Verdana" w:hAnsi="Verdana" w:cs="Verdana"/>
                <w:color w:val="auto"/>
                <w:sz w:val="16"/>
                <w:szCs w:val="16"/>
                <w:lang w:val="en-GB"/>
              </w:rPr>
              <w:t>their responses to suffering in their own lives and ways in which they help others who are suffering.</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65" w14:textId="4FAF3D67" w:rsidR="00483755" w:rsidRPr="00D84983" w:rsidRDefault="00D21E68">
            <w:pPr>
              <w:pStyle w:val="BodyA"/>
              <w:rPr>
                <w:rFonts w:ascii="Verdana" w:hAnsi="Verdana"/>
                <w:b/>
                <w:bCs/>
                <w:color w:val="auto"/>
                <w:sz w:val="16"/>
                <w:szCs w:val="16"/>
                <w:lang w:val="en-GB"/>
              </w:rPr>
            </w:pPr>
            <w:r w:rsidRPr="00D84983">
              <w:rPr>
                <w:rFonts w:ascii="Verdana" w:hAnsi="Verdana"/>
                <w:b/>
                <w:bCs/>
                <w:color w:val="auto"/>
                <w:sz w:val="16"/>
                <w:szCs w:val="16"/>
                <w:lang w:val="en-GB"/>
              </w:rPr>
              <w:t>Learning Objectives</w:t>
            </w:r>
          </w:p>
          <w:p w14:paraId="10D37EFF" w14:textId="77777777" w:rsidR="00D21E68" w:rsidRPr="00D84983" w:rsidRDefault="00D21E68">
            <w:pPr>
              <w:pStyle w:val="BodyA"/>
              <w:rPr>
                <w:rFonts w:ascii="Verdana" w:eastAsia="Verdana" w:hAnsi="Verdana" w:cs="Verdana"/>
                <w:b/>
                <w:bCs/>
                <w:color w:val="auto"/>
                <w:sz w:val="16"/>
                <w:szCs w:val="16"/>
                <w:lang w:val="en-GB"/>
              </w:rPr>
            </w:pPr>
          </w:p>
          <w:p w14:paraId="325AC47B" w14:textId="51E1045C" w:rsidR="00F50AD3" w:rsidRPr="00D84983" w:rsidRDefault="00F50AD3" w:rsidP="00F50AD3">
            <w:pPr>
              <w:pStyle w:val="BodyA"/>
              <w:numPr>
                <w:ilvl w:val="0"/>
                <w:numId w:val="354"/>
              </w:numPr>
              <w:rPr>
                <w:rFonts w:ascii="Verdana" w:eastAsia="Verdana" w:hAnsi="Verdana" w:cs="Verdana"/>
                <w:bCs/>
                <w:color w:val="auto"/>
                <w:sz w:val="16"/>
                <w:szCs w:val="16"/>
                <w:lang w:val="en-GB"/>
              </w:rPr>
            </w:pPr>
            <w:r w:rsidRPr="00D84983">
              <w:rPr>
                <w:rFonts w:ascii="Verdana" w:eastAsia="Verdana" w:hAnsi="Verdana" w:cs="Verdana"/>
                <w:bCs/>
                <w:color w:val="auto"/>
                <w:sz w:val="16"/>
                <w:szCs w:val="16"/>
                <w:lang w:val="en-GB"/>
              </w:rPr>
              <w:t xml:space="preserve">To </w:t>
            </w:r>
            <w:r w:rsidR="00051E96" w:rsidRPr="00D84983">
              <w:rPr>
                <w:rFonts w:ascii="Verdana" w:eastAsia="Verdana" w:hAnsi="Verdana" w:cs="Verdana"/>
                <w:bCs/>
                <w:color w:val="auto"/>
                <w:sz w:val="16"/>
                <w:szCs w:val="16"/>
                <w:lang w:val="en-GB"/>
              </w:rPr>
              <w:t xml:space="preserve">know and </w:t>
            </w:r>
            <w:r w:rsidRPr="00D84983">
              <w:rPr>
                <w:rFonts w:ascii="Verdana" w:eastAsia="Verdana" w:hAnsi="Verdana" w:cs="Verdana"/>
                <w:bCs/>
                <w:color w:val="auto"/>
                <w:sz w:val="16"/>
                <w:szCs w:val="16"/>
                <w:lang w:val="en-GB"/>
              </w:rPr>
              <w:t xml:space="preserve">understand why there is suffering and </w:t>
            </w:r>
            <w:r w:rsidR="00051E96" w:rsidRPr="00D84983">
              <w:rPr>
                <w:rFonts w:ascii="Verdana" w:eastAsia="Verdana" w:hAnsi="Verdana" w:cs="Verdana"/>
                <w:bCs/>
                <w:color w:val="auto"/>
                <w:sz w:val="16"/>
                <w:szCs w:val="16"/>
                <w:lang w:val="en-GB"/>
              </w:rPr>
              <w:t xml:space="preserve">some ideas of </w:t>
            </w:r>
            <w:r w:rsidRPr="00D84983">
              <w:rPr>
                <w:rFonts w:ascii="Verdana" w:eastAsia="Verdana" w:hAnsi="Verdana" w:cs="Verdana"/>
                <w:bCs/>
                <w:color w:val="auto"/>
                <w:sz w:val="16"/>
                <w:szCs w:val="16"/>
                <w:lang w:val="en-GB"/>
              </w:rPr>
              <w:t>where suffering comes from</w:t>
            </w:r>
          </w:p>
          <w:p w14:paraId="4960846B" w14:textId="7A2D9714" w:rsidR="00F50AD3" w:rsidRPr="00D84983" w:rsidRDefault="00F50AD3" w:rsidP="00F50AD3">
            <w:pPr>
              <w:pStyle w:val="BodyA"/>
              <w:numPr>
                <w:ilvl w:val="0"/>
                <w:numId w:val="354"/>
              </w:numPr>
              <w:rPr>
                <w:rFonts w:ascii="Verdana" w:eastAsia="Verdana" w:hAnsi="Verdana" w:cs="Verdana"/>
                <w:bCs/>
                <w:color w:val="auto"/>
                <w:sz w:val="16"/>
                <w:szCs w:val="16"/>
                <w:lang w:val="en-GB"/>
              </w:rPr>
            </w:pPr>
            <w:r w:rsidRPr="00D84983">
              <w:rPr>
                <w:rFonts w:ascii="Verdana" w:eastAsia="Verdana" w:hAnsi="Verdana" w:cs="Verdana"/>
                <w:bCs/>
                <w:color w:val="auto"/>
                <w:sz w:val="16"/>
                <w:szCs w:val="16"/>
                <w:lang w:val="en-GB"/>
              </w:rPr>
              <w:t xml:space="preserve">To know and understand what suffering reveals of God </w:t>
            </w:r>
          </w:p>
          <w:p w14:paraId="5F30769A" w14:textId="0D0BCC99" w:rsidR="00F50AD3" w:rsidRPr="00D84983" w:rsidRDefault="00F50AD3" w:rsidP="00F50AD3">
            <w:pPr>
              <w:pStyle w:val="BodyA"/>
              <w:numPr>
                <w:ilvl w:val="0"/>
                <w:numId w:val="354"/>
              </w:numPr>
              <w:rPr>
                <w:rFonts w:ascii="Verdana" w:eastAsia="Verdana" w:hAnsi="Verdana" w:cs="Verdana"/>
                <w:bCs/>
                <w:color w:val="auto"/>
                <w:sz w:val="16"/>
                <w:szCs w:val="16"/>
                <w:lang w:val="en-GB"/>
              </w:rPr>
            </w:pPr>
            <w:r w:rsidRPr="00D84983">
              <w:rPr>
                <w:rFonts w:ascii="Verdana" w:eastAsia="Verdana" w:hAnsi="Verdana" w:cs="Verdana"/>
                <w:bCs/>
                <w:color w:val="auto"/>
                <w:sz w:val="16"/>
                <w:szCs w:val="16"/>
                <w:lang w:val="en-GB"/>
              </w:rPr>
              <w:t>To know and understand how people respond positively to suffering</w:t>
            </w:r>
          </w:p>
          <w:p w14:paraId="6142DC91" w14:textId="2798B64F" w:rsidR="00F50AD3" w:rsidRPr="00D84983" w:rsidRDefault="00F50AD3" w:rsidP="00F50AD3">
            <w:pPr>
              <w:pStyle w:val="BodyA"/>
              <w:numPr>
                <w:ilvl w:val="0"/>
                <w:numId w:val="354"/>
              </w:numPr>
              <w:rPr>
                <w:rFonts w:ascii="Verdana" w:hAnsi="Verdana"/>
                <w:bCs/>
                <w:color w:val="auto"/>
                <w:sz w:val="16"/>
                <w:szCs w:val="16"/>
                <w:lang w:val="en-GB"/>
              </w:rPr>
            </w:pPr>
            <w:r w:rsidRPr="00D84983">
              <w:rPr>
                <w:rFonts w:ascii="Verdana" w:eastAsia="Verdana" w:hAnsi="Verdana" w:cs="Verdana"/>
                <w:bCs/>
                <w:color w:val="auto"/>
                <w:sz w:val="16"/>
                <w:szCs w:val="16"/>
                <w:lang w:val="en-GB"/>
              </w:rPr>
              <w:t>To reflect</w:t>
            </w:r>
            <w:r w:rsidRPr="00D84983">
              <w:rPr>
                <w:rFonts w:ascii="Verdana" w:hAnsi="Verdana"/>
                <w:bCs/>
                <w:color w:val="auto"/>
                <w:sz w:val="16"/>
                <w:szCs w:val="16"/>
                <w:lang w:val="en-GB"/>
              </w:rPr>
              <w:t xml:space="preserve"> on how they respond to suffering in their own lives and the lives of others</w:t>
            </w:r>
          </w:p>
          <w:p w14:paraId="4221A466" w14:textId="77777777" w:rsidR="00483755" w:rsidRPr="004E52D8" w:rsidRDefault="00483755">
            <w:pPr>
              <w:pStyle w:val="BodyA"/>
              <w:rPr>
                <w:rFonts w:ascii="Verdana" w:eastAsia="Verdana" w:hAnsi="Verdana" w:cs="Verdana"/>
                <w:b/>
                <w:bCs/>
                <w:color w:val="FF0000"/>
                <w:sz w:val="16"/>
                <w:szCs w:val="16"/>
                <w:lang w:val="en-GB"/>
              </w:rPr>
            </w:pPr>
          </w:p>
          <w:p w14:paraId="4221A469" w14:textId="6B344E1B" w:rsidR="00483755" w:rsidRPr="00D84983" w:rsidRDefault="00D21E68" w:rsidP="00051E96">
            <w:pPr>
              <w:pStyle w:val="BodyA"/>
              <w:tabs>
                <w:tab w:val="left" w:pos="4012"/>
              </w:tabs>
              <w:rPr>
                <w:rFonts w:ascii="Verdana" w:hAnsi="Verdana"/>
                <w:color w:val="auto"/>
                <w:sz w:val="16"/>
                <w:szCs w:val="16"/>
                <w:lang w:val="en-GB"/>
              </w:rPr>
            </w:pPr>
            <w:r w:rsidRPr="00D84983">
              <w:rPr>
                <w:rFonts w:ascii="Verdana" w:hAnsi="Verdana"/>
                <w:b/>
                <w:bCs/>
                <w:color w:val="auto"/>
                <w:sz w:val="16"/>
                <w:szCs w:val="16"/>
                <w:lang w:val="en-GB"/>
              </w:rPr>
              <w:t>Learning Outcomes</w:t>
            </w:r>
          </w:p>
          <w:p w14:paraId="4221A46B" w14:textId="65D7F47B" w:rsidR="00483755" w:rsidRPr="00D84983" w:rsidRDefault="00D21E68">
            <w:pPr>
              <w:pStyle w:val="NormalWeb"/>
              <w:spacing w:after="0"/>
              <w:rPr>
                <w:rFonts w:ascii="Verdana" w:eastAsia="Verdana" w:hAnsi="Verdana" w:cs="Verdana"/>
                <w:b/>
                <w:bCs/>
                <w:color w:val="auto"/>
                <w:sz w:val="16"/>
                <w:szCs w:val="16"/>
                <w:u w:color="A6A6A6"/>
                <w:lang w:val="en-GB"/>
              </w:rPr>
            </w:pPr>
            <w:r w:rsidRPr="00D84983">
              <w:rPr>
                <w:rFonts w:ascii="Verdana" w:hAnsi="Verdana"/>
                <w:bCs/>
                <w:color w:val="auto"/>
                <w:sz w:val="16"/>
                <w:szCs w:val="16"/>
                <w:u w:color="A6A6A6"/>
                <w:lang w:val="en-GB"/>
              </w:rPr>
              <w:t>At</w:t>
            </w:r>
            <w:r w:rsidRPr="00D84983">
              <w:rPr>
                <w:rFonts w:ascii="Verdana" w:hAnsi="Verdana"/>
                <w:b/>
                <w:bCs/>
                <w:color w:val="auto"/>
                <w:sz w:val="16"/>
                <w:szCs w:val="16"/>
                <w:u w:color="A6A6A6"/>
                <w:lang w:val="en-GB"/>
              </w:rPr>
              <w:t xml:space="preserve"> level 5</w:t>
            </w:r>
            <w:r w:rsidRPr="00D84983">
              <w:rPr>
                <w:rFonts w:ascii="Verdana" w:hAnsi="Verdana"/>
                <w:bCs/>
                <w:color w:val="auto"/>
                <w:sz w:val="16"/>
                <w:szCs w:val="16"/>
                <w:u w:color="A6A6A6"/>
                <w:lang w:val="en-GB"/>
              </w:rPr>
              <w:t>,</w:t>
            </w:r>
            <w:r w:rsidRPr="00D84983">
              <w:rPr>
                <w:rFonts w:ascii="Verdana" w:hAnsi="Verdana"/>
                <w:b/>
                <w:bCs/>
                <w:color w:val="auto"/>
                <w:sz w:val="16"/>
                <w:szCs w:val="16"/>
                <w:u w:color="A6A6A6"/>
                <w:lang w:val="en-GB"/>
              </w:rPr>
              <w:t xml:space="preserve"> </w:t>
            </w:r>
            <w:r w:rsidRPr="00D84983">
              <w:rPr>
                <w:rFonts w:ascii="Verdana" w:hAnsi="Verdana"/>
                <w:bCs/>
                <w:color w:val="auto"/>
                <w:sz w:val="16"/>
                <w:szCs w:val="16"/>
                <w:u w:color="A6A6A6"/>
                <w:lang w:val="en-GB"/>
              </w:rPr>
              <w:t>pupils will be able to:</w:t>
            </w:r>
          </w:p>
          <w:p w14:paraId="64AA2327" w14:textId="6C7F98AD" w:rsidR="00D21E68" w:rsidRPr="00D84983" w:rsidRDefault="00D21E68" w:rsidP="00CE390C">
            <w:pPr>
              <w:pStyle w:val="BodyA"/>
              <w:numPr>
                <w:ilvl w:val="0"/>
                <w:numId w:val="359"/>
              </w:numPr>
              <w:rPr>
                <w:rFonts w:ascii="Verdana" w:eastAsia="Verdana" w:hAnsi="Verdana" w:cs="Verdana"/>
                <w:color w:val="auto"/>
                <w:sz w:val="16"/>
                <w:szCs w:val="16"/>
                <w:u w:color="A6A6A6"/>
                <w:lang w:val="en-GB"/>
              </w:rPr>
            </w:pPr>
            <w:r w:rsidRPr="00D84983">
              <w:rPr>
                <w:rFonts w:ascii="Verdana" w:hAnsi="Verdana"/>
                <w:color w:val="auto"/>
                <w:sz w:val="16"/>
                <w:szCs w:val="16"/>
                <w:u w:color="A6A6A6"/>
                <w:lang w:val="en-GB"/>
              </w:rPr>
              <w:t>i</w:t>
            </w:r>
            <w:r w:rsidR="002147DA" w:rsidRPr="00D84983">
              <w:rPr>
                <w:rFonts w:ascii="Verdana" w:hAnsi="Verdana"/>
                <w:color w:val="auto"/>
                <w:sz w:val="16"/>
                <w:szCs w:val="16"/>
                <w:u w:color="A6A6A6"/>
                <w:lang w:val="en-GB"/>
              </w:rPr>
              <w:t xml:space="preserve">dentify sources </w:t>
            </w:r>
            <w:r w:rsidR="00051E96" w:rsidRPr="00D84983">
              <w:rPr>
                <w:rFonts w:ascii="Verdana" w:hAnsi="Verdana"/>
                <w:color w:val="auto"/>
                <w:sz w:val="16"/>
                <w:szCs w:val="16"/>
                <w:u w:color="A6A6A6"/>
                <w:lang w:val="en-GB"/>
              </w:rPr>
              <w:t xml:space="preserve">that </w:t>
            </w:r>
            <w:r w:rsidR="0020652B" w:rsidRPr="00D84983">
              <w:rPr>
                <w:rFonts w:ascii="Verdana" w:hAnsi="Verdana"/>
                <w:color w:val="auto"/>
                <w:sz w:val="16"/>
                <w:szCs w:val="16"/>
                <w:u w:color="A6A6A6"/>
                <w:lang w:val="en-GB"/>
              </w:rPr>
              <w:t>are used to explain</w:t>
            </w:r>
            <w:r w:rsidR="00051E96" w:rsidRPr="00D84983">
              <w:rPr>
                <w:rFonts w:ascii="Verdana" w:hAnsi="Verdana"/>
                <w:color w:val="auto"/>
                <w:sz w:val="16"/>
                <w:szCs w:val="16"/>
                <w:u w:color="A6A6A6"/>
                <w:lang w:val="en-GB"/>
              </w:rPr>
              <w:t xml:space="preserve"> the origins of suffering </w:t>
            </w:r>
            <w:r w:rsidR="0020652B" w:rsidRPr="00D84983">
              <w:rPr>
                <w:rFonts w:ascii="Verdana" w:hAnsi="Verdana"/>
                <w:color w:val="auto"/>
                <w:sz w:val="16"/>
                <w:szCs w:val="16"/>
                <w:u w:color="A6A6A6"/>
                <w:lang w:val="en-GB"/>
              </w:rPr>
              <w:t>and</w:t>
            </w:r>
            <w:r w:rsidR="002147DA" w:rsidRPr="00D84983">
              <w:rPr>
                <w:rFonts w:ascii="Verdana" w:hAnsi="Verdana"/>
                <w:color w:val="auto"/>
                <w:sz w:val="16"/>
                <w:szCs w:val="16"/>
                <w:u w:color="A6A6A6"/>
                <w:lang w:val="en-GB"/>
              </w:rPr>
              <w:t xml:space="preserve"> </w:t>
            </w:r>
            <w:r w:rsidR="00051E96" w:rsidRPr="00D84983">
              <w:rPr>
                <w:rFonts w:ascii="Verdana" w:hAnsi="Verdana"/>
                <w:color w:val="auto"/>
                <w:sz w:val="16"/>
                <w:szCs w:val="16"/>
                <w:u w:color="A6A6A6"/>
                <w:lang w:val="en-GB"/>
              </w:rPr>
              <w:t xml:space="preserve">how they led to </w:t>
            </w:r>
            <w:r w:rsidR="0020652B" w:rsidRPr="00D84983">
              <w:rPr>
                <w:rFonts w:ascii="Verdana" w:hAnsi="Verdana"/>
                <w:color w:val="auto"/>
                <w:sz w:val="16"/>
                <w:szCs w:val="16"/>
                <w:u w:color="A6A6A6"/>
                <w:lang w:val="en-GB"/>
              </w:rPr>
              <w:t xml:space="preserve">particular </w:t>
            </w:r>
            <w:r w:rsidR="00051E96" w:rsidRPr="00D84983">
              <w:rPr>
                <w:rFonts w:ascii="Verdana" w:hAnsi="Verdana"/>
                <w:color w:val="auto"/>
                <w:sz w:val="16"/>
                <w:szCs w:val="16"/>
                <w:u w:color="A6A6A6"/>
                <w:lang w:val="en-GB"/>
              </w:rPr>
              <w:t>religious beliefs</w:t>
            </w:r>
          </w:p>
          <w:p w14:paraId="4221A46E" w14:textId="63B54F9B" w:rsidR="00483755" w:rsidRPr="00D84983" w:rsidRDefault="00D21E68" w:rsidP="00CE390C">
            <w:pPr>
              <w:pStyle w:val="BodyA"/>
              <w:numPr>
                <w:ilvl w:val="0"/>
                <w:numId w:val="359"/>
              </w:numPr>
              <w:rPr>
                <w:rFonts w:ascii="Verdana" w:eastAsia="Verdana" w:hAnsi="Verdana" w:cs="Verdana"/>
                <w:color w:val="auto"/>
                <w:sz w:val="16"/>
                <w:szCs w:val="16"/>
                <w:u w:color="A6A6A6"/>
                <w:lang w:val="en-GB"/>
              </w:rPr>
            </w:pPr>
            <w:r w:rsidRPr="00D84983">
              <w:rPr>
                <w:rFonts w:ascii="Verdana" w:hAnsi="Verdana"/>
                <w:color w:val="auto"/>
                <w:sz w:val="16"/>
                <w:szCs w:val="16"/>
                <w:u w:color="A6A6A6"/>
                <w:lang w:val="en-GB"/>
              </w:rPr>
              <w:t>d</w:t>
            </w:r>
            <w:r w:rsidR="002147DA" w:rsidRPr="00D84983">
              <w:rPr>
                <w:rFonts w:ascii="Verdana" w:hAnsi="Verdana"/>
                <w:color w:val="auto"/>
                <w:sz w:val="16"/>
                <w:szCs w:val="16"/>
                <w:u w:color="A6A6A6"/>
                <w:lang w:val="en-GB"/>
              </w:rPr>
              <w:t xml:space="preserve">emonstrate how religious beliefs and teaching give some explanation of the purpose </w:t>
            </w:r>
            <w:r w:rsidR="008352C3" w:rsidRPr="00D84983">
              <w:rPr>
                <w:rFonts w:ascii="Verdana" w:hAnsi="Verdana"/>
                <w:color w:val="auto"/>
                <w:sz w:val="16"/>
                <w:szCs w:val="16"/>
                <w:u w:color="A6A6A6"/>
                <w:lang w:val="en-GB"/>
              </w:rPr>
              <w:t>of suffering</w:t>
            </w:r>
            <w:r w:rsidR="002147DA" w:rsidRPr="00D84983">
              <w:rPr>
                <w:rFonts w:ascii="Verdana" w:hAnsi="Verdana"/>
                <w:color w:val="auto"/>
                <w:sz w:val="16"/>
                <w:szCs w:val="16"/>
                <w:u w:color="A6A6A6"/>
                <w:lang w:val="en-GB"/>
              </w:rPr>
              <w:t>.</w:t>
            </w:r>
          </w:p>
          <w:p w14:paraId="4221A474" w14:textId="06C223C6" w:rsidR="00483755" w:rsidRPr="00D84983" w:rsidRDefault="00D21E68">
            <w:pPr>
              <w:pStyle w:val="NormalWeb"/>
              <w:spacing w:after="0"/>
              <w:rPr>
                <w:rFonts w:ascii="Verdana" w:eastAsia="Verdana" w:hAnsi="Verdana" w:cs="Verdana"/>
                <w:b/>
                <w:bCs/>
                <w:color w:val="auto"/>
                <w:sz w:val="16"/>
                <w:szCs w:val="16"/>
                <w:u w:color="A6A6A6"/>
                <w:lang w:val="en-GB"/>
              </w:rPr>
            </w:pPr>
            <w:r w:rsidRPr="00D84983">
              <w:rPr>
                <w:rFonts w:ascii="Verdana" w:hAnsi="Verdana"/>
                <w:bCs/>
                <w:color w:val="auto"/>
                <w:sz w:val="16"/>
                <w:szCs w:val="16"/>
                <w:u w:color="A6A6A6"/>
                <w:lang w:val="en-GB"/>
              </w:rPr>
              <w:t xml:space="preserve">At </w:t>
            </w:r>
            <w:r w:rsidRPr="00D84983">
              <w:rPr>
                <w:rFonts w:ascii="Verdana" w:hAnsi="Verdana"/>
                <w:b/>
                <w:bCs/>
                <w:color w:val="auto"/>
                <w:sz w:val="16"/>
                <w:szCs w:val="16"/>
                <w:u w:color="A6A6A6"/>
                <w:lang w:val="en-GB"/>
              </w:rPr>
              <w:t xml:space="preserve">level 6, </w:t>
            </w:r>
            <w:r w:rsidRPr="00D84983">
              <w:rPr>
                <w:rFonts w:ascii="Verdana" w:hAnsi="Verdana"/>
                <w:bCs/>
                <w:color w:val="auto"/>
                <w:sz w:val="16"/>
                <w:szCs w:val="16"/>
                <w:u w:color="A6A6A6"/>
                <w:lang w:val="en-GB"/>
              </w:rPr>
              <w:t>pupils will be able to:</w:t>
            </w:r>
          </w:p>
          <w:p w14:paraId="34B479FB" w14:textId="7E9602CB" w:rsidR="00D21E68" w:rsidRPr="00D84983" w:rsidRDefault="00D21E68" w:rsidP="00CE390C">
            <w:pPr>
              <w:pStyle w:val="BodyText2"/>
              <w:numPr>
                <w:ilvl w:val="0"/>
                <w:numId w:val="360"/>
              </w:numPr>
              <w:rPr>
                <w:rFonts w:hAnsi="Verdana"/>
                <w:color w:val="auto"/>
                <w:sz w:val="16"/>
                <w:szCs w:val="16"/>
                <w:u w:color="A6A6A6"/>
                <w:lang w:val="en-GB"/>
              </w:rPr>
            </w:pPr>
            <w:r w:rsidRPr="00D84983">
              <w:rPr>
                <w:rFonts w:hAnsi="Verdana"/>
                <w:color w:val="auto"/>
                <w:sz w:val="16"/>
                <w:szCs w:val="16"/>
                <w:u w:color="A6A6A6"/>
                <w:lang w:val="en-GB"/>
              </w:rPr>
              <w:t>e</w:t>
            </w:r>
            <w:r w:rsidR="002147DA" w:rsidRPr="00D84983">
              <w:rPr>
                <w:rFonts w:hAnsi="Verdana"/>
                <w:color w:val="auto"/>
                <w:sz w:val="16"/>
                <w:szCs w:val="16"/>
                <w:u w:color="A6A6A6"/>
                <w:lang w:val="en-GB"/>
              </w:rPr>
              <w:t>xplain how sources and arguments are use</w:t>
            </w:r>
            <w:r w:rsidR="0020652B" w:rsidRPr="00D84983">
              <w:rPr>
                <w:rFonts w:hAnsi="Verdana"/>
                <w:color w:val="auto"/>
                <w:sz w:val="16"/>
                <w:szCs w:val="16"/>
                <w:u w:color="A6A6A6"/>
                <w:lang w:val="en-GB"/>
              </w:rPr>
              <w:t xml:space="preserve">d in different ways </w:t>
            </w:r>
            <w:r w:rsidR="002147DA" w:rsidRPr="00D84983">
              <w:rPr>
                <w:rFonts w:hAnsi="Verdana"/>
                <w:color w:val="auto"/>
                <w:sz w:val="16"/>
                <w:szCs w:val="16"/>
                <w:u w:color="A6A6A6"/>
                <w:lang w:val="en-GB"/>
              </w:rPr>
              <w:t xml:space="preserve">to provide answers to questions of </w:t>
            </w:r>
            <w:r w:rsidRPr="00D84983">
              <w:rPr>
                <w:rFonts w:hAnsi="Verdana"/>
                <w:color w:val="auto"/>
                <w:sz w:val="16"/>
                <w:szCs w:val="16"/>
                <w:u w:color="A6A6A6"/>
                <w:lang w:val="en-GB"/>
              </w:rPr>
              <w:t>suffering</w:t>
            </w:r>
          </w:p>
          <w:p w14:paraId="4221A477" w14:textId="5DE75871" w:rsidR="00483755" w:rsidRPr="00D84983" w:rsidRDefault="00D21E68" w:rsidP="00CE390C">
            <w:pPr>
              <w:pStyle w:val="BodyText2"/>
              <w:numPr>
                <w:ilvl w:val="0"/>
                <w:numId w:val="360"/>
              </w:numPr>
              <w:rPr>
                <w:rFonts w:hAnsi="Verdana"/>
                <w:color w:val="auto"/>
                <w:sz w:val="16"/>
                <w:szCs w:val="16"/>
                <w:u w:color="A6A6A6"/>
                <w:lang w:val="en-GB"/>
              </w:rPr>
            </w:pPr>
            <w:r w:rsidRPr="00D84983">
              <w:rPr>
                <w:rFonts w:hAnsi="Verdana"/>
                <w:color w:val="auto"/>
                <w:sz w:val="16"/>
                <w:szCs w:val="16"/>
                <w:u w:color="A6A6A6"/>
                <w:lang w:val="en-GB"/>
              </w:rPr>
              <w:t>e</w:t>
            </w:r>
            <w:r w:rsidR="002147DA" w:rsidRPr="00D84983">
              <w:rPr>
                <w:rFonts w:hAnsi="Verdana"/>
                <w:color w:val="auto"/>
                <w:sz w:val="16"/>
                <w:szCs w:val="16"/>
                <w:u w:color="A6A6A6"/>
                <w:lang w:val="en-GB"/>
              </w:rPr>
              <w:t xml:space="preserve">xplain with reference to religious beliefs their own and others’ answers to questions </w:t>
            </w:r>
            <w:r w:rsidR="008352C3" w:rsidRPr="00D84983">
              <w:rPr>
                <w:rFonts w:hAnsi="Verdana"/>
                <w:color w:val="auto"/>
                <w:sz w:val="16"/>
                <w:szCs w:val="16"/>
                <w:u w:color="A6A6A6"/>
                <w:lang w:val="en-GB"/>
              </w:rPr>
              <w:t>of suffering.</w:t>
            </w:r>
          </w:p>
          <w:p w14:paraId="4221A47B" w14:textId="0BC77C4A" w:rsidR="00483755" w:rsidRPr="00D84983" w:rsidRDefault="00D21E68">
            <w:pPr>
              <w:pStyle w:val="NormalWeb"/>
              <w:spacing w:after="0"/>
              <w:rPr>
                <w:rFonts w:ascii="Verdana" w:eastAsia="Verdana" w:hAnsi="Verdana" w:cs="Verdana"/>
                <w:b/>
                <w:bCs/>
                <w:color w:val="auto"/>
                <w:sz w:val="16"/>
                <w:szCs w:val="16"/>
                <w:u w:color="A6A6A6"/>
                <w:lang w:val="en-GB"/>
              </w:rPr>
            </w:pPr>
            <w:r w:rsidRPr="00D84983">
              <w:rPr>
                <w:rFonts w:ascii="Verdana" w:hAnsi="Verdana"/>
                <w:bCs/>
                <w:color w:val="auto"/>
                <w:sz w:val="16"/>
                <w:szCs w:val="16"/>
                <w:u w:color="A6A6A6"/>
                <w:lang w:val="en-GB"/>
              </w:rPr>
              <w:t xml:space="preserve">At </w:t>
            </w:r>
            <w:r w:rsidRPr="00D84983">
              <w:rPr>
                <w:rFonts w:ascii="Verdana" w:hAnsi="Verdana"/>
                <w:b/>
                <w:bCs/>
                <w:color w:val="auto"/>
                <w:sz w:val="16"/>
                <w:szCs w:val="16"/>
                <w:u w:color="A6A6A6"/>
                <w:lang w:val="en-GB"/>
              </w:rPr>
              <w:t>level 7</w:t>
            </w:r>
            <w:r w:rsidRPr="00D84983">
              <w:rPr>
                <w:rFonts w:ascii="Verdana" w:hAnsi="Verdana"/>
                <w:bCs/>
                <w:color w:val="auto"/>
                <w:sz w:val="16"/>
                <w:szCs w:val="16"/>
                <w:u w:color="A6A6A6"/>
                <w:lang w:val="en-GB"/>
              </w:rPr>
              <w:t>, pupils will be able to:</w:t>
            </w:r>
          </w:p>
          <w:p w14:paraId="518809C9" w14:textId="1139A9EC" w:rsidR="00D21E68" w:rsidRPr="00D84983" w:rsidRDefault="00D21E68" w:rsidP="00CE390C">
            <w:pPr>
              <w:pStyle w:val="BodyA"/>
              <w:numPr>
                <w:ilvl w:val="0"/>
                <w:numId w:val="361"/>
              </w:numPr>
              <w:rPr>
                <w:rFonts w:ascii="Verdana" w:eastAsia="Verdana" w:hAnsi="Verdana" w:cs="Verdana"/>
                <w:color w:val="auto"/>
                <w:sz w:val="16"/>
                <w:szCs w:val="16"/>
                <w:u w:color="A6A6A6"/>
                <w:lang w:val="en-GB"/>
              </w:rPr>
            </w:pPr>
            <w:r w:rsidRPr="00D84983">
              <w:rPr>
                <w:rFonts w:ascii="Verdana" w:hAnsi="Verdana"/>
                <w:color w:val="auto"/>
                <w:sz w:val="16"/>
                <w:szCs w:val="16"/>
                <w:u w:color="A6A6A6"/>
                <w:lang w:val="en-GB"/>
              </w:rPr>
              <w:t>s</w:t>
            </w:r>
            <w:r w:rsidR="002147DA" w:rsidRPr="00D84983">
              <w:rPr>
                <w:rFonts w:ascii="Verdana" w:hAnsi="Verdana"/>
                <w:color w:val="auto"/>
                <w:sz w:val="16"/>
                <w:szCs w:val="16"/>
                <w:u w:color="A6A6A6"/>
                <w:lang w:val="en-GB"/>
              </w:rPr>
              <w:t>how a coherent understanding of faith, religion and belief</w:t>
            </w:r>
            <w:r w:rsidR="008352C3" w:rsidRPr="00D84983">
              <w:rPr>
                <w:rFonts w:ascii="Verdana" w:hAnsi="Verdana"/>
                <w:color w:val="auto"/>
                <w:sz w:val="16"/>
                <w:szCs w:val="16"/>
                <w:u w:color="A6A6A6"/>
                <w:lang w:val="en-GB"/>
              </w:rPr>
              <w:t>s</w:t>
            </w:r>
            <w:r w:rsidR="002147DA" w:rsidRPr="00D84983">
              <w:rPr>
                <w:rFonts w:ascii="Verdana" w:hAnsi="Verdana"/>
                <w:color w:val="auto"/>
                <w:sz w:val="16"/>
                <w:szCs w:val="16"/>
                <w:u w:color="A6A6A6"/>
                <w:lang w:val="en-GB"/>
              </w:rPr>
              <w:t xml:space="preserve"> </w:t>
            </w:r>
            <w:r w:rsidR="0020652B" w:rsidRPr="00D84983">
              <w:rPr>
                <w:rFonts w:ascii="Verdana" w:hAnsi="Verdana"/>
                <w:color w:val="auto"/>
                <w:sz w:val="16"/>
                <w:szCs w:val="16"/>
                <w:u w:color="A6A6A6"/>
                <w:lang w:val="en-GB"/>
              </w:rPr>
              <w:t xml:space="preserve">about suffering </w:t>
            </w:r>
            <w:r w:rsidR="002147DA" w:rsidRPr="00D84983">
              <w:rPr>
                <w:rFonts w:ascii="Verdana" w:hAnsi="Verdana"/>
                <w:color w:val="auto"/>
                <w:sz w:val="16"/>
                <w:szCs w:val="16"/>
                <w:u w:color="A6A6A6"/>
                <w:lang w:val="en-GB"/>
              </w:rPr>
              <w:t xml:space="preserve">using a </w:t>
            </w:r>
            <w:r w:rsidR="008352C3" w:rsidRPr="00D84983">
              <w:rPr>
                <w:rFonts w:ascii="Verdana" w:hAnsi="Verdana"/>
                <w:color w:val="auto"/>
                <w:sz w:val="16"/>
                <w:szCs w:val="16"/>
                <w:u w:color="A6A6A6"/>
                <w:lang w:val="en-GB"/>
              </w:rPr>
              <w:t xml:space="preserve">wide </w:t>
            </w:r>
            <w:r w:rsidRPr="00D84983">
              <w:rPr>
                <w:rFonts w:ascii="Verdana" w:hAnsi="Verdana"/>
                <w:color w:val="auto"/>
                <w:sz w:val="16"/>
                <w:szCs w:val="16"/>
                <w:u w:color="A6A6A6"/>
                <w:lang w:val="en-GB"/>
              </w:rPr>
              <w:t>variety of sources and evidence</w:t>
            </w:r>
          </w:p>
          <w:p w14:paraId="4221A480" w14:textId="6F2C0152" w:rsidR="00483755" w:rsidRPr="00D21E68" w:rsidRDefault="00D21E68" w:rsidP="00CE390C">
            <w:pPr>
              <w:pStyle w:val="BodyA"/>
              <w:numPr>
                <w:ilvl w:val="0"/>
                <w:numId w:val="361"/>
              </w:numPr>
              <w:rPr>
                <w:rFonts w:ascii="Verdana" w:eastAsia="Verdana" w:hAnsi="Verdana" w:cs="Verdana"/>
                <w:color w:val="FF0000"/>
                <w:sz w:val="16"/>
                <w:szCs w:val="16"/>
                <w:u w:color="A6A6A6"/>
                <w:lang w:val="en-GB"/>
              </w:rPr>
            </w:pPr>
            <w:r w:rsidRPr="00D84983">
              <w:rPr>
                <w:rFonts w:ascii="Verdana" w:hAnsi="Verdana"/>
                <w:color w:val="auto"/>
                <w:sz w:val="16"/>
                <w:szCs w:val="16"/>
                <w:u w:color="A6A6A6"/>
                <w:lang w:val="en-GB"/>
              </w:rPr>
              <w:t>e</w:t>
            </w:r>
            <w:r w:rsidR="008352C3" w:rsidRPr="00D84983">
              <w:rPr>
                <w:rFonts w:ascii="Verdana" w:hAnsi="Verdana"/>
                <w:color w:val="auto"/>
                <w:sz w:val="16"/>
                <w:szCs w:val="16"/>
                <w:u w:color="A6A6A6"/>
                <w:lang w:val="en-GB"/>
              </w:rPr>
              <w:t>valuate different views a</w:t>
            </w:r>
            <w:r w:rsidR="002147DA" w:rsidRPr="00D84983">
              <w:rPr>
                <w:rFonts w:ascii="Verdana" w:hAnsi="Verdana"/>
                <w:color w:val="auto"/>
                <w:sz w:val="16"/>
                <w:szCs w:val="16"/>
                <w:u w:color="A6A6A6"/>
                <w:lang w:val="en-GB"/>
              </w:rPr>
              <w:t xml:space="preserve">nd beliefs on questions of </w:t>
            </w:r>
            <w:r w:rsidR="004E52D8" w:rsidRPr="00D84983">
              <w:rPr>
                <w:rFonts w:ascii="Verdana" w:hAnsi="Verdana"/>
                <w:color w:val="auto"/>
                <w:sz w:val="16"/>
                <w:szCs w:val="16"/>
                <w:u w:color="A6A6A6"/>
                <w:lang w:val="en-GB"/>
              </w:rPr>
              <w:t xml:space="preserve">the </w:t>
            </w:r>
            <w:r w:rsidR="002147DA" w:rsidRPr="00D84983">
              <w:rPr>
                <w:rFonts w:ascii="Verdana" w:hAnsi="Verdana"/>
                <w:color w:val="auto"/>
                <w:sz w:val="16"/>
                <w:szCs w:val="16"/>
                <w:u w:color="A6A6A6"/>
                <w:lang w:val="en-GB"/>
              </w:rPr>
              <w:t>meaning and purpose</w:t>
            </w:r>
            <w:r w:rsidR="004E52D8" w:rsidRPr="00D84983">
              <w:rPr>
                <w:rFonts w:ascii="Verdana" w:hAnsi="Verdana"/>
                <w:color w:val="auto"/>
                <w:sz w:val="16"/>
                <w:szCs w:val="16"/>
                <w:u w:color="A6A6A6"/>
                <w:lang w:val="en-GB"/>
              </w:rPr>
              <w:t xml:space="preserve"> of suffering</w:t>
            </w:r>
            <w:r w:rsidR="002147DA" w:rsidRPr="00D84983">
              <w:rPr>
                <w:rFonts w:ascii="Verdana" w:hAnsi="Verdana"/>
                <w:color w:val="auto"/>
                <w:sz w:val="16"/>
                <w:szCs w:val="16"/>
                <w:u w:color="A6A6A6"/>
                <w:lang w:val="en-GB"/>
              </w:rPr>
              <w:t>.</w:t>
            </w:r>
          </w:p>
        </w:tc>
      </w:tr>
      <w:tr w:rsidR="00483755" w:rsidRPr="00C73196" w14:paraId="4221A48D" w14:textId="77777777" w:rsidTr="00AD617E">
        <w:trPr>
          <w:trHeight w:val="1430"/>
        </w:trPr>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82" w14:textId="1B331508" w:rsidR="00483755" w:rsidRPr="00D84983" w:rsidRDefault="002147DA">
            <w:pPr>
              <w:pStyle w:val="BodyA"/>
              <w:rPr>
                <w:rFonts w:ascii="Verdana" w:eastAsia="Verdana" w:hAnsi="Verdana" w:cs="Verdana"/>
                <w:b/>
                <w:bCs/>
                <w:color w:val="auto"/>
                <w:sz w:val="16"/>
                <w:szCs w:val="16"/>
                <w:lang w:val="en-GB"/>
              </w:rPr>
            </w:pPr>
            <w:r w:rsidRPr="00D84983">
              <w:rPr>
                <w:rFonts w:ascii="Verdana" w:hAnsi="Verdana"/>
                <w:b/>
                <w:bCs/>
                <w:color w:val="auto"/>
                <w:sz w:val="16"/>
                <w:szCs w:val="16"/>
                <w:lang w:val="en-GB"/>
              </w:rPr>
              <w:t>Source</w:t>
            </w:r>
            <w:r w:rsidR="00D84983">
              <w:rPr>
                <w:rFonts w:ascii="Verdana" w:hAnsi="Verdana"/>
                <w:b/>
                <w:bCs/>
                <w:color w:val="auto"/>
                <w:sz w:val="16"/>
                <w:szCs w:val="16"/>
                <w:lang w:val="en-GB"/>
              </w:rPr>
              <w:t>s: Suggested scripture passages</w:t>
            </w:r>
          </w:p>
          <w:p w14:paraId="3FCF6AD9" w14:textId="77777777" w:rsidR="001D576D" w:rsidRPr="00384D95" w:rsidRDefault="001D576D" w:rsidP="001D576D">
            <w:pPr>
              <w:pStyle w:val="BodyA"/>
              <w:rPr>
                <w:rFonts w:ascii="Verdana" w:hAnsi="Verdana"/>
                <w:color w:val="auto"/>
                <w:sz w:val="16"/>
                <w:szCs w:val="16"/>
                <w:lang w:val="en-GB"/>
              </w:rPr>
            </w:pPr>
          </w:p>
          <w:p w14:paraId="4BC2EB22" w14:textId="568966EB" w:rsidR="001D576D" w:rsidRPr="00384D95" w:rsidRDefault="001D576D" w:rsidP="001D576D">
            <w:pPr>
              <w:pStyle w:val="BodyA"/>
              <w:rPr>
                <w:rFonts w:ascii="Verdana" w:hAnsi="Verdana"/>
                <w:b/>
                <w:color w:val="auto"/>
                <w:sz w:val="16"/>
                <w:szCs w:val="16"/>
                <w:lang w:val="en-GB"/>
              </w:rPr>
            </w:pPr>
            <w:r w:rsidRPr="00384D95">
              <w:rPr>
                <w:rFonts w:ascii="Verdana" w:hAnsi="Verdana"/>
                <w:b/>
                <w:color w:val="auto"/>
                <w:sz w:val="16"/>
                <w:szCs w:val="16"/>
                <w:lang w:val="en-GB"/>
              </w:rPr>
              <w:t>Where does suffering come from?</w:t>
            </w:r>
          </w:p>
          <w:p w14:paraId="732C9A9A" w14:textId="6FA28450" w:rsidR="001D576D" w:rsidRPr="00384D95" w:rsidRDefault="001D576D" w:rsidP="001D576D">
            <w:pPr>
              <w:pStyle w:val="BodyA"/>
              <w:rPr>
                <w:rFonts w:ascii="Verdana" w:eastAsia="Verdana" w:hAnsi="Verdana" w:cs="Verdana"/>
                <w:color w:val="auto"/>
                <w:sz w:val="16"/>
                <w:szCs w:val="16"/>
                <w:lang w:val="en-GB"/>
              </w:rPr>
            </w:pPr>
            <w:r w:rsidRPr="00384D95">
              <w:rPr>
                <w:rFonts w:ascii="Verdana" w:hAnsi="Verdana"/>
                <w:color w:val="auto"/>
                <w:sz w:val="16"/>
                <w:szCs w:val="16"/>
                <w:lang w:val="en-GB"/>
              </w:rPr>
              <w:t>Gen</w:t>
            </w:r>
            <w:r w:rsidR="00BC5295" w:rsidRPr="00384D95">
              <w:rPr>
                <w:rFonts w:ascii="Verdana" w:hAnsi="Verdana"/>
                <w:color w:val="auto"/>
                <w:sz w:val="16"/>
                <w:szCs w:val="16"/>
                <w:lang w:val="en-GB"/>
              </w:rPr>
              <w:t>esis</w:t>
            </w:r>
            <w:r w:rsidRPr="00384D95">
              <w:rPr>
                <w:rFonts w:ascii="Verdana" w:hAnsi="Verdana"/>
                <w:color w:val="auto"/>
                <w:sz w:val="16"/>
                <w:szCs w:val="16"/>
                <w:lang w:val="en-GB"/>
              </w:rPr>
              <w:t xml:space="preserve"> 2:15-3:24 (</w:t>
            </w:r>
            <w:r w:rsidR="00AD617E" w:rsidRPr="00384D95">
              <w:rPr>
                <w:rFonts w:ascii="Verdana" w:hAnsi="Verdana"/>
                <w:color w:val="auto"/>
                <w:sz w:val="16"/>
                <w:szCs w:val="16"/>
                <w:lang w:val="en-GB"/>
              </w:rPr>
              <w:t xml:space="preserve">The </w:t>
            </w:r>
            <w:r w:rsidRPr="00384D95">
              <w:rPr>
                <w:rFonts w:ascii="Verdana" w:hAnsi="Verdana"/>
                <w:color w:val="auto"/>
                <w:sz w:val="16"/>
                <w:szCs w:val="16"/>
                <w:lang w:val="en-GB"/>
              </w:rPr>
              <w:t>Fall)</w:t>
            </w:r>
          </w:p>
          <w:p w14:paraId="30F8B246" w14:textId="2C46FB74" w:rsidR="00BC5295" w:rsidRPr="00384D95" w:rsidRDefault="001D576D" w:rsidP="001D576D">
            <w:pPr>
              <w:pStyle w:val="BodyA"/>
              <w:rPr>
                <w:rFonts w:ascii="Verdana" w:hAnsi="Verdana"/>
                <w:color w:val="auto"/>
                <w:sz w:val="16"/>
                <w:szCs w:val="16"/>
                <w:lang w:val="en-GB"/>
              </w:rPr>
            </w:pPr>
            <w:r w:rsidRPr="00384D95">
              <w:rPr>
                <w:rFonts w:ascii="Verdana" w:hAnsi="Verdana"/>
                <w:color w:val="auto"/>
                <w:sz w:val="16"/>
                <w:szCs w:val="16"/>
                <w:lang w:val="en-GB"/>
              </w:rPr>
              <w:t>Job 10:1-9 (Job complains)</w:t>
            </w:r>
          </w:p>
          <w:p w14:paraId="377DD2C4" w14:textId="1FB16FC9" w:rsidR="00384D95" w:rsidRPr="00384D95" w:rsidRDefault="00384D95" w:rsidP="00384D95">
            <w:pPr>
              <w:pStyle w:val="BodyA"/>
              <w:rPr>
                <w:rFonts w:ascii="Verdana" w:hAnsi="Verdana"/>
                <w:color w:val="auto"/>
                <w:sz w:val="16"/>
                <w:szCs w:val="16"/>
                <w:lang w:val="en-GB"/>
              </w:rPr>
            </w:pPr>
            <w:r w:rsidRPr="00384D95">
              <w:rPr>
                <w:rFonts w:ascii="Verdana" w:hAnsi="Verdana"/>
                <w:color w:val="auto"/>
                <w:sz w:val="16"/>
                <w:szCs w:val="16"/>
                <w:lang w:val="en-GB"/>
              </w:rPr>
              <w:t>Acts 14:22 (Through tribulations we enter God’s kingdom)</w:t>
            </w:r>
          </w:p>
          <w:p w14:paraId="03050790" w14:textId="77777777" w:rsidR="00F06EEE" w:rsidRPr="00384D95" w:rsidRDefault="00F06EEE" w:rsidP="00F06EEE">
            <w:pPr>
              <w:pStyle w:val="BodyA"/>
              <w:rPr>
                <w:rFonts w:ascii="Verdana" w:hAnsi="Verdana"/>
                <w:color w:val="auto"/>
                <w:sz w:val="16"/>
                <w:szCs w:val="16"/>
                <w:lang w:val="en-GB"/>
              </w:rPr>
            </w:pPr>
            <w:r w:rsidRPr="00384D95">
              <w:rPr>
                <w:rFonts w:ascii="Verdana" w:hAnsi="Verdana"/>
                <w:color w:val="auto"/>
                <w:sz w:val="16"/>
                <w:szCs w:val="16"/>
                <w:lang w:val="en-GB"/>
              </w:rPr>
              <w:t>II Cor 12:10 (Weakness is strength)</w:t>
            </w:r>
          </w:p>
          <w:p w14:paraId="604DA420" w14:textId="77777777" w:rsidR="00631F15" w:rsidRPr="00384D95" w:rsidRDefault="00631F15" w:rsidP="001D576D">
            <w:pPr>
              <w:pStyle w:val="BodyA"/>
              <w:rPr>
                <w:rFonts w:ascii="Verdana" w:hAnsi="Verdana"/>
                <w:color w:val="auto"/>
                <w:sz w:val="16"/>
                <w:szCs w:val="16"/>
                <w:lang w:val="en-GB"/>
              </w:rPr>
            </w:pPr>
          </w:p>
          <w:p w14:paraId="5C473837" w14:textId="1B20DB4A" w:rsidR="001D576D" w:rsidRPr="00384D95" w:rsidRDefault="001D576D" w:rsidP="001D576D">
            <w:pPr>
              <w:pStyle w:val="BodyA"/>
              <w:rPr>
                <w:rFonts w:ascii="Verdana" w:hAnsi="Verdana"/>
                <w:b/>
                <w:color w:val="auto"/>
                <w:sz w:val="16"/>
                <w:szCs w:val="16"/>
                <w:lang w:val="en-GB"/>
              </w:rPr>
            </w:pPr>
            <w:r w:rsidRPr="00384D95">
              <w:rPr>
                <w:rFonts w:ascii="Verdana" w:hAnsi="Verdana"/>
                <w:b/>
                <w:color w:val="auto"/>
                <w:sz w:val="16"/>
                <w:szCs w:val="16"/>
                <w:lang w:val="en-GB"/>
              </w:rPr>
              <w:t>What does suffering reveal of God?</w:t>
            </w:r>
          </w:p>
          <w:p w14:paraId="3DB481E1" w14:textId="23FED94A" w:rsidR="00AD617E" w:rsidRPr="00D84983" w:rsidRDefault="00AD617E" w:rsidP="00AD617E">
            <w:pPr>
              <w:pStyle w:val="BodyA"/>
              <w:rPr>
                <w:rFonts w:ascii="Verdana" w:hAnsi="Verdana"/>
                <w:color w:val="auto"/>
                <w:sz w:val="16"/>
                <w:szCs w:val="16"/>
                <w:lang w:val="en-GB"/>
              </w:rPr>
            </w:pPr>
            <w:r w:rsidRPr="00D84983">
              <w:rPr>
                <w:rFonts w:ascii="Verdana" w:hAnsi="Verdana"/>
                <w:color w:val="auto"/>
                <w:sz w:val="16"/>
                <w:szCs w:val="16"/>
                <w:lang w:val="en-GB"/>
              </w:rPr>
              <w:t>Psalm 34:19 (The righteous person may have many troubles)</w:t>
            </w:r>
          </w:p>
          <w:p w14:paraId="67642891" w14:textId="77777777" w:rsidR="001D576D" w:rsidRPr="00D84983" w:rsidRDefault="001D576D" w:rsidP="001D576D">
            <w:pPr>
              <w:pStyle w:val="BodyA"/>
              <w:rPr>
                <w:rFonts w:ascii="Verdana" w:eastAsia="Verdana" w:hAnsi="Verdana" w:cs="Verdana"/>
                <w:color w:val="auto"/>
                <w:sz w:val="16"/>
                <w:szCs w:val="16"/>
                <w:lang w:val="en-GB"/>
              </w:rPr>
            </w:pPr>
            <w:r w:rsidRPr="00D84983">
              <w:rPr>
                <w:rFonts w:ascii="Verdana" w:hAnsi="Verdana"/>
                <w:color w:val="auto"/>
                <w:sz w:val="16"/>
                <w:szCs w:val="16"/>
                <w:lang w:val="en-GB"/>
              </w:rPr>
              <w:t>Isaiah 52:13-53:12 (Suffering Servant)</w:t>
            </w:r>
          </w:p>
          <w:p w14:paraId="3F406C0D" w14:textId="77777777" w:rsidR="00AD617E" w:rsidRPr="00D84983" w:rsidRDefault="00AD617E" w:rsidP="00AD617E">
            <w:pPr>
              <w:pStyle w:val="BodyA"/>
              <w:rPr>
                <w:rFonts w:ascii="Verdana" w:hAnsi="Verdana"/>
                <w:color w:val="auto"/>
                <w:sz w:val="16"/>
                <w:szCs w:val="16"/>
                <w:lang w:val="en-GB"/>
              </w:rPr>
            </w:pPr>
            <w:r w:rsidRPr="00D84983">
              <w:rPr>
                <w:rFonts w:ascii="Verdana" w:hAnsi="Verdana"/>
                <w:color w:val="auto"/>
                <w:sz w:val="16"/>
                <w:szCs w:val="16"/>
                <w:lang w:val="en-GB"/>
              </w:rPr>
              <w:t>Matthew 27:46 (My God, why have you forsaken me?)</w:t>
            </w:r>
          </w:p>
          <w:p w14:paraId="5D453391" w14:textId="22FBD9B2" w:rsidR="00AD617E" w:rsidRPr="00D84983" w:rsidRDefault="00AD617E" w:rsidP="001D576D">
            <w:pPr>
              <w:pStyle w:val="BodyA"/>
              <w:rPr>
                <w:rFonts w:ascii="Verdana" w:hAnsi="Verdana"/>
                <w:color w:val="auto"/>
                <w:sz w:val="16"/>
                <w:szCs w:val="16"/>
                <w:lang w:val="en-GB"/>
              </w:rPr>
            </w:pPr>
            <w:r w:rsidRPr="00D84983">
              <w:rPr>
                <w:rFonts w:ascii="Verdana" w:hAnsi="Verdana"/>
                <w:color w:val="auto"/>
                <w:sz w:val="16"/>
                <w:szCs w:val="16"/>
                <w:lang w:val="en-GB"/>
              </w:rPr>
              <w:t xml:space="preserve">Romans 5:3 (Suffering produces endurance) </w:t>
            </w:r>
          </w:p>
          <w:p w14:paraId="3D489681" w14:textId="43584C8C" w:rsidR="001D576D" w:rsidRPr="00D84983" w:rsidRDefault="001D576D" w:rsidP="001D576D">
            <w:pPr>
              <w:pStyle w:val="BodyA"/>
              <w:rPr>
                <w:rFonts w:ascii="Verdana" w:hAnsi="Verdana"/>
                <w:color w:val="auto"/>
                <w:sz w:val="16"/>
                <w:szCs w:val="16"/>
                <w:lang w:val="en-GB"/>
              </w:rPr>
            </w:pPr>
            <w:r w:rsidRPr="00D84983">
              <w:rPr>
                <w:rFonts w:ascii="Verdana" w:hAnsi="Verdana"/>
                <w:color w:val="auto"/>
                <w:sz w:val="16"/>
                <w:szCs w:val="16"/>
                <w:lang w:val="en-GB"/>
              </w:rPr>
              <w:t>Romans 8:</w:t>
            </w:r>
            <w:r w:rsidR="00AD617E" w:rsidRPr="00D84983">
              <w:rPr>
                <w:rFonts w:ascii="Verdana" w:hAnsi="Verdana"/>
                <w:color w:val="auto"/>
                <w:sz w:val="16"/>
                <w:szCs w:val="16"/>
                <w:lang w:val="en-GB"/>
              </w:rPr>
              <w:t>18 (S</w:t>
            </w:r>
            <w:r w:rsidRPr="00D84983">
              <w:rPr>
                <w:rFonts w:ascii="Verdana" w:hAnsi="Verdana"/>
                <w:color w:val="auto"/>
                <w:sz w:val="16"/>
                <w:szCs w:val="16"/>
                <w:lang w:val="en-GB"/>
              </w:rPr>
              <w:t>ufferings no</w:t>
            </w:r>
            <w:r w:rsidR="00AD617E" w:rsidRPr="00D84983">
              <w:rPr>
                <w:rFonts w:ascii="Verdana" w:hAnsi="Verdana"/>
                <w:color w:val="auto"/>
                <w:sz w:val="16"/>
                <w:szCs w:val="16"/>
                <w:lang w:val="en-GB"/>
              </w:rPr>
              <w:t>thing compared with seeing God)</w:t>
            </w:r>
          </w:p>
          <w:p w14:paraId="6858C383" w14:textId="3EB88774" w:rsidR="00BC5295" w:rsidRPr="00D84983" w:rsidRDefault="00BC5295" w:rsidP="00BC5295">
            <w:pPr>
              <w:pStyle w:val="BodyA"/>
              <w:rPr>
                <w:rFonts w:ascii="Verdana" w:hAnsi="Verdana"/>
                <w:color w:val="auto"/>
                <w:sz w:val="16"/>
                <w:szCs w:val="16"/>
                <w:lang w:val="en-GB"/>
              </w:rPr>
            </w:pPr>
            <w:r w:rsidRPr="00D84983">
              <w:rPr>
                <w:rFonts w:ascii="Verdana" w:hAnsi="Verdana"/>
                <w:color w:val="auto"/>
                <w:sz w:val="16"/>
                <w:szCs w:val="16"/>
                <w:lang w:val="en-GB"/>
              </w:rPr>
              <w:t>II Corinthians</w:t>
            </w:r>
            <w:r w:rsidR="00AD617E" w:rsidRPr="00D84983">
              <w:rPr>
                <w:rFonts w:ascii="Verdana" w:hAnsi="Verdana"/>
                <w:color w:val="auto"/>
                <w:sz w:val="16"/>
                <w:szCs w:val="16"/>
                <w:lang w:val="en-GB"/>
              </w:rPr>
              <w:t xml:space="preserve"> 1:5 (S</w:t>
            </w:r>
            <w:r w:rsidRPr="00D84983">
              <w:rPr>
                <w:rFonts w:ascii="Verdana" w:hAnsi="Verdana"/>
                <w:color w:val="auto"/>
                <w:sz w:val="16"/>
                <w:szCs w:val="16"/>
                <w:lang w:val="en-GB"/>
              </w:rPr>
              <w:t>hare Christ’s sufferings and Christ’s comfort)</w:t>
            </w:r>
          </w:p>
          <w:p w14:paraId="43C82128" w14:textId="77777777" w:rsidR="00BC5295" w:rsidRPr="00384D95" w:rsidRDefault="00BC5295" w:rsidP="00BC5295">
            <w:pPr>
              <w:pStyle w:val="BodyA"/>
              <w:rPr>
                <w:rFonts w:ascii="Verdana" w:hAnsi="Verdana"/>
                <w:color w:val="auto"/>
                <w:sz w:val="16"/>
                <w:szCs w:val="16"/>
                <w:lang w:val="en-GB"/>
              </w:rPr>
            </w:pPr>
          </w:p>
          <w:p w14:paraId="3EC7D397" w14:textId="5F1ED7C5" w:rsidR="001D576D" w:rsidRPr="00384D95" w:rsidRDefault="001D576D" w:rsidP="001D576D">
            <w:pPr>
              <w:pStyle w:val="BodyA"/>
              <w:rPr>
                <w:rFonts w:ascii="Verdana" w:hAnsi="Verdana"/>
                <w:color w:val="auto"/>
                <w:sz w:val="16"/>
                <w:szCs w:val="16"/>
                <w:lang w:val="en-GB"/>
              </w:rPr>
            </w:pPr>
            <w:r w:rsidRPr="00384D95">
              <w:rPr>
                <w:rFonts w:ascii="Verdana" w:hAnsi="Verdana"/>
                <w:b/>
                <w:color w:val="auto"/>
                <w:sz w:val="16"/>
                <w:szCs w:val="16"/>
                <w:lang w:val="en-GB"/>
              </w:rPr>
              <w:t>How do people respond positively to suffering?</w:t>
            </w:r>
          </w:p>
          <w:p w14:paraId="227B78A4" w14:textId="0CD798B6" w:rsidR="007B1E72" w:rsidRPr="00D84983" w:rsidRDefault="007B1E72" w:rsidP="001D576D">
            <w:pPr>
              <w:pStyle w:val="BodyA"/>
              <w:rPr>
                <w:rFonts w:ascii="Verdana" w:hAnsi="Verdana"/>
                <w:color w:val="auto"/>
                <w:sz w:val="16"/>
                <w:szCs w:val="16"/>
                <w:lang w:val="en-GB"/>
              </w:rPr>
            </w:pPr>
            <w:r w:rsidRPr="00D84983">
              <w:rPr>
                <w:rFonts w:ascii="Verdana" w:hAnsi="Verdana"/>
                <w:color w:val="auto"/>
                <w:sz w:val="16"/>
                <w:szCs w:val="16"/>
                <w:lang w:val="en-GB"/>
              </w:rPr>
              <w:t>Matthew 5:11 (Rejoice, your reward is great in heaven)</w:t>
            </w:r>
          </w:p>
          <w:p w14:paraId="233FC8C6" w14:textId="7101173C" w:rsidR="001D576D" w:rsidRPr="00D84983" w:rsidRDefault="001D576D" w:rsidP="001D576D">
            <w:pPr>
              <w:pStyle w:val="BodyA"/>
              <w:rPr>
                <w:rFonts w:ascii="Verdana" w:hAnsi="Verdana"/>
                <w:color w:val="auto"/>
                <w:sz w:val="16"/>
                <w:szCs w:val="16"/>
                <w:lang w:val="en-GB"/>
              </w:rPr>
            </w:pPr>
            <w:r w:rsidRPr="00D84983">
              <w:rPr>
                <w:rFonts w:ascii="Verdana" w:hAnsi="Verdana"/>
                <w:color w:val="auto"/>
                <w:sz w:val="16"/>
                <w:szCs w:val="16"/>
                <w:lang w:val="en-GB"/>
              </w:rPr>
              <w:t>M</w:t>
            </w:r>
            <w:r w:rsidR="00BC5295" w:rsidRPr="00D84983">
              <w:rPr>
                <w:rFonts w:ascii="Verdana" w:hAnsi="Verdana"/>
                <w:color w:val="auto"/>
                <w:sz w:val="16"/>
                <w:szCs w:val="16"/>
                <w:lang w:val="en-GB"/>
              </w:rPr>
              <w:t>ar</w:t>
            </w:r>
            <w:r w:rsidRPr="00D84983">
              <w:rPr>
                <w:rFonts w:ascii="Verdana" w:hAnsi="Verdana"/>
                <w:color w:val="auto"/>
                <w:sz w:val="16"/>
                <w:szCs w:val="16"/>
                <w:lang w:val="en-GB"/>
              </w:rPr>
              <w:t xml:space="preserve">k 8:34-36 (Take up your cross) </w:t>
            </w:r>
          </w:p>
          <w:p w14:paraId="7AD2ABA9" w14:textId="253D0515" w:rsidR="00BC5295" w:rsidRPr="00D84983" w:rsidRDefault="00BC5295" w:rsidP="001D576D">
            <w:pPr>
              <w:pStyle w:val="BodyA"/>
              <w:rPr>
                <w:rFonts w:ascii="Verdana" w:hAnsi="Verdana"/>
                <w:color w:val="auto"/>
                <w:sz w:val="16"/>
                <w:szCs w:val="16"/>
                <w:lang w:val="en-GB"/>
              </w:rPr>
            </w:pPr>
            <w:r w:rsidRPr="00D84983">
              <w:rPr>
                <w:rFonts w:ascii="Verdana" w:hAnsi="Verdana"/>
                <w:color w:val="auto"/>
                <w:sz w:val="16"/>
                <w:szCs w:val="16"/>
                <w:lang w:val="en-GB"/>
              </w:rPr>
              <w:t>I Cor 13 (If I give all without love, I give nothing)</w:t>
            </w:r>
          </w:p>
          <w:p w14:paraId="4AB4D4F5" w14:textId="5753AEEA" w:rsidR="00BC5295" w:rsidRPr="00D84983" w:rsidRDefault="00AD617E" w:rsidP="00BC5295">
            <w:pPr>
              <w:pStyle w:val="BodyA"/>
              <w:rPr>
                <w:rFonts w:ascii="Verdana" w:hAnsi="Verdana"/>
                <w:color w:val="auto"/>
                <w:sz w:val="16"/>
                <w:szCs w:val="16"/>
                <w:lang w:val="en-GB"/>
              </w:rPr>
            </w:pPr>
            <w:r w:rsidRPr="00D84983">
              <w:rPr>
                <w:rFonts w:ascii="Verdana" w:hAnsi="Verdana"/>
                <w:color w:val="auto"/>
                <w:sz w:val="16"/>
                <w:szCs w:val="16"/>
                <w:lang w:val="en-GB"/>
              </w:rPr>
              <w:t>Phil 1:29 (S</w:t>
            </w:r>
            <w:r w:rsidR="00BC5295" w:rsidRPr="00D84983">
              <w:rPr>
                <w:rFonts w:ascii="Verdana" w:hAnsi="Verdana"/>
                <w:color w:val="auto"/>
                <w:sz w:val="16"/>
                <w:szCs w:val="16"/>
                <w:lang w:val="en-GB"/>
              </w:rPr>
              <w:t>uffer for Christ’s sake)</w:t>
            </w:r>
          </w:p>
          <w:p w14:paraId="6B057331" w14:textId="77777777" w:rsidR="00BC5295" w:rsidRPr="00D84983" w:rsidRDefault="00BC5295" w:rsidP="00BC5295">
            <w:pPr>
              <w:pStyle w:val="BodyA"/>
              <w:rPr>
                <w:rFonts w:ascii="Verdana" w:hAnsi="Verdana"/>
                <w:color w:val="auto"/>
                <w:sz w:val="16"/>
                <w:szCs w:val="16"/>
                <w:lang w:val="en-GB"/>
              </w:rPr>
            </w:pPr>
            <w:r w:rsidRPr="00D84983">
              <w:rPr>
                <w:rFonts w:ascii="Verdana" w:hAnsi="Verdana"/>
                <w:color w:val="auto"/>
                <w:sz w:val="16"/>
                <w:szCs w:val="16"/>
                <w:lang w:val="en-GB"/>
              </w:rPr>
              <w:t>Galatians 6:2 (Carry each other’s burdens and fulfil Christ’s law)</w:t>
            </w:r>
          </w:p>
          <w:p w14:paraId="7CE51009" w14:textId="77777777" w:rsidR="00F06EEE" w:rsidRDefault="00F06EEE" w:rsidP="00BC5295">
            <w:pPr>
              <w:pStyle w:val="BodyA"/>
              <w:rPr>
                <w:rFonts w:ascii="Verdana" w:hAnsi="Verdana"/>
                <w:sz w:val="16"/>
                <w:szCs w:val="16"/>
                <w:lang w:val="en-GB"/>
              </w:rPr>
            </w:pPr>
            <w:r w:rsidRPr="00F6776E">
              <w:rPr>
                <w:rFonts w:ascii="Verdana" w:hAnsi="Verdana"/>
                <w:sz w:val="16"/>
                <w:szCs w:val="16"/>
                <w:lang w:val="en-GB"/>
              </w:rPr>
              <w:t>1 Pet</w:t>
            </w:r>
            <w:r>
              <w:rPr>
                <w:rFonts w:ascii="Verdana" w:hAnsi="Verdana"/>
                <w:sz w:val="16"/>
                <w:szCs w:val="16"/>
                <w:lang w:val="en-GB"/>
              </w:rPr>
              <w:t xml:space="preserve"> 2:21</w:t>
            </w:r>
            <w:r w:rsidRPr="00F6776E">
              <w:rPr>
                <w:rFonts w:ascii="Verdana" w:hAnsi="Verdana"/>
                <w:sz w:val="16"/>
                <w:szCs w:val="16"/>
                <w:lang w:val="en-GB"/>
              </w:rPr>
              <w:t xml:space="preserve"> </w:t>
            </w:r>
            <w:r>
              <w:rPr>
                <w:rFonts w:ascii="Verdana" w:hAnsi="Verdana"/>
                <w:sz w:val="16"/>
                <w:szCs w:val="16"/>
                <w:lang w:val="en-GB"/>
              </w:rPr>
              <w:t>(</w:t>
            </w:r>
            <w:r w:rsidRPr="00F6776E">
              <w:rPr>
                <w:rFonts w:ascii="Verdana" w:hAnsi="Verdana"/>
                <w:sz w:val="16"/>
                <w:szCs w:val="16"/>
                <w:lang w:val="en-GB"/>
              </w:rPr>
              <w:t>Christ . . . suf</w:t>
            </w:r>
            <w:r>
              <w:rPr>
                <w:rFonts w:ascii="Verdana" w:hAnsi="Verdana"/>
                <w:sz w:val="16"/>
                <w:szCs w:val="16"/>
                <w:lang w:val="en-GB"/>
              </w:rPr>
              <w:t>fered for you, leaving you an ex</w:t>
            </w:r>
            <w:r w:rsidRPr="00F6776E">
              <w:rPr>
                <w:rFonts w:ascii="Verdana" w:hAnsi="Verdana"/>
                <w:sz w:val="16"/>
                <w:szCs w:val="16"/>
                <w:lang w:val="en-GB"/>
              </w:rPr>
              <w:t>ample</w:t>
            </w:r>
            <w:r>
              <w:rPr>
                <w:rFonts w:ascii="Verdana" w:hAnsi="Verdana"/>
                <w:sz w:val="16"/>
                <w:szCs w:val="16"/>
                <w:lang w:val="en-GB"/>
              </w:rPr>
              <w:t>)</w:t>
            </w:r>
          </w:p>
          <w:p w14:paraId="403B832E" w14:textId="7AA5134A" w:rsidR="00BC5295" w:rsidRPr="00D84983" w:rsidRDefault="00BC5295" w:rsidP="00BC5295">
            <w:pPr>
              <w:pStyle w:val="BodyA"/>
              <w:rPr>
                <w:rFonts w:ascii="Verdana" w:hAnsi="Verdana"/>
                <w:color w:val="auto"/>
                <w:sz w:val="16"/>
                <w:szCs w:val="16"/>
                <w:lang w:val="en-GB"/>
              </w:rPr>
            </w:pPr>
            <w:r w:rsidRPr="00D84983">
              <w:rPr>
                <w:rFonts w:ascii="Verdana" w:hAnsi="Verdana"/>
                <w:color w:val="auto"/>
                <w:sz w:val="16"/>
                <w:szCs w:val="16"/>
                <w:lang w:val="en-GB"/>
              </w:rPr>
              <w:t>James 1:2-4 (Trials are to be counted a joy)</w:t>
            </w:r>
          </w:p>
          <w:p w14:paraId="4221A488" w14:textId="3927CCBB" w:rsidR="00483755" w:rsidRPr="00DD71D6" w:rsidRDefault="00483755" w:rsidP="00F06EEE">
            <w:pPr>
              <w:pStyle w:val="BodyA"/>
              <w:rPr>
                <w:rFonts w:ascii="Verdana" w:hAnsi="Verdana"/>
                <w:color w:val="FF0000"/>
                <w:sz w:val="16"/>
                <w:szCs w:val="16"/>
                <w:lang w:val="en-GB"/>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89"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Church teaching</w:t>
            </w:r>
          </w:p>
          <w:p w14:paraId="70D74CC5" w14:textId="77777777" w:rsidR="00F40E51" w:rsidRPr="00384D95" w:rsidRDefault="00F40E51">
            <w:pPr>
              <w:pStyle w:val="BodyA"/>
              <w:rPr>
                <w:rFonts w:ascii="Verdana" w:eastAsia="Verdana" w:hAnsi="Verdana" w:cs="Verdana"/>
                <w:color w:val="auto"/>
                <w:sz w:val="16"/>
                <w:szCs w:val="16"/>
                <w:lang w:val="en-GB"/>
              </w:rPr>
            </w:pPr>
          </w:p>
          <w:p w14:paraId="183EAB99" w14:textId="7C5EFBCE" w:rsidR="00F40E51" w:rsidRPr="00384D95" w:rsidRDefault="00D12899">
            <w:pPr>
              <w:pStyle w:val="BodyA"/>
              <w:rPr>
                <w:rFonts w:ascii="Verdana" w:hAnsi="Verdana"/>
                <w:b/>
                <w:color w:val="auto"/>
                <w:sz w:val="16"/>
                <w:szCs w:val="16"/>
                <w:lang w:val="en-GB"/>
              </w:rPr>
            </w:pPr>
            <w:r w:rsidRPr="00384D95">
              <w:rPr>
                <w:rFonts w:ascii="Verdana" w:hAnsi="Verdana"/>
                <w:b/>
                <w:color w:val="auto"/>
                <w:sz w:val="16"/>
                <w:szCs w:val="16"/>
                <w:lang w:val="en-GB"/>
              </w:rPr>
              <w:t>Why is there suffering?</w:t>
            </w:r>
          </w:p>
          <w:p w14:paraId="3FC686ED" w14:textId="0B84181E" w:rsidR="00D12899" w:rsidRPr="00384D95" w:rsidRDefault="00D12899">
            <w:pPr>
              <w:pStyle w:val="BodyA"/>
              <w:rPr>
                <w:rFonts w:ascii="Verdana" w:hAnsi="Verdana"/>
                <w:color w:val="auto"/>
                <w:sz w:val="16"/>
                <w:szCs w:val="16"/>
                <w:lang w:val="en-GB"/>
              </w:rPr>
            </w:pPr>
            <w:r w:rsidRPr="00384D95">
              <w:rPr>
                <w:rFonts w:ascii="Verdana" w:hAnsi="Verdana"/>
                <w:i/>
                <w:color w:val="auto"/>
                <w:sz w:val="16"/>
                <w:szCs w:val="16"/>
                <w:lang w:val="en-GB"/>
              </w:rPr>
              <w:t>“…in order to perceiv</w:t>
            </w:r>
            <w:r w:rsidR="00082321" w:rsidRPr="00384D95">
              <w:rPr>
                <w:rFonts w:ascii="Verdana" w:hAnsi="Verdana"/>
                <w:i/>
                <w:color w:val="auto"/>
                <w:sz w:val="16"/>
                <w:szCs w:val="16"/>
                <w:lang w:val="en-GB"/>
              </w:rPr>
              <w:t>e the true answer to the ‘why’</w:t>
            </w:r>
            <w:r w:rsidRPr="00384D95">
              <w:rPr>
                <w:rFonts w:ascii="Verdana" w:hAnsi="Verdana"/>
                <w:i/>
                <w:color w:val="auto"/>
                <w:sz w:val="16"/>
                <w:szCs w:val="16"/>
                <w:lang w:val="en-GB"/>
              </w:rPr>
              <w:t xml:space="preserve"> of suffering, we must look to the revelation of divine love, the ultimate source of the meaning of everything that exists. Love is also the richest source of the meaning of suffering, which always remains a mystery: we are conscious of the insufficiency and inadequacy of our explanations. Christ causes us to enter into t</w:t>
            </w:r>
            <w:r w:rsidR="00082321" w:rsidRPr="00384D95">
              <w:rPr>
                <w:rFonts w:ascii="Verdana" w:hAnsi="Verdana"/>
                <w:i/>
                <w:color w:val="auto"/>
                <w:sz w:val="16"/>
                <w:szCs w:val="16"/>
                <w:lang w:val="en-GB"/>
              </w:rPr>
              <w:t>he mystery and to discover the ‘why’</w:t>
            </w:r>
            <w:r w:rsidRPr="00384D95">
              <w:rPr>
                <w:rFonts w:ascii="Verdana" w:hAnsi="Verdana"/>
                <w:i/>
                <w:color w:val="auto"/>
                <w:sz w:val="16"/>
                <w:szCs w:val="16"/>
                <w:lang w:val="en-GB"/>
              </w:rPr>
              <w:t xml:space="preserve"> of suffering, as far as we are capable of grasping the sublimity of divine love.”</w:t>
            </w:r>
            <w:r w:rsidRPr="00384D95">
              <w:rPr>
                <w:rFonts w:ascii="Verdana" w:hAnsi="Verdana"/>
                <w:color w:val="auto"/>
                <w:sz w:val="16"/>
                <w:szCs w:val="16"/>
                <w:lang w:val="en-GB"/>
              </w:rPr>
              <w:t xml:space="preserve"> (</w:t>
            </w:r>
            <w:r w:rsidR="00082321" w:rsidRPr="00384D95">
              <w:rPr>
                <w:rFonts w:ascii="Verdana" w:hAnsi="Verdana"/>
                <w:color w:val="auto"/>
                <w:sz w:val="16"/>
                <w:szCs w:val="16"/>
                <w:lang w:val="en-GB"/>
              </w:rPr>
              <w:t xml:space="preserve">John Paul II, </w:t>
            </w:r>
            <w:r w:rsidR="00384D95" w:rsidRPr="00384D95">
              <w:rPr>
                <w:rFonts w:ascii="Verdana" w:hAnsi="Verdana"/>
                <w:i/>
                <w:color w:val="auto"/>
                <w:sz w:val="16"/>
                <w:szCs w:val="16"/>
                <w:lang w:val="en-GB"/>
              </w:rPr>
              <w:t>Salvifici Dolori</w:t>
            </w:r>
            <w:r w:rsidRPr="00384D95">
              <w:rPr>
                <w:rFonts w:ascii="Verdana" w:hAnsi="Verdana"/>
                <w:i/>
                <w:color w:val="auto"/>
                <w:sz w:val="16"/>
                <w:szCs w:val="16"/>
                <w:lang w:val="en-GB"/>
              </w:rPr>
              <w:t>s</w:t>
            </w:r>
            <w:r w:rsidRPr="00384D95">
              <w:rPr>
                <w:rFonts w:ascii="Verdana" w:hAnsi="Verdana"/>
                <w:color w:val="auto"/>
                <w:sz w:val="16"/>
                <w:szCs w:val="16"/>
                <w:lang w:val="en-GB"/>
              </w:rPr>
              <w:t>, 13)</w:t>
            </w:r>
          </w:p>
          <w:p w14:paraId="3E33044B" w14:textId="77777777" w:rsidR="00D12899" w:rsidRPr="00DD71D6" w:rsidRDefault="00D12899">
            <w:pPr>
              <w:pStyle w:val="BodyA"/>
              <w:rPr>
                <w:rFonts w:ascii="Verdana" w:hAnsi="Verdana"/>
                <w:color w:val="FF0000"/>
                <w:sz w:val="16"/>
                <w:szCs w:val="16"/>
                <w:lang w:val="en-GB"/>
              </w:rPr>
            </w:pPr>
          </w:p>
          <w:p w14:paraId="0C1E62B1" w14:textId="77777777" w:rsidR="00F40E51" w:rsidRPr="00384D95" w:rsidRDefault="00F40E51" w:rsidP="00F40E51">
            <w:pPr>
              <w:pStyle w:val="BodyA"/>
              <w:rPr>
                <w:rFonts w:ascii="Verdana" w:hAnsi="Verdana"/>
                <w:b/>
                <w:color w:val="auto"/>
                <w:sz w:val="16"/>
                <w:szCs w:val="16"/>
                <w:lang w:val="en-GB"/>
              </w:rPr>
            </w:pPr>
            <w:r w:rsidRPr="00384D95">
              <w:rPr>
                <w:rFonts w:ascii="Verdana" w:hAnsi="Verdana"/>
                <w:b/>
                <w:color w:val="auto"/>
                <w:sz w:val="16"/>
                <w:szCs w:val="16"/>
                <w:lang w:val="en-GB"/>
              </w:rPr>
              <w:t>Where does suffering come from?</w:t>
            </w:r>
          </w:p>
          <w:p w14:paraId="46F981C6" w14:textId="58168C13" w:rsidR="00692671" w:rsidRPr="00384D95" w:rsidRDefault="00692671" w:rsidP="00F40E51">
            <w:pPr>
              <w:pStyle w:val="BodyA"/>
              <w:rPr>
                <w:rFonts w:ascii="Verdana" w:hAnsi="Verdana"/>
                <w:b/>
                <w:color w:val="auto"/>
                <w:sz w:val="16"/>
                <w:szCs w:val="16"/>
                <w:lang w:val="en-GB"/>
              </w:rPr>
            </w:pPr>
            <w:r w:rsidRPr="00384D95">
              <w:rPr>
                <w:rFonts w:ascii="Verdana" w:hAnsi="Verdana"/>
                <w:i/>
                <w:color w:val="auto"/>
                <w:sz w:val="16"/>
                <w:szCs w:val="16"/>
                <w:lang w:val="en-GB"/>
              </w:rPr>
              <w:t>“God is infinitely good and all his works are good. Yet no one can escape the experience of suffering or the evils in nature which seem to be linked to the limitations proper to creatures: and above all to the question of moral ev</w:t>
            </w:r>
            <w:r w:rsidR="00CB605C" w:rsidRPr="00384D95">
              <w:rPr>
                <w:rFonts w:ascii="Verdana" w:hAnsi="Verdana"/>
                <w:i/>
                <w:color w:val="auto"/>
                <w:sz w:val="16"/>
                <w:szCs w:val="16"/>
                <w:lang w:val="en-GB"/>
              </w:rPr>
              <w:t>il. Where does evil come from? ‘</w:t>
            </w:r>
            <w:r w:rsidRPr="00384D95">
              <w:rPr>
                <w:rFonts w:ascii="Verdana" w:hAnsi="Verdana"/>
                <w:i/>
                <w:color w:val="auto"/>
                <w:sz w:val="16"/>
                <w:szCs w:val="16"/>
                <w:lang w:val="en-GB"/>
              </w:rPr>
              <w:t>I sought whence evil comes and there was no so</w:t>
            </w:r>
            <w:r w:rsidR="00CB605C" w:rsidRPr="00384D95">
              <w:rPr>
                <w:rFonts w:ascii="Verdana" w:hAnsi="Verdana"/>
                <w:i/>
                <w:color w:val="auto"/>
                <w:sz w:val="16"/>
                <w:szCs w:val="16"/>
                <w:lang w:val="en-GB"/>
              </w:rPr>
              <w:t>lution’</w:t>
            </w:r>
            <w:r w:rsidRPr="00384D95">
              <w:rPr>
                <w:rFonts w:ascii="Verdana" w:hAnsi="Verdana"/>
                <w:i/>
                <w:color w:val="auto"/>
                <w:sz w:val="16"/>
                <w:szCs w:val="16"/>
                <w:lang w:val="en-GB"/>
              </w:rPr>
              <w:t>, said St. Augustine, and his own painful quest would only be resolved by his conversion to th</w:t>
            </w:r>
            <w:r w:rsidR="00CB605C" w:rsidRPr="00384D95">
              <w:rPr>
                <w:rFonts w:ascii="Verdana" w:hAnsi="Verdana"/>
                <w:i/>
                <w:color w:val="auto"/>
                <w:sz w:val="16"/>
                <w:szCs w:val="16"/>
                <w:lang w:val="en-GB"/>
              </w:rPr>
              <w:t>e living God. For ‘the mystery of lawlessness’</w:t>
            </w:r>
            <w:r w:rsidRPr="00384D95">
              <w:rPr>
                <w:rFonts w:ascii="Verdana" w:hAnsi="Verdana"/>
                <w:i/>
                <w:color w:val="auto"/>
                <w:sz w:val="16"/>
                <w:szCs w:val="16"/>
                <w:lang w:val="en-GB"/>
              </w:rPr>
              <w:t xml:space="preserve"> is clarified only in the light of t</w:t>
            </w:r>
            <w:r w:rsidR="00CB605C" w:rsidRPr="00384D95">
              <w:rPr>
                <w:rFonts w:ascii="Verdana" w:hAnsi="Verdana"/>
                <w:i/>
                <w:color w:val="auto"/>
                <w:sz w:val="16"/>
                <w:szCs w:val="16"/>
                <w:lang w:val="en-GB"/>
              </w:rPr>
              <w:t>he ‘mystery of our religion’</w:t>
            </w:r>
            <w:r w:rsidRPr="00384D95">
              <w:rPr>
                <w:rFonts w:ascii="Verdana" w:hAnsi="Verdana"/>
                <w:i/>
                <w:color w:val="auto"/>
                <w:sz w:val="16"/>
                <w:szCs w:val="16"/>
                <w:lang w:val="en-GB"/>
              </w:rPr>
              <w:t>. The revelation of divine love in Christ manifested at the same time the extent of evil and the superabundance of grace. We must therefore approach the question of the origin of evil by fixing the eyes of our faith on him who alone is its conqueror.”</w:t>
            </w:r>
            <w:r w:rsidRPr="00384D95">
              <w:rPr>
                <w:rFonts w:ascii="Verdana" w:hAnsi="Verdana"/>
                <w:b/>
                <w:color w:val="auto"/>
                <w:sz w:val="16"/>
                <w:szCs w:val="16"/>
                <w:lang w:val="en-GB"/>
              </w:rPr>
              <w:t xml:space="preserve"> CCC 385</w:t>
            </w:r>
          </w:p>
          <w:p w14:paraId="6CF47161" w14:textId="77777777" w:rsidR="00692671" w:rsidRPr="00384D95" w:rsidRDefault="00692671" w:rsidP="00F40E51">
            <w:pPr>
              <w:pStyle w:val="BodyA"/>
              <w:rPr>
                <w:rFonts w:ascii="Verdana" w:hAnsi="Verdana"/>
                <w:b/>
                <w:i/>
                <w:color w:val="auto"/>
                <w:sz w:val="16"/>
                <w:szCs w:val="16"/>
                <w:lang w:val="en-GB"/>
              </w:rPr>
            </w:pPr>
          </w:p>
          <w:p w14:paraId="6156CBD3" w14:textId="60576C48" w:rsidR="007B1E72" w:rsidRPr="00384D95" w:rsidRDefault="006C090A" w:rsidP="00F40E51">
            <w:pPr>
              <w:pStyle w:val="BodyA"/>
              <w:rPr>
                <w:rFonts w:ascii="Verdana" w:hAnsi="Verdana"/>
                <w:color w:val="auto"/>
                <w:sz w:val="16"/>
                <w:szCs w:val="16"/>
                <w:lang w:val="en-GB"/>
              </w:rPr>
            </w:pPr>
            <w:r w:rsidRPr="00384D95">
              <w:rPr>
                <w:rFonts w:ascii="Verdana" w:hAnsi="Verdana"/>
                <w:i/>
                <w:color w:val="auto"/>
                <w:sz w:val="16"/>
                <w:szCs w:val="16"/>
                <w:lang w:val="en-GB"/>
              </w:rPr>
              <w:t>“</w:t>
            </w:r>
            <w:r w:rsidR="007B1E72" w:rsidRPr="00384D95">
              <w:rPr>
                <w:rFonts w:ascii="Verdana" w:hAnsi="Verdana"/>
                <w:i/>
                <w:color w:val="auto"/>
                <w:sz w:val="16"/>
                <w:szCs w:val="16"/>
                <w:lang w:val="en-GB"/>
              </w:rPr>
              <w:t>Man is obliged to follow the moral law, which urges him ‘to do what is good and avoid what is evil’. This law makes itself heard in his conscience.</w:t>
            </w:r>
            <w:r w:rsidRPr="00384D95">
              <w:rPr>
                <w:rFonts w:ascii="Verdana" w:hAnsi="Verdana"/>
                <w:i/>
                <w:color w:val="auto"/>
                <w:sz w:val="16"/>
                <w:szCs w:val="16"/>
                <w:lang w:val="en-GB"/>
              </w:rPr>
              <w:t>”</w:t>
            </w:r>
            <w:r w:rsidRPr="00384D95">
              <w:rPr>
                <w:rFonts w:ascii="Verdana" w:hAnsi="Verdana"/>
                <w:b/>
                <w:color w:val="auto"/>
                <w:sz w:val="16"/>
                <w:szCs w:val="16"/>
                <w:lang w:val="en-GB"/>
              </w:rPr>
              <w:t xml:space="preserve"> CCC 1713</w:t>
            </w:r>
          </w:p>
          <w:p w14:paraId="1C1642BE" w14:textId="77777777" w:rsidR="007B1E72" w:rsidRPr="00384D95" w:rsidRDefault="007B1E72" w:rsidP="00F40E51">
            <w:pPr>
              <w:pStyle w:val="BodyA"/>
              <w:rPr>
                <w:rFonts w:ascii="Verdana" w:hAnsi="Verdana"/>
                <w:color w:val="auto"/>
                <w:sz w:val="16"/>
                <w:szCs w:val="16"/>
                <w:lang w:val="en-GB"/>
              </w:rPr>
            </w:pPr>
          </w:p>
          <w:p w14:paraId="30A834B7" w14:textId="77777777" w:rsidR="00F40E51" w:rsidRPr="00384D95" w:rsidRDefault="00F40E51" w:rsidP="00F40E51">
            <w:pPr>
              <w:pStyle w:val="BodyA"/>
              <w:rPr>
                <w:rFonts w:ascii="Verdana" w:hAnsi="Verdana"/>
                <w:b/>
                <w:color w:val="auto"/>
                <w:sz w:val="16"/>
                <w:szCs w:val="16"/>
                <w:lang w:val="en-GB"/>
              </w:rPr>
            </w:pPr>
            <w:r w:rsidRPr="00384D95">
              <w:rPr>
                <w:rFonts w:ascii="Verdana" w:hAnsi="Verdana"/>
                <w:b/>
                <w:color w:val="auto"/>
                <w:sz w:val="16"/>
                <w:szCs w:val="16"/>
                <w:lang w:val="en-GB"/>
              </w:rPr>
              <w:t>What does suffering reveal of God?</w:t>
            </w:r>
          </w:p>
          <w:p w14:paraId="4C586240" w14:textId="7123AA01" w:rsidR="00F40E51" w:rsidRPr="00384D95" w:rsidRDefault="00AF13C9" w:rsidP="00F40E51">
            <w:pPr>
              <w:pStyle w:val="BodyA"/>
              <w:rPr>
                <w:rFonts w:ascii="Verdana" w:hAnsi="Verdana"/>
                <w:i/>
                <w:color w:val="auto"/>
                <w:sz w:val="16"/>
                <w:szCs w:val="16"/>
                <w:lang w:val="en-GB"/>
              </w:rPr>
            </w:pPr>
            <w:r w:rsidRPr="00384D95">
              <w:rPr>
                <w:rFonts w:ascii="Verdana" w:hAnsi="Verdana"/>
                <w:i/>
                <w:color w:val="auto"/>
                <w:sz w:val="16"/>
                <w:szCs w:val="16"/>
                <w:lang w:val="en-GB"/>
              </w:rPr>
              <w:t xml:space="preserve">“Human suffering has reached its culmination in the Passion of Christ. And at the same time it has entered into a completely new dimension and a new order: it has been linked to love, to that love of which Christ spoke to Nicodemus, to that love which creates good, drawing it out by means of suffering, just as the supreme good of the Redemption of the world was drawn from the Cross of Christ, and from that Cross constantly takes its beginning. The Cross of Christ has become a source from which flow rivers of living water. In it we must also pose anew the question about the meaning of suffering, and read in it, to its very depths, the answer to this question.” </w:t>
            </w:r>
            <w:r w:rsidR="00857BB8" w:rsidRPr="00384D95">
              <w:rPr>
                <w:rFonts w:ascii="Verdana" w:hAnsi="Verdana"/>
                <w:i/>
                <w:color w:val="auto"/>
                <w:sz w:val="16"/>
                <w:szCs w:val="16"/>
                <w:lang w:val="en-GB"/>
              </w:rPr>
              <w:t>(</w:t>
            </w:r>
            <w:r w:rsidRPr="00384D95">
              <w:rPr>
                <w:rFonts w:ascii="Verdana" w:hAnsi="Verdana"/>
                <w:color w:val="auto"/>
                <w:sz w:val="16"/>
                <w:szCs w:val="16"/>
                <w:lang w:val="en-GB"/>
              </w:rPr>
              <w:t>Pope John Paul II,</w:t>
            </w:r>
            <w:r w:rsidRPr="00384D95">
              <w:rPr>
                <w:rFonts w:ascii="Verdana" w:hAnsi="Verdana"/>
                <w:i/>
                <w:color w:val="auto"/>
                <w:sz w:val="16"/>
                <w:szCs w:val="16"/>
                <w:lang w:val="en-GB"/>
              </w:rPr>
              <w:t xml:space="preserve"> Sal</w:t>
            </w:r>
            <w:r w:rsidR="00D12899" w:rsidRPr="00384D95">
              <w:rPr>
                <w:rFonts w:ascii="Verdana" w:hAnsi="Verdana"/>
                <w:i/>
                <w:color w:val="auto"/>
                <w:sz w:val="16"/>
                <w:szCs w:val="16"/>
                <w:lang w:val="en-GB"/>
              </w:rPr>
              <w:t>vi</w:t>
            </w:r>
            <w:r w:rsidRPr="00384D95">
              <w:rPr>
                <w:rFonts w:ascii="Verdana" w:hAnsi="Verdana"/>
                <w:i/>
                <w:color w:val="auto"/>
                <w:sz w:val="16"/>
                <w:szCs w:val="16"/>
                <w:lang w:val="en-GB"/>
              </w:rPr>
              <w:t>fici Doloris, 18</w:t>
            </w:r>
            <w:r w:rsidR="00857BB8" w:rsidRPr="00384D95">
              <w:rPr>
                <w:rFonts w:ascii="Verdana" w:hAnsi="Verdana"/>
                <w:i/>
                <w:color w:val="auto"/>
                <w:sz w:val="16"/>
                <w:szCs w:val="16"/>
                <w:lang w:val="en-GB"/>
              </w:rPr>
              <w:t>)</w:t>
            </w:r>
          </w:p>
          <w:p w14:paraId="5925082C" w14:textId="77777777" w:rsidR="00692671" w:rsidRPr="00384D95" w:rsidRDefault="00692671" w:rsidP="00F40E51">
            <w:pPr>
              <w:pStyle w:val="BodyA"/>
              <w:rPr>
                <w:rFonts w:ascii="Verdana" w:hAnsi="Verdana"/>
                <w:b/>
                <w:color w:val="auto"/>
                <w:sz w:val="16"/>
                <w:szCs w:val="16"/>
                <w:lang w:val="en-GB"/>
              </w:rPr>
            </w:pPr>
          </w:p>
          <w:p w14:paraId="7CB76AC1" w14:textId="0A23E342" w:rsidR="00692671" w:rsidRPr="00384D95" w:rsidRDefault="00692671" w:rsidP="00F40E51">
            <w:pPr>
              <w:pStyle w:val="BodyA"/>
              <w:rPr>
                <w:rFonts w:ascii="Verdana" w:hAnsi="Verdana"/>
                <w:b/>
                <w:color w:val="auto"/>
                <w:sz w:val="16"/>
                <w:szCs w:val="16"/>
                <w:lang w:val="en-GB"/>
              </w:rPr>
            </w:pPr>
            <w:r w:rsidRPr="00384D95">
              <w:rPr>
                <w:rFonts w:ascii="Verdana" w:hAnsi="Verdana"/>
                <w:i/>
                <w:color w:val="auto"/>
                <w:sz w:val="16"/>
                <w:szCs w:val="16"/>
                <w:lang w:val="en-GB"/>
              </w:rPr>
              <w:t>“Death is transformed by Christ. Jesus, the Son of God, also himself suffered the death that is part of the human condition. Yet, despite his anguish as he faced death, he accepted it in an act of complete and free submission to his Father's will. The obedience of Jesus has transformed the curse of death into a blessing.”</w:t>
            </w:r>
            <w:r w:rsidRPr="00384D95">
              <w:rPr>
                <w:rFonts w:ascii="Verdana" w:hAnsi="Verdana"/>
                <w:b/>
                <w:color w:val="auto"/>
                <w:sz w:val="16"/>
                <w:szCs w:val="16"/>
                <w:lang w:val="en-GB"/>
              </w:rPr>
              <w:t xml:space="preserve"> CCC 1009</w:t>
            </w:r>
          </w:p>
          <w:p w14:paraId="1CB155D6" w14:textId="77777777" w:rsidR="00692671" w:rsidRPr="00384D95" w:rsidRDefault="00692671" w:rsidP="00F40E51">
            <w:pPr>
              <w:pStyle w:val="BodyA"/>
              <w:rPr>
                <w:rFonts w:ascii="Verdana" w:hAnsi="Verdana"/>
                <w:b/>
                <w:color w:val="auto"/>
                <w:sz w:val="16"/>
                <w:szCs w:val="16"/>
                <w:lang w:val="en-GB"/>
              </w:rPr>
            </w:pPr>
          </w:p>
          <w:p w14:paraId="75BE010C" w14:textId="77777777" w:rsidR="00F40E51" w:rsidRPr="00384D95" w:rsidRDefault="00F40E51" w:rsidP="00F40E51">
            <w:pPr>
              <w:pStyle w:val="BodyA"/>
              <w:rPr>
                <w:rFonts w:ascii="Verdana" w:hAnsi="Verdana"/>
                <w:b/>
                <w:color w:val="auto"/>
                <w:sz w:val="16"/>
                <w:szCs w:val="16"/>
                <w:lang w:val="en-GB"/>
              </w:rPr>
            </w:pPr>
            <w:r w:rsidRPr="00384D95">
              <w:rPr>
                <w:rFonts w:ascii="Verdana" w:hAnsi="Verdana"/>
                <w:b/>
                <w:color w:val="auto"/>
                <w:sz w:val="16"/>
                <w:szCs w:val="16"/>
                <w:lang w:val="en-GB"/>
              </w:rPr>
              <w:t>How do people respond positively to suffering?</w:t>
            </w:r>
          </w:p>
          <w:p w14:paraId="142F695C" w14:textId="22887C60" w:rsidR="00857BB8" w:rsidRPr="00384D95" w:rsidRDefault="00857BB8" w:rsidP="00857BB8">
            <w:pPr>
              <w:pStyle w:val="BodyA"/>
              <w:rPr>
                <w:rFonts w:ascii="Verdana" w:hAnsi="Verdana"/>
                <w:i/>
                <w:color w:val="auto"/>
                <w:sz w:val="16"/>
                <w:szCs w:val="16"/>
                <w:lang w:val="en-GB"/>
              </w:rPr>
            </w:pPr>
            <w:r w:rsidRPr="00384D95">
              <w:rPr>
                <w:rFonts w:ascii="Verdana" w:hAnsi="Verdana"/>
                <w:i/>
                <w:color w:val="auto"/>
                <w:sz w:val="16"/>
                <w:szCs w:val="16"/>
                <w:lang w:val="en-GB"/>
              </w:rPr>
              <w:t>“Suffering contains a special call to the virtue which man must exercise on his own part. And this is the virtue of perseverance in bearing whatever disturbs and causes harm. In doing this, the individual unleashes hope, which maintains in him the conviction that suffering will not get the better of him, that it will not deprive him of his dignity as a human being, a dignity linked to awareness of the meaning of life. And indeed this meaning makes itself known together with the working of God's love, which is the supreme gift of the Holy Spirit. The more he shares in this love, man rediscovers himself more and more fully in suffering: he rediscovers the ‘soul’ which he thought he had ‘lost’ because of suffering.” (Pope John Paul II, Salvifici Doloris, 23)</w:t>
            </w:r>
          </w:p>
          <w:p w14:paraId="79E9B59A" w14:textId="77777777" w:rsidR="00857BB8" w:rsidRPr="00384D95" w:rsidRDefault="00857BB8" w:rsidP="00857BB8">
            <w:pPr>
              <w:pStyle w:val="BodyA"/>
              <w:rPr>
                <w:rFonts w:ascii="Verdana" w:hAnsi="Verdana"/>
                <w:i/>
                <w:color w:val="auto"/>
                <w:sz w:val="16"/>
                <w:szCs w:val="16"/>
                <w:lang w:val="en-GB"/>
              </w:rPr>
            </w:pPr>
          </w:p>
          <w:p w14:paraId="1D5F5594" w14:textId="1312A447" w:rsidR="00AF13C9" w:rsidRPr="00384D95" w:rsidRDefault="00857BB8" w:rsidP="00857BB8">
            <w:pPr>
              <w:pStyle w:val="BodyA"/>
              <w:rPr>
                <w:rFonts w:ascii="Verdana" w:hAnsi="Verdana"/>
                <w:i/>
                <w:color w:val="auto"/>
                <w:sz w:val="16"/>
                <w:szCs w:val="16"/>
                <w:lang w:val="en-GB"/>
              </w:rPr>
            </w:pPr>
            <w:r w:rsidRPr="00384D95">
              <w:rPr>
                <w:rFonts w:ascii="Verdana" w:hAnsi="Verdana"/>
                <w:i/>
                <w:color w:val="auto"/>
                <w:sz w:val="16"/>
                <w:szCs w:val="16"/>
                <w:lang w:val="en-GB"/>
              </w:rPr>
              <w:t>“In so far as man becomes a sharer in Christ's sufferings… to that extent he in his own way completes the suffering through which Christ accomplished the Redemption of the world. Does this mean that the Redemption achieved by Christ is not complete? No. It only means that the Redemption, accomplished through satisfactory love, remains always open to all love expressed in human suffering. In this dimension—the dimension of love—the Redemption which has already been completely accomplished is, in a certain sense, constantly being accomplished”. (Pope John Paul II, Salvifici Doloris, 24)</w:t>
            </w:r>
          </w:p>
          <w:p w14:paraId="4221A48C" w14:textId="3E7B38CB" w:rsidR="00F40E51" w:rsidRPr="00C73196" w:rsidRDefault="00F40E51" w:rsidP="00F40E51">
            <w:pPr>
              <w:pStyle w:val="BodyA"/>
              <w:rPr>
                <w:rFonts w:ascii="Verdana" w:hAnsi="Verdana"/>
                <w:sz w:val="16"/>
                <w:szCs w:val="16"/>
                <w:lang w:val="en-GB"/>
              </w:rPr>
            </w:pPr>
          </w:p>
        </w:tc>
      </w:tr>
      <w:tr w:rsidR="00483755" w:rsidRPr="00C73196" w14:paraId="4221A495" w14:textId="77777777" w:rsidTr="00AD617E">
        <w:trPr>
          <w:trHeight w:val="1230"/>
        </w:trPr>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8F" w14:textId="676F790B" w:rsidR="00483755" w:rsidRPr="00CF1546" w:rsidRDefault="002147DA" w:rsidP="00CF1546">
            <w:pPr>
              <w:pStyle w:val="Heading"/>
              <w:keepNext w:val="0"/>
              <w:rPr>
                <w:rFonts w:ascii="Verdana" w:eastAsia="Verdana" w:hAnsi="Verdana" w:cs="Verdana"/>
                <w:sz w:val="16"/>
                <w:szCs w:val="16"/>
                <w:lang w:val="en-GB"/>
              </w:rPr>
            </w:pPr>
            <w:r w:rsidRPr="00C73196">
              <w:rPr>
                <w:rFonts w:ascii="Verdana" w:hAnsi="Verdana"/>
                <w:sz w:val="16"/>
                <w:szCs w:val="16"/>
                <w:lang w:val="en-GB"/>
              </w:rPr>
              <w:t>RE Curriculum Directory</w:t>
            </w:r>
          </w:p>
          <w:p w14:paraId="2F007123" w14:textId="77777777" w:rsidR="00DE3A05" w:rsidRPr="00C73196" w:rsidRDefault="00DE3A05">
            <w:pPr>
              <w:pStyle w:val="BodyA"/>
              <w:rPr>
                <w:rFonts w:ascii="Verdana" w:eastAsia="Verdana" w:hAnsi="Verdana" w:cs="Verdana"/>
                <w:sz w:val="16"/>
                <w:szCs w:val="16"/>
                <w:lang w:val="en-GB"/>
              </w:rPr>
            </w:pPr>
          </w:p>
          <w:p w14:paraId="089F1404" w14:textId="75C55951" w:rsidR="00DE3A05" w:rsidRPr="00DE3A05" w:rsidRDefault="00DE3A05">
            <w:pPr>
              <w:pStyle w:val="BodyA"/>
              <w:rPr>
                <w:rFonts w:ascii="Verdana" w:hAnsi="Verdana"/>
                <w:b/>
                <w:sz w:val="16"/>
                <w:szCs w:val="16"/>
                <w:lang w:val="en-GB"/>
              </w:rPr>
            </w:pPr>
            <w:r>
              <w:rPr>
                <w:rFonts w:ascii="Verdana" w:hAnsi="Verdana"/>
                <w:b/>
                <w:sz w:val="16"/>
                <w:szCs w:val="16"/>
                <w:lang w:val="en-GB"/>
              </w:rPr>
              <w:t>Revelation</w:t>
            </w:r>
            <w:r w:rsidRPr="00DE3A05">
              <w:rPr>
                <w:rFonts w:ascii="Verdana" w:hAnsi="Verdana"/>
                <w:b/>
                <w:sz w:val="16"/>
                <w:szCs w:val="16"/>
                <w:lang w:val="en-GB"/>
              </w:rPr>
              <w:t xml:space="preserve">: </w:t>
            </w:r>
            <w:r w:rsidRPr="00DE3A05">
              <w:rPr>
                <w:rFonts w:ascii="Verdana" w:hAnsi="Verdana"/>
                <w:b/>
                <w:i/>
                <w:sz w:val="16"/>
                <w:szCs w:val="16"/>
                <w:lang w:val="en-GB"/>
              </w:rPr>
              <w:t>Dei Verbum</w:t>
            </w:r>
          </w:p>
          <w:p w14:paraId="4221A490" w14:textId="425FF7BB" w:rsidR="00483755" w:rsidRDefault="00DE3A05" w:rsidP="004E2699">
            <w:pPr>
              <w:pStyle w:val="BodyA"/>
              <w:numPr>
                <w:ilvl w:val="2"/>
                <w:numId w:val="377"/>
              </w:numPr>
              <w:rPr>
                <w:rFonts w:ascii="Verdana" w:hAnsi="Verdana"/>
                <w:sz w:val="16"/>
                <w:szCs w:val="16"/>
                <w:lang w:val="en-GB"/>
              </w:rPr>
            </w:pPr>
            <w:r>
              <w:rPr>
                <w:rFonts w:ascii="Verdana" w:hAnsi="Verdana"/>
                <w:sz w:val="16"/>
                <w:szCs w:val="16"/>
                <w:lang w:val="en-GB"/>
              </w:rPr>
              <w:t>Nature of revelation – how do we know about God</w:t>
            </w:r>
            <w:r w:rsidR="002147DA" w:rsidRPr="00C73196">
              <w:rPr>
                <w:rFonts w:ascii="Verdana" w:hAnsi="Verdana"/>
                <w:sz w:val="16"/>
                <w:szCs w:val="16"/>
                <w:lang w:val="en-GB"/>
              </w:rPr>
              <w:t xml:space="preserve"> </w:t>
            </w:r>
          </w:p>
          <w:p w14:paraId="3F01172B" w14:textId="18DD62D2" w:rsidR="00DE3A05" w:rsidRDefault="00DE3A05" w:rsidP="00DE3A05">
            <w:pPr>
              <w:pStyle w:val="BodyA"/>
              <w:rPr>
                <w:rFonts w:ascii="Verdana" w:hAnsi="Verdana"/>
                <w:sz w:val="16"/>
                <w:szCs w:val="16"/>
                <w:lang w:val="en-GB"/>
              </w:rPr>
            </w:pPr>
            <w:r>
              <w:rPr>
                <w:rFonts w:ascii="Verdana" w:hAnsi="Verdana"/>
                <w:sz w:val="16"/>
                <w:szCs w:val="16"/>
                <w:lang w:val="en-GB"/>
              </w:rPr>
              <w:t>1.5.3 The Mystery of the Incarnation</w:t>
            </w:r>
          </w:p>
          <w:p w14:paraId="314B6FB2" w14:textId="29D4A50E" w:rsidR="00D81E86" w:rsidRDefault="00D81E86" w:rsidP="00DE3A05">
            <w:pPr>
              <w:pStyle w:val="BodyA"/>
              <w:rPr>
                <w:rFonts w:ascii="Verdana" w:hAnsi="Verdana"/>
                <w:sz w:val="16"/>
                <w:szCs w:val="16"/>
                <w:lang w:val="en-GB"/>
              </w:rPr>
            </w:pPr>
            <w:r>
              <w:rPr>
                <w:rFonts w:ascii="Verdana" w:hAnsi="Verdana"/>
                <w:sz w:val="16"/>
                <w:szCs w:val="16"/>
                <w:lang w:val="en-GB"/>
              </w:rPr>
              <w:t>1.6.2 How can we say God loves us amidst such human suffering?</w:t>
            </w:r>
          </w:p>
          <w:p w14:paraId="3608BCA8" w14:textId="61CC1AB7" w:rsidR="00D81E86" w:rsidRDefault="00D81E86" w:rsidP="00DE3A05">
            <w:pPr>
              <w:pStyle w:val="BodyA"/>
              <w:rPr>
                <w:rFonts w:ascii="Verdana" w:hAnsi="Verdana"/>
                <w:sz w:val="16"/>
                <w:szCs w:val="16"/>
                <w:lang w:val="en-GB"/>
              </w:rPr>
            </w:pPr>
            <w:r>
              <w:rPr>
                <w:rFonts w:ascii="Verdana" w:hAnsi="Verdana"/>
                <w:sz w:val="16"/>
                <w:szCs w:val="16"/>
                <w:lang w:val="en-GB"/>
              </w:rPr>
              <w:t>1.6.3 How can people say God is good if suffering and evil are present in the world?</w:t>
            </w:r>
          </w:p>
          <w:p w14:paraId="0024D98D" w14:textId="77777777" w:rsidR="00DE3A05" w:rsidRDefault="00DE3A05" w:rsidP="00DE3A05">
            <w:pPr>
              <w:pStyle w:val="BodyA"/>
              <w:rPr>
                <w:rFonts w:ascii="Verdana" w:hAnsi="Verdana"/>
                <w:sz w:val="16"/>
                <w:szCs w:val="16"/>
                <w:lang w:val="en-GB"/>
              </w:rPr>
            </w:pPr>
          </w:p>
          <w:p w14:paraId="53D58BC5" w14:textId="77777777" w:rsidR="00DE3A05" w:rsidRPr="00DE3A05" w:rsidRDefault="00DE3A05" w:rsidP="00DE3A05">
            <w:pPr>
              <w:pStyle w:val="BodyA"/>
              <w:rPr>
                <w:rFonts w:ascii="Verdana" w:eastAsia="Verdana" w:hAnsi="Verdana" w:cs="Verdana"/>
                <w:b/>
                <w:sz w:val="16"/>
                <w:szCs w:val="16"/>
                <w:lang w:val="en-GB"/>
              </w:rPr>
            </w:pPr>
            <w:r w:rsidRPr="00DE3A05">
              <w:rPr>
                <w:rFonts w:ascii="Verdana" w:hAnsi="Verdana"/>
                <w:b/>
                <w:sz w:val="16"/>
                <w:szCs w:val="16"/>
                <w:lang w:val="en-GB"/>
              </w:rPr>
              <w:t xml:space="preserve">Life in Christ: </w:t>
            </w:r>
            <w:r w:rsidRPr="00DE3A05">
              <w:rPr>
                <w:rFonts w:ascii="Verdana" w:hAnsi="Verdana"/>
                <w:b/>
                <w:i/>
                <w:sz w:val="16"/>
                <w:szCs w:val="16"/>
                <w:lang w:val="en-GB"/>
              </w:rPr>
              <w:t>Gaudium et Spes</w:t>
            </w:r>
          </w:p>
          <w:p w14:paraId="4F6BFB8E" w14:textId="328EBAE7" w:rsidR="00DE3A05" w:rsidRDefault="00DE3A05" w:rsidP="00DE3A05">
            <w:pPr>
              <w:pStyle w:val="BodyA"/>
              <w:rPr>
                <w:rFonts w:ascii="Verdana" w:eastAsia="Verdana" w:hAnsi="Verdana" w:cs="Verdana"/>
                <w:sz w:val="16"/>
                <w:szCs w:val="16"/>
                <w:lang w:val="en-GB"/>
              </w:rPr>
            </w:pPr>
            <w:r>
              <w:rPr>
                <w:rFonts w:ascii="Verdana" w:eastAsia="Verdana" w:hAnsi="Verdana" w:cs="Verdana"/>
                <w:sz w:val="16"/>
                <w:szCs w:val="16"/>
                <w:lang w:val="en-GB"/>
              </w:rPr>
              <w:t>4.1.1 Dignity of the human person made in the image of God</w:t>
            </w:r>
          </w:p>
          <w:p w14:paraId="28A4FC59" w14:textId="5C71A04C" w:rsidR="00DE3A05" w:rsidRPr="00C73196" w:rsidRDefault="00DE3A05" w:rsidP="00DE3A05">
            <w:pPr>
              <w:pStyle w:val="BodyA"/>
              <w:rPr>
                <w:rFonts w:ascii="Verdana" w:eastAsia="Verdana" w:hAnsi="Verdana" w:cs="Verdana"/>
                <w:sz w:val="16"/>
                <w:szCs w:val="16"/>
                <w:lang w:val="en-GB"/>
              </w:rPr>
            </w:pPr>
            <w:r>
              <w:rPr>
                <w:rFonts w:ascii="Verdana" w:eastAsia="Verdana" w:hAnsi="Verdana" w:cs="Verdana"/>
                <w:sz w:val="16"/>
                <w:szCs w:val="16"/>
                <w:lang w:val="en-GB"/>
              </w:rPr>
              <w:t>4.2.1 Freedom and responsibility</w:t>
            </w:r>
          </w:p>
          <w:p w14:paraId="4221A493" w14:textId="037A035D" w:rsidR="00483755" w:rsidRPr="00C73196" w:rsidRDefault="00483755">
            <w:pPr>
              <w:pStyle w:val="BodyA"/>
              <w:rPr>
                <w:rFonts w:ascii="Verdana" w:hAnsi="Verdana"/>
                <w:sz w:val="16"/>
                <w:szCs w:val="16"/>
                <w:lang w:val="en-GB"/>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70757" w14:textId="38F41771" w:rsidR="00CF1546" w:rsidRPr="00CF1546" w:rsidRDefault="002147DA" w:rsidP="008023F0">
            <w:pPr>
              <w:pStyle w:val="BodyA"/>
              <w:rPr>
                <w:rFonts w:ascii="Verdana" w:hAnsi="Verdana"/>
                <w:b/>
                <w:bCs/>
                <w:sz w:val="16"/>
                <w:szCs w:val="16"/>
                <w:lang w:val="en-GB"/>
              </w:rPr>
            </w:pPr>
            <w:r w:rsidRPr="00C73196">
              <w:rPr>
                <w:rFonts w:ascii="Verdana" w:hAnsi="Verdana"/>
                <w:b/>
                <w:bCs/>
                <w:sz w:val="16"/>
                <w:szCs w:val="16"/>
                <w:lang w:val="en-GB"/>
              </w:rPr>
              <w:t xml:space="preserve">Core religious vocabulary: </w:t>
            </w:r>
            <w:r w:rsidR="00CF1546" w:rsidRPr="00CF1546">
              <w:rPr>
                <w:rFonts w:ascii="Verdana" w:hAnsi="Verdana"/>
                <w:bCs/>
                <w:sz w:val="16"/>
                <w:szCs w:val="16"/>
                <w:lang w:val="en-GB"/>
              </w:rPr>
              <w:t>Moral evil, natural evil,</w:t>
            </w:r>
            <w:r w:rsidR="00CF1546">
              <w:rPr>
                <w:rFonts w:ascii="Verdana" w:hAnsi="Verdana"/>
                <w:bCs/>
                <w:sz w:val="16"/>
                <w:szCs w:val="16"/>
                <w:lang w:val="en-GB"/>
              </w:rPr>
              <w:t xml:space="preserve"> free will,</w:t>
            </w:r>
            <w:r w:rsidR="00CF1546" w:rsidRPr="00CF1546">
              <w:rPr>
                <w:rFonts w:ascii="Verdana" w:hAnsi="Verdana"/>
                <w:bCs/>
                <w:sz w:val="16"/>
                <w:szCs w:val="16"/>
                <w:lang w:val="en-GB"/>
              </w:rPr>
              <w:t xml:space="preserve"> theodicy, suffering, mystery, redemptive suffering, </w:t>
            </w:r>
            <w:r w:rsidR="00CF1546">
              <w:rPr>
                <w:rFonts w:ascii="Verdana" w:hAnsi="Verdana"/>
                <w:bCs/>
                <w:sz w:val="16"/>
                <w:szCs w:val="16"/>
                <w:lang w:val="en-GB"/>
              </w:rPr>
              <w:t>crucifixion, incarnation, The Fall, Suffering Servant.</w:t>
            </w:r>
          </w:p>
          <w:p w14:paraId="7567D567" w14:textId="77777777" w:rsidR="00CF1546" w:rsidRDefault="00CF1546" w:rsidP="008023F0">
            <w:pPr>
              <w:pStyle w:val="BodyA"/>
              <w:rPr>
                <w:rFonts w:ascii="Verdana" w:hAnsi="Verdana"/>
                <w:sz w:val="16"/>
                <w:szCs w:val="16"/>
                <w:lang w:val="en-GB"/>
              </w:rPr>
            </w:pPr>
          </w:p>
          <w:p w14:paraId="4BF659D9" w14:textId="77777777" w:rsidR="008023F0" w:rsidRDefault="008023F0" w:rsidP="008023F0">
            <w:pPr>
              <w:pStyle w:val="BodyA"/>
              <w:rPr>
                <w:rFonts w:ascii="Verdana" w:hAnsi="Verdana"/>
                <w:sz w:val="16"/>
                <w:szCs w:val="16"/>
                <w:lang w:val="en-GB"/>
              </w:rPr>
            </w:pPr>
          </w:p>
          <w:p w14:paraId="44E1B146" w14:textId="77777777" w:rsidR="008023F0" w:rsidRPr="008023F0" w:rsidRDefault="008023F0" w:rsidP="008023F0">
            <w:pPr>
              <w:pStyle w:val="BodyA"/>
              <w:rPr>
                <w:rFonts w:ascii="Verdana" w:hAnsi="Verdana"/>
                <w:b/>
                <w:sz w:val="16"/>
                <w:szCs w:val="16"/>
                <w:lang w:val="en-GB"/>
              </w:rPr>
            </w:pPr>
            <w:r w:rsidRPr="008023F0">
              <w:rPr>
                <w:rFonts w:ascii="Verdana" w:hAnsi="Verdana"/>
                <w:b/>
                <w:sz w:val="16"/>
                <w:szCs w:val="16"/>
                <w:lang w:val="en-GB"/>
              </w:rPr>
              <w:t>Other sources:</w:t>
            </w:r>
          </w:p>
          <w:p w14:paraId="4CCD650F" w14:textId="4E6E17E6" w:rsidR="008023F0" w:rsidRDefault="008023F0" w:rsidP="008023F0">
            <w:pPr>
              <w:pStyle w:val="BodyA"/>
              <w:rPr>
                <w:rFonts w:ascii="Verdana" w:hAnsi="Verdana"/>
                <w:sz w:val="16"/>
                <w:szCs w:val="16"/>
                <w:lang w:val="en-GB"/>
              </w:rPr>
            </w:pPr>
            <w:r w:rsidRPr="008023F0">
              <w:rPr>
                <w:rFonts w:ascii="Verdana" w:hAnsi="Verdana"/>
                <w:b/>
                <w:sz w:val="16"/>
                <w:szCs w:val="16"/>
                <w:lang w:val="en-GB"/>
              </w:rPr>
              <w:t>Redem</w:t>
            </w:r>
            <w:r>
              <w:rPr>
                <w:rFonts w:ascii="Verdana" w:hAnsi="Verdana"/>
                <w:b/>
                <w:sz w:val="16"/>
                <w:szCs w:val="16"/>
                <w:lang w:val="en-GB"/>
              </w:rPr>
              <w:t>ptive suffering -</w:t>
            </w:r>
            <w:r>
              <w:rPr>
                <w:rFonts w:ascii="Verdana" w:hAnsi="Verdana"/>
                <w:sz w:val="16"/>
                <w:szCs w:val="16"/>
                <w:lang w:val="en-GB"/>
              </w:rPr>
              <w:t xml:space="preserve"> </w:t>
            </w:r>
            <w:r>
              <w:rPr>
                <w:rFonts w:ascii="Verdana" w:hAnsi="Verdana"/>
                <w:i/>
                <w:sz w:val="16"/>
                <w:szCs w:val="16"/>
                <w:lang w:val="en-GB"/>
              </w:rPr>
              <w:t>“</w:t>
            </w:r>
            <w:r w:rsidR="00571673">
              <w:rPr>
                <w:rFonts w:ascii="Verdana" w:hAnsi="Verdana"/>
                <w:i/>
                <w:sz w:val="16"/>
                <w:szCs w:val="16"/>
                <w:lang w:val="en-GB"/>
              </w:rPr>
              <w:t>…</w:t>
            </w:r>
            <w:r w:rsidRPr="008023F0">
              <w:rPr>
                <w:rFonts w:ascii="Verdana" w:hAnsi="Verdana"/>
                <w:i/>
                <w:sz w:val="16"/>
                <w:szCs w:val="16"/>
                <w:lang w:val="en-GB"/>
              </w:rPr>
              <w:t xml:space="preserve"> the only truth capable of answering the mystery of suffering and of bringing you relief</w:t>
            </w:r>
            <w:r w:rsidR="00571673">
              <w:rPr>
                <w:rFonts w:ascii="Verdana" w:hAnsi="Verdana"/>
                <w:i/>
                <w:sz w:val="16"/>
                <w:szCs w:val="16"/>
                <w:lang w:val="en-GB"/>
              </w:rPr>
              <w:t xml:space="preserve"> without illusion… </w:t>
            </w:r>
            <w:r w:rsidRPr="008023F0">
              <w:rPr>
                <w:rFonts w:ascii="Verdana" w:hAnsi="Verdana"/>
                <w:i/>
                <w:sz w:val="16"/>
                <w:szCs w:val="16"/>
                <w:lang w:val="en-GB"/>
              </w:rPr>
              <w:t>is faith and union with the M</w:t>
            </w:r>
            <w:r>
              <w:rPr>
                <w:rFonts w:ascii="Verdana" w:hAnsi="Verdana"/>
                <w:i/>
                <w:sz w:val="16"/>
                <w:szCs w:val="16"/>
                <w:lang w:val="en-GB"/>
              </w:rPr>
              <w:t xml:space="preserve">an of Sorrows, with Christ the </w:t>
            </w:r>
            <w:r w:rsidRPr="008023F0">
              <w:rPr>
                <w:rFonts w:ascii="Verdana" w:hAnsi="Verdana"/>
                <w:i/>
                <w:sz w:val="16"/>
                <w:szCs w:val="16"/>
                <w:lang w:val="en-GB"/>
              </w:rPr>
              <w:t>Son of God, nailed to the cross for our sins and for our salvation. Christ did not do away with suffering. He did not even wish to unveil to us entirely the mystery of suffering. He took suffering upon Himself and this is enough to make you understand all its value. All of you who feel heavily the weight of the cross, you who are poor and abandoned, you who weep, you who are persecuted for justice, you who are ignored, you the unknown victims of suffering, take courage. You are the preferred children of the kingdom of God, the kingdom of hope, happiness and life. You are the brothers of the suffering Christ, and with Him, if you w</w:t>
            </w:r>
            <w:r>
              <w:rPr>
                <w:rFonts w:ascii="Verdana" w:hAnsi="Verdana"/>
                <w:i/>
                <w:sz w:val="16"/>
                <w:szCs w:val="16"/>
                <w:lang w:val="en-GB"/>
              </w:rPr>
              <w:t xml:space="preserve">ish, you are saving the world. </w:t>
            </w:r>
            <w:r w:rsidRPr="008023F0">
              <w:rPr>
                <w:rFonts w:ascii="Verdana" w:hAnsi="Verdana"/>
                <w:i/>
                <w:sz w:val="16"/>
                <w:szCs w:val="16"/>
                <w:lang w:val="en-GB"/>
              </w:rPr>
              <w:t xml:space="preserve">This is the Christian science of suffering, the only one which gives peace. </w:t>
            </w:r>
            <w:r w:rsidRPr="008023F0">
              <w:rPr>
                <w:rFonts w:ascii="Verdana" w:hAnsi="Verdana"/>
                <w:sz w:val="16"/>
                <w:szCs w:val="16"/>
                <w:lang w:val="en-GB"/>
              </w:rPr>
              <w:t>(Pope Paul VI, Closing speech of Vatican II, 8 December 1965)</w:t>
            </w:r>
          </w:p>
          <w:p w14:paraId="668D99C4" w14:textId="760E6D14" w:rsidR="008023F0" w:rsidRDefault="008023F0" w:rsidP="008023F0">
            <w:pPr>
              <w:pStyle w:val="BodyA"/>
              <w:rPr>
                <w:rFonts w:ascii="Verdana" w:hAnsi="Verdana"/>
                <w:sz w:val="16"/>
                <w:szCs w:val="16"/>
                <w:lang w:val="en-GB"/>
              </w:rPr>
            </w:pPr>
            <w:r w:rsidRPr="00571673">
              <w:rPr>
                <w:rFonts w:ascii="Verdana" w:hAnsi="Verdana"/>
                <w:b/>
                <w:sz w:val="16"/>
                <w:szCs w:val="16"/>
                <w:lang w:val="en-GB"/>
              </w:rPr>
              <w:t>Brokenness</w:t>
            </w:r>
            <w:r>
              <w:rPr>
                <w:rFonts w:ascii="Verdana" w:hAnsi="Verdana"/>
                <w:sz w:val="16"/>
                <w:szCs w:val="16"/>
                <w:lang w:val="en-GB"/>
              </w:rPr>
              <w:t xml:space="preserve"> – (Jean Vanier)</w:t>
            </w:r>
          </w:p>
          <w:p w14:paraId="7097A6B2" w14:textId="2AAC2681" w:rsidR="00571673" w:rsidRPr="008023F0" w:rsidRDefault="00571673" w:rsidP="00571673">
            <w:pPr>
              <w:pStyle w:val="BodyA"/>
              <w:rPr>
                <w:rFonts w:ascii="Verdana" w:hAnsi="Verdana"/>
                <w:i/>
                <w:sz w:val="16"/>
                <w:szCs w:val="16"/>
                <w:lang w:val="en-GB"/>
              </w:rPr>
            </w:pPr>
            <w:r w:rsidRPr="00571673">
              <w:rPr>
                <w:rFonts w:ascii="Verdana" w:hAnsi="Verdana"/>
                <w:b/>
                <w:sz w:val="16"/>
                <w:szCs w:val="16"/>
                <w:lang w:val="en-GB"/>
              </w:rPr>
              <w:t>Mother Teresa</w:t>
            </w:r>
            <w:r>
              <w:rPr>
                <w:rFonts w:ascii="Verdana" w:hAnsi="Verdana"/>
                <w:sz w:val="16"/>
                <w:szCs w:val="16"/>
                <w:lang w:val="en-GB"/>
              </w:rPr>
              <w:t xml:space="preserve"> – “</w:t>
            </w:r>
            <w:r w:rsidRPr="00571673">
              <w:rPr>
                <w:rFonts w:ascii="Verdana" w:hAnsi="Verdana"/>
                <w:i/>
                <w:sz w:val="16"/>
                <w:szCs w:val="16"/>
                <w:lang w:val="en-GB"/>
              </w:rPr>
              <w:t>Suffering in and of itself is useless, but suffering that is shared with the passion of Christ is a wonderful gift and a sign of love. Christ’s suffering proved to be a gift, the greatest gift of love, because through his suff</w:t>
            </w:r>
            <w:r>
              <w:rPr>
                <w:rFonts w:ascii="Verdana" w:hAnsi="Verdana"/>
                <w:i/>
                <w:sz w:val="16"/>
                <w:szCs w:val="16"/>
                <w:lang w:val="en-GB"/>
              </w:rPr>
              <w:t xml:space="preserve">ering our sins were atoned for. </w:t>
            </w:r>
            <w:r w:rsidRPr="00571673">
              <w:rPr>
                <w:rFonts w:ascii="Verdana" w:hAnsi="Verdana"/>
                <w:i/>
                <w:sz w:val="16"/>
                <w:szCs w:val="16"/>
                <w:lang w:val="en-GB"/>
              </w:rPr>
              <w:t>Suffering, pains</w:t>
            </w:r>
            <w:r>
              <w:rPr>
                <w:rFonts w:ascii="Verdana" w:hAnsi="Verdana"/>
                <w:i/>
                <w:sz w:val="16"/>
                <w:szCs w:val="16"/>
                <w:lang w:val="en-GB"/>
              </w:rPr>
              <w:t>,</w:t>
            </w:r>
            <w:r w:rsidRPr="00571673">
              <w:rPr>
                <w:rFonts w:ascii="Verdana" w:hAnsi="Verdana"/>
                <w:i/>
                <w:sz w:val="16"/>
                <w:szCs w:val="16"/>
                <w:lang w:val="en-GB"/>
              </w:rPr>
              <w:t xml:space="preserve"> sorrow, humiliation, feelings of loneliness, are nothing but the kiss of Jesus, a sign that you have come so close that He can kiss you.</w:t>
            </w:r>
            <w:r>
              <w:rPr>
                <w:rFonts w:ascii="Verdana" w:hAnsi="Verdana"/>
                <w:i/>
                <w:sz w:val="16"/>
                <w:szCs w:val="16"/>
                <w:lang w:val="en-GB"/>
              </w:rPr>
              <w:t>”</w:t>
            </w:r>
            <w:r w:rsidRPr="00571673">
              <w:rPr>
                <w:rFonts w:ascii="Verdana" w:hAnsi="Verdana"/>
                <w:i/>
                <w:sz w:val="16"/>
                <w:szCs w:val="16"/>
                <w:lang w:val="en-GB"/>
              </w:rPr>
              <w:t xml:space="preserve"> </w:t>
            </w:r>
            <w:r>
              <w:rPr>
                <w:rFonts w:ascii="Verdana" w:hAnsi="Verdana"/>
                <w:sz w:val="16"/>
                <w:szCs w:val="16"/>
                <w:lang w:val="en-GB"/>
              </w:rPr>
              <w:t>(Mother Teresa on Suffering and Death, paragraph 4)</w:t>
            </w:r>
          </w:p>
          <w:p w14:paraId="4221A494" w14:textId="77777777" w:rsidR="00483755" w:rsidRPr="00C73196" w:rsidRDefault="00483755">
            <w:pPr>
              <w:pStyle w:val="BodyA"/>
              <w:rPr>
                <w:rFonts w:ascii="Verdana" w:hAnsi="Verdana"/>
                <w:sz w:val="16"/>
                <w:szCs w:val="16"/>
                <w:lang w:val="en-GB"/>
              </w:rPr>
            </w:pPr>
          </w:p>
        </w:tc>
      </w:tr>
    </w:tbl>
    <w:p w14:paraId="4221A496" w14:textId="215AA34C" w:rsidR="00483755" w:rsidRPr="00C73196" w:rsidRDefault="00483755">
      <w:pPr>
        <w:pStyle w:val="BodyA"/>
        <w:widowControl w:val="0"/>
        <w:rPr>
          <w:rFonts w:ascii="Verdana" w:eastAsia="Verdana" w:hAnsi="Verdana" w:cs="Verdana"/>
          <w:b/>
          <w:bCs/>
          <w:sz w:val="16"/>
          <w:szCs w:val="16"/>
          <w:lang w:val="en-GB"/>
        </w:rPr>
      </w:pPr>
    </w:p>
    <w:p w14:paraId="4221A497" w14:textId="77777777" w:rsidR="00483755" w:rsidRPr="00C73196" w:rsidRDefault="00483755">
      <w:pPr>
        <w:pStyle w:val="BodyA"/>
        <w:widowControl w:val="0"/>
        <w:rPr>
          <w:rFonts w:ascii="Verdana" w:eastAsia="Verdana" w:hAnsi="Verdana" w:cs="Verdana"/>
          <w:b/>
          <w:bCs/>
          <w:sz w:val="16"/>
          <w:szCs w:val="16"/>
          <w:lang w:val="en-GB"/>
        </w:rPr>
      </w:pPr>
    </w:p>
    <w:p w14:paraId="4221A498" w14:textId="77777777" w:rsidR="00483755" w:rsidRPr="00C73196" w:rsidRDefault="00483755">
      <w:pPr>
        <w:pStyle w:val="BodyA"/>
        <w:rPr>
          <w:rFonts w:ascii="Verdana" w:eastAsia="Verdana" w:hAnsi="Verdana" w:cs="Verdana"/>
          <w:b/>
          <w:bCs/>
          <w:sz w:val="16"/>
          <w:szCs w:val="16"/>
          <w:lang w:val="en-GB"/>
        </w:rPr>
      </w:pPr>
    </w:p>
    <w:p w14:paraId="4221A49E" w14:textId="77777777" w:rsidR="00483755" w:rsidRDefault="00483755">
      <w:pPr>
        <w:pStyle w:val="BodyA"/>
        <w:rPr>
          <w:rFonts w:ascii="Verdana" w:eastAsia="Verdana" w:hAnsi="Verdana" w:cs="Verdana"/>
          <w:color w:val="000000" w:themeColor="text1"/>
          <w:sz w:val="16"/>
          <w:szCs w:val="16"/>
          <w:lang w:val="en-GB"/>
        </w:rPr>
      </w:pPr>
    </w:p>
    <w:p w14:paraId="7749657D" w14:textId="77777777" w:rsidR="0000415E" w:rsidRDefault="0000415E">
      <w:pPr>
        <w:pStyle w:val="BodyA"/>
        <w:rPr>
          <w:rFonts w:ascii="Verdana" w:eastAsia="Verdana" w:hAnsi="Verdana" w:cs="Verdana"/>
          <w:color w:val="000000" w:themeColor="text1"/>
          <w:sz w:val="16"/>
          <w:szCs w:val="16"/>
          <w:lang w:val="en-GB"/>
        </w:rPr>
      </w:pPr>
    </w:p>
    <w:p w14:paraId="55C7644B" w14:textId="77777777" w:rsidR="0000415E" w:rsidRDefault="0000415E">
      <w:pPr>
        <w:pStyle w:val="BodyA"/>
        <w:rPr>
          <w:rFonts w:ascii="Verdana" w:eastAsia="Verdana" w:hAnsi="Verdana" w:cs="Verdana"/>
          <w:color w:val="000000" w:themeColor="text1"/>
          <w:sz w:val="16"/>
          <w:szCs w:val="16"/>
          <w:lang w:val="en-GB"/>
        </w:rPr>
      </w:pPr>
    </w:p>
    <w:p w14:paraId="5D5F8310" w14:textId="77777777" w:rsidR="0000415E" w:rsidRDefault="0000415E">
      <w:pPr>
        <w:pStyle w:val="BodyA"/>
        <w:rPr>
          <w:rFonts w:ascii="Verdana" w:eastAsia="Verdana" w:hAnsi="Verdana" w:cs="Verdana"/>
          <w:color w:val="000000" w:themeColor="text1"/>
          <w:sz w:val="16"/>
          <w:szCs w:val="16"/>
          <w:lang w:val="en-GB"/>
        </w:rPr>
      </w:pPr>
    </w:p>
    <w:p w14:paraId="3433D348" w14:textId="77777777" w:rsidR="0000415E" w:rsidRDefault="0000415E">
      <w:pPr>
        <w:pStyle w:val="BodyA"/>
        <w:rPr>
          <w:rFonts w:ascii="Verdana" w:eastAsia="Verdana" w:hAnsi="Verdana" w:cs="Verdana"/>
          <w:color w:val="000000" w:themeColor="text1"/>
          <w:sz w:val="16"/>
          <w:szCs w:val="16"/>
          <w:lang w:val="en-GB"/>
        </w:rPr>
      </w:pPr>
    </w:p>
    <w:p w14:paraId="433D3C29" w14:textId="77777777" w:rsidR="0000415E" w:rsidRDefault="0000415E">
      <w:pPr>
        <w:pStyle w:val="BodyA"/>
        <w:rPr>
          <w:rFonts w:ascii="Verdana" w:eastAsia="Verdana" w:hAnsi="Verdana" w:cs="Verdana"/>
          <w:color w:val="000000" w:themeColor="text1"/>
          <w:sz w:val="16"/>
          <w:szCs w:val="16"/>
          <w:lang w:val="en-GB"/>
        </w:rPr>
      </w:pPr>
    </w:p>
    <w:p w14:paraId="1F39C3EB" w14:textId="77777777" w:rsidR="0000415E" w:rsidRDefault="0000415E">
      <w:pPr>
        <w:pStyle w:val="BodyA"/>
        <w:rPr>
          <w:rFonts w:ascii="Verdana" w:eastAsia="Verdana" w:hAnsi="Verdana" w:cs="Verdana"/>
          <w:color w:val="000000" w:themeColor="text1"/>
          <w:sz w:val="16"/>
          <w:szCs w:val="16"/>
          <w:lang w:val="en-GB"/>
        </w:rPr>
      </w:pPr>
    </w:p>
    <w:p w14:paraId="061DCBBE" w14:textId="77777777" w:rsidR="0000415E" w:rsidRDefault="0000415E">
      <w:pPr>
        <w:pStyle w:val="BodyA"/>
        <w:rPr>
          <w:rFonts w:ascii="Verdana" w:eastAsia="Verdana" w:hAnsi="Verdana" w:cs="Verdana"/>
          <w:color w:val="000000" w:themeColor="text1"/>
          <w:sz w:val="16"/>
          <w:szCs w:val="16"/>
          <w:lang w:val="en-GB"/>
        </w:rPr>
      </w:pPr>
    </w:p>
    <w:p w14:paraId="401DE26F" w14:textId="77777777" w:rsidR="0000415E" w:rsidRDefault="0000415E">
      <w:pPr>
        <w:pStyle w:val="BodyA"/>
        <w:rPr>
          <w:rFonts w:ascii="Verdana" w:eastAsia="Verdana" w:hAnsi="Verdana" w:cs="Verdana"/>
          <w:color w:val="000000" w:themeColor="text1"/>
          <w:sz w:val="16"/>
          <w:szCs w:val="16"/>
          <w:lang w:val="en-GB"/>
        </w:rPr>
      </w:pPr>
    </w:p>
    <w:p w14:paraId="5967E79A" w14:textId="77777777" w:rsidR="0000415E" w:rsidRDefault="0000415E">
      <w:pPr>
        <w:pStyle w:val="BodyA"/>
        <w:rPr>
          <w:rFonts w:ascii="Verdana" w:eastAsia="Verdana" w:hAnsi="Verdana" w:cs="Verdana"/>
          <w:color w:val="000000" w:themeColor="text1"/>
          <w:sz w:val="16"/>
          <w:szCs w:val="16"/>
          <w:lang w:val="en-GB"/>
        </w:rPr>
      </w:pPr>
    </w:p>
    <w:p w14:paraId="022CEC92" w14:textId="77777777" w:rsidR="0000415E" w:rsidRDefault="0000415E">
      <w:pPr>
        <w:pStyle w:val="BodyA"/>
        <w:rPr>
          <w:rFonts w:ascii="Verdana" w:eastAsia="Verdana" w:hAnsi="Verdana" w:cs="Verdana"/>
          <w:color w:val="000000" w:themeColor="text1"/>
          <w:sz w:val="16"/>
          <w:szCs w:val="16"/>
          <w:lang w:val="en-GB"/>
        </w:rPr>
      </w:pPr>
    </w:p>
    <w:p w14:paraId="107C468D" w14:textId="77777777" w:rsidR="0000415E" w:rsidRDefault="0000415E">
      <w:pPr>
        <w:pStyle w:val="BodyA"/>
        <w:rPr>
          <w:rFonts w:ascii="Verdana" w:eastAsia="Verdana" w:hAnsi="Verdana" w:cs="Verdana"/>
          <w:color w:val="000000" w:themeColor="text1"/>
          <w:sz w:val="16"/>
          <w:szCs w:val="16"/>
          <w:lang w:val="en-GB"/>
        </w:rPr>
      </w:pPr>
    </w:p>
    <w:p w14:paraId="0AAB5AD5" w14:textId="77777777" w:rsidR="0000415E" w:rsidRDefault="0000415E">
      <w:pPr>
        <w:pStyle w:val="BodyA"/>
        <w:rPr>
          <w:rFonts w:ascii="Verdana" w:eastAsia="Verdana" w:hAnsi="Verdana" w:cs="Verdana"/>
          <w:color w:val="000000" w:themeColor="text1"/>
          <w:sz w:val="16"/>
          <w:szCs w:val="16"/>
          <w:lang w:val="en-GB"/>
        </w:rPr>
      </w:pPr>
    </w:p>
    <w:p w14:paraId="6AC84C0F" w14:textId="77777777" w:rsidR="0000415E" w:rsidRDefault="0000415E">
      <w:pPr>
        <w:pStyle w:val="BodyA"/>
        <w:rPr>
          <w:rFonts w:ascii="Verdana" w:eastAsia="Verdana" w:hAnsi="Verdana" w:cs="Verdana"/>
          <w:color w:val="000000" w:themeColor="text1"/>
          <w:sz w:val="16"/>
          <w:szCs w:val="16"/>
          <w:lang w:val="en-GB"/>
        </w:rPr>
      </w:pPr>
    </w:p>
    <w:p w14:paraId="211ABB82" w14:textId="77777777" w:rsidR="0000415E" w:rsidRDefault="0000415E">
      <w:pPr>
        <w:pStyle w:val="BodyA"/>
        <w:rPr>
          <w:rFonts w:ascii="Verdana" w:eastAsia="Verdana" w:hAnsi="Verdana" w:cs="Verdana"/>
          <w:color w:val="000000" w:themeColor="text1"/>
          <w:sz w:val="16"/>
          <w:szCs w:val="16"/>
          <w:lang w:val="en-GB"/>
        </w:rPr>
      </w:pPr>
    </w:p>
    <w:p w14:paraId="19983EF9" w14:textId="77777777" w:rsidR="0000415E" w:rsidRDefault="0000415E">
      <w:pPr>
        <w:pStyle w:val="BodyA"/>
        <w:rPr>
          <w:rFonts w:ascii="Verdana" w:eastAsia="Verdana" w:hAnsi="Verdana" w:cs="Verdana"/>
          <w:color w:val="000000" w:themeColor="text1"/>
          <w:sz w:val="16"/>
          <w:szCs w:val="16"/>
          <w:lang w:val="en-GB"/>
        </w:rPr>
      </w:pPr>
    </w:p>
    <w:p w14:paraId="00B49AA5" w14:textId="77777777" w:rsidR="0000415E" w:rsidRDefault="0000415E">
      <w:pPr>
        <w:pStyle w:val="BodyA"/>
        <w:rPr>
          <w:rFonts w:ascii="Verdana" w:eastAsia="Verdana" w:hAnsi="Verdana" w:cs="Verdana"/>
          <w:color w:val="000000" w:themeColor="text1"/>
          <w:sz w:val="16"/>
          <w:szCs w:val="16"/>
          <w:lang w:val="en-GB"/>
        </w:rPr>
      </w:pPr>
    </w:p>
    <w:p w14:paraId="2B9D6AA8" w14:textId="77777777" w:rsidR="0000415E" w:rsidRDefault="0000415E">
      <w:pPr>
        <w:pStyle w:val="BodyA"/>
        <w:rPr>
          <w:rFonts w:ascii="Verdana" w:eastAsia="Verdana" w:hAnsi="Verdana" w:cs="Verdana"/>
          <w:color w:val="000000" w:themeColor="text1"/>
          <w:sz w:val="16"/>
          <w:szCs w:val="16"/>
          <w:lang w:val="en-GB"/>
        </w:rPr>
      </w:pPr>
    </w:p>
    <w:p w14:paraId="51118A25" w14:textId="77777777" w:rsidR="0000415E" w:rsidRDefault="0000415E">
      <w:pPr>
        <w:pStyle w:val="BodyA"/>
        <w:rPr>
          <w:rFonts w:ascii="Verdana" w:eastAsia="Verdana" w:hAnsi="Verdana" w:cs="Verdana"/>
          <w:color w:val="000000" w:themeColor="text1"/>
          <w:sz w:val="16"/>
          <w:szCs w:val="16"/>
          <w:lang w:val="en-GB"/>
        </w:rPr>
      </w:pPr>
    </w:p>
    <w:p w14:paraId="28ED8DFD" w14:textId="77777777" w:rsidR="0000415E" w:rsidRDefault="0000415E">
      <w:pPr>
        <w:pStyle w:val="BodyA"/>
        <w:rPr>
          <w:rFonts w:ascii="Verdana" w:eastAsia="Verdana" w:hAnsi="Verdana" w:cs="Verdana"/>
          <w:color w:val="000000" w:themeColor="text1"/>
          <w:sz w:val="16"/>
          <w:szCs w:val="16"/>
          <w:lang w:val="en-GB"/>
        </w:rPr>
      </w:pPr>
    </w:p>
    <w:p w14:paraId="3C6CEB4B" w14:textId="77777777" w:rsidR="0000415E" w:rsidRDefault="0000415E">
      <w:pPr>
        <w:pStyle w:val="BodyA"/>
        <w:rPr>
          <w:rFonts w:ascii="Verdana" w:eastAsia="Verdana" w:hAnsi="Verdana" w:cs="Verdana"/>
          <w:color w:val="000000" w:themeColor="text1"/>
          <w:sz w:val="16"/>
          <w:szCs w:val="16"/>
          <w:lang w:val="en-GB"/>
        </w:rPr>
      </w:pPr>
    </w:p>
    <w:p w14:paraId="398B618E" w14:textId="77777777" w:rsidR="0000415E" w:rsidRDefault="0000415E">
      <w:pPr>
        <w:pStyle w:val="BodyA"/>
        <w:rPr>
          <w:rFonts w:ascii="Verdana" w:eastAsia="Verdana" w:hAnsi="Verdana" w:cs="Verdana"/>
          <w:color w:val="000000" w:themeColor="text1"/>
          <w:sz w:val="16"/>
          <w:szCs w:val="16"/>
          <w:lang w:val="en-GB"/>
        </w:rPr>
      </w:pPr>
    </w:p>
    <w:p w14:paraId="332A5F1A" w14:textId="77777777" w:rsidR="0000415E" w:rsidRDefault="0000415E">
      <w:pPr>
        <w:pStyle w:val="BodyA"/>
        <w:rPr>
          <w:rFonts w:ascii="Verdana" w:eastAsia="Verdana" w:hAnsi="Verdana" w:cs="Verdana"/>
          <w:color w:val="000000" w:themeColor="text1"/>
          <w:sz w:val="16"/>
          <w:szCs w:val="16"/>
          <w:lang w:val="en-GB"/>
        </w:rPr>
      </w:pPr>
    </w:p>
    <w:p w14:paraId="7B8F2C1A" w14:textId="77777777" w:rsidR="0000415E" w:rsidRDefault="0000415E">
      <w:pPr>
        <w:pStyle w:val="BodyA"/>
        <w:rPr>
          <w:rFonts w:ascii="Verdana" w:eastAsia="Verdana" w:hAnsi="Verdana" w:cs="Verdana"/>
          <w:color w:val="000000" w:themeColor="text1"/>
          <w:sz w:val="16"/>
          <w:szCs w:val="16"/>
          <w:lang w:val="en-GB"/>
        </w:rPr>
      </w:pPr>
    </w:p>
    <w:p w14:paraId="3E9BE279" w14:textId="77777777" w:rsidR="0000415E" w:rsidRDefault="0000415E">
      <w:pPr>
        <w:pStyle w:val="BodyA"/>
        <w:rPr>
          <w:rFonts w:ascii="Verdana" w:eastAsia="Verdana" w:hAnsi="Verdana" w:cs="Verdana"/>
          <w:color w:val="000000" w:themeColor="text1"/>
          <w:sz w:val="16"/>
          <w:szCs w:val="16"/>
          <w:lang w:val="en-GB"/>
        </w:rPr>
      </w:pPr>
    </w:p>
    <w:p w14:paraId="7D4C0DB3" w14:textId="77777777" w:rsidR="0000415E" w:rsidRDefault="0000415E">
      <w:pPr>
        <w:pStyle w:val="BodyA"/>
        <w:rPr>
          <w:rFonts w:ascii="Verdana" w:eastAsia="Verdana" w:hAnsi="Verdana" w:cs="Verdana"/>
          <w:color w:val="000000" w:themeColor="text1"/>
          <w:sz w:val="16"/>
          <w:szCs w:val="16"/>
          <w:lang w:val="en-GB"/>
        </w:rPr>
      </w:pPr>
    </w:p>
    <w:p w14:paraId="69B692BF" w14:textId="77777777" w:rsidR="0000415E" w:rsidRDefault="0000415E">
      <w:pPr>
        <w:pStyle w:val="BodyA"/>
        <w:rPr>
          <w:rFonts w:ascii="Verdana" w:eastAsia="Verdana" w:hAnsi="Verdana" w:cs="Verdana"/>
          <w:color w:val="000000" w:themeColor="text1"/>
          <w:sz w:val="16"/>
          <w:szCs w:val="16"/>
          <w:lang w:val="en-GB"/>
        </w:rPr>
      </w:pPr>
    </w:p>
    <w:p w14:paraId="1C289A02" w14:textId="77777777" w:rsidR="0000415E" w:rsidRDefault="0000415E">
      <w:pPr>
        <w:pStyle w:val="BodyA"/>
        <w:rPr>
          <w:rFonts w:ascii="Verdana" w:eastAsia="Verdana" w:hAnsi="Verdana" w:cs="Verdana"/>
          <w:color w:val="000000" w:themeColor="text1"/>
          <w:sz w:val="16"/>
          <w:szCs w:val="16"/>
          <w:lang w:val="en-GB"/>
        </w:rPr>
      </w:pPr>
    </w:p>
    <w:p w14:paraId="5CA8F26D" w14:textId="77777777" w:rsidR="0000415E" w:rsidRDefault="0000415E">
      <w:pPr>
        <w:pStyle w:val="BodyA"/>
        <w:rPr>
          <w:rFonts w:ascii="Verdana" w:eastAsia="Verdana" w:hAnsi="Verdana" w:cs="Verdana"/>
          <w:color w:val="000000" w:themeColor="text1"/>
          <w:sz w:val="16"/>
          <w:szCs w:val="16"/>
          <w:lang w:val="en-GB"/>
        </w:rPr>
      </w:pPr>
    </w:p>
    <w:p w14:paraId="5869262C" w14:textId="77777777" w:rsidR="0000415E" w:rsidRDefault="0000415E">
      <w:pPr>
        <w:pStyle w:val="BodyA"/>
        <w:rPr>
          <w:rFonts w:ascii="Verdana" w:eastAsia="Verdana" w:hAnsi="Verdana" w:cs="Verdana"/>
          <w:color w:val="000000" w:themeColor="text1"/>
          <w:sz w:val="16"/>
          <w:szCs w:val="16"/>
          <w:lang w:val="en-GB"/>
        </w:rPr>
      </w:pPr>
    </w:p>
    <w:p w14:paraId="54EA595F" w14:textId="77777777" w:rsidR="0000415E" w:rsidRDefault="0000415E">
      <w:pPr>
        <w:pStyle w:val="BodyA"/>
        <w:rPr>
          <w:rFonts w:ascii="Verdana" w:eastAsia="Verdana" w:hAnsi="Verdana" w:cs="Verdana"/>
          <w:color w:val="000000" w:themeColor="text1"/>
          <w:sz w:val="16"/>
          <w:szCs w:val="16"/>
          <w:lang w:val="en-GB"/>
        </w:rPr>
      </w:pPr>
    </w:p>
    <w:p w14:paraId="3D738739" w14:textId="77777777" w:rsidR="0000415E" w:rsidRDefault="0000415E">
      <w:pPr>
        <w:pStyle w:val="BodyA"/>
        <w:rPr>
          <w:rFonts w:ascii="Verdana" w:eastAsia="Verdana" w:hAnsi="Verdana" w:cs="Verdana"/>
          <w:color w:val="000000" w:themeColor="text1"/>
          <w:sz w:val="16"/>
          <w:szCs w:val="16"/>
          <w:lang w:val="en-GB"/>
        </w:rPr>
      </w:pPr>
    </w:p>
    <w:p w14:paraId="14177D43" w14:textId="77777777" w:rsidR="0000415E" w:rsidRDefault="0000415E">
      <w:pPr>
        <w:pStyle w:val="BodyA"/>
        <w:rPr>
          <w:rFonts w:ascii="Verdana" w:eastAsia="Verdana" w:hAnsi="Verdana" w:cs="Verdana"/>
          <w:color w:val="000000" w:themeColor="text1"/>
          <w:sz w:val="16"/>
          <w:szCs w:val="16"/>
          <w:lang w:val="en-GB"/>
        </w:rPr>
      </w:pPr>
    </w:p>
    <w:p w14:paraId="642D27DD" w14:textId="77777777" w:rsidR="0000415E" w:rsidRDefault="0000415E">
      <w:pPr>
        <w:pStyle w:val="BodyA"/>
        <w:rPr>
          <w:rFonts w:ascii="Verdana" w:eastAsia="Verdana" w:hAnsi="Verdana" w:cs="Verdana"/>
          <w:color w:val="000000" w:themeColor="text1"/>
          <w:sz w:val="16"/>
          <w:szCs w:val="16"/>
          <w:lang w:val="en-GB"/>
        </w:rPr>
      </w:pPr>
    </w:p>
    <w:p w14:paraId="335F2FCA" w14:textId="77777777" w:rsidR="0000415E" w:rsidRDefault="0000415E">
      <w:pPr>
        <w:pStyle w:val="BodyA"/>
        <w:rPr>
          <w:rFonts w:ascii="Verdana" w:eastAsia="Verdana" w:hAnsi="Verdana" w:cs="Verdana"/>
          <w:color w:val="000000" w:themeColor="text1"/>
          <w:sz w:val="16"/>
          <w:szCs w:val="16"/>
          <w:lang w:val="en-GB"/>
        </w:rPr>
      </w:pPr>
    </w:p>
    <w:p w14:paraId="65B91E70" w14:textId="77777777" w:rsidR="0000415E" w:rsidRDefault="0000415E">
      <w:pPr>
        <w:pStyle w:val="BodyA"/>
        <w:rPr>
          <w:rFonts w:ascii="Verdana" w:eastAsia="Verdana" w:hAnsi="Verdana" w:cs="Verdana"/>
          <w:color w:val="000000" w:themeColor="text1"/>
          <w:sz w:val="16"/>
          <w:szCs w:val="16"/>
          <w:lang w:val="en-GB"/>
        </w:rPr>
      </w:pPr>
    </w:p>
    <w:p w14:paraId="09D1A886" w14:textId="77777777" w:rsidR="0000415E" w:rsidRDefault="0000415E">
      <w:pPr>
        <w:pStyle w:val="BodyA"/>
        <w:rPr>
          <w:rFonts w:ascii="Verdana" w:eastAsia="Verdana" w:hAnsi="Verdana" w:cs="Verdana"/>
          <w:color w:val="000000" w:themeColor="text1"/>
          <w:sz w:val="16"/>
          <w:szCs w:val="16"/>
          <w:lang w:val="en-GB"/>
        </w:rPr>
      </w:pPr>
    </w:p>
    <w:p w14:paraId="4B3ADD7E" w14:textId="77777777" w:rsidR="0000415E" w:rsidRDefault="0000415E">
      <w:pPr>
        <w:pStyle w:val="BodyA"/>
        <w:rPr>
          <w:rFonts w:ascii="Verdana" w:eastAsia="Verdana" w:hAnsi="Verdana" w:cs="Verdana"/>
          <w:color w:val="000000" w:themeColor="text1"/>
          <w:sz w:val="16"/>
          <w:szCs w:val="16"/>
          <w:lang w:val="en-GB"/>
        </w:rPr>
      </w:pPr>
    </w:p>
    <w:p w14:paraId="2C50092F" w14:textId="77777777" w:rsidR="0000415E" w:rsidRDefault="0000415E">
      <w:pPr>
        <w:pStyle w:val="BodyA"/>
        <w:rPr>
          <w:rFonts w:ascii="Verdana" w:eastAsia="Verdana" w:hAnsi="Verdana" w:cs="Verdana"/>
          <w:color w:val="000000" w:themeColor="text1"/>
          <w:sz w:val="16"/>
          <w:szCs w:val="16"/>
          <w:lang w:val="en-GB"/>
        </w:rPr>
      </w:pPr>
    </w:p>
    <w:p w14:paraId="157D24D2" w14:textId="77777777" w:rsidR="0000415E" w:rsidRDefault="0000415E">
      <w:pPr>
        <w:pStyle w:val="BodyA"/>
        <w:rPr>
          <w:rFonts w:ascii="Verdana" w:eastAsia="Verdana" w:hAnsi="Verdana" w:cs="Verdana"/>
          <w:color w:val="000000" w:themeColor="text1"/>
          <w:sz w:val="16"/>
          <w:szCs w:val="16"/>
          <w:lang w:val="en-GB"/>
        </w:rPr>
      </w:pPr>
    </w:p>
    <w:p w14:paraId="7CFA5078" w14:textId="77777777" w:rsidR="0000415E" w:rsidRDefault="0000415E">
      <w:pPr>
        <w:pStyle w:val="BodyA"/>
        <w:rPr>
          <w:rFonts w:ascii="Verdana" w:eastAsia="Verdana" w:hAnsi="Verdana" w:cs="Verdana"/>
          <w:color w:val="000000" w:themeColor="text1"/>
          <w:sz w:val="16"/>
          <w:szCs w:val="16"/>
          <w:lang w:val="en-GB"/>
        </w:rPr>
      </w:pPr>
    </w:p>
    <w:p w14:paraId="29EE1709" w14:textId="77777777" w:rsidR="0000415E" w:rsidRDefault="0000415E">
      <w:pPr>
        <w:pStyle w:val="BodyA"/>
        <w:rPr>
          <w:rFonts w:ascii="Verdana" w:eastAsia="Verdana" w:hAnsi="Verdana" w:cs="Verdana"/>
          <w:color w:val="000000" w:themeColor="text1"/>
          <w:sz w:val="16"/>
          <w:szCs w:val="16"/>
          <w:lang w:val="en-GB"/>
        </w:rPr>
      </w:pPr>
    </w:p>
    <w:p w14:paraId="2DF68F75" w14:textId="77777777" w:rsidR="0000415E" w:rsidRDefault="0000415E">
      <w:pPr>
        <w:pStyle w:val="BodyA"/>
        <w:rPr>
          <w:rFonts w:ascii="Verdana" w:eastAsia="Verdana" w:hAnsi="Verdana" w:cs="Verdana"/>
          <w:color w:val="000000" w:themeColor="text1"/>
          <w:sz w:val="16"/>
          <w:szCs w:val="16"/>
          <w:lang w:val="en-GB"/>
        </w:rPr>
      </w:pPr>
    </w:p>
    <w:p w14:paraId="66EA5784" w14:textId="77777777" w:rsidR="0000415E" w:rsidRDefault="0000415E">
      <w:pPr>
        <w:pStyle w:val="BodyA"/>
        <w:rPr>
          <w:rFonts w:ascii="Verdana" w:eastAsia="Verdana" w:hAnsi="Verdana" w:cs="Verdana"/>
          <w:color w:val="000000" w:themeColor="text1"/>
          <w:sz w:val="16"/>
          <w:szCs w:val="16"/>
          <w:lang w:val="en-GB"/>
        </w:rPr>
      </w:pPr>
    </w:p>
    <w:p w14:paraId="472C3EE4" w14:textId="77777777" w:rsidR="0000415E" w:rsidRDefault="0000415E">
      <w:pPr>
        <w:pStyle w:val="BodyA"/>
        <w:rPr>
          <w:rFonts w:ascii="Verdana" w:eastAsia="Verdana" w:hAnsi="Verdana" w:cs="Verdana"/>
          <w:color w:val="000000" w:themeColor="text1"/>
          <w:sz w:val="16"/>
          <w:szCs w:val="16"/>
          <w:lang w:val="en-GB"/>
        </w:rPr>
      </w:pPr>
    </w:p>
    <w:p w14:paraId="077585CD" w14:textId="77777777" w:rsidR="0000415E" w:rsidRDefault="0000415E">
      <w:pPr>
        <w:pStyle w:val="BodyA"/>
        <w:rPr>
          <w:rFonts w:ascii="Verdana" w:eastAsia="Verdana" w:hAnsi="Verdana" w:cs="Verdana"/>
          <w:color w:val="000000" w:themeColor="text1"/>
          <w:sz w:val="16"/>
          <w:szCs w:val="16"/>
          <w:lang w:val="en-GB"/>
        </w:rPr>
      </w:pPr>
    </w:p>
    <w:p w14:paraId="429ABC33" w14:textId="77777777" w:rsidR="0000415E" w:rsidRDefault="0000415E">
      <w:pPr>
        <w:pStyle w:val="BodyA"/>
        <w:rPr>
          <w:rFonts w:ascii="Verdana" w:eastAsia="Verdana" w:hAnsi="Verdana" w:cs="Verdana"/>
          <w:color w:val="000000" w:themeColor="text1"/>
          <w:sz w:val="16"/>
          <w:szCs w:val="16"/>
          <w:lang w:val="en-GB"/>
        </w:rPr>
      </w:pPr>
    </w:p>
    <w:p w14:paraId="4532C93E" w14:textId="77777777" w:rsidR="0000415E" w:rsidRDefault="0000415E">
      <w:pPr>
        <w:pStyle w:val="BodyA"/>
        <w:rPr>
          <w:rFonts w:ascii="Verdana" w:eastAsia="Verdana" w:hAnsi="Verdana" w:cs="Verdana"/>
          <w:color w:val="000000" w:themeColor="text1"/>
          <w:sz w:val="16"/>
          <w:szCs w:val="16"/>
          <w:lang w:val="en-GB"/>
        </w:rPr>
      </w:pPr>
    </w:p>
    <w:p w14:paraId="485F2BC3" w14:textId="77777777" w:rsidR="0000415E" w:rsidRDefault="0000415E">
      <w:pPr>
        <w:pStyle w:val="BodyA"/>
        <w:rPr>
          <w:rFonts w:ascii="Verdana" w:eastAsia="Verdana" w:hAnsi="Verdana" w:cs="Verdana"/>
          <w:color w:val="000000" w:themeColor="text1"/>
          <w:sz w:val="16"/>
          <w:szCs w:val="16"/>
          <w:lang w:val="en-GB"/>
        </w:rPr>
      </w:pPr>
    </w:p>
    <w:p w14:paraId="061EA253" w14:textId="77777777" w:rsidR="0000415E" w:rsidRDefault="0000415E">
      <w:pPr>
        <w:pStyle w:val="BodyA"/>
        <w:rPr>
          <w:rFonts w:ascii="Verdana" w:eastAsia="Verdana" w:hAnsi="Verdana" w:cs="Verdana"/>
          <w:color w:val="000000" w:themeColor="text1"/>
          <w:sz w:val="16"/>
          <w:szCs w:val="16"/>
          <w:lang w:val="en-GB"/>
        </w:rPr>
      </w:pPr>
    </w:p>
    <w:p w14:paraId="6045EC65" w14:textId="77777777" w:rsidR="0000415E" w:rsidRDefault="0000415E">
      <w:pPr>
        <w:pStyle w:val="BodyA"/>
        <w:rPr>
          <w:rFonts w:ascii="Verdana" w:eastAsia="Verdana" w:hAnsi="Verdana" w:cs="Verdana"/>
          <w:color w:val="000000" w:themeColor="text1"/>
          <w:sz w:val="16"/>
          <w:szCs w:val="16"/>
          <w:lang w:val="en-GB"/>
        </w:rPr>
      </w:pPr>
    </w:p>
    <w:p w14:paraId="758AB8E7" w14:textId="77777777" w:rsidR="0000415E" w:rsidRDefault="0000415E">
      <w:pPr>
        <w:pStyle w:val="BodyA"/>
        <w:rPr>
          <w:rFonts w:ascii="Verdana" w:eastAsia="Verdana" w:hAnsi="Verdana" w:cs="Verdana"/>
          <w:color w:val="000000" w:themeColor="text1"/>
          <w:sz w:val="16"/>
          <w:szCs w:val="16"/>
          <w:lang w:val="en-GB"/>
        </w:rPr>
      </w:pPr>
    </w:p>
    <w:p w14:paraId="65E46A6E" w14:textId="77777777" w:rsidR="0000415E" w:rsidRDefault="0000415E">
      <w:pPr>
        <w:pStyle w:val="BodyA"/>
        <w:rPr>
          <w:rFonts w:ascii="Verdana" w:eastAsia="Verdana" w:hAnsi="Verdana" w:cs="Verdana"/>
          <w:color w:val="000000" w:themeColor="text1"/>
          <w:sz w:val="16"/>
          <w:szCs w:val="16"/>
          <w:lang w:val="en-GB"/>
        </w:rPr>
      </w:pPr>
    </w:p>
    <w:p w14:paraId="06D3E930" w14:textId="77777777" w:rsidR="0000415E" w:rsidRDefault="0000415E">
      <w:pPr>
        <w:pStyle w:val="BodyA"/>
        <w:rPr>
          <w:rFonts w:ascii="Verdana" w:eastAsia="Verdana" w:hAnsi="Verdana" w:cs="Verdana"/>
          <w:color w:val="000000" w:themeColor="text1"/>
          <w:sz w:val="16"/>
          <w:szCs w:val="16"/>
          <w:lang w:val="en-GB"/>
        </w:rPr>
      </w:pPr>
    </w:p>
    <w:p w14:paraId="0AA58725" w14:textId="77777777" w:rsidR="0000415E" w:rsidRDefault="0000415E">
      <w:pPr>
        <w:pStyle w:val="BodyA"/>
        <w:rPr>
          <w:rFonts w:ascii="Verdana" w:eastAsia="Verdana" w:hAnsi="Verdana" w:cs="Verdana"/>
          <w:color w:val="000000" w:themeColor="text1"/>
          <w:sz w:val="16"/>
          <w:szCs w:val="16"/>
          <w:lang w:val="en-GB"/>
        </w:rPr>
      </w:pPr>
    </w:p>
    <w:p w14:paraId="55848ED2" w14:textId="77777777" w:rsidR="0000415E" w:rsidRPr="0081738A" w:rsidRDefault="0000415E">
      <w:pPr>
        <w:pStyle w:val="BodyA"/>
        <w:rPr>
          <w:rFonts w:ascii="Verdana" w:eastAsia="Verdana" w:hAnsi="Verdana" w:cs="Verdana"/>
          <w:color w:val="000000" w:themeColor="text1"/>
          <w:sz w:val="16"/>
          <w:szCs w:val="16"/>
          <w:lang w:val="en-GB"/>
        </w:rPr>
      </w:pPr>
    </w:p>
    <w:p w14:paraId="4221A49F" w14:textId="77777777" w:rsidR="00483755" w:rsidRPr="0081738A" w:rsidRDefault="00483755">
      <w:pPr>
        <w:pStyle w:val="BodyA"/>
        <w:rPr>
          <w:rFonts w:ascii="Verdana" w:eastAsia="Verdana" w:hAnsi="Verdana" w:cs="Verdana"/>
          <w:color w:val="000000" w:themeColor="text1"/>
          <w:sz w:val="16"/>
          <w:szCs w:val="16"/>
          <w:lang w:val="en-GB"/>
        </w:rPr>
      </w:pPr>
    </w:p>
    <w:p w14:paraId="4221A4A0" w14:textId="77777777" w:rsidR="00483755" w:rsidRPr="0081738A" w:rsidRDefault="002147DA">
      <w:pPr>
        <w:pStyle w:val="BodyA"/>
        <w:rPr>
          <w:rFonts w:ascii="Verdana" w:eastAsia="Verdana" w:hAnsi="Verdana" w:cs="Verdana"/>
          <w:b/>
          <w:bCs/>
          <w:color w:val="000000" w:themeColor="text1"/>
          <w:sz w:val="16"/>
          <w:szCs w:val="16"/>
          <w:lang w:val="en-GB"/>
        </w:rPr>
      </w:pPr>
      <w:r w:rsidRPr="0081738A">
        <w:rPr>
          <w:rFonts w:ascii="Verdana" w:hAnsi="Verdana"/>
          <w:b/>
          <w:bCs/>
          <w:color w:val="000000" w:themeColor="text1"/>
          <w:sz w:val="16"/>
          <w:szCs w:val="16"/>
          <w:lang w:val="en-GB"/>
        </w:rPr>
        <w:t xml:space="preserve">Theological notes for Year 9 Unit 3: </w:t>
      </w:r>
    </w:p>
    <w:p w14:paraId="4221A4A1" w14:textId="4E7C175C" w:rsidR="00483755" w:rsidRPr="0081738A" w:rsidRDefault="00CF6832">
      <w:pPr>
        <w:pStyle w:val="BodyA"/>
        <w:rPr>
          <w:rFonts w:ascii="Verdana" w:eastAsia="Verdana" w:hAnsi="Verdana" w:cs="Verdana"/>
          <w:b/>
          <w:bCs/>
          <w:color w:val="000000" w:themeColor="text1"/>
          <w:sz w:val="16"/>
          <w:szCs w:val="16"/>
          <w:lang w:val="en-GB"/>
        </w:rPr>
      </w:pPr>
      <w:r w:rsidRPr="0081738A">
        <w:rPr>
          <w:rFonts w:ascii="Verdana" w:hAnsi="Verdana"/>
          <w:b/>
          <w:bCs/>
          <w:color w:val="000000" w:themeColor="text1"/>
          <w:sz w:val="16"/>
          <w:szCs w:val="16"/>
          <w:lang w:val="en-GB"/>
        </w:rPr>
        <w:t>Big Question:</w:t>
      </w:r>
      <w:r w:rsidR="00CB41AC" w:rsidRPr="0081738A">
        <w:rPr>
          <w:rFonts w:ascii="Verdana" w:hAnsi="Verdana"/>
          <w:b/>
          <w:bCs/>
          <w:color w:val="000000" w:themeColor="text1"/>
          <w:sz w:val="16"/>
          <w:szCs w:val="16"/>
          <w:lang w:val="en-GB"/>
        </w:rPr>
        <w:t xml:space="preserve"> Is </w:t>
      </w:r>
      <w:r w:rsidR="00F82BE9" w:rsidRPr="0081738A">
        <w:rPr>
          <w:rFonts w:ascii="Verdana" w:hAnsi="Verdana"/>
          <w:b/>
          <w:bCs/>
          <w:color w:val="000000" w:themeColor="text1"/>
          <w:sz w:val="16"/>
          <w:szCs w:val="16"/>
          <w:lang w:val="en-GB"/>
        </w:rPr>
        <w:t xml:space="preserve">all </w:t>
      </w:r>
      <w:r w:rsidR="00CB41AC" w:rsidRPr="0081738A">
        <w:rPr>
          <w:rFonts w:ascii="Verdana" w:hAnsi="Verdana"/>
          <w:b/>
          <w:bCs/>
          <w:color w:val="000000" w:themeColor="text1"/>
          <w:sz w:val="16"/>
          <w:szCs w:val="16"/>
          <w:lang w:val="en-GB"/>
        </w:rPr>
        <w:t xml:space="preserve">life </w:t>
      </w:r>
      <w:r w:rsidR="00417565" w:rsidRPr="0081738A">
        <w:rPr>
          <w:rFonts w:ascii="Verdana" w:hAnsi="Verdana"/>
          <w:b/>
          <w:bCs/>
          <w:color w:val="000000" w:themeColor="text1"/>
          <w:sz w:val="16"/>
          <w:szCs w:val="16"/>
          <w:lang w:val="en-GB"/>
        </w:rPr>
        <w:t>of value</w:t>
      </w:r>
      <w:r w:rsidR="00F82BE9" w:rsidRPr="0081738A">
        <w:rPr>
          <w:rFonts w:ascii="Verdana" w:hAnsi="Verdana"/>
          <w:b/>
          <w:bCs/>
          <w:color w:val="000000" w:themeColor="text1"/>
          <w:sz w:val="16"/>
          <w:szCs w:val="16"/>
          <w:lang w:val="en-GB"/>
        </w:rPr>
        <w:t>?</w:t>
      </w:r>
      <w:r w:rsidR="00F82BE9" w:rsidRPr="0081738A">
        <w:rPr>
          <w:rFonts w:ascii="Verdana" w:hAnsi="Verdana"/>
          <w:b/>
          <w:color w:val="000000" w:themeColor="text1"/>
          <w:sz w:val="16"/>
          <w:szCs w:val="16"/>
          <w:lang w:val="en-GB"/>
        </w:rPr>
        <w:t xml:space="preserve"> How do we respect the sanctity of </w:t>
      </w:r>
      <w:r w:rsidR="00592B64" w:rsidRPr="0081738A">
        <w:rPr>
          <w:rFonts w:ascii="Verdana" w:hAnsi="Verdana"/>
          <w:b/>
          <w:color w:val="000000" w:themeColor="text1"/>
          <w:sz w:val="16"/>
          <w:szCs w:val="16"/>
          <w:lang w:val="en-GB"/>
        </w:rPr>
        <w:t xml:space="preserve">human </w:t>
      </w:r>
      <w:r w:rsidR="00F82BE9" w:rsidRPr="0081738A">
        <w:rPr>
          <w:rFonts w:ascii="Verdana" w:hAnsi="Verdana"/>
          <w:b/>
          <w:color w:val="000000" w:themeColor="text1"/>
          <w:sz w:val="16"/>
          <w:szCs w:val="16"/>
          <w:lang w:val="en-GB"/>
        </w:rPr>
        <w:t>life?</w:t>
      </w:r>
    </w:p>
    <w:p w14:paraId="4221A4A2" w14:textId="099908C1" w:rsidR="00483755" w:rsidRPr="0081738A" w:rsidRDefault="002147DA">
      <w:pPr>
        <w:pStyle w:val="BodyA"/>
        <w:rPr>
          <w:rFonts w:ascii="Verdana" w:eastAsia="Verdana" w:hAnsi="Verdana" w:cs="Verdana"/>
          <w:color w:val="000000" w:themeColor="text1"/>
          <w:sz w:val="16"/>
          <w:szCs w:val="16"/>
          <w:lang w:val="en-GB"/>
        </w:rPr>
      </w:pPr>
      <w:r w:rsidRPr="0081738A">
        <w:rPr>
          <w:rFonts w:ascii="Verdana" w:hAnsi="Verdana"/>
          <w:color w:val="000000" w:themeColor="text1"/>
          <w:sz w:val="16"/>
          <w:szCs w:val="16"/>
          <w:lang w:val="en-GB"/>
        </w:rPr>
        <w:t xml:space="preserve">Specific focus: </w:t>
      </w:r>
      <w:r w:rsidR="00F82BE9" w:rsidRPr="0081738A">
        <w:rPr>
          <w:rFonts w:ascii="Verdana" w:hAnsi="Verdana"/>
          <w:color w:val="000000" w:themeColor="text1"/>
          <w:sz w:val="16"/>
          <w:szCs w:val="16"/>
          <w:lang w:val="en-GB"/>
        </w:rPr>
        <w:t xml:space="preserve">Sanctity of </w:t>
      </w:r>
      <w:r w:rsidR="00592B64" w:rsidRPr="0081738A">
        <w:rPr>
          <w:rFonts w:ascii="Verdana" w:hAnsi="Verdana"/>
          <w:color w:val="000000" w:themeColor="text1"/>
          <w:sz w:val="16"/>
          <w:szCs w:val="16"/>
          <w:lang w:val="en-GB"/>
        </w:rPr>
        <w:t xml:space="preserve">human </w:t>
      </w:r>
      <w:r w:rsidR="00F82BE9" w:rsidRPr="0081738A">
        <w:rPr>
          <w:rFonts w:ascii="Verdana" w:hAnsi="Verdana"/>
          <w:color w:val="000000" w:themeColor="text1"/>
          <w:sz w:val="16"/>
          <w:szCs w:val="16"/>
          <w:lang w:val="en-GB"/>
        </w:rPr>
        <w:t>life</w:t>
      </w:r>
    </w:p>
    <w:p w14:paraId="4221A4A3" w14:textId="77777777" w:rsidR="00483755" w:rsidRPr="0081738A" w:rsidRDefault="00483755">
      <w:pPr>
        <w:pStyle w:val="BodyA"/>
        <w:rPr>
          <w:rFonts w:ascii="Verdana" w:eastAsia="Verdana" w:hAnsi="Verdana" w:cs="Verdana"/>
          <w:b/>
          <w:bCs/>
          <w:color w:val="000000" w:themeColor="text1"/>
          <w:sz w:val="16"/>
          <w:szCs w:val="16"/>
          <w:lang w:val="en-GB"/>
        </w:rPr>
      </w:pPr>
    </w:p>
    <w:p w14:paraId="4221A4A4" w14:textId="264209BB" w:rsidR="00483755" w:rsidRPr="0081738A" w:rsidRDefault="002147DA">
      <w:pPr>
        <w:pStyle w:val="BodyA"/>
        <w:rPr>
          <w:rFonts w:ascii="Verdana" w:eastAsia="Verdana" w:hAnsi="Verdana" w:cs="Verdana"/>
          <w:color w:val="000000" w:themeColor="text1"/>
          <w:sz w:val="16"/>
          <w:szCs w:val="16"/>
          <w:lang w:val="en-GB"/>
        </w:rPr>
      </w:pPr>
      <w:r w:rsidRPr="0081738A">
        <w:rPr>
          <w:rFonts w:ascii="Verdana" w:hAnsi="Verdana"/>
          <w:color w:val="000000" w:themeColor="text1"/>
          <w:sz w:val="16"/>
          <w:szCs w:val="16"/>
          <w:lang w:val="en-GB"/>
        </w:rPr>
        <w:t xml:space="preserve">The learning in this unit is focused on an exploration </w:t>
      </w:r>
      <w:r w:rsidR="00F82BE9" w:rsidRPr="0081738A">
        <w:rPr>
          <w:rFonts w:ascii="Verdana" w:hAnsi="Verdana"/>
          <w:color w:val="000000" w:themeColor="text1"/>
          <w:sz w:val="16"/>
          <w:szCs w:val="16"/>
          <w:lang w:val="en-GB"/>
        </w:rPr>
        <w:t xml:space="preserve">of the </w:t>
      </w:r>
      <w:r w:rsidR="00F82BE9" w:rsidRPr="003B0A46">
        <w:rPr>
          <w:rFonts w:ascii="Verdana" w:hAnsi="Verdana"/>
          <w:b/>
          <w:color w:val="000000" w:themeColor="text1"/>
          <w:sz w:val="16"/>
          <w:szCs w:val="16"/>
          <w:lang w:val="en-GB"/>
        </w:rPr>
        <w:t xml:space="preserve">dignity </w:t>
      </w:r>
      <w:r w:rsidR="00F82BE9" w:rsidRPr="003B0A46">
        <w:rPr>
          <w:rFonts w:ascii="Verdana" w:hAnsi="Verdana"/>
          <w:color w:val="000000" w:themeColor="text1"/>
          <w:sz w:val="16"/>
          <w:szCs w:val="16"/>
          <w:lang w:val="en-GB"/>
        </w:rPr>
        <w:t>and</w:t>
      </w:r>
      <w:r w:rsidR="00F82BE9" w:rsidRPr="003B0A46">
        <w:rPr>
          <w:rFonts w:ascii="Verdana" w:hAnsi="Verdana"/>
          <w:b/>
          <w:color w:val="000000" w:themeColor="text1"/>
          <w:sz w:val="16"/>
          <w:szCs w:val="16"/>
          <w:lang w:val="en-GB"/>
        </w:rPr>
        <w:t xml:space="preserve"> sanctity</w:t>
      </w:r>
      <w:r w:rsidR="00F82BE9" w:rsidRPr="0081738A">
        <w:rPr>
          <w:rFonts w:ascii="Verdana" w:hAnsi="Verdana"/>
          <w:color w:val="000000" w:themeColor="text1"/>
          <w:sz w:val="16"/>
          <w:szCs w:val="16"/>
          <w:lang w:val="en-GB"/>
        </w:rPr>
        <w:t xml:space="preserve"> of </w:t>
      </w:r>
      <w:r w:rsidR="00592B64" w:rsidRPr="0081738A">
        <w:rPr>
          <w:rFonts w:ascii="Verdana" w:hAnsi="Verdana"/>
          <w:color w:val="000000" w:themeColor="text1"/>
          <w:sz w:val="16"/>
          <w:szCs w:val="16"/>
          <w:lang w:val="en-GB"/>
        </w:rPr>
        <w:t xml:space="preserve">human </w:t>
      </w:r>
      <w:r w:rsidR="00F82BE9" w:rsidRPr="0081738A">
        <w:rPr>
          <w:rFonts w:ascii="Verdana" w:hAnsi="Verdana"/>
          <w:color w:val="000000" w:themeColor="text1"/>
          <w:sz w:val="16"/>
          <w:szCs w:val="16"/>
          <w:lang w:val="en-GB"/>
        </w:rPr>
        <w:t>life.</w:t>
      </w:r>
    </w:p>
    <w:p w14:paraId="4221A4A5" w14:textId="77777777" w:rsidR="00483755" w:rsidRPr="0081738A" w:rsidRDefault="00483755">
      <w:pPr>
        <w:pStyle w:val="BodyA"/>
        <w:rPr>
          <w:rFonts w:ascii="Verdana" w:eastAsia="Verdana" w:hAnsi="Verdana" w:cs="Verdana"/>
          <w:color w:val="000000" w:themeColor="text1"/>
          <w:sz w:val="16"/>
          <w:szCs w:val="16"/>
          <w:lang w:val="en-GB"/>
        </w:rPr>
      </w:pPr>
    </w:p>
    <w:p w14:paraId="3456505F" w14:textId="40CFCFAC" w:rsidR="0081738A" w:rsidRDefault="008C7D8E" w:rsidP="0081738A">
      <w:pPr>
        <w:pStyle w:val="BodyA"/>
        <w:rPr>
          <w:rFonts w:ascii="Verdana" w:hAnsi="Verdana"/>
          <w:b/>
          <w:color w:val="auto"/>
          <w:sz w:val="16"/>
          <w:szCs w:val="16"/>
          <w:lang w:val="en-GB"/>
        </w:rPr>
      </w:pPr>
      <w:r>
        <w:rPr>
          <w:rFonts w:ascii="Verdana" w:hAnsi="Verdana"/>
          <w:b/>
          <w:color w:val="auto"/>
          <w:sz w:val="16"/>
          <w:szCs w:val="16"/>
          <w:lang w:val="en-GB"/>
        </w:rPr>
        <w:t>The value of life.</w:t>
      </w:r>
    </w:p>
    <w:p w14:paraId="764447D1" w14:textId="77777777" w:rsidR="0081738A" w:rsidRDefault="0081738A" w:rsidP="0081738A">
      <w:pPr>
        <w:pStyle w:val="BodyA"/>
        <w:rPr>
          <w:rFonts w:ascii="Verdana" w:hAnsi="Verdana"/>
          <w:b/>
          <w:color w:val="auto"/>
          <w:sz w:val="16"/>
          <w:szCs w:val="16"/>
          <w:lang w:val="en-GB"/>
        </w:rPr>
      </w:pPr>
    </w:p>
    <w:p w14:paraId="23A60EC8" w14:textId="69875293" w:rsidR="003D32E4" w:rsidRPr="008C7D8E" w:rsidRDefault="003D32E4" w:rsidP="008066D7">
      <w:pPr>
        <w:pStyle w:val="BodyA"/>
        <w:numPr>
          <w:ilvl w:val="0"/>
          <w:numId w:val="386"/>
        </w:numPr>
        <w:rPr>
          <w:rFonts w:ascii="Verdana" w:eastAsia="Verdana" w:hAnsi="Verdana" w:cs="Verdana"/>
          <w:b/>
          <w:color w:val="000000" w:themeColor="text1"/>
          <w:sz w:val="16"/>
          <w:szCs w:val="16"/>
          <w:lang w:val="en-GB"/>
        </w:rPr>
      </w:pPr>
      <w:r w:rsidRPr="008C7D8E">
        <w:rPr>
          <w:rFonts w:ascii="Verdana" w:eastAsia="Verdana" w:hAnsi="Verdana" w:cs="Verdana"/>
          <w:color w:val="000000" w:themeColor="text1"/>
          <w:sz w:val="16"/>
          <w:szCs w:val="16"/>
          <w:lang w:val="en-GB"/>
        </w:rPr>
        <w:t xml:space="preserve">Christians believe that all life is </w:t>
      </w:r>
      <w:r w:rsidR="006065A4" w:rsidRPr="008C7D8E">
        <w:rPr>
          <w:rFonts w:ascii="Verdana" w:eastAsia="Verdana" w:hAnsi="Verdana" w:cs="Verdana"/>
          <w:b/>
          <w:color w:val="000000" w:themeColor="text1"/>
          <w:sz w:val="16"/>
          <w:szCs w:val="16"/>
          <w:lang w:val="en-GB"/>
        </w:rPr>
        <w:t xml:space="preserve">sacred </w:t>
      </w:r>
      <w:r w:rsidRPr="008C7D8E">
        <w:rPr>
          <w:rFonts w:ascii="Verdana" w:eastAsia="Verdana" w:hAnsi="Verdana" w:cs="Verdana"/>
          <w:color w:val="000000" w:themeColor="text1"/>
          <w:sz w:val="16"/>
          <w:szCs w:val="16"/>
          <w:lang w:val="en-GB"/>
        </w:rPr>
        <w:t>because God created life</w:t>
      </w:r>
      <w:r w:rsidR="00592B64" w:rsidRPr="008C7D8E">
        <w:rPr>
          <w:rFonts w:ascii="Verdana" w:eastAsia="Verdana" w:hAnsi="Verdana" w:cs="Verdana"/>
          <w:color w:val="000000" w:themeColor="text1"/>
          <w:sz w:val="16"/>
          <w:szCs w:val="16"/>
          <w:lang w:val="en-GB"/>
        </w:rPr>
        <w:t>:</w:t>
      </w:r>
      <w:r w:rsidR="006065A4" w:rsidRPr="008C7D8E">
        <w:rPr>
          <w:rFonts w:ascii="Verdana" w:eastAsia="Verdana" w:hAnsi="Verdana" w:cs="Verdana"/>
          <w:color w:val="000000" w:themeColor="text1"/>
          <w:sz w:val="16"/>
          <w:szCs w:val="16"/>
          <w:lang w:val="en-GB"/>
        </w:rPr>
        <w:t xml:space="preserve"> “And behold, it was</w:t>
      </w:r>
      <w:r w:rsidRPr="008C7D8E">
        <w:rPr>
          <w:rFonts w:ascii="Verdana" w:eastAsia="Verdana" w:hAnsi="Verdana" w:cs="Verdana"/>
          <w:color w:val="000000" w:themeColor="text1"/>
          <w:sz w:val="16"/>
          <w:szCs w:val="16"/>
          <w:lang w:val="en-GB"/>
        </w:rPr>
        <w:t xml:space="preserve"> good” (Gen</w:t>
      </w:r>
      <w:r w:rsidR="00592B64" w:rsidRPr="008C7D8E">
        <w:rPr>
          <w:rFonts w:ascii="Verdana" w:eastAsia="Verdana" w:hAnsi="Verdana" w:cs="Verdana"/>
          <w:color w:val="000000" w:themeColor="text1"/>
          <w:sz w:val="16"/>
          <w:szCs w:val="16"/>
          <w:lang w:val="en-GB"/>
        </w:rPr>
        <w:t>. 1)</w:t>
      </w:r>
      <w:r w:rsidR="00D53DC7" w:rsidRPr="008C7D8E">
        <w:rPr>
          <w:rFonts w:ascii="Verdana" w:eastAsia="Verdana" w:hAnsi="Verdana" w:cs="Verdana"/>
          <w:color w:val="000000" w:themeColor="text1"/>
          <w:sz w:val="16"/>
          <w:szCs w:val="16"/>
          <w:lang w:val="en-GB"/>
        </w:rPr>
        <w:t>.</w:t>
      </w:r>
    </w:p>
    <w:p w14:paraId="74C09FB1" w14:textId="64DAAC24" w:rsidR="00A73B22" w:rsidRPr="008C7D8E" w:rsidRDefault="006065A4" w:rsidP="008066D7">
      <w:pPr>
        <w:pStyle w:val="BodyA"/>
        <w:numPr>
          <w:ilvl w:val="0"/>
          <w:numId w:val="386"/>
        </w:numPr>
        <w:rPr>
          <w:rFonts w:ascii="Verdana" w:eastAsia="Verdana" w:hAnsi="Verdana" w:cs="Verdana"/>
          <w:b/>
          <w:color w:val="000000" w:themeColor="text1"/>
          <w:sz w:val="16"/>
          <w:szCs w:val="16"/>
          <w:lang w:val="en-GB"/>
        </w:rPr>
      </w:pPr>
      <w:r w:rsidRPr="008C7D8E">
        <w:rPr>
          <w:rFonts w:ascii="Verdana" w:eastAsia="Verdana" w:hAnsi="Verdana" w:cs="Verdana"/>
          <w:color w:val="000000" w:themeColor="text1"/>
          <w:sz w:val="16"/>
          <w:szCs w:val="16"/>
          <w:lang w:val="en-GB"/>
        </w:rPr>
        <w:t xml:space="preserve">Within the Story of Creation God creates all living things and humans are given </w:t>
      </w:r>
      <w:r w:rsidRPr="003B0A46">
        <w:rPr>
          <w:rFonts w:ascii="Verdana" w:eastAsia="Verdana" w:hAnsi="Verdana" w:cs="Verdana"/>
          <w:b/>
          <w:color w:val="000000" w:themeColor="text1"/>
          <w:sz w:val="16"/>
          <w:szCs w:val="16"/>
          <w:lang w:val="en-GB"/>
        </w:rPr>
        <w:t>dominion</w:t>
      </w:r>
      <w:r w:rsidRPr="008C7D8E">
        <w:rPr>
          <w:rFonts w:ascii="Verdana" w:eastAsia="Verdana" w:hAnsi="Verdana" w:cs="Verdana"/>
          <w:color w:val="000000" w:themeColor="text1"/>
          <w:sz w:val="16"/>
          <w:szCs w:val="16"/>
          <w:lang w:val="en-GB"/>
        </w:rPr>
        <w:t xml:space="preserve"> and </w:t>
      </w:r>
      <w:r w:rsidRPr="003B0A46">
        <w:rPr>
          <w:rFonts w:ascii="Verdana" w:eastAsia="Verdana" w:hAnsi="Verdana" w:cs="Verdana"/>
          <w:b/>
          <w:color w:val="000000" w:themeColor="text1"/>
          <w:sz w:val="16"/>
          <w:szCs w:val="16"/>
          <w:lang w:val="en-GB"/>
        </w:rPr>
        <w:t>stewardship</w:t>
      </w:r>
      <w:r w:rsidRPr="008C7D8E">
        <w:rPr>
          <w:rFonts w:ascii="Verdana" w:eastAsia="Verdana" w:hAnsi="Verdana" w:cs="Verdana"/>
          <w:color w:val="000000" w:themeColor="text1"/>
          <w:sz w:val="16"/>
          <w:szCs w:val="16"/>
          <w:lang w:val="en-GB"/>
        </w:rPr>
        <w:t xml:space="preserve"> of all creation.</w:t>
      </w:r>
      <w:r w:rsidR="00376548" w:rsidRPr="008C7D8E">
        <w:rPr>
          <w:rFonts w:ascii="Verdana" w:eastAsia="Verdana" w:hAnsi="Verdana" w:cs="Verdana"/>
          <w:color w:val="000000" w:themeColor="text1"/>
          <w:sz w:val="16"/>
          <w:szCs w:val="16"/>
          <w:lang w:val="en-GB"/>
        </w:rPr>
        <w:t xml:space="preserve"> God alone is the giver of life from its beginning to its end.</w:t>
      </w:r>
    </w:p>
    <w:p w14:paraId="3AE0C0AD" w14:textId="5D4ACFFD" w:rsidR="00581984" w:rsidRPr="008C7D8E" w:rsidRDefault="00581984" w:rsidP="008066D7">
      <w:pPr>
        <w:pStyle w:val="BodyA"/>
        <w:numPr>
          <w:ilvl w:val="0"/>
          <w:numId w:val="386"/>
        </w:numPr>
        <w:rPr>
          <w:rFonts w:ascii="Verdana" w:eastAsia="Verdana" w:hAnsi="Verdana" w:cs="Verdana"/>
          <w:b/>
          <w:color w:val="000000" w:themeColor="text1"/>
          <w:sz w:val="16"/>
          <w:szCs w:val="16"/>
          <w:lang w:val="en-GB"/>
        </w:rPr>
      </w:pPr>
      <w:r w:rsidRPr="008C7D8E">
        <w:rPr>
          <w:rFonts w:ascii="Verdana" w:eastAsia="Verdana" w:hAnsi="Verdana" w:cs="Verdana"/>
          <w:color w:val="000000" w:themeColor="text1"/>
          <w:sz w:val="16"/>
          <w:szCs w:val="16"/>
          <w:lang w:val="en-GB"/>
        </w:rPr>
        <w:t>For Christians human life is different</w:t>
      </w:r>
      <w:r w:rsidR="00217C49">
        <w:rPr>
          <w:rFonts w:ascii="Verdana" w:eastAsia="Verdana" w:hAnsi="Verdana" w:cs="Verdana"/>
          <w:color w:val="000000" w:themeColor="text1"/>
          <w:sz w:val="16"/>
          <w:szCs w:val="16"/>
          <w:lang w:val="en-GB"/>
        </w:rPr>
        <w:t xml:space="preserve"> from the rest of creation. This means people are in some ways reflections of God in that we are </w:t>
      </w:r>
      <w:r w:rsidR="00217C49" w:rsidRPr="003B0A46">
        <w:rPr>
          <w:rFonts w:ascii="Verdana" w:eastAsia="Verdana" w:hAnsi="Verdana" w:cs="Verdana"/>
          <w:b/>
          <w:color w:val="000000" w:themeColor="text1"/>
          <w:sz w:val="16"/>
          <w:szCs w:val="16"/>
          <w:lang w:val="en-GB"/>
        </w:rPr>
        <w:t xml:space="preserve">rational, free, moral </w:t>
      </w:r>
      <w:r w:rsidR="00217C49" w:rsidRPr="003B0A46">
        <w:rPr>
          <w:rFonts w:ascii="Verdana" w:eastAsia="Verdana" w:hAnsi="Verdana" w:cs="Verdana"/>
          <w:color w:val="000000" w:themeColor="text1"/>
          <w:sz w:val="16"/>
          <w:szCs w:val="16"/>
          <w:lang w:val="en-GB"/>
        </w:rPr>
        <w:t>and</w:t>
      </w:r>
      <w:r w:rsidR="00217C49" w:rsidRPr="003B0A46">
        <w:rPr>
          <w:rFonts w:ascii="Verdana" w:eastAsia="Verdana" w:hAnsi="Verdana" w:cs="Verdana"/>
          <w:b/>
          <w:color w:val="000000" w:themeColor="text1"/>
          <w:sz w:val="16"/>
          <w:szCs w:val="16"/>
          <w:lang w:val="en-GB"/>
        </w:rPr>
        <w:t xml:space="preserve"> relational</w:t>
      </w:r>
      <w:r w:rsidR="00217C49">
        <w:rPr>
          <w:rFonts w:ascii="Verdana" w:eastAsia="Verdana" w:hAnsi="Verdana" w:cs="Verdana"/>
          <w:color w:val="000000" w:themeColor="text1"/>
          <w:sz w:val="16"/>
          <w:szCs w:val="16"/>
          <w:lang w:val="en-GB"/>
        </w:rPr>
        <w:t>.</w:t>
      </w:r>
      <w:r w:rsidRPr="008C7D8E">
        <w:rPr>
          <w:rFonts w:ascii="Verdana" w:eastAsia="Verdana" w:hAnsi="Verdana" w:cs="Verdana"/>
          <w:color w:val="000000" w:themeColor="text1"/>
          <w:sz w:val="16"/>
          <w:szCs w:val="16"/>
          <w:lang w:val="en-GB"/>
        </w:rPr>
        <w:t xml:space="preserve"> When God made Man</w:t>
      </w:r>
      <w:r w:rsidR="00376548" w:rsidRPr="008C7D8E">
        <w:rPr>
          <w:rFonts w:ascii="Verdana" w:eastAsia="Verdana" w:hAnsi="Verdana" w:cs="Verdana"/>
          <w:color w:val="000000" w:themeColor="text1"/>
          <w:sz w:val="16"/>
          <w:szCs w:val="16"/>
          <w:lang w:val="en-GB"/>
        </w:rPr>
        <w:t>,</w:t>
      </w:r>
      <w:r w:rsidRPr="008C7D8E">
        <w:rPr>
          <w:rFonts w:ascii="Verdana" w:eastAsia="Verdana" w:hAnsi="Verdana" w:cs="Verdana"/>
          <w:color w:val="000000" w:themeColor="text1"/>
          <w:sz w:val="16"/>
          <w:szCs w:val="16"/>
          <w:lang w:val="en-GB"/>
        </w:rPr>
        <w:t xml:space="preserve"> God ‘breathed into his nostrils the breath of life</w:t>
      </w:r>
      <w:r w:rsidR="00217C49">
        <w:rPr>
          <w:rFonts w:ascii="Verdana" w:eastAsia="Verdana" w:hAnsi="Verdana" w:cs="Verdana"/>
          <w:color w:val="000000" w:themeColor="text1"/>
          <w:sz w:val="16"/>
          <w:szCs w:val="16"/>
          <w:lang w:val="en-GB"/>
        </w:rPr>
        <w:t xml:space="preserve"> and man became a </w:t>
      </w:r>
      <w:r w:rsidR="00217C49" w:rsidRPr="003B0A46">
        <w:rPr>
          <w:rFonts w:ascii="Verdana" w:eastAsia="Verdana" w:hAnsi="Verdana" w:cs="Verdana"/>
          <w:b/>
          <w:color w:val="000000" w:themeColor="text1"/>
          <w:sz w:val="16"/>
          <w:szCs w:val="16"/>
          <w:lang w:val="en-GB"/>
        </w:rPr>
        <w:t>living soul</w:t>
      </w:r>
      <w:r w:rsidR="00217C49">
        <w:rPr>
          <w:rFonts w:ascii="Verdana" w:eastAsia="Verdana" w:hAnsi="Verdana" w:cs="Verdana"/>
          <w:color w:val="000000" w:themeColor="text1"/>
          <w:sz w:val="16"/>
          <w:szCs w:val="16"/>
          <w:lang w:val="en-GB"/>
        </w:rPr>
        <w:t>.</w:t>
      </w:r>
      <w:r w:rsidRPr="008C7D8E">
        <w:rPr>
          <w:rFonts w:ascii="Verdana" w:eastAsia="Verdana" w:hAnsi="Verdana" w:cs="Verdana"/>
          <w:color w:val="000000" w:themeColor="text1"/>
          <w:sz w:val="16"/>
          <w:szCs w:val="16"/>
          <w:lang w:val="en-GB"/>
        </w:rPr>
        <w:t>’</w:t>
      </w:r>
      <w:r w:rsidR="00217C49">
        <w:rPr>
          <w:rFonts w:ascii="Verdana" w:eastAsia="Verdana" w:hAnsi="Verdana" w:cs="Verdana"/>
          <w:color w:val="000000" w:themeColor="text1"/>
          <w:sz w:val="16"/>
          <w:szCs w:val="16"/>
          <w:lang w:val="en-GB"/>
        </w:rPr>
        <w:t xml:space="preserve"> (Gen 2:7)</w:t>
      </w:r>
      <w:r w:rsidRPr="008C7D8E">
        <w:rPr>
          <w:rFonts w:ascii="Verdana" w:eastAsia="Verdana" w:hAnsi="Verdana" w:cs="Verdana"/>
          <w:color w:val="000000" w:themeColor="text1"/>
          <w:sz w:val="16"/>
          <w:szCs w:val="16"/>
          <w:lang w:val="en-GB"/>
        </w:rPr>
        <w:t>,(Heb.-ruach which means breath or spirit).</w:t>
      </w:r>
      <w:r w:rsidRPr="008C7D8E">
        <w:rPr>
          <w:rFonts w:ascii="Verdana" w:eastAsia="Verdana" w:hAnsi="Verdana" w:cs="Verdana"/>
          <w:b/>
          <w:color w:val="000000" w:themeColor="text1"/>
          <w:sz w:val="16"/>
          <w:szCs w:val="16"/>
          <w:lang w:val="en-GB"/>
        </w:rPr>
        <w:t xml:space="preserve"> </w:t>
      </w:r>
      <w:r w:rsidRPr="008C7D8E">
        <w:rPr>
          <w:rFonts w:ascii="Verdana" w:eastAsia="Verdana" w:hAnsi="Verdana" w:cs="Verdana"/>
          <w:color w:val="000000" w:themeColor="text1"/>
          <w:sz w:val="16"/>
          <w:szCs w:val="16"/>
          <w:lang w:val="en-GB"/>
        </w:rPr>
        <w:t>Because of this</w:t>
      </w:r>
      <w:r w:rsidR="00376548" w:rsidRPr="008C7D8E">
        <w:rPr>
          <w:rFonts w:ascii="Verdana" w:eastAsia="Verdana" w:hAnsi="Verdana" w:cs="Verdana"/>
          <w:color w:val="000000" w:themeColor="text1"/>
          <w:sz w:val="16"/>
          <w:szCs w:val="16"/>
          <w:lang w:val="en-GB"/>
        </w:rPr>
        <w:t>,</w:t>
      </w:r>
      <w:r w:rsidRPr="008C7D8E">
        <w:rPr>
          <w:rFonts w:ascii="Verdana" w:eastAsia="Verdana" w:hAnsi="Verdana" w:cs="Verdana"/>
          <w:color w:val="000000" w:themeColor="text1"/>
          <w:sz w:val="16"/>
          <w:szCs w:val="16"/>
          <w:lang w:val="en-GB"/>
        </w:rPr>
        <w:t xml:space="preserve"> human beings have a unique relationship with God</w:t>
      </w:r>
      <w:r w:rsidR="00217C49">
        <w:rPr>
          <w:rFonts w:ascii="Verdana" w:eastAsia="Verdana" w:hAnsi="Verdana" w:cs="Verdana"/>
          <w:color w:val="000000" w:themeColor="text1"/>
          <w:sz w:val="16"/>
          <w:szCs w:val="16"/>
          <w:lang w:val="en-GB"/>
        </w:rPr>
        <w:t>.</w:t>
      </w:r>
    </w:p>
    <w:p w14:paraId="393D22D9" w14:textId="77777777" w:rsidR="00581984" w:rsidRPr="006065A4" w:rsidRDefault="00581984" w:rsidP="008C7D8E">
      <w:pPr>
        <w:pStyle w:val="BodyA"/>
        <w:ind w:left="720"/>
        <w:rPr>
          <w:rFonts w:ascii="Verdana" w:eastAsia="Verdana" w:hAnsi="Verdana" w:cs="Verdana"/>
          <w:b/>
          <w:color w:val="FF2D21" w:themeColor="accent5"/>
          <w:sz w:val="16"/>
          <w:szCs w:val="16"/>
          <w:lang w:val="en-GB"/>
        </w:rPr>
      </w:pPr>
    </w:p>
    <w:p w14:paraId="1CBB3CD8" w14:textId="2A839348" w:rsidR="00A73B22" w:rsidRPr="008C7D8E" w:rsidRDefault="003D32E4" w:rsidP="00A73B22">
      <w:pPr>
        <w:pStyle w:val="BodyA"/>
        <w:rPr>
          <w:rFonts w:ascii="Verdana" w:eastAsia="Verdana" w:hAnsi="Verdana" w:cs="Verdana"/>
          <w:b/>
          <w:color w:val="000000" w:themeColor="text1"/>
          <w:sz w:val="16"/>
          <w:szCs w:val="16"/>
          <w:lang w:val="en-GB"/>
        </w:rPr>
      </w:pPr>
      <w:r w:rsidRPr="008C7D8E">
        <w:rPr>
          <w:rFonts w:ascii="Verdana" w:eastAsia="Verdana" w:hAnsi="Verdana" w:cs="Verdana"/>
          <w:b/>
          <w:color w:val="000000" w:themeColor="text1"/>
          <w:sz w:val="16"/>
          <w:szCs w:val="16"/>
          <w:lang w:val="en-GB"/>
        </w:rPr>
        <w:t>Sanctity of human life</w:t>
      </w:r>
    </w:p>
    <w:p w14:paraId="3D90A8A3" w14:textId="0F9838B7" w:rsidR="003D32E4" w:rsidRPr="009E1F1D" w:rsidRDefault="003D32E4" w:rsidP="00691EAD">
      <w:pPr>
        <w:pStyle w:val="BodyA"/>
        <w:numPr>
          <w:ilvl w:val="0"/>
          <w:numId w:val="383"/>
        </w:numPr>
        <w:rPr>
          <w:rFonts w:ascii="Verdana" w:eastAsia="Verdana" w:hAnsi="Verdana" w:cs="Verdana"/>
          <w:color w:val="FF2D21" w:themeColor="accent5"/>
          <w:sz w:val="16"/>
          <w:szCs w:val="16"/>
          <w:lang w:val="en-GB"/>
        </w:rPr>
      </w:pPr>
      <w:r w:rsidRPr="008C7D8E">
        <w:rPr>
          <w:rFonts w:ascii="Verdana" w:eastAsia="Verdana" w:hAnsi="Verdana" w:cs="Verdana"/>
          <w:color w:val="000000" w:themeColor="text1"/>
          <w:sz w:val="16"/>
          <w:szCs w:val="16"/>
          <w:lang w:val="en-GB"/>
        </w:rPr>
        <w:t xml:space="preserve">The Catholic Church regards human life as </w:t>
      </w:r>
      <w:r w:rsidRPr="003B0A46">
        <w:rPr>
          <w:rFonts w:ascii="Verdana" w:eastAsia="Verdana" w:hAnsi="Verdana" w:cs="Verdana"/>
          <w:color w:val="000000" w:themeColor="text1"/>
          <w:sz w:val="16"/>
          <w:szCs w:val="16"/>
          <w:lang w:val="en-GB"/>
        </w:rPr>
        <w:t>sacred</w:t>
      </w:r>
      <w:r w:rsidR="00592B64" w:rsidRPr="003B0A46">
        <w:rPr>
          <w:rFonts w:ascii="Verdana" w:eastAsia="Verdana" w:hAnsi="Verdana" w:cs="Verdana"/>
          <w:color w:val="000000" w:themeColor="text1"/>
          <w:sz w:val="16"/>
          <w:szCs w:val="16"/>
          <w:lang w:val="en-GB"/>
        </w:rPr>
        <w:t>.</w:t>
      </w:r>
    </w:p>
    <w:p w14:paraId="2645664E" w14:textId="4F18162D" w:rsidR="00592B64" w:rsidRPr="008C7D8E" w:rsidRDefault="00592B64" w:rsidP="00691EAD">
      <w:pPr>
        <w:pStyle w:val="BodyA"/>
        <w:numPr>
          <w:ilvl w:val="0"/>
          <w:numId w:val="383"/>
        </w:numPr>
        <w:rPr>
          <w:rFonts w:ascii="Verdana" w:eastAsia="Verdana" w:hAnsi="Verdana" w:cs="Verdana"/>
          <w:color w:val="000000" w:themeColor="text1"/>
          <w:sz w:val="16"/>
          <w:szCs w:val="16"/>
          <w:lang w:val="en-GB"/>
        </w:rPr>
      </w:pPr>
      <w:r w:rsidRPr="008C7D8E">
        <w:rPr>
          <w:rFonts w:ascii="Verdana" w:eastAsia="Verdana" w:hAnsi="Verdana" w:cs="Verdana"/>
          <w:color w:val="000000" w:themeColor="text1"/>
          <w:sz w:val="16"/>
          <w:szCs w:val="16"/>
          <w:lang w:val="en-GB"/>
        </w:rPr>
        <w:t xml:space="preserve">Genesis 1:26-27 says we are created in the </w:t>
      </w:r>
      <w:r w:rsidRPr="008C7D8E">
        <w:rPr>
          <w:rFonts w:ascii="Verdana" w:eastAsia="Verdana" w:hAnsi="Verdana" w:cs="Verdana"/>
          <w:b/>
          <w:color w:val="000000" w:themeColor="text1"/>
          <w:sz w:val="16"/>
          <w:szCs w:val="16"/>
          <w:lang w:val="en-GB"/>
        </w:rPr>
        <w:t>image and likeness of God</w:t>
      </w:r>
      <w:r w:rsidRPr="008C7D8E">
        <w:rPr>
          <w:rFonts w:ascii="Verdana" w:eastAsia="Verdana" w:hAnsi="Verdana" w:cs="Verdana"/>
          <w:color w:val="000000" w:themeColor="text1"/>
          <w:sz w:val="16"/>
          <w:szCs w:val="16"/>
          <w:lang w:val="en-GB"/>
        </w:rPr>
        <w:t xml:space="preserve">, </w:t>
      </w:r>
      <w:r w:rsidR="00D53DC7" w:rsidRPr="008C7D8E">
        <w:rPr>
          <w:rFonts w:ascii="Verdana" w:eastAsia="Verdana" w:hAnsi="Verdana" w:cs="Verdana"/>
          <w:color w:val="000000" w:themeColor="text1"/>
          <w:sz w:val="16"/>
          <w:szCs w:val="16"/>
          <w:lang w:val="en-GB"/>
        </w:rPr>
        <w:t>which gives</w:t>
      </w:r>
      <w:r w:rsidR="00215686" w:rsidRPr="008C7D8E">
        <w:rPr>
          <w:rFonts w:ascii="Verdana" w:eastAsia="Verdana" w:hAnsi="Verdana" w:cs="Verdana"/>
          <w:color w:val="000000" w:themeColor="text1"/>
          <w:sz w:val="16"/>
          <w:szCs w:val="16"/>
          <w:lang w:val="en-GB"/>
        </w:rPr>
        <w:t xml:space="preserve"> dignity to all human beings.</w:t>
      </w:r>
    </w:p>
    <w:p w14:paraId="3193F31D" w14:textId="45235F98" w:rsidR="00592B64" w:rsidRPr="008C7D8E" w:rsidRDefault="00592B64" w:rsidP="00691EAD">
      <w:pPr>
        <w:pStyle w:val="BodyA"/>
        <w:numPr>
          <w:ilvl w:val="0"/>
          <w:numId w:val="383"/>
        </w:numPr>
        <w:rPr>
          <w:rFonts w:ascii="Verdana" w:eastAsia="Verdana" w:hAnsi="Verdana" w:cs="Verdana"/>
          <w:color w:val="000000" w:themeColor="text1"/>
          <w:sz w:val="16"/>
          <w:szCs w:val="16"/>
          <w:lang w:val="en-GB"/>
        </w:rPr>
      </w:pPr>
      <w:r w:rsidRPr="008C7D8E">
        <w:rPr>
          <w:rFonts w:ascii="Verdana" w:eastAsia="Verdana" w:hAnsi="Verdana" w:cs="Verdana"/>
          <w:b/>
          <w:i/>
          <w:color w:val="000000" w:themeColor="text1"/>
          <w:sz w:val="16"/>
          <w:szCs w:val="16"/>
          <w:lang w:val="en-GB"/>
        </w:rPr>
        <w:t>Imago Dei</w:t>
      </w:r>
      <w:r w:rsidRPr="008C7D8E">
        <w:rPr>
          <w:rFonts w:ascii="Verdana" w:eastAsia="Verdana" w:hAnsi="Verdana" w:cs="Verdana"/>
          <w:color w:val="000000" w:themeColor="text1"/>
          <w:sz w:val="16"/>
          <w:szCs w:val="16"/>
          <w:lang w:val="en-GB"/>
        </w:rPr>
        <w:t xml:space="preserve"> (image of God) is a theological term used to show that </w:t>
      </w:r>
      <w:r w:rsidR="00D53DC7" w:rsidRPr="008C7D8E">
        <w:rPr>
          <w:rFonts w:ascii="Verdana" w:eastAsia="Verdana" w:hAnsi="Verdana" w:cs="Verdana"/>
          <w:color w:val="000000" w:themeColor="text1"/>
          <w:sz w:val="16"/>
          <w:szCs w:val="16"/>
          <w:lang w:val="en-GB"/>
        </w:rPr>
        <w:t xml:space="preserve">human beings </w:t>
      </w:r>
      <w:r w:rsidR="008C7D8E" w:rsidRPr="008C7D8E">
        <w:rPr>
          <w:rFonts w:ascii="Verdana" w:eastAsia="Verdana" w:hAnsi="Verdana" w:cs="Verdana"/>
          <w:color w:val="000000" w:themeColor="text1"/>
          <w:sz w:val="16"/>
          <w:szCs w:val="16"/>
          <w:lang w:val="en-GB"/>
        </w:rPr>
        <w:t>reflect</w:t>
      </w:r>
      <w:r w:rsidR="00581984" w:rsidRPr="008C7D8E">
        <w:rPr>
          <w:rFonts w:ascii="Verdana" w:eastAsia="Verdana" w:hAnsi="Verdana" w:cs="Verdana"/>
          <w:color w:val="000000" w:themeColor="text1"/>
          <w:sz w:val="16"/>
          <w:szCs w:val="16"/>
          <w:lang w:val="en-GB"/>
        </w:rPr>
        <w:t xml:space="preserve"> the nature</w:t>
      </w:r>
      <w:r w:rsidR="00D53DC7" w:rsidRPr="008C7D8E">
        <w:rPr>
          <w:rFonts w:ascii="Verdana" w:eastAsia="Verdana" w:hAnsi="Verdana" w:cs="Verdana"/>
          <w:color w:val="000000" w:themeColor="text1"/>
          <w:sz w:val="16"/>
          <w:szCs w:val="16"/>
          <w:lang w:val="en-GB"/>
        </w:rPr>
        <w:t xml:space="preserve"> God.</w:t>
      </w:r>
    </w:p>
    <w:p w14:paraId="786AE522" w14:textId="25174F68" w:rsidR="00592B64" w:rsidRPr="008C7D8E" w:rsidRDefault="00592B64" w:rsidP="00691EAD">
      <w:pPr>
        <w:pStyle w:val="BodyA"/>
        <w:numPr>
          <w:ilvl w:val="0"/>
          <w:numId w:val="383"/>
        </w:numPr>
        <w:rPr>
          <w:rFonts w:ascii="Verdana" w:eastAsia="Verdana" w:hAnsi="Verdana" w:cs="Verdana"/>
          <w:color w:val="000000" w:themeColor="text1"/>
          <w:sz w:val="16"/>
          <w:szCs w:val="16"/>
          <w:lang w:val="en-GB"/>
        </w:rPr>
      </w:pPr>
      <w:r w:rsidRPr="008C7D8E">
        <w:rPr>
          <w:rFonts w:ascii="Verdana" w:eastAsia="Verdana" w:hAnsi="Verdana" w:cs="Verdana"/>
          <w:color w:val="000000" w:themeColor="text1"/>
          <w:sz w:val="16"/>
          <w:szCs w:val="16"/>
          <w:lang w:val="en-GB"/>
        </w:rPr>
        <w:t>”Human life is sacred because from its beginning it involves the creative action of God and it remains forever in a special relationship with the Creator, who is its</w:t>
      </w:r>
      <w:r w:rsidR="004512E0" w:rsidRPr="008C7D8E">
        <w:rPr>
          <w:rFonts w:ascii="Verdana" w:eastAsia="Verdana" w:hAnsi="Verdana" w:cs="Verdana"/>
          <w:color w:val="000000" w:themeColor="text1"/>
          <w:sz w:val="16"/>
          <w:szCs w:val="16"/>
          <w:lang w:val="en-GB"/>
        </w:rPr>
        <w:t xml:space="preserve"> </w:t>
      </w:r>
      <w:r w:rsidR="004512E0" w:rsidRPr="003B0A46">
        <w:rPr>
          <w:rFonts w:ascii="Verdana" w:eastAsia="Verdana" w:hAnsi="Verdana" w:cs="Verdana"/>
          <w:b/>
          <w:color w:val="000000" w:themeColor="text1"/>
          <w:sz w:val="16"/>
          <w:szCs w:val="16"/>
          <w:lang w:val="en-GB"/>
        </w:rPr>
        <w:t>sole end</w:t>
      </w:r>
      <w:r w:rsidR="004512E0" w:rsidRPr="008C7D8E">
        <w:rPr>
          <w:rFonts w:ascii="Verdana" w:eastAsia="Verdana" w:hAnsi="Verdana" w:cs="Verdana"/>
          <w:color w:val="000000" w:themeColor="text1"/>
          <w:sz w:val="16"/>
          <w:szCs w:val="16"/>
          <w:lang w:val="en-GB"/>
        </w:rPr>
        <w:t>.” (CCC</w:t>
      </w:r>
      <w:r w:rsidRPr="008C7D8E">
        <w:rPr>
          <w:rFonts w:ascii="Verdana" w:eastAsia="Verdana" w:hAnsi="Verdana" w:cs="Verdana"/>
          <w:color w:val="000000" w:themeColor="text1"/>
          <w:sz w:val="16"/>
          <w:szCs w:val="16"/>
          <w:lang w:val="en-GB"/>
        </w:rPr>
        <w:t xml:space="preserve"> 2258)</w:t>
      </w:r>
    </w:p>
    <w:p w14:paraId="54604D81" w14:textId="6F525492" w:rsidR="00592B64" w:rsidRPr="008C7D8E" w:rsidRDefault="00592B64" w:rsidP="00691EAD">
      <w:pPr>
        <w:pStyle w:val="BodyA"/>
        <w:numPr>
          <w:ilvl w:val="0"/>
          <w:numId w:val="383"/>
        </w:numPr>
        <w:rPr>
          <w:rFonts w:ascii="Verdana" w:eastAsia="Verdana" w:hAnsi="Verdana" w:cs="Verdana"/>
          <w:color w:val="000000" w:themeColor="text1"/>
          <w:sz w:val="16"/>
          <w:szCs w:val="16"/>
          <w:lang w:val="en-GB"/>
        </w:rPr>
      </w:pPr>
      <w:r w:rsidRPr="008C7D8E">
        <w:rPr>
          <w:rFonts w:ascii="Verdana" w:eastAsia="Verdana" w:hAnsi="Verdana" w:cs="Verdana"/>
          <w:color w:val="000000" w:themeColor="text1"/>
          <w:sz w:val="16"/>
          <w:szCs w:val="16"/>
          <w:lang w:val="en-GB"/>
        </w:rPr>
        <w:t xml:space="preserve">The Old Testament reinforces the belief that life is sacred from </w:t>
      </w:r>
      <w:r w:rsidRPr="003B0A46">
        <w:rPr>
          <w:rFonts w:ascii="Verdana" w:eastAsia="Verdana" w:hAnsi="Verdana" w:cs="Verdana"/>
          <w:b/>
          <w:color w:val="000000" w:themeColor="text1"/>
          <w:sz w:val="16"/>
          <w:szCs w:val="16"/>
          <w:lang w:val="en-GB"/>
        </w:rPr>
        <w:t>conception</w:t>
      </w:r>
      <w:r w:rsidRPr="008C7D8E">
        <w:rPr>
          <w:rFonts w:ascii="Verdana" w:eastAsia="Verdana" w:hAnsi="Verdana" w:cs="Verdana"/>
          <w:color w:val="000000" w:themeColor="text1"/>
          <w:sz w:val="16"/>
          <w:szCs w:val="16"/>
          <w:lang w:val="en-GB"/>
        </w:rPr>
        <w:t>, e.g. Jer. 1.5; Ps. 139.</w:t>
      </w:r>
      <w:r w:rsidR="00C418FD" w:rsidRPr="008C7D8E">
        <w:rPr>
          <w:rFonts w:ascii="Verdana" w:eastAsia="Verdana" w:hAnsi="Verdana" w:cs="Verdana"/>
          <w:color w:val="000000" w:themeColor="text1"/>
          <w:sz w:val="16"/>
          <w:szCs w:val="16"/>
          <w:lang w:val="en-GB"/>
        </w:rPr>
        <w:t xml:space="preserve"> The fifth Commandment is “Thou shalt not kill”.</w:t>
      </w:r>
    </w:p>
    <w:p w14:paraId="1B6DA233" w14:textId="470FEFB9" w:rsidR="00592B64" w:rsidRPr="008C7D8E" w:rsidRDefault="00215686" w:rsidP="00691EAD">
      <w:pPr>
        <w:pStyle w:val="BodyA"/>
        <w:numPr>
          <w:ilvl w:val="0"/>
          <w:numId w:val="383"/>
        </w:numPr>
        <w:rPr>
          <w:rFonts w:ascii="Verdana" w:eastAsia="Verdana" w:hAnsi="Verdana" w:cs="Verdana"/>
          <w:color w:val="000000" w:themeColor="text1"/>
          <w:sz w:val="16"/>
          <w:szCs w:val="16"/>
          <w:lang w:val="en-GB"/>
        </w:rPr>
      </w:pPr>
      <w:r w:rsidRPr="008C7D8E">
        <w:rPr>
          <w:rFonts w:ascii="Verdana" w:eastAsia="Verdana" w:hAnsi="Verdana" w:cs="Verdana"/>
          <w:color w:val="000000" w:themeColor="text1"/>
          <w:sz w:val="16"/>
          <w:szCs w:val="16"/>
          <w:lang w:val="en-GB"/>
        </w:rPr>
        <w:t xml:space="preserve">In the New Testament, in the </w:t>
      </w:r>
      <w:r w:rsidRPr="003B0A46">
        <w:rPr>
          <w:rFonts w:ascii="Verdana" w:eastAsia="Verdana" w:hAnsi="Verdana" w:cs="Verdana"/>
          <w:b/>
          <w:color w:val="000000" w:themeColor="text1"/>
          <w:sz w:val="16"/>
          <w:szCs w:val="16"/>
          <w:lang w:val="en-GB"/>
        </w:rPr>
        <w:t>Incarnation</w:t>
      </w:r>
      <w:r w:rsidRPr="008C7D8E">
        <w:rPr>
          <w:rFonts w:ascii="Verdana" w:eastAsia="Verdana" w:hAnsi="Verdana" w:cs="Verdana"/>
          <w:color w:val="000000" w:themeColor="text1"/>
          <w:sz w:val="16"/>
          <w:szCs w:val="16"/>
          <w:lang w:val="en-GB"/>
        </w:rPr>
        <w:t>, Jesus takes on human nature (“The Word became flesh” John 1), which reinforces the dignity of each human being.</w:t>
      </w:r>
    </w:p>
    <w:p w14:paraId="27BFF4A4" w14:textId="283774B0" w:rsidR="003D32E4" w:rsidRPr="008C7D8E" w:rsidRDefault="00215686" w:rsidP="00691EAD">
      <w:pPr>
        <w:pStyle w:val="BodyA"/>
        <w:numPr>
          <w:ilvl w:val="0"/>
          <w:numId w:val="383"/>
        </w:numPr>
        <w:rPr>
          <w:rFonts w:ascii="Verdana" w:eastAsia="Verdana" w:hAnsi="Verdana" w:cs="Verdana"/>
          <w:color w:val="000000" w:themeColor="text1"/>
          <w:sz w:val="16"/>
          <w:szCs w:val="16"/>
          <w:lang w:val="en-GB"/>
        </w:rPr>
      </w:pPr>
      <w:r w:rsidRPr="008C7D8E">
        <w:rPr>
          <w:rFonts w:ascii="Verdana" w:eastAsia="Verdana" w:hAnsi="Verdana" w:cs="Verdana"/>
          <w:color w:val="000000" w:themeColor="text1"/>
          <w:sz w:val="16"/>
          <w:szCs w:val="16"/>
          <w:lang w:val="en-GB"/>
        </w:rPr>
        <w:t xml:space="preserve">Because God took on human flesh and experienced the human condition in its fullness, the </w:t>
      </w:r>
      <w:r w:rsidRPr="003B0A46">
        <w:rPr>
          <w:rFonts w:ascii="Verdana" w:eastAsia="Verdana" w:hAnsi="Verdana" w:cs="Verdana"/>
          <w:b/>
          <w:color w:val="000000" w:themeColor="text1"/>
          <w:sz w:val="16"/>
          <w:szCs w:val="16"/>
          <w:lang w:val="en-GB"/>
        </w:rPr>
        <w:t>human condition</w:t>
      </w:r>
      <w:r w:rsidRPr="008C7D8E">
        <w:rPr>
          <w:rFonts w:ascii="Verdana" w:eastAsia="Verdana" w:hAnsi="Verdana" w:cs="Verdana"/>
          <w:color w:val="000000" w:themeColor="text1"/>
          <w:sz w:val="16"/>
          <w:szCs w:val="16"/>
          <w:lang w:val="en-GB"/>
        </w:rPr>
        <w:t xml:space="preserve"> is </w:t>
      </w:r>
      <w:r w:rsidRPr="003B0A46">
        <w:rPr>
          <w:rFonts w:ascii="Verdana" w:eastAsia="Verdana" w:hAnsi="Verdana" w:cs="Verdana"/>
          <w:b/>
          <w:color w:val="000000" w:themeColor="text1"/>
          <w:sz w:val="16"/>
          <w:szCs w:val="16"/>
          <w:lang w:val="en-GB"/>
        </w:rPr>
        <w:t>sanctified:</w:t>
      </w:r>
      <w:r w:rsidRPr="008C7D8E">
        <w:rPr>
          <w:rFonts w:ascii="Verdana" w:eastAsia="Verdana" w:hAnsi="Verdana" w:cs="Verdana"/>
          <w:color w:val="000000" w:themeColor="text1"/>
          <w:sz w:val="16"/>
          <w:szCs w:val="16"/>
          <w:lang w:val="en-GB"/>
        </w:rPr>
        <w:t xml:space="preserve"> “Through Christ alone the perfection of all human dignity is assured” (RECD p.41)</w:t>
      </w:r>
    </w:p>
    <w:p w14:paraId="7848FFAF" w14:textId="791714EB" w:rsidR="00C418FD" w:rsidRPr="008C7D8E" w:rsidRDefault="00C418FD" w:rsidP="00691EAD">
      <w:pPr>
        <w:pStyle w:val="BodyA"/>
        <w:numPr>
          <w:ilvl w:val="0"/>
          <w:numId w:val="383"/>
        </w:numPr>
        <w:rPr>
          <w:rFonts w:ascii="Verdana" w:eastAsia="Verdana" w:hAnsi="Verdana" w:cs="Verdana"/>
          <w:color w:val="000000" w:themeColor="text1"/>
          <w:sz w:val="16"/>
          <w:szCs w:val="16"/>
          <w:lang w:val="en-GB"/>
        </w:rPr>
      </w:pPr>
      <w:r w:rsidRPr="008C7D8E">
        <w:rPr>
          <w:rFonts w:ascii="Verdana" w:eastAsia="Verdana" w:hAnsi="Verdana" w:cs="Verdana"/>
          <w:color w:val="000000" w:themeColor="text1"/>
          <w:sz w:val="16"/>
          <w:szCs w:val="16"/>
          <w:lang w:val="en-GB"/>
        </w:rPr>
        <w:t>Jesus said that he came in order that all may have life to the full</w:t>
      </w:r>
      <w:r w:rsidR="008C7D8E" w:rsidRPr="008C7D8E">
        <w:rPr>
          <w:rFonts w:ascii="Verdana" w:eastAsia="Verdana" w:hAnsi="Verdana" w:cs="Verdana"/>
          <w:color w:val="000000" w:themeColor="text1"/>
          <w:sz w:val="16"/>
          <w:szCs w:val="16"/>
          <w:lang w:val="en-GB"/>
        </w:rPr>
        <w:t>.</w:t>
      </w:r>
      <w:r w:rsidRPr="008C7D8E">
        <w:rPr>
          <w:rFonts w:ascii="Verdana" w:eastAsia="Verdana" w:hAnsi="Verdana" w:cs="Verdana"/>
          <w:color w:val="000000" w:themeColor="text1"/>
          <w:sz w:val="16"/>
          <w:szCs w:val="16"/>
          <w:lang w:val="en-GB"/>
        </w:rPr>
        <w:t xml:space="preserve"> (John 10:10)</w:t>
      </w:r>
    </w:p>
    <w:p w14:paraId="791D9C3A" w14:textId="77777777" w:rsidR="003D32E4" w:rsidRPr="009E1F1D" w:rsidRDefault="003D32E4" w:rsidP="00A73B22">
      <w:pPr>
        <w:pStyle w:val="BodyA"/>
        <w:rPr>
          <w:rFonts w:ascii="Verdana" w:eastAsia="Verdana" w:hAnsi="Verdana" w:cs="Verdana"/>
          <w:color w:val="FF2D21" w:themeColor="accent5"/>
          <w:sz w:val="16"/>
          <w:szCs w:val="16"/>
          <w:lang w:val="en-GB"/>
        </w:rPr>
      </w:pPr>
    </w:p>
    <w:p w14:paraId="71F4B18D" w14:textId="6ABE29A7" w:rsidR="00A73B22" w:rsidRPr="009B05F7" w:rsidRDefault="003D32E4" w:rsidP="00A73B22">
      <w:pPr>
        <w:pStyle w:val="BodyA"/>
        <w:rPr>
          <w:rFonts w:ascii="Verdana" w:eastAsia="Verdana" w:hAnsi="Verdana" w:cs="Verdana"/>
          <w:b/>
          <w:color w:val="000000" w:themeColor="text1"/>
          <w:sz w:val="16"/>
          <w:szCs w:val="16"/>
          <w:lang w:val="en-GB"/>
        </w:rPr>
      </w:pPr>
      <w:r w:rsidRPr="009B05F7">
        <w:rPr>
          <w:rFonts w:ascii="Verdana" w:eastAsia="Verdana" w:hAnsi="Verdana" w:cs="Verdana"/>
          <w:b/>
          <w:color w:val="000000" w:themeColor="text1"/>
          <w:sz w:val="16"/>
          <w:szCs w:val="16"/>
          <w:lang w:val="en-GB"/>
        </w:rPr>
        <w:t>Certain i</w:t>
      </w:r>
      <w:r w:rsidR="00A73B22" w:rsidRPr="009B05F7">
        <w:rPr>
          <w:rFonts w:ascii="Verdana" w:eastAsia="Verdana" w:hAnsi="Verdana" w:cs="Verdana"/>
          <w:b/>
          <w:color w:val="000000" w:themeColor="text1"/>
          <w:sz w:val="16"/>
          <w:szCs w:val="16"/>
          <w:lang w:val="en-GB"/>
        </w:rPr>
        <w:t>ssues arise from the Catholic b</w:t>
      </w:r>
      <w:r w:rsidRPr="009B05F7">
        <w:rPr>
          <w:rFonts w:ascii="Verdana" w:eastAsia="Verdana" w:hAnsi="Verdana" w:cs="Verdana"/>
          <w:b/>
          <w:color w:val="000000" w:themeColor="text1"/>
          <w:sz w:val="16"/>
          <w:szCs w:val="16"/>
          <w:lang w:val="en-GB"/>
        </w:rPr>
        <w:t>elief that human life is sacred</w:t>
      </w:r>
    </w:p>
    <w:p w14:paraId="542B8D48" w14:textId="77777777" w:rsidR="004512E0" w:rsidRPr="009B05F7" w:rsidRDefault="004512E0" w:rsidP="00691EAD">
      <w:pPr>
        <w:pStyle w:val="BodyA"/>
        <w:numPr>
          <w:ilvl w:val="0"/>
          <w:numId w:val="384"/>
        </w:numPr>
        <w:rPr>
          <w:rFonts w:ascii="Verdana" w:eastAsia="Verdana" w:hAnsi="Verdana" w:cs="Verdana"/>
          <w:color w:val="000000" w:themeColor="text1"/>
          <w:sz w:val="16"/>
          <w:szCs w:val="16"/>
          <w:lang w:val="en-GB"/>
        </w:rPr>
      </w:pPr>
      <w:r w:rsidRPr="009B05F7">
        <w:rPr>
          <w:rFonts w:ascii="Verdana" w:eastAsia="Verdana" w:hAnsi="Verdana" w:cs="Verdana"/>
          <w:color w:val="000000" w:themeColor="text1"/>
          <w:sz w:val="16"/>
          <w:szCs w:val="16"/>
          <w:lang w:val="en-GB"/>
        </w:rPr>
        <w:t xml:space="preserve">Ethical issues arise around the belief that human life is sacred. </w:t>
      </w:r>
    </w:p>
    <w:p w14:paraId="534C5C71" w14:textId="27ADB0F6" w:rsidR="00A73B22" w:rsidRDefault="003D32E4" w:rsidP="00691EAD">
      <w:pPr>
        <w:pStyle w:val="BodyA"/>
        <w:numPr>
          <w:ilvl w:val="0"/>
          <w:numId w:val="384"/>
        </w:numPr>
        <w:rPr>
          <w:rFonts w:ascii="Verdana" w:eastAsia="Verdana" w:hAnsi="Verdana" w:cs="Verdana"/>
          <w:color w:val="000000" w:themeColor="text1"/>
          <w:sz w:val="16"/>
          <w:szCs w:val="16"/>
          <w:lang w:val="en-GB"/>
        </w:rPr>
      </w:pPr>
      <w:r w:rsidRPr="009B05F7">
        <w:rPr>
          <w:rFonts w:ascii="Verdana" w:eastAsia="Verdana" w:hAnsi="Verdana" w:cs="Verdana"/>
          <w:color w:val="000000" w:themeColor="text1"/>
          <w:sz w:val="16"/>
          <w:szCs w:val="16"/>
          <w:lang w:val="en-GB"/>
        </w:rPr>
        <w:t xml:space="preserve">Catholics believe that human life begins at </w:t>
      </w:r>
      <w:r w:rsidRPr="003B0A46">
        <w:rPr>
          <w:rFonts w:ascii="Verdana" w:eastAsia="Verdana" w:hAnsi="Verdana" w:cs="Verdana"/>
          <w:color w:val="000000" w:themeColor="text1"/>
          <w:sz w:val="16"/>
          <w:szCs w:val="16"/>
          <w:lang w:val="en-GB"/>
        </w:rPr>
        <w:t>conception</w:t>
      </w:r>
      <w:r w:rsidR="009B05F7">
        <w:rPr>
          <w:rFonts w:ascii="Verdana" w:eastAsia="Verdana" w:hAnsi="Verdana" w:cs="Verdana"/>
          <w:color w:val="000000" w:themeColor="text1"/>
          <w:sz w:val="16"/>
          <w:szCs w:val="16"/>
          <w:lang w:val="en-GB"/>
        </w:rPr>
        <w:t xml:space="preserve"> i.e. when the sperm fertilises the ovum.</w:t>
      </w:r>
      <w:r w:rsidR="004512E0" w:rsidRPr="009B05F7">
        <w:rPr>
          <w:rFonts w:ascii="Verdana" w:eastAsia="Verdana" w:hAnsi="Verdana" w:cs="Verdana"/>
          <w:color w:val="000000" w:themeColor="text1"/>
          <w:sz w:val="16"/>
          <w:szCs w:val="16"/>
          <w:lang w:val="en-GB"/>
        </w:rPr>
        <w:t xml:space="preserve"> “A human life must be respected and protected absolutely from the moment of conception. From the first moment of his existence a human being must be recognised as having the rights of a person.” (CCC 2270)</w:t>
      </w:r>
    </w:p>
    <w:p w14:paraId="67A05760" w14:textId="12D74EFD" w:rsidR="009B05F7" w:rsidRPr="009B05F7" w:rsidRDefault="009B05F7" w:rsidP="009B05F7">
      <w:pPr>
        <w:pStyle w:val="BodyA"/>
        <w:numPr>
          <w:ilvl w:val="0"/>
          <w:numId w:val="384"/>
        </w:numPr>
        <w:rPr>
          <w:rFonts w:ascii="Verdana" w:eastAsia="Verdana" w:hAnsi="Verdana" w:cs="Verdana"/>
          <w:color w:val="000000" w:themeColor="text1"/>
          <w:sz w:val="16"/>
          <w:szCs w:val="16"/>
          <w:lang w:val="en-GB"/>
        </w:rPr>
      </w:pPr>
      <w:r w:rsidRPr="009B05F7">
        <w:rPr>
          <w:rFonts w:ascii="Verdana" w:eastAsia="Verdana" w:hAnsi="Verdana" w:cs="Verdana"/>
          <w:color w:val="000000" w:themeColor="text1"/>
          <w:sz w:val="16"/>
          <w:szCs w:val="16"/>
          <w:lang w:val="en-GB"/>
        </w:rPr>
        <w:t xml:space="preserve">Catholics do not support </w:t>
      </w:r>
      <w:r w:rsidRPr="003B0A46">
        <w:rPr>
          <w:rFonts w:ascii="Verdana" w:eastAsia="Verdana" w:hAnsi="Verdana" w:cs="Verdana"/>
          <w:b/>
          <w:color w:val="000000" w:themeColor="text1"/>
          <w:sz w:val="16"/>
          <w:szCs w:val="16"/>
          <w:lang w:val="en-GB"/>
        </w:rPr>
        <w:t xml:space="preserve">euthanasia </w:t>
      </w:r>
      <w:r w:rsidRPr="003B0A46">
        <w:rPr>
          <w:rFonts w:ascii="Verdana" w:eastAsia="Verdana" w:hAnsi="Verdana" w:cs="Verdana"/>
          <w:color w:val="000000" w:themeColor="text1"/>
          <w:sz w:val="16"/>
          <w:szCs w:val="16"/>
          <w:lang w:val="en-GB"/>
        </w:rPr>
        <w:t>or</w:t>
      </w:r>
      <w:r w:rsidRPr="003B0A46">
        <w:rPr>
          <w:rFonts w:ascii="Verdana" w:eastAsia="Verdana" w:hAnsi="Verdana" w:cs="Verdana"/>
          <w:b/>
          <w:color w:val="000000" w:themeColor="text1"/>
          <w:sz w:val="16"/>
          <w:szCs w:val="16"/>
          <w:lang w:val="en-GB"/>
        </w:rPr>
        <w:t xml:space="preserve"> abortion:</w:t>
      </w:r>
      <w:r w:rsidRPr="009B05F7">
        <w:rPr>
          <w:rFonts w:ascii="Verdana" w:eastAsia="Verdana" w:hAnsi="Verdana" w:cs="Verdana"/>
          <w:color w:val="000000" w:themeColor="text1"/>
          <w:sz w:val="16"/>
          <w:szCs w:val="16"/>
          <w:lang w:val="en-GB"/>
        </w:rPr>
        <w:t xml:space="preserve"> “No-one can under any circumstances claim for himself the right directly to destroy an innocent human being.” (CCC 2258); “God alone is the Lord of life from its beginning until its end.” (CCC 2258).</w:t>
      </w:r>
    </w:p>
    <w:p w14:paraId="02D2111B" w14:textId="0314E666" w:rsidR="00D53DC7" w:rsidRPr="009B05F7" w:rsidRDefault="004512E0" w:rsidP="00691EAD">
      <w:pPr>
        <w:pStyle w:val="BodyA"/>
        <w:numPr>
          <w:ilvl w:val="0"/>
          <w:numId w:val="384"/>
        </w:numPr>
        <w:rPr>
          <w:rFonts w:ascii="Verdana" w:eastAsia="Verdana" w:hAnsi="Verdana" w:cs="Verdana"/>
          <w:color w:val="000000" w:themeColor="text1"/>
          <w:sz w:val="16"/>
          <w:szCs w:val="16"/>
          <w:lang w:val="en-GB"/>
        </w:rPr>
      </w:pPr>
      <w:r w:rsidRPr="009B05F7">
        <w:rPr>
          <w:rFonts w:ascii="Verdana" w:eastAsia="Verdana" w:hAnsi="Verdana" w:cs="Verdana"/>
          <w:color w:val="000000" w:themeColor="text1"/>
          <w:sz w:val="16"/>
          <w:szCs w:val="16"/>
          <w:lang w:val="en-GB"/>
        </w:rPr>
        <w:t>Catholics believe that b</w:t>
      </w:r>
      <w:r w:rsidR="00D53DC7" w:rsidRPr="009B05F7">
        <w:rPr>
          <w:rFonts w:ascii="Verdana" w:eastAsia="Verdana" w:hAnsi="Verdana" w:cs="Verdana"/>
          <w:color w:val="000000" w:themeColor="text1"/>
          <w:sz w:val="16"/>
          <w:szCs w:val="16"/>
          <w:lang w:val="en-GB"/>
        </w:rPr>
        <w:t>ecause human life is sacred it matters how we treat each other. Jesus said in Matthew 25</w:t>
      </w:r>
      <w:r w:rsidR="00C418FD" w:rsidRPr="009B05F7">
        <w:rPr>
          <w:rFonts w:ascii="Verdana" w:eastAsia="Verdana" w:hAnsi="Verdana" w:cs="Verdana"/>
          <w:color w:val="000000" w:themeColor="text1"/>
          <w:sz w:val="16"/>
          <w:szCs w:val="16"/>
          <w:lang w:val="en-GB"/>
        </w:rPr>
        <w:t>,</w:t>
      </w:r>
      <w:r w:rsidR="00D53DC7" w:rsidRPr="009B05F7">
        <w:rPr>
          <w:rFonts w:ascii="Verdana" w:eastAsia="Verdana" w:hAnsi="Verdana" w:cs="Verdana"/>
          <w:color w:val="000000" w:themeColor="text1"/>
          <w:sz w:val="16"/>
          <w:szCs w:val="16"/>
          <w:lang w:val="en-GB"/>
        </w:rPr>
        <w:t xml:space="preserve"> “Whatever you did to the least of these… you did it to me.”</w:t>
      </w:r>
    </w:p>
    <w:p w14:paraId="2382C4F5" w14:textId="77777777" w:rsidR="00A73B22" w:rsidRPr="009B05F7" w:rsidRDefault="00A73B22" w:rsidP="00A73B22">
      <w:pPr>
        <w:pStyle w:val="BodyA"/>
        <w:rPr>
          <w:rFonts w:ascii="Verdana" w:eastAsia="Verdana" w:hAnsi="Verdana" w:cs="Verdana"/>
          <w:color w:val="000000" w:themeColor="text1"/>
          <w:sz w:val="16"/>
          <w:szCs w:val="16"/>
          <w:lang w:val="en-GB"/>
        </w:rPr>
      </w:pPr>
    </w:p>
    <w:p w14:paraId="78E7934F" w14:textId="6509AE66" w:rsidR="00592B64" w:rsidRPr="009B05F7" w:rsidRDefault="00DB3EC9" w:rsidP="00A73B22">
      <w:pPr>
        <w:pStyle w:val="BodyA"/>
        <w:rPr>
          <w:rFonts w:ascii="Verdana" w:eastAsia="Verdana" w:hAnsi="Verdana" w:cs="Verdana"/>
          <w:b/>
          <w:color w:val="000000" w:themeColor="text1"/>
          <w:sz w:val="16"/>
          <w:szCs w:val="16"/>
          <w:lang w:val="en-GB"/>
        </w:rPr>
      </w:pPr>
      <w:r w:rsidRPr="009B05F7">
        <w:rPr>
          <w:rFonts w:ascii="Verdana" w:eastAsia="Verdana" w:hAnsi="Verdana" w:cs="Verdana"/>
          <w:b/>
          <w:color w:val="000000" w:themeColor="text1"/>
          <w:sz w:val="16"/>
          <w:szCs w:val="16"/>
          <w:lang w:val="en-GB"/>
        </w:rPr>
        <w:t>Responsibility</w:t>
      </w:r>
      <w:r w:rsidR="00592B64" w:rsidRPr="009B05F7">
        <w:rPr>
          <w:rFonts w:ascii="Verdana" w:eastAsia="Verdana" w:hAnsi="Verdana" w:cs="Verdana"/>
          <w:b/>
          <w:color w:val="000000" w:themeColor="text1"/>
          <w:sz w:val="16"/>
          <w:szCs w:val="16"/>
          <w:lang w:val="en-GB"/>
        </w:rPr>
        <w:t xml:space="preserve"> to respect human life</w:t>
      </w:r>
    </w:p>
    <w:p w14:paraId="0114F2F5" w14:textId="77777777" w:rsidR="00587DF0" w:rsidRPr="009B05F7" w:rsidRDefault="00587DF0" w:rsidP="008066D7">
      <w:pPr>
        <w:pStyle w:val="BodyA"/>
        <w:numPr>
          <w:ilvl w:val="0"/>
          <w:numId w:val="385"/>
        </w:numPr>
        <w:rPr>
          <w:rFonts w:ascii="Verdana" w:eastAsia="Verdana" w:hAnsi="Verdana" w:cs="Verdana"/>
          <w:color w:val="000000" w:themeColor="text1"/>
          <w:sz w:val="16"/>
          <w:szCs w:val="16"/>
          <w:lang w:val="en-GB"/>
        </w:rPr>
      </w:pPr>
      <w:r w:rsidRPr="009B05F7">
        <w:rPr>
          <w:rFonts w:ascii="Verdana" w:eastAsia="Verdana" w:hAnsi="Verdana" w:cs="Verdana"/>
          <w:color w:val="000000" w:themeColor="text1"/>
          <w:sz w:val="16"/>
          <w:szCs w:val="16"/>
          <w:lang w:val="en-GB"/>
        </w:rPr>
        <w:t>Catholics believe that each human being has a responsibility to help build a culture that upholds the worth of every human being, especially that of the most vulnerable: “It is simply by walking humbly, loving tenderly and acting justly (Micah 6.8) that we effectively build up a culture in which every human life is cherished” (</w:t>
      </w:r>
      <w:r w:rsidRPr="009B05F7">
        <w:rPr>
          <w:rFonts w:ascii="Verdana" w:eastAsia="Verdana" w:hAnsi="Verdana" w:cs="Verdana"/>
          <w:i/>
          <w:color w:val="000000" w:themeColor="text1"/>
          <w:sz w:val="16"/>
          <w:szCs w:val="16"/>
          <w:lang w:val="en-GB"/>
        </w:rPr>
        <w:t>Cherishing life</w:t>
      </w:r>
      <w:r w:rsidRPr="009B05F7">
        <w:rPr>
          <w:rFonts w:ascii="Verdana" w:eastAsia="Verdana" w:hAnsi="Verdana" w:cs="Verdana"/>
          <w:color w:val="000000" w:themeColor="text1"/>
          <w:sz w:val="16"/>
          <w:szCs w:val="16"/>
          <w:lang w:val="en-GB"/>
        </w:rPr>
        <w:t>, CBCEW, 67).</w:t>
      </w:r>
    </w:p>
    <w:p w14:paraId="6ACAB854" w14:textId="1BB94B1E" w:rsidR="00A73B22" w:rsidRPr="009B05F7" w:rsidRDefault="00A73B22" w:rsidP="00587DF0">
      <w:pPr>
        <w:pStyle w:val="BodyA"/>
        <w:ind w:left="360"/>
        <w:rPr>
          <w:rFonts w:ascii="Verdana" w:eastAsia="Verdana" w:hAnsi="Verdana" w:cs="Verdana"/>
          <w:color w:val="000000" w:themeColor="text1"/>
          <w:sz w:val="16"/>
          <w:szCs w:val="16"/>
          <w:lang w:val="en-GB"/>
        </w:rPr>
      </w:pPr>
    </w:p>
    <w:p w14:paraId="79F5A9F8" w14:textId="77777777" w:rsidR="001D6D8B" w:rsidRPr="009B05F7" w:rsidRDefault="001D6D8B">
      <w:pPr>
        <w:pStyle w:val="BodyA"/>
        <w:rPr>
          <w:rFonts w:ascii="Verdana" w:eastAsia="Verdana" w:hAnsi="Verdana" w:cs="Verdana"/>
          <w:color w:val="000000" w:themeColor="text1"/>
          <w:sz w:val="16"/>
          <w:szCs w:val="16"/>
          <w:lang w:val="en-GB"/>
        </w:rPr>
      </w:pPr>
    </w:p>
    <w:p w14:paraId="60867E5C" w14:textId="77777777" w:rsidR="001D6D8B" w:rsidRPr="009B05F7" w:rsidRDefault="001D6D8B">
      <w:pPr>
        <w:pStyle w:val="BodyA"/>
        <w:rPr>
          <w:rFonts w:ascii="Verdana" w:eastAsia="Verdana" w:hAnsi="Verdana" w:cs="Verdana"/>
          <w:color w:val="000000" w:themeColor="text1"/>
          <w:sz w:val="16"/>
          <w:szCs w:val="16"/>
          <w:lang w:val="en-GB"/>
        </w:rPr>
      </w:pPr>
    </w:p>
    <w:p w14:paraId="22AA8596" w14:textId="77777777" w:rsidR="001D6D8B" w:rsidRDefault="001D6D8B">
      <w:pPr>
        <w:pStyle w:val="BodyA"/>
        <w:rPr>
          <w:rFonts w:ascii="Verdana" w:eastAsia="Verdana" w:hAnsi="Verdana" w:cs="Verdana"/>
          <w:sz w:val="16"/>
          <w:szCs w:val="16"/>
          <w:lang w:val="en-GB"/>
        </w:rPr>
      </w:pPr>
    </w:p>
    <w:p w14:paraId="02D39021" w14:textId="77777777" w:rsidR="001D6D8B" w:rsidRDefault="001D6D8B">
      <w:pPr>
        <w:pStyle w:val="BodyA"/>
        <w:rPr>
          <w:rFonts w:ascii="Verdana" w:eastAsia="Verdana" w:hAnsi="Verdana" w:cs="Verdana"/>
          <w:sz w:val="16"/>
          <w:szCs w:val="16"/>
          <w:lang w:val="en-GB"/>
        </w:rPr>
      </w:pPr>
    </w:p>
    <w:p w14:paraId="094D0427" w14:textId="77777777" w:rsidR="001D6D8B" w:rsidRDefault="001D6D8B">
      <w:pPr>
        <w:pStyle w:val="BodyA"/>
        <w:rPr>
          <w:rFonts w:ascii="Verdana" w:eastAsia="Verdana" w:hAnsi="Verdana" w:cs="Verdana"/>
          <w:sz w:val="16"/>
          <w:szCs w:val="16"/>
          <w:lang w:val="en-GB"/>
        </w:rPr>
      </w:pPr>
    </w:p>
    <w:p w14:paraId="6AA50E8E" w14:textId="77777777" w:rsidR="001D6D8B" w:rsidRDefault="001D6D8B">
      <w:pPr>
        <w:pStyle w:val="BodyA"/>
        <w:rPr>
          <w:rFonts w:ascii="Verdana" w:eastAsia="Verdana" w:hAnsi="Verdana" w:cs="Verdana"/>
          <w:sz w:val="16"/>
          <w:szCs w:val="16"/>
          <w:lang w:val="en-GB"/>
        </w:rPr>
      </w:pPr>
    </w:p>
    <w:p w14:paraId="2058EE61" w14:textId="77777777" w:rsidR="00642424" w:rsidRDefault="00642424">
      <w:pPr>
        <w:pStyle w:val="BodyA"/>
        <w:rPr>
          <w:rFonts w:ascii="Verdana" w:eastAsia="Verdana" w:hAnsi="Verdana" w:cs="Verdana"/>
          <w:sz w:val="16"/>
          <w:szCs w:val="16"/>
          <w:lang w:val="en-GB"/>
        </w:rPr>
      </w:pPr>
    </w:p>
    <w:p w14:paraId="0EBDD183" w14:textId="77777777" w:rsidR="00642424" w:rsidRDefault="00642424">
      <w:pPr>
        <w:pStyle w:val="BodyA"/>
        <w:rPr>
          <w:rFonts w:ascii="Verdana" w:eastAsia="Verdana" w:hAnsi="Verdana" w:cs="Verdana"/>
          <w:sz w:val="16"/>
          <w:szCs w:val="16"/>
          <w:lang w:val="en-GB"/>
        </w:rPr>
      </w:pPr>
    </w:p>
    <w:p w14:paraId="231B5300" w14:textId="77777777" w:rsidR="00642424" w:rsidRDefault="00642424">
      <w:pPr>
        <w:pStyle w:val="BodyA"/>
        <w:rPr>
          <w:rFonts w:ascii="Verdana" w:eastAsia="Verdana" w:hAnsi="Verdana" w:cs="Verdana"/>
          <w:sz w:val="16"/>
          <w:szCs w:val="16"/>
          <w:lang w:val="en-GB"/>
        </w:rPr>
      </w:pPr>
    </w:p>
    <w:p w14:paraId="6A4BFA9E" w14:textId="77777777" w:rsidR="00642424" w:rsidRDefault="00642424">
      <w:pPr>
        <w:pStyle w:val="BodyA"/>
        <w:rPr>
          <w:rFonts w:ascii="Verdana" w:eastAsia="Verdana" w:hAnsi="Verdana" w:cs="Verdana"/>
          <w:sz w:val="16"/>
          <w:szCs w:val="16"/>
          <w:lang w:val="en-GB"/>
        </w:rPr>
      </w:pPr>
    </w:p>
    <w:p w14:paraId="7FDA7482" w14:textId="77777777" w:rsidR="00642424" w:rsidRDefault="00642424">
      <w:pPr>
        <w:pStyle w:val="BodyA"/>
        <w:rPr>
          <w:rFonts w:ascii="Verdana" w:eastAsia="Verdana" w:hAnsi="Verdana" w:cs="Verdana"/>
          <w:sz w:val="16"/>
          <w:szCs w:val="16"/>
          <w:lang w:val="en-GB"/>
        </w:rPr>
      </w:pPr>
    </w:p>
    <w:p w14:paraId="7AB49BC1" w14:textId="77777777" w:rsidR="00642424" w:rsidRDefault="00642424">
      <w:pPr>
        <w:pStyle w:val="BodyA"/>
        <w:rPr>
          <w:rFonts w:ascii="Verdana" w:eastAsia="Verdana" w:hAnsi="Verdana" w:cs="Verdana"/>
          <w:sz w:val="16"/>
          <w:szCs w:val="16"/>
          <w:lang w:val="en-GB"/>
        </w:rPr>
      </w:pPr>
    </w:p>
    <w:p w14:paraId="7DC8371E" w14:textId="77777777" w:rsidR="00642424" w:rsidRDefault="00642424">
      <w:pPr>
        <w:pStyle w:val="BodyA"/>
        <w:rPr>
          <w:rFonts w:ascii="Verdana" w:eastAsia="Verdana" w:hAnsi="Verdana" w:cs="Verdana"/>
          <w:sz w:val="16"/>
          <w:szCs w:val="16"/>
          <w:lang w:val="en-GB"/>
        </w:rPr>
      </w:pPr>
    </w:p>
    <w:p w14:paraId="04F76B6B" w14:textId="77777777" w:rsidR="00642424" w:rsidRDefault="00642424">
      <w:pPr>
        <w:pStyle w:val="BodyA"/>
        <w:rPr>
          <w:rFonts w:ascii="Verdana" w:eastAsia="Verdana" w:hAnsi="Verdana" w:cs="Verdana"/>
          <w:sz w:val="16"/>
          <w:szCs w:val="16"/>
          <w:lang w:val="en-GB"/>
        </w:rPr>
      </w:pPr>
    </w:p>
    <w:p w14:paraId="22E0A28B" w14:textId="77777777" w:rsidR="00642424" w:rsidRDefault="00642424">
      <w:pPr>
        <w:pStyle w:val="BodyA"/>
        <w:rPr>
          <w:rFonts w:ascii="Verdana" w:eastAsia="Verdana" w:hAnsi="Verdana" w:cs="Verdana"/>
          <w:sz w:val="16"/>
          <w:szCs w:val="16"/>
          <w:lang w:val="en-GB"/>
        </w:rPr>
      </w:pPr>
    </w:p>
    <w:p w14:paraId="1EC86A97" w14:textId="77777777" w:rsidR="00642424" w:rsidRDefault="00642424">
      <w:pPr>
        <w:pStyle w:val="BodyA"/>
        <w:rPr>
          <w:rFonts w:ascii="Verdana" w:eastAsia="Verdana" w:hAnsi="Verdana" w:cs="Verdana"/>
          <w:sz w:val="16"/>
          <w:szCs w:val="16"/>
          <w:lang w:val="en-GB"/>
        </w:rPr>
      </w:pPr>
    </w:p>
    <w:p w14:paraId="09ADF043" w14:textId="77777777" w:rsidR="00642424" w:rsidRDefault="00642424">
      <w:pPr>
        <w:pStyle w:val="BodyA"/>
        <w:rPr>
          <w:rFonts w:ascii="Verdana" w:eastAsia="Verdana" w:hAnsi="Verdana" w:cs="Verdana"/>
          <w:sz w:val="16"/>
          <w:szCs w:val="16"/>
          <w:lang w:val="en-GB"/>
        </w:rPr>
      </w:pPr>
    </w:p>
    <w:p w14:paraId="70E6DFCD" w14:textId="77777777" w:rsidR="00642424" w:rsidRDefault="00642424">
      <w:pPr>
        <w:pStyle w:val="BodyA"/>
        <w:rPr>
          <w:rFonts w:ascii="Verdana" w:eastAsia="Verdana" w:hAnsi="Verdana" w:cs="Verdana"/>
          <w:sz w:val="16"/>
          <w:szCs w:val="16"/>
          <w:lang w:val="en-GB"/>
        </w:rPr>
      </w:pPr>
    </w:p>
    <w:p w14:paraId="6424B4C8" w14:textId="77777777" w:rsidR="00642424" w:rsidRDefault="00642424">
      <w:pPr>
        <w:pStyle w:val="BodyA"/>
        <w:rPr>
          <w:rFonts w:ascii="Verdana" w:eastAsia="Verdana" w:hAnsi="Verdana" w:cs="Verdana"/>
          <w:sz w:val="16"/>
          <w:szCs w:val="16"/>
          <w:lang w:val="en-GB"/>
        </w:rPr>
      </w:pPr>
    </w:p>
    <w:p w14:paraId="6F38397D" w14:textId="77777777" w:rsidR="00642424" w:rsidRDefault="00642424">
      <w:pPr>
        <w:pStyle w:val="BodyA"/>
        <w:rPr>
          <w:rFonts w:ascii="Verdana" w:eastAsia="Verdana" w:hAnsi="Verdana" w:cs="Verdana"/>
          <w:sz w:val="16"/>
          <w:szCs w:val="16"/>
          <w:lang w:val="en-GB"/>
        </w:rPr>
      </w:pPr>
    </w:p>
    <w:p w14:paraId="5B0272A2" w14:textId="77777777" w:rsidR="00642424" w:rsidRDefault="00642424">
      <w:pPr>
        <w:pStyle w:val="BodyA"/>
        <w:rPr>
          <w:rFonts w:ascii="Verdana" w:eastAsia="Verdana" w:hAnsi="Verdana" w:cs="Verdana"/>
          <w:sz w:val="16"/>
          <w:szCs w:val="16"/>
          <w:lang w:val="en-GB"/>
        </w:rPr>
      </w:pPr>
    </w:p>
    <w:p w14:paraId="07F4A55E" w14:textId="77777777" w:rsidR="00642424" w:rsidRDefault="00642424">
      <w:pPr>
        <w:pStyle w:val="BodyA"/>
        <w:rPr>
          <w:rFonts w:ascii="Verdana" w:eastAsia="Verdana" w:hAnsi="Verdana" w:cs="Verdana"/>
          <w:sz w:val="16"/>
          <w:szCs w:val="16"/>
          <w:lang w:val="en-GB"/>
        </w:rPr>
      </w:pPr>
    </w:p>
    <w:p w14:paraId="4F78CBEF" w14:textId="77777777" w:rsidR="00642424" w:rsidRDefault="00642424">
      <w:pPr>
        <w:pStyle w:val="BodyA"/>
        <w:rPr>
          <w:rFonts w:ascii="Verdana" w:eastAsia="Verdana" w:hAnsi="Verdana" w:cs="Verdana"/>
          <w:sz w:val="16"/>
          <w:szCs w:val="16"/>
          <w:lang w:val="en-GB"/>
        </w:rPr>
      </w:pPr>
    </w:p>
    <w:p w14:paraId="68345FEC" w14:textId="77777777" w:rsidR="00642424" w:rsidRDefault="00642424">
      <w:pPr>
        <w:pStyle w:val="BodyA"/>
        <w:rPr>
          <w:rFonts w:ascii="Verdana" w:eastAsia="Verdana" w:hAnsi="Verdana" w:cs="Verdana"/>
          <w:sz w:val="16"/>
          <w:szCs w:val="16"/>
          <w:lang w:val="en-GB"/>
        </w:rPr>
      </w:pPr>
    </w:p>
    <w:p w14:paraId="3C50C13E" w14:textId="77777777" w:rsidR="00642424" w:rsidRDefault="00642424">
      <w:pPr>
        <w:pStyle w:val="BodyA"/>
        <w:rPr>
          <w:rFonts w:ascii="Verdana" w:eastAsia="Verdana" w:hAnsi="Verdana" w:cs="Verdana"/>
          <w:sz w:val="16"/>
          <w:szCs w:val="16"/>
          <w:lang w:val="en-GB"/>
        </w:rPr>
      </w:pPr>
    </w:p>
    <w:p w14:paraId="01123F91" w14:textId="77777777" w:rsidR="00642424" w:rsidRDefault="00642424">
      <w:pPr>
        <w:pStyle w:val="BodyA"/>
        <w:rPr>
          <w:rFonts w:ascii="Verdana" w:eastAsia="Verdana" w:hAnsi="Verdana" w:cs="Verdana"/>
          <w:sz w:val="16"/>
          <w:szCs w:val="16"/>
          <w:lang w:val="en-GB"/>
        </w:rPr>
      </w:pPr>
    </w:p>
    <w:p w14:paraId="0B3E4C78" w14:textId="77777777" w:rsidR="0000415E" w:rsidRDefault="0000415E">
      <w:pPr>
        <w:pStyle w:val="BodyA"/>
        <w:rPr>
          <w:rFonts w:ascii="Verdana" w:eastAsia="Verdana" w:hAnsi="Verdana" w:cs="Verdana"/>
          <w:sz w:val="16"/>
          <w:szCs w:val="16"/>
          <w:lang w:val="en-GB"/>
        </w:rPr>
      </w:pPr>
    </w:p>
    <w:p w14:paraId="700849A5" w14:textId="77777777" w:rsidR="0000415E" w:rsidRDefault="0000415E">
      <w:pPr>
        <w:pStyle w:val="BodyA"/>
        <w:rPr>
          <w:rFonts w:ascii="Verdana" w:eastAsia="Verdana" w:hAnsi="Verdana" w:cs="Verdana"/>
          <w:sz w:val="16"/>
          <w:szCs w:val="16"/>
          <w:lang w:val="en-GB"/>
        </w:rPr>
      </w:pPr>
    </w:p>
    <w:p w14:paraId="08FE25AC" w14:textId="77777777" w:rsidR="0000415E" w:rsidRDefault="0000415E">
      <w:pPr>
        <w:pStyle w:val="BodyA"/>
        <w:rPr>
          <w:rFonts w:ascii="Verdana" w:eastAsia="Verdana" w:hAnsi="Verdana" w:cs="Verdana"/>
          <w:sz w:val="16"/>
          <w:szCs w:val="16"/>
          <w:lang w:val="en-GB"/>
        </w:rPr>
      </w:pPr>
    </w:p>
    <w:p w14:paraId="341D6190" w14:textId="77777777" w:rsidR="00642424" w:rsidRDefault="00642424">
      <w:pPr>
        <w:pStyle w:val="BodyA"/>
        <w:rPr>
          <w:rFonts w:ascii="Verdana" w:eastAsia="Verdana" w:hAnsi="Verdana" w:cs="Verdana"/>
          <w:sz w:val="16"/>
          <w:szCs w:val="16"/>
          <w:lang w:val="en-GB"/>
        </w:rPr>
      </w:pPr>
    </w:p>
    <w:p w14:paraId="030262E6" w14:textId="77777777" w:rsidR="00950A5C" w:rsidRPr="00C73196" w:rsidRDefault="00950A5C">
      <w:pPr>
        <w:pStyle w:val="BodyA"/>
        <w:rPr>
          <w:rFonts w:ascii="Verdana" w:eastAsia="Verdana" w:hAnsi="Verdana" w:cs="Verdana"/>
          <w:sz w:val="16"/>
          <w:szCs w:val="16"/>
          <w:lang w:val="en-GB"/>
        </w:rPr>
      </w:pPr>
    </w:p>
    <w:p w14:paraId="4221A4A6" w14:textId="77777777" w:rsidR="00483755" w:rsidRPr="00C73196" w:rsidRDefault="00483755">
      <w:pPr>
        <w:pStyle w:val="BodyA"/>
        <w:widowControl w:val="0"/>
        <w:rPr>
          <w:rFonts w:ascii="Verdana" w:eastAsia="Verdana" w:hAnsi="Verdana" w:cs="Verdana"/>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6"/>
        <w:gridCol w:w="3536"/>
        <w:gridCol w:w="5323"/>
      </w:tblGrid>
      <w:tr w:rsidR="00483755" w:rsidRPr="00C73196" w14:paraId="4221A4AA" w14:textId="77777777" w:rsidTr="002A3281">
        <w:trPr>
          <w:trHeight w:val="296"/>
        </w:trPr>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A7"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Year 9 Unit 3</w:t>
            </w:r>
          </w:p>
        </w:tc>
        <w:tc>
          <w:tcPr>
            <w:tcW w:w="88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A9" w14:textId="4EF18FE8" w:rsidR="00483755" w:rsidRPr="002A3281" w:rsidRDefault="00F82BE9" w:rsidP="00417565">
            <w:pPr>
              <w:pStyle w:val="BodyA"/>
              <w:rPr>
                <w:rFonts w:ascii="Verdana" w:eastAsia="Verdana" w:hAnsi="Verdana" w:cs="Verdana"/>
                <w:b/>
                <w:sz w:val="16"/>
                <w:szCs w:val="16"/>
                <w:lang w:val="en-GB"/>
              </w:rPr>
            </w:pPr>
            <w:r w:rsidRPr="00BF35D6">
              <w:rPr>
                <w:rFonts w:ascii="Verdana" w:hAnsi="Verdana"/>
                <w:b/>
                <w:bCs/>
                <w:color w:val="auto"/>
                <w:sz w:val="16"/>
                <w:szCs w:val="16"/>
                <w:u w:color="FF0000"/>
                <w:lang w:val="en-GB"/>
              </w:rPr>
              <w:t xml:space="preserve">Is all life </w:t>
            </w:r>
            <w:r w:rsidR="00417565" w:rsidRPr="00BF35D6">
              <w:rPr>
                <w:rFonts w:ascii="Verdana" w:hAnsi="Verdana"/>
                <w:b/>
                <w:bCs/>
                <w:color w:val="auto"/>
                <w:sz w:val="16"/>
                <w:szCs w:val="16"/>
                <w:u w:color="FF0000"/>
                <w:lang w:val="en-GB"/>
              </w:rPr>
              <w:t>of value</w:t>
            </w:r>
            <w:r w:rsidR="002A3281" w:rsidRPr="00BF35D6">
              <w:rPr>
                <w:rFonts w:ascii="Verdana" w:hAnsi="Verdana"/>
                <w:b/>
                <w:bCs/>
                <w:color w:val="auto"/>
                <w:sz w:val="16"/>
                <w:szCs w:val="16"/>
                <w:u w:color="FF0000"/>
                <w:lang w:val="en-GB"/>
              </w:rPr>
              <w:t xml:space="preserve">? </w:t>
            </w:r>
            <w:r w:rsidRPr="00BF35D6">
              <w:rPr>
                <w:rFonts w:ascii="Verdana" w:hAnsi="Verdana"/>
                <w:b/>
                <w:color w:val="auto"/>
                <w:sz w:val="16"/>
                <w:szCs w:val="16"/>
                <w:lang w:val="en-GB"/>
              </w:rPr>
              <w:t xml:space="preserve">How do we respect the sanctity of </w:t>
            </w:r>
            <w:r w:rsidR="00592B64">
              <w:rPr>
                <w:rFonts w:ascii="Verdana" w:hAnsi="Verdana"/>
                <w:b/>
                <w:color w:val="auto"/>
                <w:sz w:val="16"/>
                <w:szCs w:val="16"/>
                <w:lang w:val="en-GB"/>
              </w:rPr>
              <w:t xml:space="preserve">human </w:t>
            </w:r>
            <w:r w:rsidRPr="00BF35D6">
              <w:rPr>
                <w:rFonts w:ascii="Verdana" w:hAnsi="Verdana"/>
                <w:b/>
                <w:color w:val="auto"/>
                <w:sz w:val="16"/>
                <w:szCs w:val="16"/>
                <w:lang w:val="en-GB"/>
              </w:rPr>
              <w:t>life?</w:t>
            </w:r>
          </w:p>
        </w:tc>
      </w:tr>
      <w:tr w:rsidR="00483755" w:rsidRPr="00C73196" w14:paraId="4221A4C9" w14:textId="77777777" w:rsidTr="00B8435E">
        <w:trPr>
          <w:trHeight w:val="3454"/>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AB" w14:textId="1F017C19" w:rsidR="00483755" w:rsidRDefault="002A3281">
            <w:pPr>
              <w:pStyle w:val="Heading"/>
              <w:keepNext w:val="0"/>
              <w:rPr>
                <w:rFonts w:ascii="Verdana" w:hAnsi="Verdana"/>
                <w:sz w:val="16"/>
                <w:szCs w:val="16"/>
                <w:lang w:val="en-GB"/>
              </w:rPr>
            </w:pPr>
            <w:r>
              <w:rPr>
                <w:rFonts w:ascii="Verdana" w:hAnsi="Verdana"/>
                <w:sz w:val="16"/>
                <w:szCs w:val="16"/>
                <w:lang w:val="en-GB"/>
              </w:rPr>
              <w:t>Content</w:t>
            </w:r>
          </w:p>
          <w:p w14:paraId="2E631E98" w14:textId="77777777" w:rsidR="00A73B22" w:rsidRPr="009E1F1D" w:rsidRDefault="00A73B22" w:rsidP="00A73B22">
            <w:pPr>
              <w:pStyle w:val="BodyA"/>
              <w:rPr>
                <w:rFonts w:ascii="Verdana" w:hAnsi="Verdana"/>
                <w:color w:val="auto"/>
                <w:sz w:val="16"/>
                <w:szCs w:val="16"/>
                <w:lang w:val="en-GB"/>
              </w:rPr>
            </w:pPr>
          </w:p>
          <w:p w14:paraId="2B998410" w14:textId="77777777" w:rsidR="00A73B22" w:rsidRPr="009E1F1D" w:rsidRDefault="00A73B22" w:rsidP="00A73B22">
            <w:pPr>
              <w:pStyle w:val="BodyA"/>
              <w:rPr>
                <w:rFonts w:ascii="Verdana" w:hAnsi="Verdana"/>
                <w:b/>
                <w:color w:val="auto"/>
                <w:sz w:val="16"/>
                <w:szCs w:val="16"/>
                <w:lang w:val="en-GB"/>
              </w:rPr>
            </w:pPr>
            <w:r w:rsidRPr="009E1F1D">
              <w:rPr>
                <w:rFonts w:ascii="Verdana" w:hAnsi="Verdana"/>
                <w:b/>
                <w:color w:val="auto"/>
                <w:sz w:val="16"/>
                <w:szCs w:val="16"/>
                <w:lang w:val="en-GB"/>
              </w:rPr>
              <w:t>1.Is all life of value?</w:t>
            </w:r>
          </w:p>
          <w:p w14:paraId="3B6C214B" w14:textId="77777777" w:rsidR="00A73B22" w:rsidRPr="009E1F1D" w:rsidRDefault="00A73B22" w:rsidP="00A73B22">
            <w:pPr>
              <w:pStyle w:val="BodyA"/>
              <w:numPr>
                <w:ilvl w:val="0"/>
                <w:numId w:val="366"/>
              </w:numPr>
              <w:rPr>
                <w:rFonts w:ascii="Verdana" w:hAnsi="Verdana"/>
                <w:color w:val="auto"/>
                <w:sz w:val="16"/>
                <w:szCs w:val="16"/>
                <w:lang w:val="en-GB"/>
              </w:rPr>
            </w:pPr>
            <w:r w:rsidRPr="009E1F1D">
              <w:rPr>
                <w:rFonts w:ascii="Verdana" w:hAnsi="Verdana"/>
                <w:color w:val="auto"/>
                <w:sz w:val="16"/>
                <w:szCs w:val="16"/>
                <w:lang w:val="en-GB"/>
              </w:rPr>
              <w:t xml:space="preserve">Explore pupils’ own views on what life is - what type of life demands respect? </w:t>
            </w:r>
          </w:p>
          <w:p w14:paraId="3E461F06" w14:textId="77777777" w:rsidR="00A73B22" w:rsidRPr="009E1F1D" w:rsidRDefault="00A73B22" w:rsidP="00A73B22">
            <w:pPr>
              <w:pStyle w:val="BodyA"/>
              <w:rPr>
                <w:rFonts w:ascii="Verdana" w:hAnsi="Verdana"/>
                <w:b/>
                <w:color w:val="auto"/>
                <w:sz w:val="16"/>
                <w:szCs w:val="16"/>
                <w:lang w:val="en-GB"/>
              </w:rPr>
            </w:pPr>
          </w:p>
          <w:p w14:paraId="23210EC9" w14:textId="77777777" w:rsidR="00A73B22" w:rsidRPr="009E1F1D" w:rsidRDefault="00A73B22" w:rsidP="00A73B22">
            <w:pPr>
              <w:pStyle w:val="BodyA"/>
              <w:rPr>
                <w:rFonts w:ascii="Verdana" w:hAnsi="Verdana"/>
                <w:b/>
                <w:color w:val="auto"/>
                <w:sz w:val="16"/>
                <w:szCs w:val="16"/>
                <w:lang w:val="en-GB"/>
              </w:rPr>
            </w:pPr>
            <w:r w:rsidRPr="009E1F1D">
              <w:rPr>
                <w:rFonts w:ascii="Verdana" w:hAnsi="Verdana"/>
                <w:b/>
                <w:color w:val="auto"/>
                <w:sz w:val="16"/>
                <w:szCs w:val="16"/>
                <w:lang w:val="en-GB"/>
              </w:rPr>
              <w:t>2.What is meant by ‘sanctity of human life’?</w:t>
            </w:r>
          </w:p>
          <w:p w14:paraId="4640F42F" w14:textId="77777777" w:rsidR="00A73B22" w:rsidRPr="009E1F1D" w:rsidRDefault="00A73B22" w:rsidP="00A73B22">
            <w:pPr>
              <w:pStyle w:val="BodyA"/>
              <w:numPr>
                <w:ilvl w:val="0"/>
                <w:numId w:val="366"/>
              </w:numPr>
              <w:rPr>
                <w:rFonts w:ascii="Verdana" w:hAnsi="Verdana"/>
                <w:color w:val="auto"/>
                <w:sz w:val="16"/>
                <w:szCs w:val="16"/>
                <w:lang w:val="en-GB"/>
              </w:rPr>
            </w:pPr>
            <w:r w:rsidRPr="009E1F1D">
              <w:rPr>
                <w:rFonts w:ascii="Verdana" w:hAnsi="Verdana"/>
                <w:color w:val="auto"/>
                <w:sz w:val="16"/>
                <w:szCs w:val="16"/>
                <w:lang w:val="en-GB"/>
              </w:rPr>
              <w:t>What is meant by ‘sacred’?</w:t>
            </w:r>
          </w:p>
          <w:p w14:paraId="44E48DA2" w14:textId="77777777" w:rsidR="00A73B22" w:rsidRPr="009E1F1D" w:rsidRDefault="00A73B22" w:rsidP="00A73B22">
            <w:pPr>
              <w:pStyle w:val="BodyA"/>
              <w:numPr>
                <w:ilvl w:val="0"/>
                <w:numId w:val="366"/>
              </w:numPr>
              <w:rPr>
                <w:rFonts w:ascii="Verdana" w:hAnsi="Verdana"/>
                <w:color w:val="auto"/>
                <w:sz w:val="16"/>
                <w:szCs w:val="16"/>
                <w:lang w:val="en-GB"/>
              </w:rPr>
            </w:pPr>
            <w:r w:rsidRPr="009E1F1D">
              <w:rPr>
                <w:rFonts w:ascii="Verdana" w:hAnsi="Verdana"/>
                <w:color w:val="auto"/>
                <w:sz w:val="16"/>
                <w:szCs w:val="16"/>
                <w:lang w:val="en-GB"/>
              </w:rPr>
              <w:t xml:space="preserve">Why does the Catholic Church regard human life as sacred? (Created in the image and likeness of God, </w:t>
            </w:r>
            <w:r w:rsidRPr="009E1F1D">
              <w:rPr>
                <w:rFonts w:ascii="Verdana" w:hAnsi="Verdana"/>
                <w:i/>
                <w:color w:val="auto"/>
                <w:sz w:val="16"/>
                <w:szCs w:val="16"/>
                <w:lang w:val="en-GB"/>
              </w:rPr>
              <w:t>Imago Dei</w:t>
            </w:r>
            <w:r w:rsidRPr="009E1F1D">
              <w:rPr>
                <w:rFonts w:ascii="Verdana" w:hAnsi="Verdana"/>
                <w:color w:val="auto"/>
                <w:sz w:val="16"/>
                <w:szCs w:val="16"/>
                <w:lang w:val="en-GB"/>
              </w:rPr>
              <w:t>)</w:t>
            </w:r>
          </w:p>
          <w:p w14:paraId="0F1A6289" w14:textId="77777777" w:rsidR="00A73B22" w:rsidRPr="009E1F1D" w:rsidRDefault="00A73B22" w:rsidP="00A73B22">
            <w:pPr>
              <w:pStyle w:val="BodyA"/>
              <w:numPr>
                <w:ilvl w:val="0"/>
                <w:numId w:val="366"/>
              </w:numPr>
              <w:rPr>
                <w:rFonts w:ascii="Verdana" w:hAnsi="Verdana"/>
                <w:color w:val="auto"/>
                <w:sz w:val="16"/>
                <w:szCs w:val="16"/>
                <w:lang w:val="en-GB"/>
              </w:rPr>
            </w:pPr>
            <w:r w:rsidRPr="009E1F1D">
              <w:rPr>
                <w:rFonts w:ascii="Verdana" w:hAnsi="Verdana"/>
                <w:color w:val="auto"/>
                <w:sz w:val="16"/>
                <w:szCs w:val="16"/>
                <w:lang w:val="en-GB"/>
              </w:rPr>
              <w:t>What do other Christian traditions believe about sanctity of human life?</w:t>
            </w:r>
          </w:p>
          <w:p w14:paraId="0242DDB7" w14:textId="6833B078" w:rsidR="00A73B22" w:rsidRPr="009E1F1D" w:rsidRDefault="00A73B22" w:rsidP="00A73B22">
            <w:pPr>
              <w:pStyle w:val="BodyA"/>
              <w:numPr>
                <w:ilvl w:val="0"/>
                <w:numId w:val="366"/>
              </w:numPr>
              <w:rPr>
                <w:rFonts w:ascii="Verdana" w:hAnsi="Verdana"/>
                <w:color w:val="auto"/>
                <w:sz w:val="16"/>
                <w:szCs w:val="16"/>
                <w:lang w:val="en-GB"/>
              </w:rPr>
            </w:pPr>
            <w:r w:rsidRPr="009E1F1D">
              <w:rPr>
                <w:rFonts w:ascii="Verdana" w:hAnsi="Verdana"/>
                <w:color w:val="auto"/>
                <w:sz w:val="16"/>
                <w:szCs w:val="16"/>
                <w:lang w:val="en-GB"/>
              </w:rPr>
              <w:t xml:space="preserve">What are some other world views about sanctity of human life, e.g. </w:t>
            </w:r>
            <w:r w:rsidR="009C4F16">
              <w:rPr>
                <w:rFonts w:ascii="Verdana" w:hAnsi="Verdana"/>
                <w:color w:val="auto"/>
                <w:sz w:val="16"/>
                <w:szCs w:val="16"/>
                <w:lang w:val="en-GB"/>
              </w:rPr>
              <w:t>Hindu/</w:t>
            </w:r>
            <w:r w:rsidRPr="009E1F1D">
              <w:rPr>
                <w:rFonts w:ascii="Verdana" w:hAnsi="Verdana"/>
                <w:color w:val="auto"/>
                <w:sz w:val="16"/>
                <w:szCs w:val="16"/>
                <w:lang w:val="en-GB"/>
              </w:rPr>
              <w:t xml:space="preserve">Buddhist views, secular </w:t>
            </w:r>
            <w:r w:rsidR="009C4F16" w:rsidRPr="009E1F1D">
              <w:rPr>
                <w:rFonts w:ascii="Verdana" w:hAnsi="Verdana"/>
                <w:color w:val="auto"/>
                <w:sz w:val="16"/>
                <w:szCs w:val="16"/>
                <w:lang w:val="en-GB"/>
              </w:rPr>
              <w:t>views?</w:t>
            </w:r>
          </w:p>
          <w:p w14:paraId="5A4074F2" w14:textId="77777777" w:rsidR="00A73B22" w:rsidRPr="009E1F1D" w:rsidRDefault="00A73B22" w:rsidP="00A73B22">
            <w:pPr>
              <w:pStyle w:val="BodyA"/>
              <w:rPr>
                <w:rFonts w:ascii="Verdana" w:hAnsi="Verdana"/>
                <w:color w:val="auto"/>
                <w:sz w:val="16"/>
                <w:szCs w:val="16"/>
                <w:lang w:val="en-GB"/>
              </w:rPr>
            </w:pPr>
          </w:p>
          <w:p w14:paraId="75D33BFC" w14:textId="77777777" w:rsidR="00A73B22" w:rsidRPr="009E1F1D" w:rsidRDefault="00A73B22" w:rsidP="00A73B22">
            <w:pPr>
              <w:pStyle w:val="BodyA"/>
              <w:rPr>
                <w:rFonts w:ascii="Verdana" w:hAnsi="Verdana"/>
                <w:b/>
                <w:color w:val="auto"/>
                <w:sz w:val="16"/>
                <w:szCs w:val="16"/>
                <w:lang w:val="en-GB"/>
              </w:rPr>
            </w:pPr>
            <w:r w:rsidRPr="009E1F1D">
              <w:rPr>
                <w:rFonts w:ascii="Verdana" w:hAnsi="Verdana"/>
                <w:b/>
                <w:color w:val="auto"/>
                <w:sz w:val="16"/>
                <w:szCs w:val="16"/>
                <w:lang w:val="en-GB"/>
              </w:rPr>
              <w:t>3.What issues arise from the Catholic belief that human life is sacred?</w:t>
            </w:r>
          </w:p>
          <w:p w14:paraId="43B11BBF" w14:textId="6F405E12" w:rsidR="00A73B22" w:rsidRDefault="00A73B22" w:rsidP="00A73B22">
            <w:pPr>
              <w:pStyle w:val="BodyA"/>
              <w:numPr>
                <w:ilvl w:val="0"/>
                <w:numId w:val="368"/>
              </w:numPr>
              <w:rPr>
                <w:rFonts w:ascii="Verdana" w:hAnsi="Verdana"/>
                <w:color w:val="auto"/>
                <w:sz w:val="16"/>
                <w:szCs w:val="16"/>
                <w:lang w:val="en-GB"/>
              </w:rPr>
            </w:pPr>
            <w:r w:rsidRPr="009E1F1D">
              <w:rPr>
                <w:rFonts w:ascii="Verdana" w:hAnsi="Verdana"/>
                <w:color w:val="auto"/>
                <w:sz w:val="16"/>
                <w:szCs w:val="16"/>
                <w:lang w:val="en-GB"/>
              </w:rPr>
              <w:t>Explore the question “When does human life begin and end?” Explore some of the ethical issues e.g. abortion, euthanasia, IVF, embryo research, end of life care,</w:t>
            </w:r>
            <w:r w:rsidR="009C4F16" w:rsidRPr="009E1F1D">
              <w:rPr>
                <w:rFonts w:ascii="Verdana" w:hAnsi="Verdana"/>
                <w:color w:val="auto"/>
                <w:sz w:val="16"/>
                <w:szCs w:val="16"/>
                <w:lang w:val="en-GB"/>
              </w:rPr>
              <w:t xml:space="preserve"> cloning</w:t>
            </w:r>
            <w:r w:rsidRPr="009E1F1D">
              <w:rPr>
                <w:rFonts w:ascii="Verdana" w:hAnsi="Verdana"/>
                <w:color w:val="auto"/>
                <w:sz w:val="16"/>
                <w:szCs w:val="16"/>
                <w:lang w:val="en-GB"/>
              </w:rPr>
              <w:t xml:space="preserve"> etc.</w:t>
            </w:r>
          </w:p>
          <w:p w14:paraId="3E2AB1AC" w14:textId="77777777" w:rsidR="009C4F16" w:rsidRDefault="009C4F16" w:rsidP="009C4F16">
            <w:pPr>
              <w:pStyle w:val="BodyA"/>
              <w:rPr>
                <w:rFonts w:ascii="Verdana" w:hAnsi="Verdana"/>
                <w:color w:val="auto"/>
                <w:sz w:val="16"/>
                <w:szCs w:val="16"/>
                <w:lang w:val="en-GB"/>
              </w:rPr>
            </w:pPr>
          </w:p>
          <w:p w14:paraId="06EEE1DD" w14:textId="77777777" w:rsidR="009C4F16" w:rsidRPr="009E1F1D" w:rsidRDefault="009C4F16" w:rsidP="009C4F16">
            <w:pPr>
              <w:pStyle w:val="BodyA"/>
              <w:rPr>
                <w:rFonts w:ascii="Verdana" w:hAnsi="Verdana"/>
                <w:color w:val="auto"/>
                <w:sz w:val="16"/>
                <w:szCs w:val="16"/>
                <w:lang w:val="en-GB"/>
              </w:rPr>
            </w:pPr>
          </w:p>
          <w:p w14:paraId="7C82491F" w14:textId="028867AA" w:rsidR="00A73B22" w:rsidRPr="009E1F1D" w:rsidRDefault="0081738A" w:rsidP="00A73B22">
            <w:pPr>
              <w:pStyle w:val="BodyA"/>
              <w:numPr>
                <w:ilvl w:val="0"/>
                <w:numId w:val="368"/>
              </w:numPr>
              <w:rPr>
                <w:rFonts w:ascii="Verdana" w:hAnsi="Verdana"/>
                <w:color w:val="auto"/>
                <w:sz w:val="16"/>
                <w:szCs w:val="16"/>
                <w:lang w:val="en-GB"/>
              </w:rPr>
            </w:pPr>
            <w:r>
              <w:rPr>
                <w:rFonts w:ascii="Verdana" w:hAnsi="Verdana"/>
                <w:color w:val="auto"/>
                <w:sz w:val="16"/>
                <w:szCs w:val="16"/>
                <w:lang w:val="en-GB"/>
              </w:rPr>
              <w:t>Look at</w:t>
            </w:r>
            <w:r w:rsidR="00A73B22" w:rsidRPr="009E1F1D">
              <w:rPr>
                <w:rFonts w:ascii="Verdana" w:hAnsi="Verdana"/>
                <w:color w:val="auto"/>
                <w:sz w:val="16"/>
                <w:szCs w:val="16"/>
                <w:lang w:val="en-GB"/>
              </w:rPr>
              <w:t xml:space="preserve"> </w:t>
            </w:r>
            <w:r w:rsidR="009C4F16">
              <w:rPr>
                <w:rFonts w:ascii="Verdana" w:hAnsi="Verdana"/>
                <w:color w:val="auto"/>
                <w:sz w:val="16"/>
                <w:szCs w:val="16"/>
                <w:lang w:val="en-GB"/>
              </w:rPr>
              <w:t>quality of life issues regarding</w:t>
            </w:r>
            <w:r w:rsidR="00A73B22" w:rsidRPr="009E1F1D">
              <w:rPr>
                <w:rFonts w:ascii="Verdana" w:hAnsi="Verdana"/>
                <w:color w:val="auto"/>
                <w:sz w:val="16"/>
                <w:szCs w:val="16"/>
                <w:lang w:val="en-GB"/>
              </w:rPr>
              <w:t xml:space="preserve"> the belief</w:t>
            </w:r>
            <w:r>
              <w:rPr>
                <w:rFonts w:ascii="Verdana" w:hAnsi="Verdana"/>
                <w:color w:val="auto"/>
                <w:sz w:val="16"/>
                <w:szCs w:val="16"/>
                <w:lang w:val="en-GB"/>
              </w:rPr>
              <w:t xml:space="preserve"> that human life is sacred,</w:t>
            </w:r>
            <w:r w:rsidR="009C4F16">
              <w:rPr>
                <w:rFonts w:ascii="Verdana" w:hAnsi="Verdana"/>
                <w:color w:val="auto"/>
                <w:sz w:val="16"/>
                <w:szCs w:val="16"/>
                <w:lang w:val="en-GB"/>
              </w:rPr>
              <w:t xml:space="preserve"> such as: -</w:t>
            </w:r>
            <w:r w:rsidR="00A73B22" w:rsidRPr="009E1F1D">
              <w:rPr>
                <w:rFonts w:ascii="Verdana" w:hAnsi="Verdana"/>
                <w:color w:val="auto"/>
                <w:sz w:val="16"/>
                <w:szCs w:val="16"/>
                <w:lang w:val="en-GB"/>
              </w:rPr>
              <w:t xml:space="preserve"> which med</w:t>
            </w:r>
            <w:r w:rsidR="009C4F16">
              <w:rPr>
                <w:rFonts w:ascii="Verdana" w:hAnsi="Verdana"/>
                <w:color w:val="auto"/>
                <w:sz w:val="16"/>
                <w:szCs w:val="16"/>
                <w:lang w:val="en-GB"/>
              </w:rPr>
              <w:t>ical treatments to fund, disability,</w:t>
            </w:r>
            <w:r w:rsidR="00A73B22" w:rsidRPr="009E1F1D">
              <w:rPr>
                <w:rFonts w:ascii="Verdana" w:hAnsi="Verdana"/>
                <w:color w:val="auto"/>
                <w:sz w:val="16"/>
                <w:szCs w:val="16"/>
                <w:lang w:val="en-GB"/>
              </w:rPr>
              <w:t xml:space="preserve"> access to hea</w:t>
            </w:r>
            <w:r w:rsidR="009C4F16">
              <w:rPr>
                <w:rFonts w:ascii="Verdana" w:hAnsi="Verdana"/>
                <w:color w:val="auto"/>
                <w:sz w:val="16"/>
                <w:szCs w:val="16"/>
                <w:lang w:val="en-GB"/>
              </w:rPr>
              <w:t>lthcare, treatment of dementia,</w:t>
            </w:r>
            <w:r w:rsidR="00A73B22" w:rsidRPr="009E1F1D">
              <w:rPr>
                <w:rFonts w:ascii="Verdana" w:hAnsi="Verdana"/>
                <w:color w:val="auto"/>
                <w:sz w:val="16"/>
                <w:szCs w:val="16"/>
                <w:lang w:val="en-GB"/>
              </w:rPr>
              <w:t xml:space="preserve"> etc</w:t>
            </w:r>
          </w:p>
          <w:p w14:paraId="2D3C2931" w14:textId="0FBDB604" w:rsidR="00A73B22" w:rsidRPr="009E1F1D" w:rsidRDefault="00A73B22" w:rsidP="00A73B22">
            <w:pPr>
              <w:pStyle w:val="BodyA"/>
              <w:numPr>
                <w:ilvl w:val="0"/>
                <w:numId w:val="368"/>
              </w:numPr>
              <w:rPr>
                <w:rFonts w:ascii="Verdana" w:hAnsi="Verdana"/>
                <w:color w:val="auto"/>
                <w:sz w:val="16"/>
                <w:szCs w:val="16"/>
                <w:lang w:val="en-GB"/>
              </w:rPr>
            </w:pPr>
            <w:r w:rsidRPr="009E1F1D">
              <w:rPr>
                <w:rFonts w:ascii="Verdana" w:hAnsi="Verdana"/>
                <w:color w:val="auto"/>
                <w:sz w:val="16"/>
                <w:szCs w:val="16"/>
                <w:lang w:val="en-GB"/>
              </w:rPr>
              <w:t>Explore how the Catholic Church and other Christian denominations have responded to medical advances and changing social attitudes, e.g.</w:t>
            </w:r>
            <w:r w:rsidR="0081738A">
              <w:rPr>
                <w:rFonts w:ascii="Verdana" w:hAnsi="Verdana"/>
                <w:color w:val="auto"/>
                <w:sz w:val="16"/>
                <w:szCs w:val="16"/>
                <w:lang w:val="en-GB"/>
              </w:rPr>
              <w:t xml:space="preserve"> through the work of organisations such as</w:t>
            </w:r>
            <w:r w:rsidRPr="009E1F1D">
              <w:rPr>
                <w:rFonts w:ascii="Verdana" w:hAnsi="Verdana"/>
                <w:color w:val="auto"/>
                <w:sz w:val="16"/>
                <w:szCs w:val="16"/>
                <w:lang w:val="en-GB"/>
              </w:rPr>
              <w:t xml:space="preserve"> Life, </w:t>
            </w:r>
            <w:r w:rsidR="0081738A">
              <w:rPr>
                <w:rFonts w:ascii="Verdana" w:hAnsi="Verdana"/>
                <w:color w:val="auto"/>
                <w:sz w:val="16"/>
                <w:szCs w:val="16"/>
                <w:lang w:val="en-GB"/>
              </w:rPr>
              <w:t>the Hospice M</w:t>
            </w:r>
            <w:r w:rsidRPr="009E1F1D">
              <w:rPr>
                <w:rFonts w:ascii="Verdana" w:hAnsi="Verdana"/>
                <w:color w:val="auto"/>
                <w:sz w:val="16"/>
                <w:szCs w:val="16"/>
                <w:lang w:val="en-GB"/>
              </w:rPr>
              <w:t>ovement, Catholic adoption agencies, HCPT, Faith and Life groups, etc.</w:t>
            </w:r>
          </w:p>
          <w:p w14:paraId="78050B3F" w14:textId="77777777" w:rsidR="00A73B22" w:rsidRPr="009E1F1D" w:rsidRDefault="00A73B22" w:rsidP="00A73B22">
            <w:pPr>
              <w:pStyle w:val="BodyA"/>
              <w:ind w:left="720"/>
              <w:rPr>
                <w:rFonts w:ascii="Verdana" w:hAnsi="Verdana"/>
                <w:color w:val="auto"/>
                <w:sz w:val="16"/>
                <w:szCs w:val="16"/>
                <w:lang w:val="en-GB"/>
              </w:rPr>
            </w:pPr>
          </w:p>
          <w:p w14:paraId="748D76E8" w14:textId="77777777" w:rsidR="00A73B22" w:rsidRPr="009E1F1D" w:rsidRDefault="00A73B22" w:rsidP="00A73B22">
            <w:pPr>
              <w:pStyle w:val="BodyA"/>
              <w:rPr>
                <w:rFonts w:ascii="Verdana" w:hAnsi="Verdana"/>
                <w:b/>
                <w:color w:val="auto"/>
                <w:sz w:val="16"/>
                <w:szCs w:val="16"/>
                <w:lang w:val="en-GB"/>
              </w:rPr>
            </w:pPr>
            <w:r w:rsidRPr="009E1F1D">
              <w:rPr>
                <w:rFonts w:ascii="Verdana" w:hAnsi="Verdana"/>
                <w:b/>
                <w:color w:val="auto"/>
                <w:sz w:val="16"/>
                <w:szCs w:val="16"/>
                <w:lang w:val="en-GB"/>
              </w:rPr>
              <w:t>4.How do I respect sanctity of human life?</w:t>
            </w:r>
          </w:p>
          <w:p w14:paraId="4221A4B1" w14:textId="48F89FD7" w:rsidR="00745F17" w:rsidRPr="00A73B22" w:rsidRDefault="00A73B22" w:rsidP="00A73B22">
            <w:pPr>
              <w:pStyle w:val="BodyA"/>
              <w:numPr>
                <w:ilvl w:val="0"/>
                <w:numId w:val="367"/>
              </w:numPr>
              <w:rPr>
                <w:rFonts w:ascii="Verdana" w:hAnsi="Verdana"/>
                <w:color w:val="FF0000"/>
                <w:sz w:val="16"/>
                <w:szCs w:val="16"/>
                <w:lang w:val="en-GB"/>
              </w:rPr>
            </w:pPr>
            <w:r w:rsidRPr="009E1F1D">
              <w:rPr>
                <w:rFonts w:ascii="Verdana" w:hAnsi="Verdana"/>
                <w:color w:val="auto"/>
                <w:sz w:val="16"/>
                <w:szCs w:val="16"/>
                <w:lang w:val="en-GB"/>
              </w:rPr>
              <w:t>Invite pupils to reflect on ways in which they respect the sanctity of human life.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B2" w14:textId="77777777" w:rsidR="00483755" w:rsidRPr="00BF35D6" w:rsidRDefault="002147DA">
            <w:pPr>
              <w:pStyle w:val="BodyA"/>
              <w:rPr>
                <w:rFonts w:ascii="Verdana" w:eastAsia="Verdana" w:hAnsi="Verdana" w:cs="Verdana"/>
                <w:b/>
                <w:bCs/>
                <w:color w:val="auto"/>
                <w:sz w:val="16"/>
                <w:szCs w:val="16"/>
                <w:lang w:val="en-GB"/>
              </w:rPr>
            </w:pPr>
            <w:r w:rsidRPr="00BF35D6">
              <w:rPr>
                <w:rFonts w:ascii="Verdana" w:hAnsi="Verdana"/>
                <w:b/>
                <w:bCs/>
                <w:color w:val="auto"/>
                <w:sz w:val="16"/>
                <w:szCs w:val="16"/>
                <w:lang w:val="en-GB"/>
              </w:rPr>
              <w:t>Learning objectives:</w:t>
            </w:r>
          </w:p>
          <w:p w14:paraId="2A6BEED3" w14:textId="77777777" w:rsidR="00417565" w:rsidRPr="00BF35D6" w:rsidRDefault="00417565" w:rsidP="00417565">
            <w:pPr>
              <w:pStyle w:val="BodyA"/>
              <w:rPr>
                <w:rFonts w:ascii="Verdana" w:hAnsi="Verdana"/>
                <w:color w:val="auto"/>
                <w:sz w:val="16"/>
                <w:szCs w:val="16"/>
                <w:lang w:val="en-GB"/>
              </w:rPr>
            </w:pPr>
          </w:p>
          <w:p w14:paraId="09B5E235" w14:textId="1FCEA24F" w:rsidR="00417565" w:rsidRPr="00BF35D6" w:rsidRDefault="00417565" w:rsidP="00417565">
            <w:pPr>
              <w:pStyle w:val="BodyA"/>
              <w:numPr>
                <w:ilvl w:val="0"/>
                <w:numId w:val="367"/>
              </w:numPr>
              <w:rPr>
                <w:rFonts w:ascii="Verdana" w:hAnsi="Verdana"/>
                <w:color w:val="auto"/>
                <w:sz w:val="16"/>
                <w:szCs w:val="16"/>
                <w:lang w:val="en-GB"/>
              </w:rPr>
            </w:pPr>
            <w:r w:rsidRPr="00BF35D6">
              <w:rPr>
                <w:rFonts w:ascii="Verdana" w:hAnsi="Verdana"/>
                <w:color w:val="auto"/>
                <w:sz w:val="16"/>
                <w:szCs w:val="16"/>
                <w:lang w:val="en-GB"/>
              </w:rPr>
              <w:t>Know and understand some reasons why people believe that life is of value</w:t>
            </w:r>
          </w:p>
          <w:p w14:paraId="07A5FDBD" w14:textId="072F23F0" w:rsidR="00417565" w:rsidRPr="00BF35D6" w:rsidRDefault="00417565" w:rsidP="00417565">
            <w:pPr>
              <w:pStyle w:val="BodyA"/>
              <w:numPr>
                <w:ilvl w:val="0"/>
                <w:numId w:val="367"/>
              </w:numPr>
              <w:rPr>
                <w:rFonts w:ascii="Verdana" w:hAnsi="Verdana"/>
                <w:color w:val="auto"/>
                <w:sz w:val="16"/>
                <w:szCs w:val="16"/>
                <w:lang w:val="en-GB"/>
              </w:rPr>
            </w:pPr>
            <w:r w:rsidRPr="00BF35D6">
              <w:rPr>
                <w:rFonts w:ascii="Verdana" w:hAnsi="Verdana"/>
                <w:color w:val="auto"/>
                <w:sz w:val="16"/>
                <w:szCs w:val="16"/>
                <w:lang w:val="en-GB"/>
              </w:rPr>
              <w:t xml:space="preserve">To know and understand what the Catholic Church teaches about respect </w:t>
            </w:r>
            <w:r w:rsidR="00641C1D" w:rsidRPr="00BF35D6">
              <w:rPr>
                <w:rFonts w:ascii="Verdana" w:hAnsi="Verdana"/>
                <w:color w:val="auto"/>
                <w:sz w:val="16"/>
                <w:szCs w:val="16"/>
                <w:lang w:val="en-GB"/>
              </w:rPr>
              <w:t>for</w:t>
            </w:r>
            <w:r w:rsidRPr="00BF35D6">
              <w:rPr>
                <w:rFonts w:ascii="Verdana" w:hAnsi="Verdana"/>
                <w:color w:val="auto"/>
                <w:sz w:val="16"/>
                <w:szCs w:val="16"/>
                <w:lang w:val="en-GB"/>
              </w:rPr>
              <w:t xml:space="preserve"> </w:t>
            </w:r>
            <w:r w:rsidR="00592B64">
              <w:rPr>
                <w:rFonts w:ascii="Verdana" w:hAnsi="Verdana"/>
                <w:color w:val="auto"/>
                <w:sz w:val="16"/>
                <w:szCs w:val="16"/>
                <w:lang w:val="en-GB"/>
              </w:rPr>
              <w:t>human life</w:t>
            </w:r>
          </w:p>
          <w:p w14:paraId="777CD3C9" w14:textId="242A8F2D" w:rsidR="00417565" w:rsidRPr="00BF35D6" w:rsidRDefault="00417565" w:rsidP="00417565">
            <w:pPr>
              <w:pStyle w:val="BodyA"/>
              <w:numPr>
                <w:ilvl w:val="0"/>
                <w:numId w:val="367"/>
              </w:numPr>
              <w:rPr>
                <w:rFonts w:ascii="Verdana" w:eastAsia="Verdana" w:hAnsi="Verdana" w:cs="Verdana"/>
                <w:bCs/>
                <w:color w:val="auto"/>
                <w:sz w:val="16"/>
                <w:szCs w:val="16"/>
                <w:lang w:val="en-GB"/>
              </w:rPr>
            </w:pPr>
            <w:r w:rsidRPr="00BF35D6">
              <w:rPr>
                <w:rFonts w:ascii="Verdana" w:eastAsia="Verdana" w:hAnsi="Verdana" w:cs="Verdana"/>
                <w:bCs/>
                <w:color w:val="auto"/>
                <w:sz w:val="16"/>
                <w:szCs w:val="16"/>
                <w:lang w:val="en-GB"/>
              </w:rPr>
              <w:t xml:space="preserve">To know and understand what is meant by ‘sanctity of </w:t>
            </w:r>
            <w:r w:rsidR="00592B64">
              <w:rPr>
                <w:rFonts w:ascii="Verdana" w:eastAsia="Verdana" w:hAnsi="Verdana" w:cs="Verdana"/>
                <w:bCs/>
                <w:color w:val="auto"/>
                <w:sz w:val="16"/>
                <w:szCs w:val="16"/>
                <w:lang w:val="en-GB"/>
              </w:rPr>
              <w:t xml:space="preserve">human </w:t>
            </w:r>
            <w:r w:rsidRPr="00BF35D6">
              <w:rPr>
                <w:rFonts w:ascii="Verdana" w:eastAsia="Verdana" w:hAnsi="Verdana" w:cs="Verdana"/>
                <w:bCs/>
                <w:color w:val="auto"/>
                <w:sz w:val="16"/>
                <w:szCs w:val="16"/>
                <w:lang w:val="en-GB"/>
              </w:rPr>
              <w:t xml:space="preserve">life’ and the issues that arise from this Catholic belief </w:t>
            </w:r>
          </w:p>
          <w:p w14:paraId="0AD5C4E0" w14:textId="0FC3674D" w:rsidR="00417565" w:rsidRPr="00BF35D6" w:rsidRDefault="00417565" w:rsidP="00417565">
            <w:pPr>
              <w:pStyle w:val="BodyA"/>
              <w:numPr>
                <w:ilvl w:val="0"/>
                <w:numId w:val="367"/>
              </w:numPr>
              <w:rPr>
                <w:rFonts w:ascii="Verdana" w:eastAsia="Verdana" w:hAnsi="Verdana" w:cs="Verdana"/>
                <w:bCs/>
                <w:color w:val="auto"/>
                <w:sz w:val="16"/>
                <w:szCs w:val="16"/>
                <w:lang w:val="en-GB"/>
              </w:rPr>
            </w:pPr>
            <w:r w:rsidRPr="00BF35D6">
              <w:rPr>
                <w:rFonts w:ascii="Verdana" w:eastAsia="Verdana" w:hAnsi="Verdana" w:cs="Verdana"/>
                <w:bCs/>
                <w:color w:val="auto"/>
                <w:sz w:val="16"/>
                <w:szCs w:val="16"/>
                <w:lang w:val="en-GB"/>
              </w:rPr>
              <w:t xml:space="preserve">To </w:t>
            </w:r>
            <w:r w:rsidR="0021565A" w:rsidRPr="00BF35D6">
              <w:rPr>
                <w:rFonts w:ascii="Verdana" w:eastAsia="Verdana" w:hAnsi="Verdana" w:cs="Verdana"/>
                <w:bCs/>
                <w:color w:val="auto"/>
                <w:sz w:val="16"/>
                <w:szCs w:val="16"/>
                <w:lang w:val="en-GB"/>
              </w:rPr>
              <w:t xml:space="preserve">reflect on </w:t>
            </w:r>
            <w:r w:rsidRPr="00BF35D6">
              <w:rPr>
                <w:rFonts w:ascii="Verdana" w:eastAsia="Verdana" w:hAnsi="Verdana" w:cs="Verdana"/>
                <w:bCs/>
                <w:color w:val="auto"/>
                <w:sz w:val="16"/>
                <w:szCs w:val="16"/>
                <w:lang w:val="en-GB"/>
              </w:rPr>
              <w:t xml:space="preserve">the question, “How do I respect the sanctity of </w:t>
            </w:r>
            <w:r w:rsidR="00592B64">
              <w:rPr>
                <w:rFonts w:ascii="Verdana" w:eastAsia="Verdana" w:hAnsi="Verdana" w:cs="Verdana"/>
                <w:bCs/>
                <w:color w:val="auto"/>
                <w:sz w:val="16"/>
                <w:szCs w:val="16"/>
                <w:lang w:val="en-GB"/>
              </w:rPr>
              <w:t xml:space="preserve">human </w:t>
            </w:r>
            <w:r w:rsidRPr="00BF35D6">
              <w:rPr>
                <w:rFonts w:ascii="Verdana" w:eastAsia="Verdana" w:hAnsi="Verdana" w:cs="Verdana"/>
                <w:bCs/>
                <w:color w:val="auto"/>
                <w:sz w:val="16"/>
                <w:szCs w:val="16"/>
                <w:lang w:val="en-GB"/>
              </w:rPr>
              <w:t>life?”</w:t>
            </w:r>
          </w:p>
          <w:p w14:paraId="45EE8CC8" w14:textId="77777777" w:rsidR="00417565" w:rsidRPr="00417565" w:rsidRDefault="00417565">
            <w:pPr>
              <w:pStyle w:val="BodyA"/>
              <w:rPr>
                <w:rFonts w:ascii="Verdana" w:eastAsia="Verdana" w:hAnsi="Verdana" w:cs="Verdana"/>
                <w:b/>
                <w:bCs/>
                <w:color w:val="FF0000"/>
                <w:sz w:val="16"/>
                <w:szCs w:val="16"/>
                <w:lang w:val="en-GB"/>
              </w:rPr>
            </w:pPr>
          </w:p>
          <w:p w14:paraId="4221A4B4" w14:textId="77777777" w:rsidR="00483755" w:rsidRPr="00BF35D6" w:rsidRDefault="002147DA">
            <w:pPr>
              <w:pStyle w:val="BodyA"/>
              <w:rPr>
                <w:rFonts w:ascii="Verdana" w:eastAsia="Verdana" w:hAnsi="Verdana" w:cs="Verdana"/>
                <w:b/>
                <w:bCs/>
                <w:color w:val="auto"/>
                <w:sz w:val="16"/>
                <w:szCs w:val="16"/>
                <w:lang w:val="en-GB"/>
              </w:rPr>
            </w:pPr>
            <w:r w:rsidRPr="00BF35D6">
              <w:rPr>
                <w:rFonts w:ascii="Verdana" w:hAnsi="Verdana"/>
                <w:b/>
                <w:bCs/>
                <w:color w:val="auto"/>
                <w:sz w:val="16"/>
                <w:szCs w:val="16"/>
                <w:lang w:val="en-GB"/>
              </w:rPr>
              <w:t xml:space="preserve">Learning outcomes: </w:t>
            </w:r>
          </w:p>
          <w:p w14:paraId="4221A4B7" w14:textId="77777777" w:rsidR="00483755" w:rsidRPr="00BF35D6" w:rsidRDefault="00483755">
            <w:pPr>
              <w:pStyle w:val="Heading"/>
              <w:keepNext w:val="0"/>
              <w:rPr>
                <w:rFonts w:ascii="Verdana" w:eastAsia="Verdana" w:hAnsi="Verdana" w:cs="Verdana"/>
                <w:color w:val="auto"/>
                <w:sz w:val="16"/>
                <w:szCs w:val="16"/>
                <w:u w:color="A6A6A6"/>
                <w:lang w:val="en-GB"/>
              </w:rPr>
            </w:pPr>
          </w:p>
          <w:p w14:paraId="4221A4B8" w14:textId="278A8FEA" w:rsidR="00483755" w:rsidRPr="00BF35D6" w:rsidRDefault="0021565A">
            <w:pPr>
              <w:pStyle w:val="Heading"/>
              <w:keepNext w:val="0"/>
              <w:rPr>
                <w:rFonts w:ascii="Verdana" w:eastAsia="Verdana" w:hAnsi="Verdana" w:cs="Verdana"/>
                <w:color w:val="auto"/>
                <w:sz w:val="16"/>
                <w:szCs w:val="16"/>
                <w:u w:color="A6A6A6"/>
                <w:lang w:val="en-GB"/>
              </w:rPr>
            </w:pPr>
            <w:r w:rsidRPr="00BF35D6">
              <w:rPr>
                <w:rFonts w:ascii="Verdana" w:hAnsi="Verdana"/>
                <w:b w:val="0"/>
                <w:color w:val="auto"/>
                <w:sz w:val="16"/>
                <w:szCs w:val="16"/>
                <w:u w:color="A6A6A6"/>
                <w:lang w:val="en-GB"/>
              </w:rPr>
              <w:t>At</w:t>
            </w:r>
            <w:r w:rsidRPr="00BF35D6">
              <w:rPr>
                <w:rFonts w:ascii="Verdana" w:hAnsi="Verdana"/>
                <w:color w:val="auto"/>
                <w:sz w:val="16"/>
                <w:szCs w:val="16"/>
                <w:u w:color="A6A6A6"/>
                <w:lang w:val="en-GB"/>
              </w:rPr>
              <w:t xml:space="preserve"> level 5</w:t>
            </w:r>
            <w:r w:rsidRPr="00BF35D6">
              <w:rPr>
                <w:rFonts w:ascii="Verdana" w:hAnsi="Verdana"/>
                <w:b w:val="0"/>
                <w:color w:val="auto"/>
                <w:sz w:val="16"/>
                <w:szCs w:val="16"/>
                <w:u w:color="A6A6A6"/>
                <w:lang w:val="en-GB"/>
              </w:rPr>
              <w:t>, pupils will be able to:</w:t>
            </w:r>
          </w:p>
          <w:p w14:paraId="4221A4BA" w14:textId="5F4FF749" w:rsidR="00483755" w:rsidRPr="00BF35D6" w:rsidRDefault="002147DA" w:rsidP="004E2699">
            <w:pPr>
              <w:pStyle w:val="Heading"/>
              <w:keepNext w:val="0"/>
              <w:numPr>
                <w:ilvl w:val="0"/>
                <w:numId w:val="379"/>
              </w:numPr>
              <w:rPr>
                <w:rFonts w:ascii="Verdana" w:eastAsia="Verdana" w:hAnsi="Verdana" w:cs="Verdana"/>
                <w:b w:val="0"/>
                <w:bCs w:val="0"/>
                <w:color w:val="auto"/>
                <w:sz w:val="16"/>
                <w:szCs w:val="16"/>
                <w:u w:color="A6A6A6"/>
                <w:lang w:val="en-GB"/>
              </w:rPr>
            </w:pPr>
            <w:r w:rsidRPr="00BF35D6">
              <w:rPr>
                <w:rFonts w:ascii="Verdana" w:hAnsi="Verdana"/>
                <w:b w:val="0"/>
                <w:bCs w:val="0"/>
                <w:color w:val="auto"/>
                <w:sz w:val="16"/>
                <w:szCs w:val="16"/>
                <w:u w:color="A6A6A6"/>
                <w:lang w:val="en-GB"/>
              </w:rPr>
              <w:t xml:space="preserve">Identify similarities </w:t>
            </w:r>
            <w:r w:rsidR="00BF35D6" w:rsidRPr="00BF35D6">
              <w:rPr>
                <w:rFonts w:ascii="Verdana" w:hAnsi="Verdana"/>
                <w:b w:val="0"/>
                <w:bCs w:val="0"/>
                <w:color w:val="auto"/>
                <w:sz w:val="16"/>
                <w:szCs w:val="16"/>
                <w:u w:color="A6A6A6"/>
                <w:lang w:val="en-GB"/>
              </w:rPr>
              <w:t>and differences between people’s</w:t>
            </w:r>
            <w:r w:rsidRPr="00BF35D6">
              <w:rPr>
                <w:rFonts w:ascii="Verdana" w:hAnsi="Verdana"/>
                <w:b w:val="0"/>
                <w:bCs w:val="0"/>
                <w:color w:val="auto"/>
                <w:sz w:val="16"/>
                <w:szCs w:val="16"/>
                <w:u w:color="A6A6A6"/>
                <w:lang w:val="en-GB"/>
              </w:rPr>
              <w:t xml:space="preserve"> </w:t>
            </w:r>
            <w:r w:rsidR="0021565A" w:rsidRPr="00BF35D6">
              <w:rPr>
                <w:rFonts w:ascii="Verdana" w:hAnsi="Verdana"/>
                <w:b w:val="0"/>
                <w:bCs w:val="0"/>
                <w:color w:val="auto"/>
                <w:sz w:val="16"/>
                <w:szCs w:val="16"/>
                <w:u w:color="A6A6A6"/>
                <w:lang w:val="en-GB"/>
              </w:rPr>
              <w:t>beliefs about the value of life</w:t>
            </w:r>
          </w:p>
          <w:p w14:paraId="4221A4BB" w14:textId="3682626A" w:rsidR="00483755" w:rsidRPr="00BF35D6" w:rsidRDefault="002147DA" w:rsidP="004E2699">
            <w:pPr>
              <w:pStyle w:val="BodyA"/>
              <w:numPr>
                <w:ilvl w:val="0"/>
                <w:numId w:val="379"/>
              </w:numPr>
              <w:rPr>
                <w:rFonts w:ascii="Verdana" w:eastAsia="Verdana" w:hAnsi="Verdana" w:cs="Verdana"/>
                <w:color w:val="auto"/>
                <w:sz w:val="16"/>
                <w:szCs w:val="16"/>
                <w:u w:color="A6A6A6"/>
                <w:lang w:val="en-GB"/>
              </w:rPr>
            </w:pPr>
            <w:r w:rsidRPr="00BF35D6">
              <w:rPr>
                <w:rFonts w:ascii="Verdana" w:hAnsi="Verdana"/>
                <w:color w:val="auto"/>
                <w:sz w:val="16"/>
                <w:szCs w:val="16"/>
                <w:u w:color="A6A6A6"/>
                <w:lang w:val="en-GB"/>
              </w:rPr>
              <w:t xml:space="preserve">Explain what beliefs and values </w:t>
            </w:r>
            <w:r w:rsidR="008D34BC" w:rsidRPr="00BF35D6">
              <w:rPr>
                <w:rFonts w:ascii="Verdana" w:hAnsi="Verdana"/>
                <w:color w:val="auto"/>
                <w:sz w:val="16"/>
                <w:szCs w:val="16"/>
                <w:u w:color="A6A6A6"/>
                <w:lang w:val="en-GB"/>
              </w:rPr>
              <w:t xml:space="preserve">about sanctity of </w:t>
            </w:r>
            <w:r w:rsidR="00592B64">
              <w:rPr>
                <w:rFonts w:ascii="Verdana" w:hAnsi="Verdana"/>
                <w:color w:val="auto"/>
                <w:sz w:val="16"/>
                <w:szCs w:val="16"/>
                <w:u w:color="A6A6A6"/>
                <w:lang w:val="en-GB"/>
              </w:rPr>
              <w:t xml:space="preserve">human </w:t>
            </w:r>
            <w:r w:rsidR="008D34BC" w:rsidRPr="00BF35D6">
              <w:rPr>
                <w:rFonts w:ascii="Verdana" w:hAnsi="Verdana"/>
                <w:color w:val="auto"/>
                <w:sz w:val="16"/>
                <w:szCs w:val="16"/>
                <w:u w:color="A6A6A6"/>
                <w:lang w:val="en-GB"/>
              </w:rPr>
              <w:t xml:space="preserve">life </w:t>
            </w:r>
            <w:r w:rsidRPr="00BF35D6">
              <w:rPr>
                <w:rFonts w:ascii="Verdana" w:hAnsi="Verdana"/>
                <w:color w:val="auto"/>
                <w:sz w:val="16"/>
                <w:szCs w:val="16"/>
                <w:u w:color="A6A6A6"/>
                <w:lang w:val="en-GB"/>
              </w:rPr>
              <w:t>inspire and influence them and others.</w:t>
            </w:r>
          </w:p>
          <w:p w14:paraId="4221A4BD" w14:textId="77777777" w:rsidR="00483755" w:rsidRPr="00BF35D6" w:rsidRDefault="00483755">
            <w:pPr>
              <w:pStyle w:val="Heading"/>
              <w:keepNext w:val="0"/>
              <w:rPr>
                <w:rFonts w:ascii="Verdana" w:eastAsia="Verdana" w:hAnsi="Verdana" w:cs="Verdana"/>
                <w:color w:val="auto"/>
                <w:sz w:val="16"/>
                <w:szCs w:val="16"/>
                <w:u w:color="A6A6A6"/>
                <w:lang w:val="en-GB"/>
              </w:rPr>
            </w:pPr>
          </w:p>
          <w:p w14:paraId="4221A4BE" w14:textId="771FC6D7" w:rsidR="00483755" w:rsidRPr="00BF35D6" w:rsidRDefault="0021565A">
            <w:pPr>
              <w:pStyle w:val="Heading"/>
              <w:keepNext w:val="0"/>
              <w:rPr>
                <w:rFonts w:ascii="Verdana" w:eastAsia="Verdana" w:hAnsi="Verdana" w:cs="Verdana"/>
                <w:color w:val="auto"/>
                <w:sz w:val="16"/>
                <w:szCs w:val="16"/>
                <w:u w:color="A6A6A6"/>
                <w:lang w:val="en-GB"/>
              </w:rPr>
            </w:pPr>
            <w:r w:rsidRPr="00BF35D6">
              <w:rPr>
                <w:rFonts w:ascii="Verdana" w:hAnsi="Verdana"/>
                <w:b w:val="0"/>
                <w:color w:val="auto"/>
                <w:sz w:val="16"/>
                <w:szCs w:val="16"/>
                <w:u w:color="A6A6A6"/>
                <w:lang w:val="en-GB"/>
              </w:rPr>
              <w:t>At</w:t>
            </w:r>
            <w:r w:rsidRPr="00BF35D6">
              <w:rPr>
                <w:rFonts w:ascii="Verdana" w:hAnsi="Verdana"/>
                <w:color w:val="auto"/>
                <w:sz w:val="16"/>
                <w:szCs w:val="16"/>
                <w:u w:color="A6A6A6"/>
                <w:lang w:val="en-GB"/>
              </w:rPr>
              <w:t xml:space="preserve"> level 6</w:t>
            </w:r>
            <w:r w:rsidRPr="00BF35D6">
              <w:rPr>
                <w:rFonts w:ascii="Verdana" w:hAnsi="Verdana"/>
                <w:b w:val="0"/>
                <w:color w:val="auto"/>
                <w:sz w:val="16"/>
                <w:szCs w:val="16"/>
                <w:u w:color="A6A6A6"/>
                <w:lang w:val="en-GB"/>
              </w:rPr>
              <w:t>, pupils will be able to:</w:t>
            </w:r>
          </w:p>
          <w:p w14:paraId="4221A4C0" w14:textId="43064723" w:rsidR="00483755" w:rsidRPr="00BF35D6" w:rsidRDefault="002147DA" w:rsidP="004E2699">
            <w:pPr>
              <w:pStyle w:val="BodyA"/>
              <w:numPr>
                <w:ilvl w:val="0"/>
                <w:numId w:val="380"/>
              </w:numPr>
              <w:rPr>
                <w:rFonts w:ascii="Verdana" w:eastAsia="Verdana" w:hAnsi="Verdana" w:cs="Verdana"/>
                <w:color w:val="auto"/>
                <w:sz w:val="16"/>
                <w:szCs w:val="16"/>
                <w:u w:color="A6A6A6"/>
                <w:lang w:val="en-GB"/>
              </w:rPr>
            </w:pPr>
            <w:r w:rsidRPr="00BF35D6">
              <w:rPr>
                <w:rFonts w:ascii="Verdana" w:hAnsi="Verdana"/>
                <w:color w:val="auto"/>
                <w:sz w:val="16"/>
                <w:szCs w:val="16"/>
                <w:u w:color="A6A6A6"/>
                <w:lang w:val="en-GB"/>
              </w:rPr>
              <w:t>Explain how r</w:t>
            </w:r>
            <w:r w:rsidR="0021565A" w:rsidRPr="00BF35D6">
              <w:rPr>
                <w:rFonts w:ascii="Verdana" w:hAnsi="Verdana"/>
                <w:color w:val="auto"/>
                <w:sz w:val="16"/>
                <w:szCs w:val="16"/>
                <w:u w:color="A6A6A6"/>
                <w:lang w:val="en-GB"/>
              </w:rPr>
              <w:t xml:space="preserve">eligious beliefs </w:t>
            </w:r>
            <w:r w:rsidRPr="00BF35D6">
              <w:rPr>
                <w:rFonts w:ascii="Verdana" w:hAnsi="Verdana"/>
                <w:color w:val="auto"/>
                <w:sz w:val="16"/>
                <w:szCs w:val="16"/>
                <w:u w:color="A6A6A6"/>
                <w:lang w:val="en-GB"/>
              </w:rPr>
              <w:t>and teaching</w:t>
            </w:r>
            <w:r w:rsidR="0021565A" w:rsidRPr="00BF35D6">
              <w:rPr>
                <w:rFonts w:ascii="Verdana" w:hAnsi="Verdana"/>
                <w:color w:val="auto"/>
                <w:sz w:val="16"/>
                <w:szCs w:val="16"/>
                <w:u w:color="A6A6A6"/>
                <w:lang w:val="en-GB"/>
              </w:rPr>
              <w:t xml:space="preserve">s about the sanctity of </w:t>
            </w:r>
            <w:r w:rsidR="00592B64">
              <w:rPr>
                <w:rFonts w:ascii="Verdana" w:hAnsi="Verdana"/>
                <w:color w:val="auto"/>
                <w:sz w:val="16"/>
                <w:szCs w:val="16"/>
                <w:u w:color="A6A6A6"/>
                <w:lang w:val="en-GB"/>
              </w:rPr>
              <w:t xml:space="preserve">human </w:t>
            </w:r>
            <w:r w:rsidR="0021565A" w:rsidRPr="00BF35D6">
              <w:rPr>
                <w:rFonts w:ascii="Verdana" w:hAnsi="Verdana"/>
                <w:color w:val="auto"/>
                <w:sz w:val="16"/>
                <w:szCs w:val="16"/>
                <w:u w:color="A6A6A6"/>
                <w:lang w:val="en-GB"/>
              </w:rPr>
              <w:t>life</w:t>
            </w:r>
            <w:r w:rsidRPr="00BF35D6">
              <w:rPr>
                <w:rFonts w:ascii="Verdana" w:hAnsi="Verdana"/>
                <w:color w:val="auto"/>
                <w:sz w:val="16"/>
                <w:szCs w:val="16"/>
                <w:u w:color="A6A6A6"/>
                <w:lang w:val="en-GB"/>
              </w:rPr>
              <w:t xml:space="preserve"> influence moral values and behaviour.</w:t>
            </w:r>
          </w:p>
          <w:p w14:paraId="4221A4C1" w14:textId="62E3E041" w:rsidR="00483755" w:rsidRPr="00BF35D6" w:rsidRDefault="002147DA" w:rsidP="004E2699">
            <w:pPr>
              <w:pStyle w:val="BodyA"/>
              <w:numPr>
                <w:ilvl w:val="0"/>
                <w:numId w:val="380"/>
              </w:numPr>
              <w:rPr>
                <w:rFonts w:ascii="Verdana" w:eastAsia="Verdana" w:hAnsi="Verdana" w:cs="Verdana"/>
                <w:color w:val="auto"/>
                <w:sz w:val="16"/>
                <w:szCs w:val="16"/>
                <w:u w:color="A6A6A6"/>
                <w:lang w:val="en-GB"/>
              </w:rPr>
            </w:pPr>
            <w:r w:rsidRPr="00BF35D6">
              <w:rPr>
                <w:rFonts w:ascii="Verdana" w:hAnsi="Verdana"/>
                <w:color w:val="auto"/>
                <w:sz w:val="16"/>
                <w:szCs w:val="16"/>
                <w:u w:color="A6A6A6"/>
                <w:lang w:val="en-GB"/>
              </w:rPr>
              <w:t xml:space="preserve">Express insights into the reasons for their own and others’ beliefs and values </w:t>
            </w:r>
            <w:r w:rsidR="008D34BC" w:rsidRPr="00BF35D6">
              <w:rPr>
                <w:rFonts w:ascii="Verdana" w:hAnsi="Verdana"/>
                <w:color w:val="auto"/>
                <w:sz w:val="16"/>
                <w:szCs w:val="16"/>
                <w:u w:color="A6A6A6"/>
                <w:lang w:val="en-GB"/>
              </w:rPr>
              <w:t xml:space="preserve">in relation to sanctity of </w:t>
            </w:r>
            <w:r w:rsidR="00592B64">
              <w:rPr>
                <w:rFonts w:ascii="Verdana" w:hAnsi="Verdana"/>
                <w:color w:val="auto"/>
                <w:sz w:val="16"/>
                <w:szCs w:val="16"/>
                <w:u w:color="A6A6A6"/>
                <w:lang w:val="en-GB"/>
              </w:rPr>
              <w:t xml:space="preserve">human </w:t>
            </w:r>
            <w:r w:rsidR="008D34BC" w:rsidRPr="00BF35D6">
              <w:rPr>
                <w:rFonts w:ascii="Verdana" w:hAnsi="Verdana"/>
                <w:color w:val="auto"/>
                <w:sz w:val="16"/>
                <w:szCs w:val="16"/>
                <w:u w:color="A6A6A6"/>
                <w:lang w:val="en-GB"/>
              </w:rPr>
              <w:t xml:space="preserve">life </w:t>
            </w:r>
            <w:r w:rsidRPr="00BF35D6">
              <w:rPr>
                <w:rFonts w:ascii="Verdana" w:hAnsi="Verdana"/>
                <w:color w:val="auto"/>
                <w:sz w:val="16"/>
                <w:szCs w:val="16"/>
                <w:u w:color="A6A6A6"/>
                <w:lang w:val="en-GB"/>
              </w:rPr>
              <w:t xml:space="preserve">and the challenges </w:t>
            </w:r>
            <w:r w:rsidR="008D34BC" w:rsidRPr="00BF35D6">
              <w:rPr>
                <w:rFonts w:ascii="Verdana" w:hAnsi="Verdana"/>
                <w:color w:val="auto"/>
                <w:sz w:val="16"/>
                <w:szCs w:val="16"/>
                <w:u w:color="A6A6A6"/>
                <w:lang w:val="en-GB"/>
              </w:rPr>
              <w:t>these pose.</w:t>
            </w:r>
          </w:p>
          <w:p w14:paraId="4221A4C3" w14:textId="77777777" w:rsidR="00483755" w:rsidRPr="00BF35D6" w:rsidRDefault="00483755">
            <w:pPr>
              <w:pStyle w:val="Heading"/>
              <w:keepNext w:val="0"/>
              <w:rPr>
                <w:rFonts w:ascii="Verdana" w:eastAsia="Verdana" w:hAnsi="Verdana" w:cs="Verdana"/>
                <w:color w:val="auto"/>
                <w:sz w:val="16"/>
                <w:szCs w:val="16"/>
                <w:u w:color="A6A6A6"/>
                <w:lang w:val="en-GB"/>
              </w:rPr>
            </w:pPr>
          </w:p>
          <w:p w14:paraId="4221A4C4" w14:textId="3500BA1E" w:rsidR="00483755" w:rsidRPr="00BF35D6" w:rsidRDefault="0021565A">
            <w:pPr>
              <w:pStyle w:val="Heading"/>
              <w:keepNext w:val="0"/>
              <w:rPr>
                <w:rFonts w:ascii="Verdana" w:eastAsia="Verdana" w:hAnsi="Verdana" w:cs="Verdana"/>
                <w:color w:val="auto"/>
                <w:sz w:val="16"/>
                <w:szCs w:val="16"/>
                <w:u w:color="A6A6A6"/>
                <w:lang w:val="en-GB"/>
              </w:rPr>
            </w:pPr>
            <w:r w:rsidRPr="00BF35D6">
              <w:rPr>
                <w:rFonts w:ascii="Verdana" w:hAnsi="Verdana"/>
                <w:b w:val="0"/>
                <w:color w:val="auto"/>
                <w:sz w:val="16"/>
                <w:szCs w:val="16"/>
                <w:u w:color="A6A6A6"/>
                <w:lang w:val="en-GB"/>
              </w:rPr>
              <w:t xml:space="preserve">At </w:t>
            </w:r>
            <w:r w:rsidRPr="00BF35D6">
              <w:rPr>
                <w:rFonts w:ascii="Verdana" w:hAnsi="Verdana"/>
                <w:color w:val="auto"/>
                <w:sz w:val="16"/>
                <w:szCs w:val="16"/>
                <w:u w:color="A6A6A6"/>
                <w:lang w:val="en-GB"/>
              </w:rPr>
              <w:t>level 7</w:t>
            </w:r>
            <w:r w:rsidRPr="00BF35D6">
              <w:rPr>
                <w:rFonts w:ascii="Verdana" w:hAnsi="Verdana"/>
                <w:b w:val="0"/>
                <w:color w:val="auto"/>
                <w:sz w:val="16"/>
                <w:szCs w:val="16"/>
                <w:u w:color="A6A6A6"/>
                <w:lang w:val="en-GB"/>
              </w:rPr>
              <w:t>, pupils will be able to:</w:t>
            </w:r>
          </w:p>
          <w:p w14:paraId="4221A4C6" w14:textId="5B1F15F2" w:rsidR="00483755" w:rsidRPr="00BF35D6" w:rsidRDefault="002147DA" w:rsidP="004E2699">
            <w:pPr>
              <w:pStyle w:val="BodyA"/>
              <w:numPr>
                <w:ilvl w:val="0"/>
                <w:numId w:val="381"/>
              </w:numPr>
              <w:rPr>
                <w:rFonts w:ascii="Verdana" w:hAnsi="Verdana"/>
                <w:color w:val="auto"/>
                <w:sz w:val="16"/>
                <w:szCs w:val="16"/>
                <w:u w:color="A6A6A6"/>
                <w:lang w:val="en-GB"/>
              </w:rPr>
            </w:pPr>
            <w:r w:rsidRPr="00BF35D6">
              <w:rPr>
                <w:rFonts w:ascii="Verdana" w:hAnsi="Verdana"/>
                <w:color w:val="auto"/>
                <w:sz w:val="16"/>
                <w:szCs w:val="16"/>
                <w:u w:color="A6A6A6"/>
                <w:lang w:val="en-GB"/>
              </w:rPr>
              <w:t xml:space="preserve">Critically evaluate the </w:t>
            </w:r>
            <w:r w:rsidR="008D34BC" w:rsidRPr="00BF35D6">
              <w:rPr>
                <w:rFonts w:ascii="Verdana" w:hAnsi="Verdana"/>
                <w:color w:val="auto"/>
                <w:sz w:val="16"/>
                <w:szCs w:val="16"/>
                <w:u w:color="A6A6A6"/>
                <w:lang w:val="en-GB"/>
              </w:rPr>
              <w:t>teaching</w:t>
            </w:r>
            <w:r w:rsidRPr="00BF35D6">
              <w:rPr>
                <w:rFonts w:ascii="Verdana" w:hAnsi="Verdana"/>
                <w:color w:val="auto"/>
                <w:sz w:val="16"/>
                <w:szCs w:val="16"/>
                <w:u w:color="A6A6A6"/>
                <w:lang w:val="en-GB"/>
              </w:rPr>
              <w:t xml:space="preserve"> of </w:t>
            </w:r>
            <w:r w:rsidR="00B80BA9" w:rsidRPr="00BF35D6">
              <w:rPr>
                <w:rFonts w:ascii="Verdana" w:hAnsi="Verdana"/>
                <w:color w:val="auto"/>
                <w:sz w:val="16"/>
                <w:szCs w:val="16"/>
                <w:u w:color="A6A6A6"/>
                <w:lang w:val="en-GB"/>
              </w:rPr>
              <w:t>Catholics and other denominations</w:t>
            </w:r>
            <w:r w:rsidRPr="00BF35D6">
              <w:rPr>
                <w:rFonts w:ascii="Verdana" w:hAnsi="Verdana"/>
                <w:color w:val="auto"/>
                <w:sz w:val="16"/>
                <w:szCs w:val="16"/>
                <w:u w:color="A6A6A6"/>
                <w:lang w:val="en-GB"/>
              </w:rPr>
              <w:t xml:space="preserve"> </w:t>
            </w:r>
            <w:r w:rsidR="008D34BC" w:rsidRPr="00BF35D6">
              <w:rPr>
                <w:rFonts w:ascii="Verdana" w:hAnsi="Verdana"/>
                <w:color w:val="auto"/>
                <w:sz w:val="16"/>
                <w:szCs w:val="16"/>
                <w:u w:color="A6A6A6"/>
                <w:lang w:val="en-GB"/>
              </w:rPr>
              <w:t xml:space="preserve">on issues concerning sanctity of </w:t>
            </w:r>
            <w:r w:rsidR="00592B64">
              <w:rPr>
                <w:rFonts w:ascii="Verdana" w:hAnsi="Verdana"/>
                <w:color w:val="auto"/>
                <w:sz w:val="16"/>
                <w:szCs w:val="16"/>
                <w:u w:color="A6A6A6"/>
                <w:lang w:val="en-GB"/>
              </w:rPr>
              <w:t xml:space="preserve">human </w:t>
            </w:r>
            <w:r w:rsidR="008D34BC" w:rsidRPr="00BF35D6">
              <w:rPr>
                <w:rFonts w:ascii="Verdana" w:hAnsi="Verdana"/>
                <w:color w:val="auto"/>
                <w:sz w:val="16"/>
                <w:szCs w:val="16"/>
                <w:u w:color="A6A6A6"/>
                <w:lang w:val="en-GB"/>
              </w:rPr>
              <w:t>life and how these have developed over time.</w:t>
            </w:r>
          </w:p>
          <w:p w14:paraId="4221A4C7" w14:textId="5299DA2D" w:rsidR="00483755" w:rsidRPr="00BF35D6" w:rsidRDefault="002147DA" w:rsidP="004E2699">
            <w:pPr>
              <w:pStyle w:val="BodyText"/>
              <w:numPr>
                <w:ilvl w:val="0"/>
                <w:numId w:val="381"/>
              </w:numPr>
              <w:rPr>
                <w:rFonts w:hAnsi="Verdana"/>
                <w:color w:val="auto"/>
                <w:sz w:val="16"/>
                <w:szCs w:val="16"/>
                <w:u w:color="A6A6A6"/>
                <w:lang w:val="en-GB"/>
              </w:rPr>
            </w:pPr>
            <w:r w:rsidRPr="00BF35D6">
              <w:rPr>
                <w:rFonts w:hAnsi="Verdana"/>
                <w:color w:val="auto"/>
                <w:sz w:val="16"/>
                <w:szCs w:val="16"/>
                <w:u w:color="A6A6A6"/>
                <w:lang w:val="en-GB"/>
              </w:rPr>
              <w:t>Articulate their own critical response(s) to different religious beliefs and world views</w:t>
            </w:r>
            <w:r w:rsidR="008D34BC" w:rsidRPr="00BF35D6">
              <w:rPr>
                <w:rFonts w:hAnsi="Verdana"/>
                <w:color w:val="auto"/>
                <w:sz w:val="16"/>
                <w:szCs w:val="16"/>
                <w:u w:color="A6A6A6"/>
                <w:lang w:val="en-GB"/>
              </w:rPr>
              <w:t xml:space="preserve"> about sanctity of</w:t>
            </w:r>
            <w:r w:rsidR="00592B64">
              <w:rPr>
                <w:rFonts w:hAnsi="Verdana"/>
                <w:color w:val="auto"/>
                <w:sz w:val="16"/>
                <w:szCs w:val="16"/>
                <w:u w:color="A6A6A6"/>
                <w:lang w:val="en-GB"/>
              </w:rPr>
              <w:t xml:space="preserve"> human</w:t>
            </w:r>
            <w:r w:rsidR="008D34BC" w:rsidRPr="00BF35D6">
              <w:rPr>
                <w:rFonts w:hAnsi="Verdana"/>
                <w:color w:val="auto"/>
                <w:sz w:val="16"/>
                <w:szCs w:val="16"/>
                <w:u w:color="A6A6A6"/>
                <w:lang w:val="en-GB"/>
              </w:rPr>
              <w:t xml:space="preserve"> life</w:t>
            </w:r>
            <w:r w:rsidRPr="00BF35D6">
              <w:rPr>
                <w:rFonts w:hAnsi="Verdana"/>
                <w:color w:val="auto"/>
                <w:sz w:val="16"/>
                <w:szCs w:val="16"/>
                <w:u w:color="A6A6A6"/>
                <w:lang w:val="en-GB"/>
              </w:rPr>
              <w:t>.</w:t>
            </w:r>
          </w:p>
          <w:p w14:paraId="368E5E2B" w14:textId="77777777" w:rsidR="008469FE" w:rsidRDefault="008469FE" w:rsidP="008469FE">
            <w:pPr>
              <w:pStyle w:val="BodyA"/>
              <w:rPr>
                <w:lang w:val="en-GB"/>
              </w:rPr>
            </w:pPr>
          </w:p>
          <w:p w14:paraId="1C279A3B" w14:textId="77777777" w:rsidR="008469FE" w:rsidRDefault="008469FE" w:rsidP="008469FE">
            <w:pPr>
              <w:pStyle w:val="BodyA"/>
              <w:rPr>
                <w:lang w:val="en-GB"/>
              </w:rPr>
            </w:pPr>
          </w:p>
          <w:p w14:paraId="4221A4C8" w14:textId="2CCF74B4" w:rsidR="00A73B22" w:rsidRPr="008469FE" w:rsidRDefault="00A73B22" w:rsidP="008469FE">
            <w:pPr>
              <w:pStyle w:val="BodyA"/>
              <w:rPr>
                <w:lang w:val="en-GB"/>
              </w:rPr>
            </w:pPr>
          </w:p>
        </w:tc>
      </w:tr>
      <w:tr w:rsidR="00483755" w:rsidRPr="00C73196" w14:paraId="4221A4D5" w14:textId="77777777" w:rsidTr="00A04D0E">
        <w:trPr>
          <w:trHeight w:val="754"/>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CA" w14:textId="647646DF"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Suggested scripture passages</w:t>
            </w:r>
          </w:p>
          <w:p w14:paraId="4221A4CB" w14:textId="77777777" w:rsidR="00483755" w:rsidRPr="00C73196" w:rsidRDefault="00483755">
            <w:pPr>
              <w:pStyle w:val="BodyA"/>
              <w:rPr>
                <w:rFonts w:ascii="Verdana" w:eastAsia="Verdana" w:hAnsi="Verdana" w:cs="Verdana"/>
                <w:b/>
                <w:bCs/>
                <w:sz w:val="16"/>
                <w:szCs w:val="16"/>
                <w:lang w:val="en-GB"/>
              </w:rPr>
            </w:pPr>
          </w:p>
          <w:p w14:paraId="561BBB2A" w14:textId="23AA88CB" w:rsidR="00F00D00" w:rsidRPr="009E1F1D" w:rsidRDefault="00F00D00" w:rsidP="00F00D00">
            <w:pPr>
              <w:pStyle w:val="BodyA"/>
              <w:rPr>
                <w:rFonts w:ascii="Verdana" w:hAnsi="Verdana"/>
                <w:b/>
                <w:color w:val="auto"/>
                <w:sz w:val="16"/>
                <w:szCs w:val="16"/>
                <w:lang w:val="en-GB"/>
              </w:rPr>
            </w:pPr>
            <w:r w:rsidRPr="009E1F1D">
              <w:rPr>
                <w:rFonts w:ascii="Verdana" w:hAnsi="Verdana"/>
                <w:b/>
                <w:color w:val="auto"/>
                <w:sz w:val="16"/>
                <w:szCs w:val="16"/>
                <w:lang w:val="en-GB"/>
              </w:rPr>
              <w:t>Is all life of value?</w:t>
            </w:r>
          </w:p>
          <w:p w14:paraId="19BD566A" w14:textId="66E9B895" w:rsidR="00F00D00" w:rsidRPr="009E1F1D" w:rsidRDefault="00F00D00" w:rsidP="00F00D00">
            <w:pPr>
              <w:pStyle w:val="BodyA"/>
              <w:rPr>
                <w:rFonts w:ascii="Verdana" w:hAnsi="Verdana"/>
                <w:color w:val="auto"/>
                <w:sz w:val="16"/>
                <w:szCs w:val="16"/>
                <w:lang w:val="en-GB"/>
              </w:rPr>
            </w:pPr>
            <w:r w:rsidRPr="009E1F1D">
              <w:rPr>
                <w:rFonts w:ascii="Verdana" w:hAnsi="Verdana"/>
                <w:color w:val="auto"/>
                <w:sz w:val="16"/>
                <w:szCs w:val="16"/>
                <w:lang w:val="en-GB"/>
              </w:rPr>
              <w:t>I Cor. 10:26 (All created things are inherently good)</w:t>
            </w:r>
          </w:p>
          <w:p w14:paraId="50828600" w14:textId="2E1194A7" w:rsidR="00F00D00" w:rsidRPr="009E1F1D" w:rsidRDefault="00F00D00" w:rsidP="00F00D00">
            <w:pPr>
              <w:pStyle w:val="BodyA"/>
              <w:rPr>
                <w:rFonts w:ascii="Verdana" w:hAnsi="Verdana"/>
                <w:color w:val="auto"/>
                <w:sz w:val="16"/>
                <w:szCs w:val="16"/>
                <w:lang w:val="en-GB"/>
              </w:rPr>
            </w:pPr>
            <w:r w:rsidRPr="009E1F1D">
              <w:rPr>
                <w:rFonts w:ascii="Verdana" w:hAnsi="Verdana"/>
                <w:color w:val="auto"/>
                <w:sz w:val="16"/>
                <w:szCs w:val="16"/>
                <w:lang w:val="en-GB"/>
              </w:rPr>
              <w:t>Mark 16:15 (Proclaim the Good News to all creation)</w:t>
            </w:r>
          </w:p>
          <w:p w14:paraId="73809DE9" w14:textId="5CAADEA6" w:rsidR="00F00D00" w:rsidRPr="009E1F1D" w:rsidRDefault="00F00D00" w:rsidP="00F00D00">
            <w:pPr>
              <w:pStyle w:val="BodyA"/>
              <w:rPr>
                <w:rFonts w:ascii="Verdana" w:hAnsi="Verdana"/>
                <w:color w:val="auto"/>
                <w:sz w:val="16"/>
                <w:szCs w:val="16"/>
                <w:lang w:val="en-GB"/>
              </w:rPr>
            </w:pPr>
            <w:r w:rsidRPr="009E1F1D">
              <w:rPr>
                <w:rFonts w:ascii="Verdana" w:hAnsi="Verdana"/>
                <w:color w:val="auto"/>
                <w:sz w:val="16"/>
                <w:szCs w:val="16"/>
                <w:lang w:val="en-GB"/>
              </w:rPr>
              <w:t>Job 12:10 (All living things are in God’s hand)</w:t>
            </w:r>
          </w:p>
          <w:p w14:paraId="2889C283" w14:textId="21C97FD1" w:rsidR="00A04D0E" w:rsidRPr="009E1F1D" w:rsidRDefault="00A04D0E" w:rsidP="00F00D00">
            <w:pPr>
              <w:pStyle w:val="BodyA"/>
              <w:rPr>
                <w:rFonts w:ascii="Verdana" w:hAnsi="Verdana"/>
                <w:color w:val="auto"/>
                <w:sz w:val="16"/>
                <w:szCs w:val="16"/>
                <w:lang w:val="en-GB"/>
              </w:rPr>
            </w:pPr>
            <w:r w:rsidRPr="009E1F1D">
              <w:rPr>
                <w:rFonts w:ascii="Verdana" w:hAnsi="Verdana"/>
                <w:color w:val="auto"/>
                <w:sz w:val="16"/>
                <w:szCs w:val="16"/>
                <w:lang w:val="en-GB"/>
              </w:rPr>
              <w:t>Ps 104:31 (God rejoices in all his works)</w:t>
            </w:r>
          </w:p>
          <w:p w14:paraId="28947B4D" w14:textId="77777777" w:rsidR="00F00D00" w:rsidRPr="009E1F1D" w:rsidRDefault="00F00D00" w:rsidP="00F00D00">
            <w:pPr>
              <w:pStyle w:val="BodyA"/>
              <w:rPr>
                <w:rFonts w:ascii="Verdana" w:hAnsi="Verdana"/>
                <w:color w:val="FF2D21" w:themeColor="accent5"/>
                <w:sz w:val="16"/>
                <w:szCs w:val="16"/>
                <w:lang w:val="en-GB"/>
              </w:rPr>
            </w:pPr>
          </w:p>
          <w:p w14:paraId="00C4A6C6" w14:textId="76931688" w:rsidR="00F00D00" w:rsidRPr="009E1F1D" w:rsidRDefault="00F00D00" w:rsidP="00F00D00">
            <w:pPr>
              <w:pStyle w:val="BodyA"/>
              <w:rPr>
                <w:rFonts w:ascii="Verdana" w:hAnsi="Verdana"/>
                <w:b/>
                <w:color w:val="auto"/>
                <w:sz w:val="16"/>
                <w:szCs w:val="16"/>
                <w:lang w:val="en-GB"/>
              </w:rPr>
            </w:pPr>
            <w:r w:rsidRPr="009E1F1D">
              <w:rPr>
                <w:rFonts w:ascii="Verdana" w:hAnsi="Verdana"/>
                <w:b/>
                <w:color w:val="auto"/>
                <w:sz w:val="16"/>
                <w:szCs w:val="16"/>
                <w:lang w:val="en-GB"/>
              </w:rPr>
              <w:t>What is meant by ‘sanctity of life’?</w:t>
            </w:r>
          </w:p>
          <w:p w14:paraId="5F268983" w14:textId="77777777" w:rsidR="00A04D0E" w:rsidRPr="009E1F1D" w:rsidRDefault="00A04D0E" w:rsidP="00F00D00">
            <w:pPr>
              <w:pStyle w:val="BodyA"/>
              <w:rPr>
                <w:rFonts w:ascii="Verdana" w:hAnsi="Verdana"/>
                <w:color w:val="auto"/>
                <w:sz w:val="16"/>
                <w:szCs w:val="16"/>
                <w:lang w:val="en-GB"/>
              </w:rPr>
            </w:pPr>
            <w:r w:rsidRPr="009E1F1D">
              <w:rPr>
                <w:rFonts w:ascii="Verdana" w:hAnsi="Verdana"/>
                <w:color w:val="auto"/>
                <w:sz w:val="16"/>
                <w:szCs w:val="16"/>
                <w:lang w:val="en-GB"/>
              </w:rPr>
              <w:t>Gen 2:7 (God breathed life into humans)</w:t>
            </w:r>
          </w:p>
          <w:p w14:paraId="7B9DDB07" w14:textId="4C5B21A5" w:rsidR="00F00D00" w:rsidRPr="009E1F1D" w:rsidRDefault="00F00D00" w:rsidP="00F00D00">
            <w:pPr>
              <w:pStyle w:val="BodyA"/>
              <w:rPr>
                <w:rFonts w:ascii="Verdana" w:hAnsi="Verdana"/>
                <w:color w:val="auto"/>
                <w:sz w:val="16"/>
                <w:szCs w:val="16"/>
                <w:lang w:val="en-GB"/>
              </w:rPr>
            </w:pPr>
            <w:r w:rsidRPr="009E1F1D">
              <w:rPr>
                <w:rFonts w:ascii="Verdana" w:hAnsi="Verdana"/>
                <w:color w:val="auto"/>
                <w:sz w:val="16"/>
                <w:szCs w:val="16"/>
                <w:lang w:val="en-GB"/>
              </w:rPr>
              <w:t>Jer 1:5 (Before I formed you in the womb)</w:t>
            </w:r>
          </w:p>
          <w:p w14:paraId="1D42E82A" w14:textId="77777777" w:rsidR="00F00D00" w:rsidRPr="009E1F1D" w:rsidRDefault="00F00D00" w:rsidP="00F00D00">
            <w:pPr>
              <w:pStyle w:val="BodyA"/>
              <w:rPr>
                <w:rFonts w:ascii="Verdana" w:hAnsi="Verdana"/>
                <w:color w:val="auto"/>
                <w:sz w:val="16"/>
                <w:szCs w:val="16"/>
                <w:lang w:val="en-GB"/>
              </w:rPr>
            </w:pPr>
            <w:r w:rsidRPr="009E1F1D">
              <w:rPr>
                <w:rFonts w:ascii="Verdana" w:hAnsi="Verdana"/>
                <w:color w:val="auto"/>
                <w:sz w:val="16"/>
                <w:szCs w:val="16"/>
                <w:lang w:val="en-GB"/>
              </w:rPr>
              <w:t>Ps 139:13-16 (You created me)</w:t>
            </w:r>
          </w:p>
          <w:p w14:paraId="3CF1C52C" w14:textId="58AAE8FC" w:rsidR="00F00D00" w:rsidRDefault="00F00D00" w:rsidP="00F00D00">
            <w:pPr>
              <w:pStyle w:val="BodyA"/>
              <w:rPr>
                <w:rFonts w:ascii="Verdana" w:hAnsi="Verdana"/>
                <w:color w:val="auto"/>
                <w:sz w:val="16"/>
                <w:szCs w:val="16"/>
                <w:lang w:val="en-GB"/>
              </w:rPr>
            </w:pPr>
            <w:r w:rsidRPr="009E1F1D">
              <w:rPr>
                <w:rFonts w:ascii="Verdana" w:hAnsi="Verdana"/>
                <w:color w:val="auto"/>
                <w:sz w:val="16"/>
                <w:szCs w:val="16"/>
                <w:lang w:val="en-GB"/>
              </w:rPr>
              <w:t>Ps 127 (Children are a heritage from the Lord)</w:t>
            </w:r>
          </w:p>
          <w:p w14:paraId="13C161E5" w14:textId="6BE8CCAC" w:rsidR="00A93F10" w:rsidRPr="009E1F1D" w:rsidRDefault="00A93F10" w:rsidP="00F00D00">
            <w:pPr>
              <w:pStyle w:val="BodyA"/>
              <w:rPr>
                <w:rFonts w:ascii="Verdana" w:hAnsi="Verdana"/>
                <w:color w:val="auto"/>
                <w:sz w:val="16"/>
                <w:szCs w:val="16"/>
                <w:lang w:val="en-GB"/>
              </w:rPr>
            </w:pPr>
            <w:r>
              <w:rPr>
                <w:rFonts w:ascii="Verdana" w:hAnsi="Verdana"/>
                <w:color w:val="auto"/>
                <w:sz w:val="16"/>
                <w:szCs w:val="16"/>
                <w:lang w:val="en-GB"/>
              </w:rPr>
              <w:t>Luke 1 (Annunciation</w:t>
            </w:r>
            <w:r w:rsidR="00A94DF7">
              <w:rPr>
                <w:rFonts w:ascii="Verdana" w:hAnsi="Verdana"/>
                <w:color w:val="auto"/>
                <w:sz w:val="16"/>
                <w:szCs w:val="16"/>
                <w:lang w:val="en-GB"/>
              </w:rPr>
              <w:t xml:space="preserve"> narratives</w:t>
            </w:r>
            <w:r>
              <w:rPr>
                <w:rFonts w:ascii="Verdana" w:hAnsi="Verdana"/>
                <w:color w:val="auto"/>
                <w:sz w:val="16"/>
                <w:szCs w:val="16"/>
                <w:lang w:val="en-GB"/>
              </w:rPr>
              <w:t>)</w:t>
            </w:r>
          </w:p>
          <w:p w14:paraId="2FB8DEF2" w14:textId="77777777" w:rsidR="00F00D00" w:rsidRPr="009E1F1D" w:rsidRDefault="00F00D00" w:rsidP="00F00D00">
            <w:pPr>
              <w:pStyle w:val="BodyA"/>
              <w:rPr>
                <w:rFonts w:ascii="Verdana" w:hAnsi="Verdana"/>
                <w:color w:val="FF2D21" w:themeColor="accent5"/>
                <w:sz w:val="16"/>
                <w:szCs w:val="16"/>
                <w:lang w:val="en-GB"/>
              </w:rPr>
            </w:pPr>
            <w:r w:rsidRPr="009E1F1D">
              <w:rPr>
                <w:rFonts w:ascii="Verdana" w:hAnsi="Verdana"/>
                <w:color w:val="auto"/>
                <w:sz w:val="16"/>
                <w:szCs w:val="16"/>
                <w:lang w:val="en-GB"/>
              </w:rPr>
              <w:t>Luke 12:6-7 (You are of more value than birds of the air)</w:t>
            </w:r>
          </w:p>
          <w:p w14:paraId="0D3250D4" w14:textId="0414E521" w:rsidR="009E1F1D" w:rsidRPr="009E1F1D" w:rsidRDefault="009E1F1D" w:rsidP="00F00D00">
            <w:pPr>
              <w:pStyle w:val="BodyA"/>
              <w:rPr>
                <w:rFonts w:ascii="Verdana" w:hAnsi="Verdana"/>
                <w:color w:val="auto"/>
                <w:sz w:val="16"/>
                <w:szCs w:val="16"/>
                <w:lang w:val="en-GB"/>
              </w:rPr>
            </w:pPr>
            <w:r w:rsidRPr="009E1F1D">
              <w:rPr>
                <w:rFonts w:ascii="Verdana" w:hAnsi="Verdana"/>
                <w:color w:val="auto"/>
                <w:sz w:val="16"/>
                <w:szCs w:val="16"/>
                <w:lang w:val="en-GB"/>
              </w:rPr>
              <w:t>John 1 (The Word made flesh)</w:t>
            </w:r>
          </w:p>
          <w:p w14:paraId="624DA3C2" w14:textId="279C57D5" w:rsidR="00F00D00" w:rsidRPr="009E1F1D" w:rsidRDefault="00F00D00" w:rsidP="00F00D00">
            <w:pPr>
              <w:pStyle w:val="BodyA"/>
              <w:rPr>
                <w:rFonts w:ascii="Verdana" w:hAnsi="Verdana"/>
                <w:color w:val="auto"/>
                <w:sz w:val="16"/>
                <w:szCs w:val="16"/>
                <w:lang w:val="en-GB"/>
              </w:rPr>
            </w:pPr>
            <w:r w:rsidRPr="009E1F1D">
              <w:rPr>
                <w:rFonts w:ascii="Verdana" w:hAnsi="Verdana"/>
                <w:color w:val="auto"/>
                <w:sz w:val="16"/>
                <w:szCs w:val="16"/>
                <w:lang w:val="en-GB"/>
              </w:rPr>
              <w:t xml:space="preserve">I Cor 3:16-17 </w:t>
            </w:r>
            <w:r w:rsidR="00A73B22" w:rsidRPr="009E1F1D">
              <w:rPr>
                <w:rFonts w:ascii="Verdana" w:hAnsi="Verdana"/>
                <w:color w:val="auto"/>
                <w:sz w:val="16"/>
                <w:szCs w:val="16"/>
                <w:lang w:val="en-GB"/>
              </w:rPr>
              <w:t>(</w:t>
            </w:r>
            <w:r w:rsidRPr="009E1F1D">
              <w:rPr>
                <w:rFonts w:ascii="Verdana" w:hAnsi="Verdana"/>
                <w:color w:val="auto"/>
                <w:sz w:val="16"/>
                <w:szCs w:val="16"/>
                <w:lang w:val="en-GB"/>
              </w:rPr>
              <w:t>You are temple of the Holy Spirit)</w:t>
            </w:r>
          </w:p>
          <w:p w14:paraId="00B1D1BD" w14:textId="77777777" w:rsidR="00F00D00" w:rsidRPr="009E1F1D" w:rsidRDefault="00F00D00" w:rsidP="00F00D00">
            <w:pPr>
              <w:pStyle w:val="BodyA"/>
              <w:rPr>
                <w:rFonts w:ascii="Verdana" w:hAnsi="Verdana"/>
                <w:color w:val="FF2D21" w:themeColor="accent5"/>
                <w:sz w:val="16"/>
                <w:szCs w:val="16"/>
                <w:lang w:val="en-GB"/>
              </w:rPr>
            </w:pPr>
          </w:p>
          <w:p w14:paraId="71E89C0B" w14:textId="03EC3D5E" w:rsidR="00F00D00" w:rsidRPr="009E1F1D" w:rsidRDefault="00F00D00" w:rsidP="00F00D00">
            <w:pPr>
              <w:pStyle w:val="BodyA"/>
              <w:rPr>
                <w:rFonts w:ascii="Verdana" w:hAnsi="Verdana"/>
                <w:b/>
                <w:color w:val="auto"/>
                <w:sz w:val="16"/>
                <w:szCs w:val="16"/>
                <w:lang w:val="en-GB"/>
              </w:rPr>
            </w:pPr>
            <w:r w:rsidRPr="009E1F1D">
              <w:rPr>
                <w:rFonts w:ascii="Verdana" w:hAnsi="Verdana"/>
                <w:b/>
                <w:color w:val="auto"/>
                <w:sz w:val="16"/>
                <w:szCs w:val="16"/>
                <w:lang w:val="en-GB"/>
              </w:rPr>
              <w:t>What issues arise from the Catholic belief that human life is sacred?</w:t>
            </w:r>
          </w:p>
          <w:p w14:paraId="29262061" w14:textId="39FF3842" w:rsidR="00A04D0E" w:rsidRPr="009E1F1D" w:rsidRDefault="009E1F1D" w:rsidP="00F00D00">
            <w:pPr>
              <w:pStyle w:val="BodyA"/>
              <w:rPr>
                <w:rFonts w:ascii="Verdana" w:hAnsi="Verdana"/>
                <w:color w:val="auto"/>
                <w:sz w:val="16"/>
                <w:szCs w:val="16"/>
                <w:lang w:val="en-GB"/>
              </w:rPr>
            </w:pPr>
            <w:r w:rsidRPr="009E1F1D">
              <w:rPr>
                <w:rFonts w:ascii="Verdana" w:hAnsi="Verdana"/>
                <w:color w:val="auto"/>
                <w:sz w:val="16"/>
                <w:szCs w:val="16"/>
                <w:lang w:val="en-GB"/>
              </w:rPr>
              <w:t>Gen 1:27 (Humans created in God’s</w:t>
            </w:r>
            <w:r w:rsidR="00A04D0E" w:rsidRPr="009E1F1D">
              <w:rPr>
                <w:rFonts w:ascii="Verdana" w:hAnsi="Verdana"/>
                <w:color w:val="auto"/>
                <w:sz w:val="16"/>
                <w:szCs w:val="16"/>
                <w:lang w:val="en-GB"/>
              </w:rPr>
              <w:t xml:space="preserve"> image)</w:t>
            </w:r>
          </w:p>
          <w:p w14:paraId="669FD37D" w14:textId="1C814CF6" w:rsidR="009E1F1D" w:rsidRDefault="00F00D00" w:rsidP="00F00D00">
            <w:pPr>
              <w:pStyle w:val="BodyA"/>
              <w:rPr>
                <w:rFonts w:ascii="Verdana" w:hAnsi="Verdana"/>
                <w:color w:val="auto"/>
                <w:sz w:val="16"/>
                <w:szCs w:val="16"/>
                <w:lang w:val="en-GB"/>
              </w:rPr>
            </w:pPr>
            <w:r>
              <w:rPr>
                <w:rFonts w:ascii="Verdana" w:hAnsi="Verdana"/>
                <w:color w:val="auto"/>
                <w:sz w:val="16"/>
                <w:szCs w:val="16"/>
                <w:lang w:val="en-GB"/>
              </w:rPr>
              <w:t>Ex 20:13 (You shall not kill)</w:t>
            </w:r>
          </w:p>
          <w:p w14:paraId="64DD2A77" w14:textId="63FF4611" w:rsidR="00F00D00" w:rsidRDefault="00F00D00" w:rsidP="00F00D00">
            <w:pPr>
              <w:pStyle w:val="BodyA"/>
              <w:rPr>
                <w:rFonts w:ascii="Verdana" w:hAnsi="Verdana"/>
                <w:color w:val="auto"/>
                <w:sz w:val="16"/>
                <w:szCs w:val="16"/>
                <w:lang w:val="en-GB"/>
              </w:rPr>
            </w:pPr>
            <w:r>
              <w:rPr>
                <w:rFonts w:ascii="Verdana" w:hAnsi="Verdana"/>
                <w:color w:val="auto"/>
                <w:sz w:val="16"/>
                <w:szCs w:val="16"/>
                <w:lang w:val="en-GB"/>
              </w:rPr>
              <w:t>Jer 1:5 (Before I formed you in the womb)</w:t>
            </w:r>
          </w:p>
          <w:p w14:paraId="532FDA3C" w14:textId="54C98082" w:rsidR="009E1F1D" w:rsidRDefault="009E1F1D" w:rsidP="00F00D00">
            <w:pPr>
              <w:pStyle w:val="BodyA"/>
              <w:rPr>
                <w:rFonts w:ascii="Verdana" w:hAnsi="Verdana"/>
                <w:color w:val="auto"/>
                <w:sz w:val="16"/>
                <w:szCs w:val="16"/>
                <w:lang w:val="en-GB"/>
              </w:rPr>
            </w:pPr>
            <w:r>
              <w:rPr>
                <w:rFonts w:ascii="Verdana" w:hAnsi="Verdana"/>
                <w:color w:val="auto"/>
                <w:sz w:val="16"/>
                <w:szCs w:val="16"/>
                <w:lang w:val="en-GB"/>
              </w:rPr>
              <w:t>Micah 6:8 (Act justly, love tenderly, walk humbly)</w:t>
            </w:r>
          </w:p>
          <w:p w14:paraId="13B2FF9C" w14:textId="5504B81F" w:rsidR="00F00D00" w:rsidRDefault="00F00D00" w:rsidP="00F00D00">
            <w:pPr>
              <w:pStyle w:val="BodyA"/>
              <w:rPr>
                <w:rFonts w:ascii="Verdana" w:hAnsi="Verdana"/>
                <w:color w:val="auto"/>
                <w:sz w:val="16"/>
                <w:szCs w:val="16"/>
                <w:lang w:val="en-GB"/>
              </w:rPr>
            </w:pPr>
            <w:r>
              <w:rPr>
                <w:rFonts w:ascii="Verdana" w:hAnsi="Verdana"/>
                <w:color w:val="auto"/>
                <w:sz w:val="16"/>
                <w:szCs w:val="16"/>
                <w:lang w:val="en-GB"/>
              </w:rPr>
              <w:t>Luke 1:44 (Child in my womb leapt for joy)</w:t>
            </w:r>
          </w:p>
          <w:p w14:paraId="4221A4D0" w14:textId="48146957" w:rsidR="00F00D00" w:rsidRPr="00C73196" w:rsidRDefault="00F00D00">
            <w:pPr>
              <w:pStyle w:val="BodyA"/>
              <w:rPr>
                <w:rFonts w:ascii="Verdana" w:hAnsi="Verdana"/>
                <w:sz w:val="16"/>
                <w:szCs w:val="16"/>
                <w:lang w:val="en-GB"/>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D1" w14:textId="77777777" w:rsidR="00483755" w:rsidRDefault="002147DA">
            <w:pPr>
              <w:pStyle w:val="BodyA"/>
              <w:rPr>
                <w:rFonts w:ascii="Verdana" w:hAnsi="Verdana"/>
                <w:b/>
                <w:bCs/>
                <w:sz w:val="16"/>
                <w:szCs w:val="16"/>
                <w:lang w:val="en-GB"/>
              </w:rPr>
            </w:pPr>
            <w:r w:rsidRPr="00C73196">
              <w:rPr>
                <w:rFonts w:ascii="Verdana" w:hAnsi="Verdana"/>
                <w:b/>
                <w:bCs/>
                <w:sz w:val="16"/>
                <w:szCs w:val="16"/>
                <w:lang w:val="en-GB"/>
              </w:rPr>
              <w:t>Sources: Church teaching</w:t>
            </w:r>
          </w:p>
          <w:p w14:paraId="03302AA1" w14:textId="77777777" w:rsidR="00A24E8F" w:rsidRPr="00C73196" w:rsidRDefault="00A24E8F">
            <w:pPr>
              <w:pStyle w:val="BodyA"/>
              <w:rPr>
                <w:rFonts w:ascii="Verdana" w:eastAsia="Verdana" w:hAnsi="Verdana" w:cs="Verdana"/>
                <w:sz w:val="16"/>
                <w:szCs w:val="16"/>
                <w:lang w:val="en-GB"/>
              </w:rPr>
            </w:pPr>
          </w:p>
          <w:p w14:paraId="70E71DB9" w14:textId="77777777" w:rsidR="00A24E8F" w:rsidRPr="00BF35D6" w:rsidRDefault="00A24E8F" w:rsidP="00A24E8F">
            <w:pPr>
              <w:pStyle w:val="BodyA"/>
              <w:rPr>
                <w:rFonts w:ascii="Verdana" w:hAnsi="Verdana"/>
                <w:b/>
                <w:color w:val="auto"/>
                <w:sz w:val="16"/>
                <w:szCs w:val="16"/>
                <w:lang w:val="en-GB"/>
              </w:rPr>
            </w:pPr>
            <w:r w:rsidRPr="00BF35D6">
              <w:rPr>
                <w:rFonts w:ascii="Verdana" w:hAnsi="Verdana"/>
                <w:b/>
                <w:color w:val="auto"/>
                <w:sz w:val="16"/>
                <w:szCs w:val="16"/>
                <w:lang w:val="en-GB"/>
              </w:rPr>
              <w:t>Is all life of value?</w:t>
            </w:r>
          </w:p>
          <w:p w14:paraId="5860D227" w14:textId="084F8C20" w:rsidR="00A04D0E" w:rsidRPr="00A24E8F" w:rsidRDefault="00A04D0E">
            <w:pPr>
              <w:pStyle w:val="BodyA"/>
              <w:rPr>
                <w:rFonts w:ascii="Arial" w:hAnsi="Arial" w:cs="Arial"/>
                <w:color w:val="auto"/>
                <w:sz w:val="16"/>
                <w:szCs w:val="16"/>
                <w:lang w:val="en" w:eastAsia="en-US"/>
              </w:rPr>
            </w:pPr>
            <w:r w:rsidRPr="00A24E8F">
              <w:rPr>
                <w:rFonts w:ascii="Arial" w:hAnsi="Arial" w:cs="Arial"/>
                <w:color w:val="auto"/>
                <w:sz w:val="16"/>
                <w:szCs w:val="16"/>
                <w:lang w:val="en" w:eastAsia="en-US"/>
              </w:rPr>
              <w:t xml:space="preserve">“The environment is God's gift to everyone, and in our use of it we have a responsibility towards the poor, towards </w:t>
            </w:r>
            <w:r w:rsidR="00A24E8F" w:rsidRPr="00A24E8F">
              <w:rPr>
                <w:rFonts w:ascii="Arial" w:hAnsi="Arial" w:cs="Arial"/>
                <w:color w:val="auto"/>
                <w:sz w:val="16"/>
                <w:szCs w:val="16"/>
                <w:lang w:val="en" w:eastAsia="en-US"/>
              </w:rPr>
              <w:t>future generations and towards </w:t>
            </w:r>
            <w:r w:rsidRPr="00A24E8F">
              <w:rPr>
                <w:rFonts w:ascii="Arial" w:hAnsi="Arial" w:cs="Arial"/>
                <w:color w:val="auto"/>
                <w:sz w:val="16"/>
                <w:szCs w:val="16"/>
                <w:lang w:val="en" w:eastAsia="en-US"/>
              </w:rPr>
              <w:t>humanity as a whole. . . Our duties towards the environment are linked to our duties towards the human person, considered in himself and i</w:t>
            </w:r>
            <w:r w:rsidR="00A24E8F" w:rsidRPr="00A24E8F">
              <w:rPr>
                <w:rFonts w:ascii="Arial" w:hAnsi="Arial" w:cs="Arial"/>
                <w:color w:val="auto"/>
                <w:sz w:val="16"/>
                <w:szCs w:val="16"/>
                <w:lang w:val="en" w:eastAsia="en-US"/>
              </w:rPr>
              <w:t>n relation to </w:t>
            </w:r>
            <w:r w:rsidRPr="00A24E8F">
              <w:rPr>
                <w:rFonts w:ascii="Arial" w:hAnsi="Arial" w:cs="Arial"/>
                <w:color w:val="auto"/>
                <w:sz w:val="16"/>
                <w:szCs w:val="16"/>
                <w:lang w:val="en" w:eastAsia="en-US"/>
              </w:rPr>
              <w:t xml:space="preserve">others. It would be wrong to uphold one set of duties while trampling on the other. </w:t>
            </w:r>
            <w:r w:rsidR="00A94DF7">
              <w:rPr>
                <w:rFonts w:ascii="Arial" w:hAnsi="Arial" w:cs="Arial"/>
                <w:i/>
                <w:iCs/>
                <w:color w:val="auto"/>
                <w:sz w:val="16"/>
                <w:szCs w:val="16"/>
                <w:lang w:val="en" w:eastAsia="en-US"/>
              </w:rPr>
              <w:t>(Caritas in Veritate</w:t>
            </w:r>
            <w:r w:rsidRPr="00A24E8F">
              <w:rPr>
                <w:rFonts w:ascii="Arial" w:hAnsi="Arial" w:cs="Arial"/>
                <w:i/>
                <w:iCs/>
                <w:color w:val="auto"/>
                <w:sz w:val="16"/>
                <w:szCs w:val="16"/>
                <w:lang w:val="en" w:eastAsia="en-US"/>
              </w:rPr>
              <w:t>,</w:t>
            </w:r>
            <w:r w:rsidRPr="00A24E8F">
              <w:rPr>
                <w:rFonts w:ascii="Arial" w:hAnsi="Arial" w:cs="Arial"/>
                <w:color w:val="auto"/>
                <w:sz w:val="16"/>
                <w:szCs w:val="16"/>
                <w:lang w:val="en" w:eastAsia="en-US"/>
              </w:rPr>
              <w:t xml:space="preserve"> 48, 51</w:t>
            </w:r>
            <w:r w:rsidR="00A94DF7">
              <w:rPr>
                <w:rFonts w:ascii="Arial" w:hAnsi="Arial" w:cs="Arial"/>
                <w:color w:val="auto"/>
                <w:sz w:val="16"/>
                <w:szCs w:val="16"/>
                <w:lang w:val="en" w:eastAsia="en-US"/>
              </w:rPr>
              <w:t>)</w:t>
            </w:r>
            <w:r w:rsidRPr="00A24E8F">
              <w:rPr>
                <w:rFonts w:ascii="Arial" w:hAnsi="Arial" w:cs="Arial"/>
                <w:color w:val="auto"/>
                <w:sz w:val="16"/>
                <w:szCs w:val="16"/>
                <w:lang w:val="en" w:eastAsia="en-US"/>
              </w:rPr>
              <w:t>.</w:t>
            </w:r>
          </w:p>
          <w:p w14:paraId="72C641FC" w14:textId="77777777" w:rsidR="00A24E8F" w:rsidRPr="00A24E8F" w:rsidRDefault="00A24E8F">
            <w:pPr>
              <w:pStyle w:val="BodyA"/>
              <w:rPr>
                <w:rFonts w:ascii="Arial" w:hAnsi="Arial" w:cs="Arial"/>
                <w:color w:val="393939"/>
                <w:sz w:val="16"/>
                <w:szCs w:val="16"/>
                <w:lang w:val="en" w:eastAsia="en-US"/>
              </w:rPr>
            </w:pPr>
          </w:p>
          <w:p w14:paraId="0543C954" w14:textId="7CE08597" w:rsidR="00A24E8F" w:rsidRPr="00A94DF7" w:rsidRDefault="00A24E8F">
            <w:pPr>
              <w:pStyle w:val="BodyA"/>
              <w:rPr>
                <w:rFonts w:ascii="Verdana" w:hAnsi="Verdana" w:cs="Tahoma"/>
                <w:b/>
                <w:color w:val="auto"/>
                <w:sz w:val="16"/>
                <w:szCs w:val="16"/>
              </w:rPr>
            </w:pPr>
            <w:r w:rsidRPr="00A94DF7">
              <w:rPr>
                <w:rFonts w:ascii="Verdana" w:hAnsi="Verdana" w:cs="Tahoma"/>
                <w:b/>
                <w:color w:val="auto"/>
                <w:sz w:val="16"/>
                <w:szCs w:val="16"/>
              </w:rPr>
              <w:t>What does it mean for Catholics to respect living things?</w:t>
            </w:r>
          </w:p>
          <w:p w14:paraId="1AF0548D" w14:textId="31736724" w:rsidR="00A04D0E" w:rsidRPr="00A94DF7" w:rsidRDefault="00A24E8F">
            <w:pPr>
              <w:pStyle w:val="BodyA"/>
              <w:rPr>
                <w:rFonts w:ascii="Arial" w:hAnsi="Arial" w:cs="Arial"/>
                <w:color w:val="auto"/>
                <w:sz w:val="16"/>
                <w:szCs w:val="16"/>
                <w:lang w:val="en" w:eastAsia="en-US"/>
              </w:rPr>
            </w:pPr>
            <w:r w:rsidRPr="00A94DF7">
              <w:rPr>
                <w:rFonts w:ascii="Arial" w:hAnsi="Arial" w:cs="Arial"/>
                <w:color w:val="auto"/>
                <w:sz w:val="16"/>
                <w:szCs w:val="16"/>
              </w:rPr>
              <w:t>“Together with our obligation to use the earth’s goods responsibly, we are called to recognise that other living beings have a value of their own in God’s eyes: “by their mere existence the</w:t>
            </w:r>
            <w:bookmarkStart w:id="2" w:name="_ftnref41"/>
            <w:r w:rsidRPr="00A94DF7">
              <w:rPr>
                <w:rFonts w:ascii="Arial" w:hAnsi="Arial" w:cs="Arial"/>
                <w:color w:val="auto"/>
                <w:sz w:val="16"/>
                <w:szCs w:val="16"/>
              </w:rPr>
              <w:t>y bless him and give him glory</w:t>
            </w:r>
            <w:bookmarkEnd w:id="2"/>
            <w:r w:rsidRPr="00A94DF7">
              <w:rPr>
                <w:rFonts w:ascii="Arial" w:hAnsi="Arial" w:cs="Arial"/>
                <w:color w:val="auto"/>
                <w:sz w:val="16"/>
                <w:szCs w:val="16"/>
              </w:rPr>
              <w:t>, and indeed, “the Lord rejoices in all his works” (</w:t>
            </w:r>
            <w:r w:rsidRPr="00A94DF7">
              <w:rPr>
                <w:rFonts w:ascii="Arial" w:hAnsi="Arial" w:cs="Arial"/>
                <w:i/>
                <w:iCs/>
                <w:color w:val="auto"/>
                <w:sz w:val="16"/>
                <w:szCs w:val="16"/>
              </w:rPr>
              <w:t xml:space="preserve">Ps </w:t>
            </w:r>
            <w:r w:rsidRPr="00A94DF7">
              <w:rPr>
                <w:rFonts w:ascii="Arial" w:hAnsi="Arial" w:cs="Arial"/>
                <w:color w:val="auto"/>
                <w:sz w:val="16"/>
                <w:szCs w:val="16"/>
              </w:rPr>
              <w:t xml:space="preserve">104:31). …the Church does not simply state that other creatures are completely subordinated to the good of human beings, as if they have no worth in themselves and can be treated as we wish. …where other creatures are concerned, “we can speak of the priority of </w:t>
            </w:r>
            <w:r w:rsidRPr="00A94DF7">
              <w:rPr>
                <w:rFonts w:ascii="Arial" w:hAnsi="Arial" w:cs="Arial"/>
                <w:i/>
                <w:iCs/>
                <w:color w:val="auto"/>
                <w:sz w:val="16"/>
                <w:szCs w:val="16"/>
              </w:rPr>
              <w:t>being</w:t>
            </w:r>
            <w:r w:rsidRPr="00A94DF7">
              <w:rPr>
                <w:rFonts w:ascii="Arial" w:hAnsi="Arial" w:cs="Arial"/>
                <w:color w:val="auto"/>
                <w:sz w:val="16"/>
                <w:szCs w:val="16"/>
              </w:rPr>
              <w:t xml:space="preserve"> over that of</w:t>
            </w:r>
            <w:r w:rsidRPr="00A94DF7">
              <w:rPr>
                <w:rFonts w:ascii="Arial" w:hAnsi="Arial" w:cs="Arial"/>
                <w:i/>
                <w:iCs/>
                <w:color w:val="auto"/>
                <w:sz w:val="16"/>
                <w:szCs w:val="16"/>
              </w:rPr>
              <w:t xml:space="preserve"> being useful</w:t>
            </w:r>
            <w:r w:rsidRPr="00A94DF7">
              <w:rPr>
                <w:rFonts w:ascii="Arial" w:hAnsi="Arial" w:cs="Arial"/>
                <w:color w:val="auto"/>
                <w:sz w:val="16"/>
                <w:szCs w:val="16"/>
              </w:rPr>
              <w:t>”. The Catechism clearly and forcefully criticises a distorted anthropocentrism (CCC339).</w:t>
            </w:r>
            <w:r w:rsidRPr="00A94DF7">
              <w:rPr>
                <w:rFonts w:ascii="Arial" w:hAnsi="Arial" w:cs="Arial"/>
                <w:color w:val="auto"/>
                <w:sz w:val="16"/>
                <w:szCs w:val="16"/>
                <w:lang w:val="en" w:eastAsia="en-US"/>
              </w:rPr>
              <w:t xml:space="preserve"> </w:t>
            </w:r>
            <w:r w:rsidRPr="00A94DF7">
              <w:rPr>
                <w:rFonts w:ascii="Arial" w:hAnsi="Arial" w:cs="Arial"/>
                <w:i/>
                <w:color w:val="auto"/>
                <w:sz w:val="16"/>
                <w:szCs w:val="16"/>
                <w:lang w:val="en" w:eastAsia="en-US"/>
              </w:rPr>
              <w:t>(</w:t>
            </w:r>
            <w:r w:rsidR="00A04D0E" w:rsidRPr="00A94DF7">
              <w:rPr>
                <w:rFonts w:ascii="Arial" w:hAnsi="Arial" w:cs="Arial"/>
                <w:i/>
                <w:color w:val="auto"/>
                <w:sz w:val="16"/>
                <w:szCs w:val="16"/>
                <w:lang w:val="en" w:eastAsia="en-US"/>
              </w:rPr>
              <w:t>Laudato Si’</w:t>
            </w:r>
            <w:r w:rsidR="00A04D0E" w:rsidRPr="00A94DF7">
              <w:rPr>
                <w:rFonts w:ascii="Arial" w:hAnsi="Arial" w:cs="Arial"/>
                <w:color w:val="auto"/>
                <w:sz w:val="16"/>
                <w:szCs w:val="16"/>
                <w:lang w:val="en" w:eastAsia="en-US"/>
              </w:rPr>
              <w:t>, 69</w:t>
            </w:r>
            <w:r w:rsidRPr="00A94DF7">
              <w:rPr>
                <w:rFonts w:ascii="Arial" w:hAnsi="Arial" w:cs="Arial"/>
                <w:color w:val="auto"/>
                <w:sz w:val="16"/>
                <w:szCs w:val="16"/>
                <w:lang w:val="en" w:eastAsia="en-US"/>
              </w:rPr>
              <w:t>)</w:t>
            </w:r>
          </w:p>
          <w:p w14:paraId="3348995C" w14:textId="77777777" w:rsidR="00A24E8F" w:rsidRPr="00A24E8F" w:rsidRDefault="00A24E8F">
            <w:pPr>
              <w:pStyle w:val="BodyA"/>
              <w:rPr>
                <w:rFonts w:ascii="Arial" w:hAnsi="Arial" w:cs="Arial"/>
                <w:color w:val="393939"/>
                <w:sz w:val="16"/>
                <w:szCs w:val="16"/>
                <w:lang w:val="en" w:eastAsia="en-US"/>
              </w:rPr>
            </w:pPr>
          </w:p>
          <w:p w14:paraId="49E180E3" w14:textId="77777777" w:rsidR="00A24E8F" w:rsidRDefault="00A24E8F" w:rsidP="00A24E8F">
            <w:pPr>
              <w:pStyle w:val="BodyA"/>
              <w:rPr>
                <w:rFonts w:ascii="Verdana" w:hAnsi="Verdana"/>
                <w:b/>
                <w:color w:val="auto"/>
                <w:sz w:val="16"/>
                <w:szCs w:val="16"/>
                <w:lang w:val="en-GB"/>
              </w:rPr>
            </w:pPr>
            <w:r w:rsidRPr="00BF35D6">
              <w:rPr>
                <w:rFonts w:ascii="Verdana" w:hAnsi="Verdana"/>
                <w:b/>
                <w:color w:val="auto"/>
                <w:sz w:val="16"/>
                <w:szCs w:val="16"/>
                <w:lang w:val="en-GB"/>
              </w:rPr>
              <w:t>What is meant by ‘sanctity of life’?</w:t>
            </w:r>
          </w:p>
          <w:p w14:paraId="69E00B8C" w14:textId="5C93F556" w:rsidR="00A24E8F" w:rsidRDefault="00A24E8F" w:rsidP="00A24E8F">
            <w:pPr>
              <w:pStyle w:val="BodyA"/>
              <w:rPr>
                <w:rFonts w:ascii="Arial" w:hAnsi="Arial" w:cs="Arial"/>
                <w:color w:val="auto"/>
                <w:sz w:val="16"/>
                <w:szCs w:val="16"/>
                <w:lang w:val="en-GB"/>
              </w:rPr>
            </w:pPr>
            <w:r w:rsidRPr="00A24E8F">
              <w:rPr>
                <w:rFonts w:ascii="Arial" w:hAnsi="Arial" w:cs="Arial"/>
                <w:color w:val="auto"/>
                <w:sz w:val="16"/>
                <w:szCs w:val="16"/>
                <w:lang w:val="en-GB"/>
              </w:rPr>
              <w:t>“Human life is sacred because from its beginning it involves the creative action of God and it remains forever in a special relationship with the Creator, who is its sole end. God alone is the Lord of life from its beginning until its end: no-one can under any circumstances claim for himself the right directly to destroy an innocent human being.” (CCC2258)</w:t>
            </w:r>
          </w:p>
          <w:p w14:paraId="6BA8F9DA" w14:textId="77777777" w:rsidR="00196B2E" w:rsidRDefault="00196B2E" w:rsidP="00A24E8F">
            <w:pPr>
              <w:pStyle w:val="BodyA"/>
              <w:rPr>
                <w:rFonts w:ascii="Arial" w:hAnsi="Arial" w:cs="Arial"/>
                <w:color w:val="auto"/>
                <w:sz w:val="16"/>
                <w:szCs w:val="16"/>
                <w:lang w:val="en-GB"/>
              </w:rPr>
            </w:pPr>
          </w:p>
          <w:p w14:paraId="4C860799" w14:textId="1C4399AD" w:rsidR="00196B2E" w:rsidRPr="00A24E8F" w:rsidRDefault="00196B2E" w:rsidP="00A24E8F">
            <w:pPr>
              <w:pStyle w:val="BodyA"/>
              <w:rPr>
                <w:rFonts w:ascii="Arial" w:hAnsi="Arial" w:cs="Arial"/>
                <w:color w:val="auto"/>
                <w:sz w:val="16"/>
                <w:szCs w:val="16"/>
                <w:lang w:val="en-GB"/>
              </w:rPr>
            </w:pPr>
            <w:r>
              <w:rPr>
                <w:rFonts w:ascii="Arial" w:hAnsi="Arial" w:cs="Arial"/>
                <w:color w:val="auto"/>
                <w:sz w:val="16"/>
                <w:szCs w:val="16"/>
                <w:lang w:val="en-GB"/>
              </w:rPr>
              <w:t xml:space="preserve">“All life has inestimable value even the weakest and most vulnerable, the sick the old the unborn and the poor, are masterpieces of God’s creation, made in his own image, destined to live forever and deserving of the utmost reverence and respect.” </w:t>
            </w:r>
            <w:r w:rsidR="00B61B1B">
              <w:rPr>
                <w:rFonts w:ascii="Arial" w:hAnsi="Arial" w:cs="Arial"/>
                <w:color w:val="auto"/>
                <w:sz w:val="16"/>
                <w:szCs w:val="16"/>
                <w:lang w:val="en-GB"/>
              </w:rPr>
              <w:t>(</w:t>
            </w:r>
            <w:r>
              <w:rPr>
                <w:rFonts w:ascii="Arial" w:hAnsi="Arial" w:cs="Arial"/>
                <w:color w:val="auto"/>
                <w:sz w:val="16"/>
                <w:szCs w:val="16"/>
                <w:lang w:val="en-GB"/>
              </w:rPr>
              <w:t>Pope Francis, 28 July 2013</w:t>
            </w:r>
            <w:r w:rsidR="00B61B1B">
              <w:rPr>
                <w:rFonts w:ascii="Arial" w:hAnsi="Arial" w:cs="Arial"/>
                <w:color w:val="auto"/>
                <w:sz w:val="16"/>
                <w:szCs w:val="16"/>
                <w:lang w:val="en-GB"/>
              </w:rPr>
              <w:t>)</w:t>
            </w:r>
          </w:p>
          <w:p w14:paraId="5327E861" w14:textId="77777777" w:rsidR="00A24E8F" w:rsidRPr="00BF35D6" w:rsidRDefault="00A24E8F" w:rsidP="00A24E8F">
            <w:pPr>
              <w:pStyle w:val="BodyA"/>
              <w:rPr>
                <w:rFonts w:ascii="Verdana" w:hAnsi="Verdana"/>
                <w:b/>
                <w:color w:val="auto"/>
                <w:sz w:val="16"/>
                <w:szCs w:val="16"/>
                <w:lang w:val="en-GB"/>
              </w:rPr>
            </w:pPr>
          </w:p>
          <w:p w14:paraId="6D084EDC" w14:textId="77777777" w:rsidR="00A24E8F" w:rsidRPr="00BF35D6" w:rsidRDefault="00A24E8F" w:rsidP="00A24E8F">
            <w:pPr>
              <w:pStyle w:val="BodyA"/>
              <w:rPr>
                <w:rFonts w:ascii="Verdana" w:hAnsi="Verdana"/>
                <w:b/>
                <w:color w:val="auto"/>
                <w:sz w:val="16"/>
                <w:szCs w:val="16"/>
                <w:lang w:val="en-GB"/>
              </w:rPr>
            </w:pPr>
            <w:r w:rsidRPr="00BF35D6">
              <w:rPr>
                <w:rFonts w:ascii="Verdana" w:hAnsi="Verdana"/>
                <w:b/>
                <w:color w:val="auto"/>
                <w:sz w:val="16"/>
                <w:szCs w:val="16"/>
                <w:lang w:val="en-GB"/>
              </w:rPr>
              <w:t>What issues arise from the Catholic belief that human life is sacred?</w:t>
            </w:r>
          </w:p>
          <w:p w14:paraId="156B0E38" w14:textId="0C46CDBA" w:rsidR="00A04D0E" w:rsidRPr="00A24E8F" w:rsidRDefault="00A24E8F">
            <w:pPr>
              <w:pStyle w:val="BodyA"/>
              <w:rPr>
                <w:rFonts w:ascii="Arial" w:hAnsi="Arial" w:cs="Arial"/>
                <w:sz w:val="16"/>
                <w:szCs w:val="16"/>
                <w:lang w:val="en-GB"/>
              </w:rPr>
            </w:pPr>
            <w:r w:rsidRPr="00A24E8F">
              <w:rPr>
                <w:rFonts w:ascii="Arial" w:hAnsi="Arial" w:cs="Arial"/>
                <w:sz w:val="16"/>
                <w:szCs w:val="16"/>
                <w:lang w:val="en-GB"/>
              </w:rPr>
              <w:t>“The first right of the human person is his life. He has other goods and some are more precious, but this one is fundamental – a condition of all the others. Hence it must be protected above all others. It does not belong to society, nor does it belong to public authority in any form to recognise this right for some and not for others.” (Congregation for the Doctrine of the Faith, Declaration on procured abortion)</w:t>
            </w:r>
          </w:p>
          <w:p w14:paraId="470D2AF9" w14:textId="77777777" w:rsidR="00A04D0E" w:rsidRDefault="00A04D0E">
            <w:pPr>
              <w:pStyle w:val="BodyA"/>
              <w:rPr>
                <w:rFonts w:ascii="Verdana" w:hAnsi="Verdana"/>
                <w:sz w:val="16"/>
                <w:szCs w:val="16"/>
                <w:lang w:val="en-GB"/>
              </w:rPr>
            </w:pPr>
          </w:p>
          <w:p w14:paraId="60692C3D" w14:textId="7D8A7880" w:rsidR="00D25818" w:rsidRDefault="0021565A">
            <w:pPr>
              <w:pStyle w:val="BodyA"/>
              <w:rPr>
                <w:rFonts w:ascii="Verdana" w:hAnsi="Verdana"/>
                <w:sz w:val="16"/>
                <w:szCs w:val="16"/>
                <w:lang w:val="en-GB"/>
              </w:rPr>
            </w:pPr>
            <w:r w:rsidRPr="00D25818">
              <w:rPr>
                <w:rFonts w:ascii="Verdana" w:hAnsi="Verdana"/>
                <w:b/>
                <w:sz w:val="16"/>
                <w:szCs w:val="16"/>
                <w:lang w:val="en-GB"/>
              </w:rPr>
              <w:t xml:space="preserve">Other </w:t>
            </w:r>
            <w:r w:rsidR="00950A5C">
              <w:rPr>
                <w:rFonts w:ascii="Verdana" w:hAnsi="Verdana"/>
                <w:b/>
                <w:sz w:val="16"/>
                <w:szCs w:val="16"/>
                <w:lang w:val="en-GB"/>
              </w:rPr>
              <w:t xml:space="preserve">Religious </w:t>
            </w:r>
            <w:r w:rsidR="00196B2E">
              <w:rPr>
                <w:rFonts w:ascii="Verdana" w:hAnsi="Verdana"/>
                <w:b/>
                <w:sz w:val="16"/>
                <w:szCs w:val="16"/>
                <w:lang w:val="en-GB"/>
              </w:rPr>
              <w:t>S</w:t>
            </w:r>
            <w:r w:rsidRPr="00D25818">
              <w:rPr>
                <w:rFonts w:ascii="Verdana" w:hAnsi="Verdana"/>
                <w:b/>
                <w:sz w:val="16"/>
                <w:szCs w:val="16"/>
                <w:lang w:val="en-GB"/>
              </w:rPr>
              <w:t>ources</w:t>
            </w:r>
            <w:r w:rsidR="00D25818">
              <w:rPr>
                <w:rFonts w:ascii="Verdana" w:hAnsi="Verdana"/>
                <w:sz w:val="16"/>
                <w:szCs w:val="16"/>
                <w:lang w:val="en-GB"/>
              </w:rPr>
              <w:t xml:space="preserve"> </w:t>
            </w:r>
          </w:p>
          <w:p w14:paraId="7A66B5D1" w14:textId="1F3FAAEC" w:rsidR="00950A5C" w:rsidRDefault="00950A5C" w:rsidP="00950A5C">
            <w:pPr>
              <w:pStyle w:val="BodyA"/>
              <w:rPr>
                <w:rFonts w:ascii="Arial" w:hAnsi="Arial" w:cs="Arial"/>
                <w:color w:val="auto"/>
                <w:sz w:val="16"/>
                <w:szCs w:val="16"/>
                <w:lang w:val="en-GB"/>
              </w:rPr>
            </w:pPr>
            <w:r w:rsidRPr="00196B2E">
              <w:rPr>
                <w:rFonts w:ascii="Arial" w:hAnsi="Arial" w:cs="Arial"/>
                <w:color w:val="auto"/>
                <w:sz w:val="16"/>
                <w:szCs w:val="16"/>
                <w:lang w:val="en-GB"/>
              </w:rPr>
              <w:t>St Francis of Assisi: Canticle of the Creatures</w:t>
            </w:r>
          </w:p>
          <w:p w14:paraId="6A70BD7A" w14:textId="77777777" w:rsidR="00217109" w:rsidRDefault="00217109" w:rsidP="00950A5C">
            <w:pPr>
              <w:pStyle w:val="BodyA"/>
              <w:rPr>
                <w:rFonts w:ascii="Arial" w:hAnsi="Arial" w:cs="Arial"/>
                <w:color w:val="auto"/>
                <w:sz w:val="16"/>
                <w:szCs w:val="16"/>
                <w:lang w:val="en-GB"/>
              </w:rPr>
            </w:pPr>
          </w:p>
          <w:p w14:paraId="06896612" w14:textId="09C3189B" w:rsidR="00217109" w:rsidRDefault="00196B2E" w:rsidP="00217109">
            <w:pPr>
              <w:pStyle w:val="BodyA"/>
              <w:rPr>
                <w:rFonts w:ascii="Arial" w:hAnsi="Arial" w:cs="Arial"/>
                <w:color w:val="auto"/>
                <w:sz w:val="16"/>
                <w:szCs w:val="16"/>
                <w:lang w:val="en-GB"/>
              </w:rPr>
            </w:pPr>
            <w:r>
              <w:rPr>
                <w:rFonts w:ascii="Arial" w:hAnsi="Arial" w:cs="Arial"/>
                <w:color w:val="auto"/>
                <w:sz w:val="16"/>
                <w:szCs w:val="16"/>
                <w:lang w:val="en-GB"/>
              </w:rPr>
              <w:t xml:space="preserve">St Catherine of Siena: </w:t>
            </w:r>
            <w:r w:rsidR="00217109">
              <w:rPr>
                <w:rFonts w:ascii="Arial" w:hAnsi="Arial" w:cs="Arial"/>
                <w:color w:val="auto"/>
                <w:sz w:val="16"/>
                <w:szCs w:val="16"/>
                <w:lang w:val="en-GB"/>
              </w:rPr>
              <w:t>“W</w:t>
            </w:r>
            <w:r w:rsidR="00217109" w:rsidRPr="00217109">
              <w:rPr>
                <w:rFonts w:ascii="Arial" w:hAnsi="Arial" w:cs="Arial"/>
                <w:color w:val="auto"/>
                <w:sz w:val="16"/>
                <w:szCs w:val="16"/>
                <w:lang w:val="en-GB"/>
              </w:rPr>
              <w:t>hen you created man, you were moved by love to make him in your own image. Surely only love could so dignify your creatures. But I know very well that man lost the dignity you gave him; he deserved to lose it, since he had committed sin.</w:t>
            </w:r>
          </w:p>
          <w:p w14:paraId="1C93BAC4" w14:textId="77777777" w:rsidR="00217109" w:rsidRPr="00217109" w:rsidRDefault="00217109" w:rsidP="00217109">
            <w:pPr>
              <w:pStyle w:val="BodyA"/>
              <w:rPr>
                <w:rFonts w:ascii="Arial" w:hAnsi="Arial" w:cs="Arial"/>
                <w:color w:val="auto"/>
                <w:sz w:val="16"/>
                <w:szCs w:val="16"/>
                <w:lang w:val="en-GB"/>
              </w:rPr>
            </w:pPr>
          </w:p>
          <w:p w14:paraId="601D6793" w14:textId="77777777" w:rsidR="00217109" w:rsidRDefault="00217109" w:rsidP="00217109">
            <w:pPr>
              <w:pStyle w:val="BodyA"/>
              <w:rPr>
                <w:rFonts w:ascii="Arial" w:hAnsi="Arial" w:cs="Arial"/>
                <w:color w:val="auto"/>
                <w:sz w:val="16"/>
                <w:szCs w:val="16"/>
                <w:lang w:val="en-GB"/>
              </w:rPr>
            </w:pPr>
            <w:r w:rsidRPr="00217109">
              <w:rPr>
                <w:rFonts w:ascii="Arial" w:hAnsi="Arial" w:cs="Arial"/>
                <w:color w:val="auto"/>
                <w:sz w:val="16"/>
                <w:szCs w:val="16"/>
                <w:lang w:val="en-GB"/>
              </w:rPr>
              <w:t>Moved by love and wishing to reconcile the human race to yourself, you gave us your only-begotten Son. He became our mediator and our justice by taking on all our injustice and sin out of obedience to your will, eternal Father, just as you willed that he take on our human nature. What an immeasurably profound love! Your Son went down from the heights of his divinity to the depths of our humanity. Can anyone’s heart remain closed and hardened after this?</w:t>
            </w:r>
          </w:p>
          <w:p w14:paraId="0221EE14" w14:textId="77777777" w:rsidR="00217109" w:rsidRPr="00217109" w:rsidRDefault="00217109" w:rsidP="00217109">
            <w:pPr>
              <w:pStyle w:val="BodyA"/>
              <w:rPr>
                <w:rFonts w:ascii="Arial" w:hAnsi="Arial" w:cs="Arial"/>
                <w:color w:val="auto"/>
                <w:sz w:val="16"/>
                <w:szCs w:val="16"/>
                <w:lang w:val="en-GB"/>
              </w:rPr>
            </w:pPr>
          </w:p>
          <w:p w14:paraId="6AB7394C" w14:textId="77777777" w:rsidR="00217109" w:rsidRDefault="00217109" w:rsidP="00217109">
            <w:pPr>
              <w:pStyle w:val="BodyA"/>
              <w:rPr>
                <w:rFonts w:ascii="Arial" w:hAnsi="Arial" w:cs="Arial"/>
                <w:color w:val="auto"/>
                <w:sz w:val="16"/>
                <w:szCs w:val="16"/>
                <w:lang w:val="en-GB"/>
              </w:rPr>
            </w:pPr>
            <w:r w:rsidRPr="00217109">
              <w:rPr>
                <w:rFonts w:ascii="Arial" w:hAnsi="Arial" w:cs="Arial"/>
                <w:color w:val="auto"/>
                <w:sz w:val="16"/>
                <w:szCs w:val="16"/>
                <w:lang w:val="en-GB"/>
              </w:rPr>
              <w:t>We image your divinity, but you image our humanity in that union of the two which you have worked in a man. You have veiled the Godhead in a cloud, in the clay of our humanity. Only your love could so dignify the flesh of Adam. And so by reason of this immeasurable love I beg, with all the strength of my soul, that you freely extend your mercy to all your lowly creatures.</w:t>
            </w:r>
            <w:r>
              <w:rPr>
                <w:rFonts w:ascii="Arial" w:hAnsi="Arial" w:cs="Arial"/>
                <w:color w:val="auto"/>
                <w:sz w:val="16"/>
                <w:szCs w:val="16"/>
                <w:lang w:val="en-GB"/>
              </w:rPr>
              <w:t>”</w:t>
            </w:r>
            <w:r w:rsidRPr="00217109">
              <w:rPr>
                <w:rFonts w:ascii="Arial" w:hAnsi="Arial" w:cs="Arial"/>
                <w:color w:val="auto"/>
                <w:sz w:val="16"/>
                <w:szCs w:val="16"/>
                <w:lang w:val="en-GB"/>
              </w:rPr>
              <w:t xml:space="preserve"> </w:t>
            </w:r>
          </w:p>
          <w:p w14:paraId="274350E5" w14:textId="77777777" w:rsidR="00217109" w:rsidRDefault="00217109" w:rsidP="00217109">
            <w:pPr>
              <w:pStyle w:val="BodyA"/>
              <w:rPr>
                <w:rFonts w:ascii="Arial" w:hAnsi="Arial" w:cs="Arial"/>
                <w:color w:val="auto"/>
                <w:sz w:val="16"/>
                <w:szCs w:val="16"/>
                <w:lang w:val="en-GB"/>
              </w:rPr>
            </w:pPr>
          </w:p>
          <w:p w14:paraId="4221A4D4" w14:textId="1EF3EDE9" w:rsidR="00950A5C" w:rsidRPr="00217109" w:rsidRDefault="00217109">
            <w:pPr>
              <w:pStyle w:val="BodyA"/>
              <w:rPr>
                <w:rFonts w:ascii="Arial" w:hAnsi="Arial" w:cs="Arial"/>
                <w:color w:val="auto"/>
                <w:sz w:val="16"/>
                <w:szCs w:val="16"/>
                <w:lang w:val="en-GB"/>
              </w:rPr>
            </w:pPr>
            <w:r>
              <w:rPr>
                <w:rFonts w:ascii="Arial" w:hAnsi="Arial" w:cs="Arial"/>
                <w:color w:val="auto"/>
                <w:sz w:val="16"/>
                <w:szCs w:val="16"/>
                <w:lang w:val="en-GB"/>
              </w:rPr>
              <w:t>(</w:t>
            </w:r>
            <w:r w:rsidRPr="00217109">
              <w:rPr>
                <w:rFonts w:ascii="Arial" w:hAnsi="Arial" w:cs="Arial"/>
                <w:i/>
                <w:color w:val="auto"/>
                <w:sz w:val="16"/>
                <w:szCs w:val="16"/>
                <w:lang w:val="en-GB"/>
              </w:rPr>
              <w:t>The bonds of love</w:t>
            </w:r>
            <w:r>
              <w:rPr>
                <w:rFonts w:ascii="Arial" w:hAnsi="Arial" w:cs="Arial"/>
                <w:color w:val="auto"/>
                <w:sz w:val="16"/>
                <w:szCs w:val="16"/>
                <w:lang w:val="en-GB"/>
              </w:rPr>
              <w:t>,</w:t>
            </w:r>
            <w:r w:rsidRPr="00217109">
              <w:rPr>
                <w:rFonts w:ascii="Arial" w:hAnsi="Arial" w:cs="Arial"/>
                <w:color w:val="auto"/>
                <w:sz w:val="16"/>
                <w:szCs w:val="16"/>
                <w:lang w:val="en-GB"/>
              </w:rPr>
              <w:t xml:space="preserve"> From a dialogue On Divine Providence</w:t>
            </w:r>
            <w:r>
              <w:rPr>
                <w:rFonts w:ascii="Arial" w:hAnsi="Arial" w:cs="Arial"/>
                <w:color w:val="auto"/>
                <w:sz w:val="16"/>
                <w:szCs w:val="16"/>
                <w:lang w:val="en-GB"/>
              </w:rPr>
              <w:t>,</w:t>
            </w:r>
            <w:r w:rsidRPr="00217109">
              <w:rPr>
                <w:rFonts w:ascii="Arial" w:hAnsi="Arial" w:cs="Arial"/>
                <w:color w:val="auto"/>
                <w:sz w:val="16"/>
                <w:szCs w:val="16"/>
                <w:lang w:val="en-GB"/>
              </w:rPr>
              <w:t xml:space="preserve"> Office of Readings</w:t>
            </w:r>
            <w:r>
              <w:rPr>
                <w:rFonts w:ascii="Arial" w:hAnsi="Arial" w:cs="Arial"/>
                <w:color w:val="auto"/>
                <w:sz w:val="16"/>
                <w:szCs w:val="16"/>
                <w:lang w:val="en-GB"/>
              </w:rPr>
              <w:t>,</w:t>
            </w:r>
            <w:r w:rsidRPr="00217109">
              <w:rPr>
                <w:rFonts w:ascii="Arial" w:hAnsi="Arial" w:cs="Arial"/>
                <w:color w:val="auto"/>
                <w:sz w:val="16"/>
                <w:szCs w:val="16"/>
                <w:lang w:val="en-GB"/>
              </w:rPr>
              <w:t xml:space="preserve"> Sunday Week 19</w:t>
            </w:r>
            <w:r>
              <w:rPr>
                <w:rFonts w:ascii="Arial" w:hAnsi="Arial" w:cs="Arial"/>
                <w:color w:val="auto"/>
                <w:sz w:val="16"/>
                <w:szCs w:val="16"/>
                <w:lang w:val="en-GB"/>
              </w:rPr>
              <w:t xml:space="preserve">) </w:t>
            </w:r>
          </w:p>
        </w:tc>
      </w:tr>
      <w:tr w:rsidR="00483755" w:rsidRPr="00C73196" w14:paraId="4221A4DE" w14:textId="77777777">
        <w:trPr>
          <w:trHeight w:val="1230"/>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D6" w14:textId="035510C3"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RE Curriculum Directory</w:t>
            </w:r>
          </w:p>
          <w:p w14:paraId="6FDD3FC3" w14:textId="77777777" w:rsidR="00B8435E" w:rsidRDefault="00B8435E">
            <w:pPr>
              <w:pStyle w:val="BodyA"/>
              <w:rPr>
                <w:rFonts w:ascii="Verdana" w:hAnsi="Verdana"/>
                <w:sz w:val="16"/>
                <w:szCs w:val="16"/>
                <w:lang w:val="en-GB"/>
              </w:rPr>
            </w:pPr>
          </w:p>
          <w:p w14:paraId="15E41E4B" w14:textId="7E1AF919" w:rsidR="00B8435E" w:rsidRPr="00B8435E" w:rsidRDefault="002147DA">
            <w:pPr>
              <w:pStyle w:val="BodyA"/>
              <w:rPr>
                <w:rFonts w:ascii="Verdana" w:hAnsi="Verdana"/>
                <w:b/>
                <w:sz w:val="16"/>
                <w:szCs w:val="16"/>
                <w:lang w:val="en-GB"/>
              </w:rPr>
            </w:pPr>
            <w:r w:rsidRPr="00B8435E">
              <w:rPr>
                <w:rFonts w:ascii="Verdana" w:hAnsi="Verdana"/>
                <w:b/>
                <w:sz w:val="16"/>
                <w:szCs w:val="16"/>
                <w:lang w:val="en-GB"/>
              </w:rPr>
              <w:t>Revelation</w:t>
            </w:r>
            <w:r w:rsidR="00B8435E" w:rsidRPr="00B8435E">
              <w:rPr>
                <w:rFonts w:ascii="Verdana" w:hAnsi="Verdana"/>
                <w:b/>
                <w:sz w:val="16"/>
                <w:szCs w:val="16"/>
                <w:lang w:val="en-GB"/>
              </w:rPr>
              <w:t xml:space="preserve">: </w:t>
            </w:r>
            <w:r w:rsidR="00B8435E" w:rsidRPr="00B8435E">
              <w:rPr>
                <w:rFonts w:ascii="Verdana" w:hAnsi="Verdana"/>
                <w:b/>
                <w:i/>
                <w:sz w:val="16"/>
                <w:szCs w:val="16"/>
                <w:lang w:val="en-GB"/>
              </w:rPr>
              <w:t>Dei Verbum</w:t>
            </w:r>
            <w:r w:rsidRPr="00B8435E">
              <w:rPr>
                <w:rFonts w:ascii="Verdana" w:hAnsi="Verdana"/>
                <w:b/>
                <w:sz w:val="16"/>
                <w:szCs w:val="16"/>
                <w:lang w:val="en-GB"/>
              </w:rPr>
              <w:t xml:space="preserve"> </w:t>
            </w:r>
          </w:p>
          <w:p w14:paraId="4221A4D8" w14:textId="053458F8" w:rsidR="00483755" w:rsidRDefault="00B8435E" w:rsidP="004E2699">
            <w:pPr>
              <w:pStyle w:val="BodyA"/>
              <w:numPr>
                <w:ilvl w:val="2"/>
                <w:numId w:val="382"/>
              </w:numPr>
              <w:rPr>
                <w:rFonts w:ascii="Verdana" w:hAnsi="Verdana"/>
                <w:sz w:val="16"/>
                <w:szCs w:val="16"/>
                <w:lang w:val="en-GB"/>
              </w:rPr>
            </w:pPr>
            <w:r>
              <w:rPr>
                <w:rFonts w:ascii="Verdana" w:hAnsi="Verdana"/>
                <w:sz w:val="16"/>
                <w:szCs w:val="16"/>
                <w:lang w:val="en-GB"/>
              </w:rPr>
              <w:t>The nature of Revelation – how do we know about God?</w:t>
            </w:r>
          </w:p>
          <w:p w14:paraId="0B4B9D41" w14:textId="77777777" w:rsidR="00B8435E" w:rsidRDefault="00B8435E" w:rsidP="00B8435E">
            <w:pPr>
              <w:pStyle w:val="BodyA"/>
              <w:rPr>
                <w:rFonts w:ascii="Verdana" w:hAnsi="Verdana"/>
                <w:sz w:val="16"/>
                <w:szCs w:val="16"/>
                <w:lang w:val="en-GB"/>
              </w:rPr>
            </w:pPr>
            <w:r>
              <w:rPr>
                <w:rFonts w:ascii="Verdana" w:hAnsi="Verdana"/>
                <w:sz w:val="16"/>
                <w:szCs w:val="16"/>
                <w:lang w:val="en-GB"/>
              </w:rPr>
              <w:t>1.3.1 Human beings as the summit of creation</w:t>
            </w:r>
          </w:p>
          <w:p w14:paraId="2DA85160" w14:textId="77777777" w:rsidR="00B8435E" w:rsidRPr="00C73196" w:rsidRDefault="00B8435E" w:rsidP="00B8435E">
            <w:pPr>
              <w:pStyle w:val="BodyA"/>
              <w:rPr>
                <w:rFonts w:ascii="Verdana" w:eastAsia="Verdana" w:hAnsi="Verdana" w:cs="Verdana"/>
                <w:sz w:val="16"/>
                <w:szCs w:val="16"/>
                <w:lang w:val="en-GB"/>
              </w:rPr>
            </w:pPr>
          </w:p>
          <w:p w14:paraId="7C0BA5A0" w14:textId="77777777" w:rsidR="00B8435E" w:rsidRPr="00B8435E" w:rsidRDefault="002147DA">
            <w:pPr>
              <w:pStyle w:val="BodyA"/>
              <w:rPr>
                <w:rFonts w:ascii="Verdana" w:hAnsi="Verdana"/>
                <w:b/>
                <w:sz w:val="16"/>
                <w:szCs w:val="16"/>
                <w:lang w:val="en-GB"/>
              </w:rPr>
            </w:pPr>
            <w:r w:rsidRPr="00B8435E">
              <w:rPr>
                <w:rFonts w:ascii="Verdana" w:hAnsi="Verdana"/>
                <w:b/>
                <w:sz w:val="16"/>
                <w:szCs w:val="16"/>
                <w:lang w:val="en-GB"/>
              </w:rPr>
              <w:t>Celebration</w:t>
            </w:r>
            <w:r w:rsidR="00B8435E" w:rsidRPr="00B8435E">
              <w:rPr>
                <w:rFonts w:ascii="Verdana" w:hAnsi="Verdana"/>
                <w:b/>
                <w:sz w:val="16"/>
                <w:szCs w:val="16"/>
                <w:lang w:val="en-GB"/>
              </w:rPr>
              <w:t xml:space="preserve">: </w:t>
            </w:r>
            <w:r w:rsidR="00B8435E" w:rsidRPr="00B8435E">
              <w:rPr>
                <w:rFonts w:ascii="Verdana" w:hAnsi="Verdana"/>
                <w:b/>
                <w:i/>
                <w:sz w:val="16"/>
                <w:szCs w:val="16"/>
                <w:lang w:val="en-GB"/>
              </w:rPr>
              <w:t>Sacrosanctum Concilium</w:t>
            </w:r>
          </w:p>
          <w:p w14:paraId="4445D4E5" w14:textId="0A7D8B2A" w:rsidR="00B8435E" w:rsidRDefault="00B8435E">
            <w:pPr>
              <w:pStyle w:val="BodyA"/>
              <w:rPr>
                <w:rFonts w:ascii="Verdana" w:hAnsi="Verdana"/>
                <w:sz w:val="16"/>
                <w:szCs w:val="16"/>
                <w:lang w:val="en-GB"/>
              </w:rPr>
            </w:pPr>
            <w:r>
              <w:rPr>
                <w:rFonts w:ascii="Verdana" w:hAnsi="Verdana"/>
                <w:sz w:val="16"/>
                <w:szCs w:val="16"/>
                <w:lang w:val="en-GB"/>
              </w:rPr>
              <w:t>3.4.3 Anointing of the sick - effects</w:t>
            </w:r>
            <w:r w:rsidR="002147DA" w:rsidRPr="00C73196">
              <w:rPr>
                <w:rFonts w:ascii="Verdana" w:hAnsi="Verdana"/>
                <w:sz w:val="16"/>
                <w:szCs w:val="16"/>
                <w:lang w:val="en-GB"/>
              </w:rPr>
              <w:t xml:space="preserve"> </w:t>
            </w:r>
          </w:p>
          <w:p w14:paraId="4221A4DA" w14:textId="0D5081DC" w:rsidR="00483755" w:rsidRPr="00C73196" w:rsidRDefault="00483755">
            <w:pPr>
              <w:pStyle w:val="BodyA"/>
              <w:rPr>
                <w:rFonts w:ascii="Verdana" w:eastAsia="Verdana" w:hAnsi="Verdana" w:cs="Verdana"/>
                <w:sz w:val="16"/>
                <w:szCs w:val="16"/>
                <w:lang w:val="en-GB"/>
              </w:rPr>
            </w:pPr>
          </w:p>
          <w:p w14:paraId="64927FDB" w14:textId="77777777" w:rsidR="00483755" w:rsidRPr="00B8435E" w:rsidRDefault="002147DA">
            <w:pPr>
              <w:pStyle w:val="BodyA"/>
              <w:rPr>
                <w:rFonts w:ascii="Verdana" w:hAnsi="Verdana"/>
                <w:b/>
                <w:sz w:val="16"/>
                <w:szCs w:val="16"/>
                <w:lang w:val="en-GB"/>
              </w:rPr>
            </w:pPr>
            <w:r w:rsidRPr="00B8435E">
              <w:rPr>
                <w:rFonts w:ascii="Verdana" w:hAnsi="Verdana"/>
                <w:b/>
                <w:sz w:val="16"/>
                <w:szCs w:val="16"/>
                <w:lang w:val="en-GB"/>
              </w:rPr>
              <w:t>Life in Christ</w:t>
            </w:r>
            <w:r w:rsidR="00B8435E" w:rsidRPr="00B8435E">
              <w:rPr>
                <w:rFonts w:ascii="Verdana" w:hAnsi="Verdana"/>
                <w:b/>
                <w:sz w:val="16"/>
                <w:szCs w:val="16"/>
                <w:lang w:val="en-GB"/>
              </w:rPr>
              <w:t xml:space="preserve">: </w:t>
            </w:r>
            <w:r w:rsidR="00B8435E" w:rsidRPr="00B8435E">
              <w:rPr>
                <w:rFonts w:ascii="Verdana" w:hAnsi="Verdana"/>
                <w:b/>
                <w:i/>
                <w:sz w:val="16"/>
                <w:szCs w:val="16"/>
                <w:lang w:val="en-GB"/>
              </w:rPr>
              <w:t>Gaudium et Spes</w:t>
            </w:r>
          </w:p>
          <w:p w14:paraId="72F95819" w14:textId="1915E3C6" w:rsidR="00B8435E" w:rsidRDefault="00B8435E">
            <w:pPr>
              <w:pStyle w:val="BodyA"/>
              <w:rPr>
                <w:rFonts w:ascii="Verdana" w:hAnsi="Verdana"/>
                <w:sz w:val="16"/>
                <w:szCs w:val="16"/>
                <w:lang w:val="en-GB"/>
              </w:rPr>
            </w:pPr>
            <w:r>
              <w:rPr>
                <w:rFonts w:ascii="Verdana" w:hAnsi="Verdana"/>
                <w:sz w:val="16"/>
                <w:szCs w:val="16"/>
                <w:lang w:val="en-GB"/>
              </w:rPr>
              <w:t>4.1.1 Dignity of the human person made ‘In the image of God’</w:t>
            </w:r>
          </w:p>
          <w:p w14:paraId="77CFE430" w14:textId="77777777" w:rsidR="00B8435E" w:rsidRDefault="00B8435E">
            <w:pPr>
              <w:pStyle w:val="BodyA"/>
              <w:rPr>
                <w:rFonts w:ascii="Verdana" w:hAnsi="Verdana"/>
                <w:sz w:val="16"/>
                <w:szCs w:val="16"/>
                <w:lang w:val="en-GB"/>
              </w:rPr>
            </w:pPr>
            <w:r>
              <w:rPr>
                <w:rFonts w:ascii="Verdana" w:hAnsi="Verdana"/>
                <w:sz w:val="16"/>
                <w:szCs w:val="16"/>
                <w:lang w:val="en-GB"/>
              </w:rPr>
              <w:t>4.2.2 Conscience</w:t>
            </w:r>
          </w:p>
          <w:p w14:paraId="1B82C891" w14:textId="77777777" w:rsidR="00B8435E" w:rsidRDefault="00B8435E">
            <w:pPr>
              <w:pStyle w:val="BodyA"/>
              <w:rPr>
                <w:rFonts w:ascii="Verdana" w:hAnsi="Verdana"/>
                <w:sz w:val="16"/>
                <w:szCs w:val="16"/>
                <w:lang w:val="en-GB"/>
              </w:rPr>
            </w:pPr>
            <w:r>
              <w:rPr>
                <w:rFonts w:ascii="Verdana" w:hAnsi="Verdana"/>
                <w:sz w:val="16"/>
                <w:szCs w:val="16"/>
                <w:lang w:val="en-GB"/>
              </w:rPr>
              <w:t>4.2.3 Morality of human action</w:t>
            </w:r>
          </w:p>
          <w:p w14:paraId="46964648" w14:textId="364F35C9" w:rsidR="00B8435E" w:rsidRDefault="00B8435E">
            <w:pPr>
              <w:pStyle w:val="BodyA"/>
              <w:rPr>
                <w:rFonts w:ascii="Verdana" w:hAnsi="Verdana"/>
                <w:sz w:val="16"/>
                <w:szCs w:val="16"/>
                <w:lang w:val="en-GB"/>
              </w:rPr>
            </w:pPr>
            <w:r>
              <w:rPr>
                <w:rFonts w:ascii="Verdana" w:hAnsi="Verdana"/>
                <w:sz w:val="16"/>
                <w:szCs w:val="16"/>
                <w:lang w:val="en-GB"/>
              </w:rPr>
              <w:t>4.6.6 Responsibilities and rights – preferential option for the poor</w:t>
            </w:r>
          </w:p>
          <w:p w14:paraId="4221A4DB" w14:textId="0ABAAB6D" w:rsidR="00B8435E" w:rsidRPr="00C73196" w:rsidRDefault="00B8435E">
            <w:pPr>
              <w:pStyle w:val="BodyA"/>
              <w:rPr>
                <w:rFonts w:ascii="Verdana" w:hAnsi="Verdana"/>
                <w:sz w:val="16"/>
                <w:szCs w:val="16"/>
                <w:lang w:val="en-GB"/>
              </w:rPr>
            </w:pPr>
            <w:r>
              <w:rPr>
                <w:rFonts w:ascii="Verdana" w:hAnsi="Verdana"/>
                <w:sz w:val="16"/>
                <w:szCs w:val="16"/>
                <w:lang w:val="en-GB"/>
              </w:rPr>
              <w:t>4.6.7 Catholic concern for life and well-being</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DC"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Core religious vocabulary: </w:t>
            </w:r>
          </w:p>
          <w:p w14:paraId="2DBCF43C" w14:textId="77777777" w:rsidR="00483755" w:rsidRDefault="008F2C24">
            <w:pPr>
              <w:pStyle w:val="BodyA"/>
              <w:rPr>
                <w:rFonts w:ascii="Verdana" w:hAnsi="Verdana"/>
                <w:sz w:val="16"/>
                <w:szCs w:val="16"/>
                <w:lang w:val="en-GB"/>
              </w:rPr>
            </w:pPr>
            <w:r>
              <w:rPr>
                <w:rFonts w:ascii="Verdana" w:hAnsi="Verdana"/>
                <w:sz w:val="16"/>
                <w:szCs w:val="16"/>
                <w:lang w:val="en-GB"/>
              </w:rPr>
              <w:t xml:space="preserve">Sacred, sanctity of life, denominations, Imago Dei, human life, </w:t>
            </w:r>
            <w:r w:rsidR="00F00D00">
              <w:rPr>
                <w:rFonts w:ascii="Verdana" w:hAnsi="Verdana"/>
                <w:sz w:val="16"/>
                <w:szCs w:val="16"/>
                <w:lang w:val="en-GB"/>
              </w:rPr>
              <w:t>secular, respect</w:t>
            </w:r>
          </w:p>
          <w:p w14:paraId="44F26947" w14:textId="77777777" w:rsidR="00950A5C" w:rsidRDefault="00950A5C">
            <w:pPr>
              <w:pStyle w:val="BodyA"/>
              <w:rPr>
                <w:rFonts w:ascii="Verdana" w:hAnsi="Verdana"/>
                <w:sz w:val="16"/>
                <w:szCs w:val="16"/>
                <w:lang w:val="en-GB"/>
              </w:rPr>
            </w:pPr>
          </w:p>
          <w:p w14:paraId="4221A4DD" w14:textId="09101DE8" w:rsidR="00950A5C" w:rsidRPr="00C73196" w:rsidRDefault="00950A5C" w:rsidP="0000415E">
            <w:pPr>
              <w:pStyle w:val="BodyA"/>
              <w:rPr>
                <w:rFonts w:ascii="Verdana" w:hAnsi="Verdana"/>
                <w:sz w:val="16"/>
                <w:szCs w:val="16"/>
                <w:lang w:val="en-GB"/>
              </w:rPr>
            </w:pPr>
          </w:p>
        </w:tc>
      </w:tr>
    </w:tbl>
    <w:p w14:paraId="4221A4DF" w14:textId="033A2CEC" w:rsidR="00483755" w:rsidRPr="00C73196" w:rsidRDefault="00483755">
      <w:pPr>
        <w:pStyle w:val="BodyA"/>
        <w:widowControl w:val="0"/>
        <w:rPr>
          <w:rFonts w:ascii="Verdana" w:eastAsia="Verdana" w:hAnsi="Verdana" w:cs="Verdana"/>
          <w:sz w:val="16"/>
          <w:szCs w:val="16"/>
          <w:lang w:val="en-GB"/>
        </w:rPr>
      </w:pPr>
    </w:p>
    <w:p w14:paraId="4221A4E0" w14:textId="77777777" w:rsidR="00483755" w:rsidRPr="00C73196" w:rsidRDefault="00483755">
      <w:pPr>
        <w:pStyle w:val="BodyA"/>
        <w:widowControl w:val="0"/>
        <w:rPr>
          <w:rFonts w:ascii="Verdana" w:eastAsia="Verdana" w:hAnsi="Verdana" w:cs="Verdana"/>
          <w:sz w:val="16"/>
          <w:szCs w:val="16"/>
          <w:lang w:val="en-GB"/>
        </w:rPr>
      </w:pPr>
    </w:p>
    <w:p w14:paraId="4221A4E1" w14:textId="77777777" w:rsidR="00483755" w:rsidRPr="00C73196" w:rsidRDefault="00483755">
      <w:pPr>
        <w:pStyle w:val="BodyA"/>
        <w:rPr>
          <w:rFonts w:ascii="Verdana" w:eastAsia="Verdana" w:hAnsi="Verdana" w:cs="Verdana"/>
          <w:sz w:val="16"/>
          <w:szCs w:val="16"/>
          <w:lang w:val="en-GB"/>
        </w:rPr>
      </w:pPr>
    </w:p>
    <w:p w14:paraId="4221A4E2" w14:textId="77777777" w:rsidR="00483755" w:rsidRPr="00C73196" w:rsidRDefault="00483755">
      <w:pPr>
        <w:pStyle w:val="BodyA"/>
        <w:rPr>
          <w:rFonts w:ascii="Verdana" w:eastAsia="Verdana" w:hAnsi="Verdana" w:cs="Verdana"/>
          <w:sz w:val="16"/>
          <w:szCs w:val="16"/>
          <w:lang w:val="en-GB"/>
        </w:rPr>
      </w:pPr>
    </w:p>
    <w:p w14:paraId="4221A4E3" w14:textId="77777777" w:rsidR="00483755" w:rsidRPr="00C73196" w:rsidRDefault="00483755">
      <w:pPr>
        <w:pStyle w:val="BodyA"/>
        <w:rPr>
          <w:rFonts w:ascii="Verdana" w:eastAsia="Verdana" w:hAnsi="Verdana" w:cs="Verdana"/>
          <w:sz w:val="16"/>
          <w:szCs w:val="16"/>
          <w:lang w:val="en-GB"/>
        </w:rPr>
      </w:pPr>
    </w:p>
    <w:p w14:paraId="4221A4E4" w14:textId="77777777" w:rsidR="00483755" w:rsidRPr="00C73196" w:rsidRDefault="002147DA">
      <w:pPr>
        <w:pStyle w:val="BodyA"/>
        <w:rPr>
          <w:rFonts w:ascii="Verdana" w:hAnsi="Verdana"/>
          <w:sz w:val="16"/>
          <w:szCs w:val="16"/>
          <w:lang w:val="en-GB"/>
        </w:rPr>
      </w:pPr>
      <w:r w:rsidRPr="00C73196">
        <w:rPr>
          <w:rFonts w:ascii="Verdana" w:eastAsia="Verdana" w:hAnsi="Verdana" w:cs="Verdana"/>
          <w:b/>
          <w:bCs/>
          <w:sz w:val="16"/>
          <w:szCs w:val="16"/>
          <w:lang w:val="en-GB"/>
        </w:rPr>
        <w:br w:type="page"/>
      </w:r>
    </w:p>
    <w:p w14:paraId="4221A4E5" w14:textId="77777777" w:rsidR="00483755" w:rsidRPr="00C73196" w:rsidRDefault="00483755">
      <w:pPr>
        <w:pStyle w:val="BodyA"/>
        <w:rPr>
          <w:rFonts w:ascii="Verdana" w:eastAsia="Verdana" w:hAnsi="Verdana" w:cs="Verdana"/>
          <w:b/>
          <w:bCs/>
          <w:sz w:val="16"/>
          <w:szCs w:val="16"/>
          <w:lang w:val="en-GB"/>
        </w:rPr>
      </w:pPr>
    </w:p>
    <w:p w14:paraId="4221A4E6" w14:textId="77777777" w:rsidR="00483755" w:rsidRPr="00C73196" w:rsidRDefault="00483755">
      <w:pPr>
        <w:pStyle w:val="BodyA"/>
        <w:rPr>
          <w:rFonts w:ascii="Verdana" w:eastAsia="Verdana" w:hAnsi="Verdana" w:cs="Verdana"/>
          <w:b/>
          <w:bCs/>
          <w:sz w:val="16"/>
          <w:szCs w:val="16"/>
          <w:lang w:val="en-GB"/>
        </w:rPr>
      </w:pPr>
    </w:p>
    <w:p w14:paraId="4221A4E7" w14:textId="480C257F"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The</w:t>
      </w:r>
      <w:r w:rsidR="00CB41AC">
        <w:rPr>
          <w:rFonts w:ascii="Verdana" w:hAnsi="Verdana"/>
          <w:b/>
          <w:bCs/>
          <w:sz w:val="16"/>
          <w:szCs w:val="16"/>
          <w:lang w:val="en-GB"/>
        </w:rPr>
        <w:t>ological notes for Year 9 Unit 5</w:t>
      </w:r>
      <w:r w:rsidRPr="00C73196">
        <w:rPr>
          <w:rFonts w:ascii="Verdana" w:hAnsi="Verdana"/>
          <w:b/>
          <w:bCs/>
          <w:sz w:val="16"/>
          <w:szCs w:val="16"/>
          <w:lang w:val="en-GB"/>
        </w:rPr>
        <w:t xml:space="preserve">: </w:t>
      </w:r>
    </w:p>
    <w:p w14:paraId="4221A4E8" w14:textId="77777777" w:rsidR="00483755" w:rsidRPr="00C73196" w:rsidRDefault="00483755">
      <w:pPr>
        <w:pStyle w:val="BodyA"/>
        <w:rPr>
          <w:rFonts w:ascii="Verdana" w:eastAsia="Verdana" w:hAnsi="Verdana" w:cs="Verdana"/>
          <w:b/>
          <w:bCs/>
          <w:sz w:val="16"/>
          <w:szCs w:val="16"/>
          <w:lang w:val="en-GB"/>
        </w:rPr>
      </w:pPr>
    </w:p>
    <w:p w14:paraId="4221A4E9"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Big Question: How are Muslims called to live their lives?</w:t>
      </w:r>
    </w:p>
    <w:p w14:paraId="4221A4EA"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Specific focus: How are Muslims called to live their lives?</w:t>
      </w:r>
    </w:p>
    <w:p w14:paraId="4221A4EB" w14:textId="77777777" w:rsidR="00483755" w:rsidRPr="00C73196" w:rsidRDefault="00483755">
      <w:pPr>
        <w:pStyle w:val="BodyA"/>
        <w:rPr>
          <w:rFonts w:ascii="Verdana" w:eastAsia="Verdana" w:hAnsi="Verdana" w:cs="Verdana"/>
          <w:b/>
          <w:bCs/>
          <w:sz w:val="16"/>
          <w:szCs w:val="16"/>
          <w:lang w:val="en-GB"/>
        </w:rPr>
      </w:pPr>
    </w:p>
    <w:p w14:paraId="4221A4EC"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The learning in this unit is focused on an exploration of </w:t>
      </w:r>
      <w:r w:rsidRPr="00C73196">
        <w:rPr>
          <w:rFonts w:ascii="Verdana" w:hAnsi="Verdana"/>
          <w:b/>
          <w:bCs/>
          <w:sz w:val="16"/>
          <w:szCs w:val="16"/>
          <w:lang w:val="en-GB"/>
        </w:rPr>
        <w:t>Islam</w:t>
      </w:r>
      <w:r w:rsidRPr="00C73196">
        <w:rPr>
          <w:rFonts w:ascii="Verdana" w:hAnsi="Verdana"/>
          <w:sz w:val="16"/>
          <w:szCs w:val="16"/>
          <w:lang w:val="en-GB"/>
        </w:rPr>
        <w:t>. Themes include...</w:t>
      </w:r>
    </w:p>
    <w:p w14:paraId="4221A4ED" w14:textId="77777777" w:rsidR="00483755" w:rsidRPr="00C73196" w:rsidRDefault="00483755">
      <w:pPr>
        <w:pStyle w:val="BodyA"/>
        <w:widowControl w:val="0"/>
        <w:rPr>
          <w:rFonts w:ascii="Verdana" w:eastAsia="Verdana" w:hAnsi="Verdana" w:cs="Verdana"/>
          <w:b/>
          <w:bCs/>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29"/>
        <w:gridCol w:w="5323"/>
      </w:tblGrid>
      <w:tr w:rsidR="00483755" w:rsidRPr="00C73196" w14:paraId="4221A4F0" w14:textId="77777777">
        <w:trPr>
          <w:trHeight w:val="23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EE" w14:textId="396C3B7E" w:rsidR="00483755" w:rsidRPr="00C73196" w:rsidRDefault="00821C3C">
            <w:pPr>
              <w:pStyle w:val="BodyA"/>
              <w:rPr>
                <w:rFonts w:ascii="Verdana" w:hAnsi="Verdana"/>
                <w:sz w:val="16"/>
                <w:szCs w:val="16"/>
                <w:lang w:val="en-GB"/>
              </w:rPr>
            </w:pPr>
            <w:r>
              <w:rPr>
                <w:rFonts w:ascii="Verdana" w:hAnsi="Verdana"/>
                <w:b/>
                <w:bCs/>
                <w:sz w:val="16"/>
                <w:szCs w:val="16"/>
                <w:lang w:val="en-GB"/>
              </w:rPr>
              <w:t>Year 9 Unit 5</w:t>
            </w:r>
          </w:p>
        </w:tc>
        <w:tc>
          <w:tcPr>
            <w:tcW w:w="87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EF"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How are Muslims called to live their lives?</w:t>
            </w:r>
          </w:p>
        </w:tc>
      </w:tr>
      <w:tr w:rsidR="00483755" w:rsidRPr="00C73196" w14:paraId="4221A4F8" w14:textId="77777777">
        <w:trPr>
          <w:trHeight w:val="1230"/>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F1" w14:textId="77777777" w:rsidR="00483755" w:rsidRPr="00C73196" w:rsidRDefault="002147DA">
            <w:pPr>
              <w:pStyle w:val="Heading"/>
              <w:keepNext w:val="0"/>
              <w:rPr>
                <w:rFonts w:ascii="Verdana" w:eastAsia="Verdana" w:hAnsi="Verdana" w:cs="Verdana"/>
                <w:b w:val="0"/>
                <w:bCs w:val="0"/>
                <w:sz w:val="16"/>
                <w:szCs w:val="16"/>
                <w:lang w:val="en-GB"/>
              </w:rPr>
            </w:pPr>
            <w:r w:rsidRPr="00C73196">
              <w:rPr>
                <w:rFonts w:ascii="Verdana" w:hAnsi="Verdana"/>
                <w:sz w:val="16"/>
                <w:szCs w:val="16"/>
                <w:lang w:val="en-GB"/>
              </w:rPr>
              <w:t xml:space="preserve">Content </w:t>
            </w:r>
            <w:r w:rsidRPr="00C73196">
              <w:rPr>
                <w:rFonts w:ascii="Verdana" w:hAnsi="Verdana"/>
                <w:b w:val="0"/>
                <w:bCs w:val="0"/>
                <w:sz w:val="16"/>
                <w:szCs w:val="16"/>
                <w:lang w:val="en-GB"/>
              </w:rPr>
              <w:t>(Research, revelation, response cycle)</w:t>
            </w:r>
          </w:p>
          <w:p w14:paraId="4221A4F2" w14:textId="77777777" w:rsidR="00483755" w:rsidRPr="00C73196" w:rsidRDefault="00483755">
            <w:pPr>
              <w:pStyle w:val="BodyA"/>
              <w:rPr>
                <w:rFonts w:ascii="Verdana" w:eastAsia="Verdana" w:hAnsi="Verdana" w:cs="Verdana"/>
                <w:sz w:val="16"/>
                <w:szCs w:val="16"/>
                <w:lang w:val="en-GB"/>
              </w:rPr>
            </w:pPr>
          </w:p>
          <w:p w14:paraId="4221A4F3" w14:textId="77777777" w:rsidR="00483755" w:rsidRPr="00C73196" w:rsidRDefault="00483755">
            <w:pPr>
              <w:pStyle w:val="BodyA"/>
              <w:rPr>
                <w:rFonts w:ascii="Verdana" w:hAnsi="Verdana"/>
                <w:sz w:val="16"/>
                <w:szCs w:val="16"/>
                <w:lang w:val="en-GB"/>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F4" w14:textId="77777777" w:rsidR="00483755" w:rsidRPr="00C73196" w:rsidRDefault="00483755">
            <w:pPr>
              <w:pStyle w:val="BodyA"/>
              <w:rPr>
                <w:rFonts w:ascii="Verdana" w:eastAsia="Verdana" w:hAnsi="Verdana" w:cs="Verdana"/>
                <w:sz w:val="16"/>
                <w:szCs w:val="16"/>
                <w:lang w:val="en-GB"/>
              </w:rPr>
            </w:pPr>
          </w:p>
          <w:p w14:paraId="4221A4F5"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Learning objectives</w:t>
            </w:r>
          </w:p>
          <w:p w14:paraId="4221A4F6" w14:textId="77777777" w:rsidR="00483755" w:rsidRPr="00C73196" w:rsidRDefault="00483755">
            <w:pPr>
              <w:pStyle w:val="BodyA"/>
              <w:rPr>
                <w:rFonts w:ascii="Verdana" w:eastAsia="Verdana" w:hAnsi="Verdana" w:cs="Verdana"/>
                <w:b/>
                <w:bCs/>
                <w:sz w:val="16"/>
                <w:szCs w:val="16"/>
                <w:lang w:val="en-GB"/>
              </w:rPr>
            </w:pPr>
          </w:p>
          <w:p w14:paraId="4221A4F7"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 xml:space="preserve">Learning outcomes: </w:t>
            </w:r>
          </w:p>
        </w:tc>
      </w:tr>
      <w:tr w:rsidR="00483755" w:rsidRPr="00C73196" w14:paraId="4221A4FE" w14:textId="77777777">
        <w:trPr>
          <w:trHeight w:val="1030"/>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F9"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Sources: Suggested scripture passages</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FA" w14:textId="77777777"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Sources: Church teaching</w:t>
            </w:r>
          </w:p>
          <w:p w14:paraId="4221A4FB"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CST/CCC: </w:t>
            </w:r>
          </w:p>
          <w:p w14:paraId="4221A4FC"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CCC </w:t>
            </w:r>
          </w:p>
          <w:p w14:paraId="4221A4FD"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 xml:space="preserve">Vatican II docs: </w:t>
            </w:r>
          </w:p>
        </w:tc>
      </w:tr>
      <w:tr w:rsidR="00483755" w:rsidRPr="00C73196" w14:paraId="4221A50A" w14:textId="77777777">
        <w:trPr>
          <w:trHeight w:val="2230"/>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4FF" w14:textId="77777777"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RE Curriculum Directory</w:t>
            </w:r>
          </w:p>
          <w:p w14:paraId="4221A500" w14:textId="77777777" w:rsidR="00483755" w:rsidRPr="00C73196" w:rsidRDefault="00483755">
            <w:pPr>
              <w:pStyle w:val="BodyA"/>
              <w:rPr>
                <w:rFonts w:ascii="Verdana" w:eastAsia="Verdana" w:hAnsi="Verdana" w:cs="Verdana"/>
                <w:sz w:val="16"/>
                <w:szCs w:val="16"/>
                <w:lang w:val="en-GB"/>
              </w:rPr>
            </w:pPr>
          </w:p>
          <w:p w14:paraId="4221A501"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Areas of Study:</w:t>
            </w:r>
          </w:p>
          <w:p w14:paraId="4221A502"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Revelation (Dei Verbum)</w:t>
            </w:r>
          </w:p>
          <w:p w14:paraId="4221A503" w14:textId="77777777" w:rsidR="00483755" w:rsidRPr="00C73196" w:rsidRDefault="00483755">
            <w:pPr>
              <w:pStyle w:val="BodyA"/>
              <w:rPr>
                <w:rFonts w:ascii="Verdana" w:eastAsia="Verdana" w:hAnsi="Verdana" w:cs="Verdana"/>
                <w:sz w:val="16"/>
                <w:szCs w:val="16"/>
                <w:lang w:val="en-GB"/>
              </w:rPr>
            </w:pPr>
          </w:p>
          <w:p w14:paraId="4221A50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(pp.59-60): </w:t>
            </w:r>
          </w:p>
          <w:p w14:paraId="4221A505"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Revelation </w:t>
            </w:r>
          </w:p>
          <w:p w14:paraId="4221A50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Church </w:t>
            </w:r>
          </w:p>
          <w:p w14:paraId="4221A507"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Celebration </w:t>
            </w:r>
          </w:p>
          <w:p w14:paraId="4221A508" w14:textId="77777777" w:rsidR="00483755" w:rsidRPr="00C73196" w:rsidRDefault="002147DA">
            <w:pPr>
              <w:pStyle w:val="BodyA"/>
              <w:rPr>
                <w:rFonts w:ascii="Verdana" w:hAnsi="Verdana"/>
                <w:sz w:val="16"/>
                <w:szCs w:val="16"/>
                <w:lang w:val="en-GB"/>
              </w:rPr>
            </w:pPr>
            <w:r w:rsidRPr="00C73196">
              <w:rPr>
                <w:rFonts w:ascii="Verdana" w:hAnsi="Verdana"/>
                <w:sz w:val="16"/>
                <w:szCs w:val="16"/>
                <w:lang w:val="en-GB"/>
              </w:rPr>
              <w:t>Life in Christ</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09" w14:textId="77777777"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Core religious vocabulary:</w:t>
            </w:r>
          </w:p>
        </w:tc>
      </w:tr>
    </w:tbl>
    <w:p w14:paraId="4221A50B" w14:textId="77777777" w:rsidR="00483755" w:rsidRPr="00C73196" w:rsidRDefault="00483755">
      <w:pPr>
        <w:pStyle w:val="BodyA"/>
        <w:widowControl w:val="0"/>
        <w:rPr>
          <w:rFonts w:ascii="Verdana" w:eastAsia="Verdana" w:hAnsi="Verdana" w:cs="Verdana"/>
          <w:b/>
          <w:bCs/>
          <w:sz w:val="16"/>
          <w:szCs w:val="16"/>
          <w:lang w:val="en-GB"/>
        </w:rPr>
      </w:pPr>
    </w:p>
    <w:p w14:paraId="4221A50C" w14:textId="77777777" w:rsidR="00483755" w:rsidRPr="00C73196" w:rsidRDefault="00483755">
      <w:pPr>
        <w:pStyle w:val="BodyA"/>
        <w:widowControl w:val="0"/>
        <w:rPr>
          <w:rFonts w:ascii="Verdana" w:eastAsia="Verdana" w:hAnsi="Verdana" w:cs="Verdana"/>
          <w:b/>
          <w:bCs/>
          <w:sz w:val="16"/>
          <w:szCs w:val="16"/>
          <w:lang w:val="en-GB"/>
        </w:rPr>
      </w:pPr>
    </w:p>
    <w:p w14:paraId="4221A50D" w14:textId="77777777" w:rsidR="00483755" w:rsidRPr="00C73196" w:rsidRDefault="00483755">
      <w:pPr>
        <w:pStyle w:val="BodyA"/>
        <w:rPr>
          <w:rFonts w:ascii="Verdana" w:eastAsia="Verdana" w:hAnsi="Verdana" w:cs="Verdana"/>
          <w:b/>
          <w:bCs/>
          <w:sz w:val="16"/>
          <w:szCs w:val="16"/>
          <w:lang w:val="en-GB"/>
        </w:rPr>
      </w:pPr>
    </w:p>
    <w:p w14:paraId="50FE09C4" w14:textId="77777777" w:rsidR="009357EF" w:rsidRPr="009357EF" w:rsidRDefault="002147DA" w:rsidP="009357EF">
      <w:pPr>
        <w:pStyle w:val="BodyA"/>
        <w:rPr>
          <w:rFonts w:ascii="Verdana" w:eastAsia="Verdana" w:hAnsi="Verdana" w:cs="Verdana"/>
          <w:b/>
          <w:bCs/>
          <w:sz w:val="16"/>
          <w:szCs w:val="16"/>
          <w:lang w:val="en-GB"/>
        </w:rPr>
      </w:pPr>
      <w:r w:rsidRPr="00C73196">
        <w:rPr>
          <w:rFonts w:ascii="Verdana" w:eastAsia="Verdana" w:hAnsi="Verdana" w:cs="Verdana"/>
          <w:b/>
          <w:bCs/>
          <w:sz w:val="16"/>
          <w:szCs w:val="16"/>
          <w:lang w:val="en-GB"/>
        </w:rPr>
        <w:br w:type="page"/>
      </w:r>
    </w:p>
    <w:p w14:paraId="4221A511" w14:textId="2436084E"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The</w:t>
      </w:r>
      <w:r w:rsidR="00821C3C">
        <w:rPr>
          <w:rFonts w:ascii="Verdana" w:hAnsi="Verdana"/>
          <w:b/>
          <w:bCs/>
          <w:sz w:val="16"/>
          <w:szCs w:val="16"/>
          <w:lang w:val="en-GB"/>
        </w:rPr>
        <w:t>ological notes for Year 9 Unit 4</w:t>
      </w:r>
      <w:r w:rsidRPr="00C73196">
        <w:rPr>
          <w:rFonts w:ascii="Verdana" w:hAnsi="Verdana"/>
          <w:b/>
          <w:bCs/>
          <w:sz w:val="16"/>
          <w:szCs w:val="16"/>
          <w:lang w:val="en-GB"/>
        </w:rPr>
        <w:t xml:space="preserve">: </w:t>
      </w:r>
    </w:p>
    <w:p w14:paraId="628AC7F6" w14:textId="77777777" w:rsidR="009357EF" w:rsidRDefault="009357EF" w:rsidP="009357EF">
      <w:pPr>
        <w:pStyle w:val="BodyA"/>
        <w:rPr>
          <w:rFonts w:ascii="Verdana" w:eastAsia="Verdana" w:hAnsi="Verdana" w:cs="Verdana"/>
          <w:b/>
          <w:bCs/>
          <w:sz w:val="16"/>
          <w:szCs w:val="16"/>
          <w:lang w:val="en-GB"/>
        </w:rPr>
      </w:pPr>
    </w:p>
    <w:p w14:paraId="30A048C9" w14:textId="3C199410" w:rsidR="00C910E2" w:rsidRPr="00C910E2" w:rsidRDefault="00C910E2" w:rsidP="009357EF">
      <w:pPr>
        <w:pStyle w:val="BodyA"/>
        <w:rPr>
          <w:rFonts w:ascii="Verdana" w:eastAsia="Verdana" w:hAnsi="Verdana" w:cs="Verdana"/>
          <w:b/>
          <w:bCs/>
          <w:sz w:val="16"/>
          <w:szCs w:val="16"/>
          <w:lang w:val="en-GB"/>
        </w:rPr>
      </w:pPr>
      <w:r w:rsidRPr="00C910E2">
        <w:rPr>
          <w:rFonts w:ascii="Verdana" w:eastAsia="Verdana" w:hAnsi="Verdana" w:cs="Verdana"/>
          <w:b/>
          <w:bCs/>
          <w:sz w:val="16"/>
          <w:szCs w:val="16"/>
          <w:lang w:val="en-GB"/>
        </w:rPr>
        <w:t xml:space="preserve">Big Question - What should I do with my life? </w:t>
      </w:r>
    </w:p>
    <w:p w14:paraId="5AD4CF71" w14:textId="116759F7" w:rsidR="00A70F94" w:rsidRPr="00C910E2" w:rsidRDefault="00C910E2" w:rsidP="009357EF">
      <w:pPr>
        <w:pStyle w:val="BodyA"/>
        <w:rPr>
          <w:rFonts w:ascii="Verdana" w:eastAsia="Verdana" w:hAnsi="Verdana" w:cs="Verdana"/>
          <w:b/>
          <w:bCs/>
          <w:sz w:val="16"/>
          <w:szCs w:val="16"/>
          <w:lang w:val="en-GB"/>
        </w:rPr>
      </w:pPr>
      <w:r w:rsidRPr="00C910E2">
        <w:rPr>
          <w:rFonts w:ascii="Verdana" w:eastAsia="Verdana" w:hAnsi="Verdana" w:cs="Verdana"/>
          <w:b/>
          <w:bCs/>
          <w:sz w:val="16"/>
          <w:szCs w:val="16"/>
          <w:lang w:val="en-GB"/>
        </w:rPr>
        <w:t>Specific focus - What am I called to be?</w:t>
      </w:r>
    </w:p>
    <w:p w14:paraId="44F31280" w14:textId="77777777" w:rsidR="00C910E2" w:rsidRDefault="00C910E2" w:rsidP="009357EF">
      <w:pPr>
        <w:pStyle w:val="BodyA"/>
        <w:rPr>
          <w:rFonts w:ascii="Verdana" w:eastAsia="Verdana" w:hAnsi="Verdana" w:cs="Verdana"/>
          <w:bCs/>
          <w:sz w:val="16"/>
          <w:szCs w:val="16"/>
          <w:lang w:val="en-GB"/>
        </w:rPr>
      </w:pPr>
    </w:p>
    <w:p w14:paraId="1BA05DFB" w14:textId="0D5383EA" w:rsidR="00A70F94" w:rsidRPr="00A70F94" w:rsidRDefault="00C910E2" w:rsidP="00C910E2">
      <w:pPr>
        <w:pStyle w:val="BodyA"/>
        <w:rPr>
          <w:rFonts w:ascii="Verdana" w:eastAsia="Verdana" w:hAnsi="Verdana" w:cs="Verdana"/>
          <w:bCs/>
          <w:sz w:val="16"/>
          <w:szCs w:val="16"/>
          <w:lang w:val="en-GB"/>
        </w:rPr>
      </w:pPr>
      <w:r>
        <w:rPr>
          <w:rFonts w:ascii="Verdana" w:eastAsia="Verdana" w:hAnsi="Verdana" w:cs="Verdana"/>
          <w:bCs/>
          <w:sz w:val="16"/>
          <w:szCs w:val="16"/>
          <w:lang w:val="en-GB"/>
        </w:rPr>
        <w:t>The learning in this unit is focused on an</w:t>
      </w:r>
      <w:r w:rsidR="00FF34C8">
        <w:rPr>
          <w:rFonts w:ascii="Verdana" w:eastAsia="Verdana" w:hAnsi="Verdana" w:cs="Verdana"/>
          <w:bCs/>
          <w:sz w:val="16"/>
          <w:szCs w:val="16"/>
          <w:lang w:val="en-GB"/>
        </w:rPr>
        <w:t xml:space="preserve"> exploration of vocation and how it is</w:t>
      </w:r>
      <w:r>
        <w:rPr>
          <w:rFonts w:ascii="Verdana" w:eastAsia="Verdana" w:hAnsi="Verdana" w:cs="Verdana"/>
          <w:bCs/>
          <w:sz w:val="16"/>
          <w:szCs w:val="16"/>
          <w:lang w:val="en-GB"/>
        </w:rPr>
        <w:t xml:space="preserve"> </w:t>
      </w:r>
      <w:r w:rsidR="00FF34C8">
        <w:rPr>
          <w:rFonts w:ascii="Verdana" w:eastAsia="Verdana" w:hAnsi="Verdana" w:cs="Verdana"/>
          <w:bCs/>
          <w:sz w:val="16"/>
          <w:szCs w:val="16"/>
          <w:lang w:val="en-GB"/>
        </w:rPr>
        <w:t>lived</w:t>
      </w:r>
      <w:r w:rsidR="00F43F99">
        <w:rPr>
          <w:rFonts w:ascii="Verdana" w:eastAsia="Verdana" w:hAnsi="Verdana" w:cs="Verdana"/>
          <w:bCs/>
          <w:sz w:val="16"/>
          <w:szCs w:val="16"/>
          <w:lang w:val="en-GB"/>
        </w:rPr>
        <w:t xml:space="preserve"> out </w:t>
      </w:r>
      <w:r w:rsidR="00FF34C8">
        <w:rPr>
          <w:rFonts w:ascii="Verdana" w:eastAsia="Verdana" w:hAnsi="Verdana" w:cs="Verdana"/>
          <w:bCs/>
          <w:sz w:val="16"/>
          <w:szCs w:val="16"/>
          <w:lang w:val="en-GB"/>
        </w:rPr>
        <w:t>in different ways</w:t>
      </w:r>
      <w:r>
        <w:rPr>
          <w:rFonts w:ascii="Verdana" w:eastAsia="Verdana" w:hAnsi="Verdana" w:cs="Verdana"/>
          <w:bCs/>
          <w:sz w:val="16"/>
          <w:szCs w:val="16"/>
          <w:lang w:val="en-GB"/>
        </w:rPr>
        <w:t>.</w:t>
      </w:r>
    </w:p>
    <w:p w14:paraId="7242257F" w14:textId="77777777" w:rsidR="00A70F94" w:rsidRPr="00A70F94" w:rsidRDefault="00A70F94" w:rsidP="00A70F94">
      <w:pPr>
        <w:pStyle w:val="BodyA"/>
        <w:rPr>
          <w:rFonts w:ascii="Verdana" w:eastAsia="Verdana" w:hAnsi="Verdana" w:cs="Verdana"/>
          <w:bCs/>
          <w:sz w:val="16"/>
          <w:szCs w:val="16"/>
          <w:lang w:val="en-GB"/>
        </w:rPr>
      </w:pPr>
    </w:p>
    <w:p w14:paraId="6EA565A1" w14:textId="53BD7076" w:rsidR="00A70F94" w:rsidRPr="00C910E2" w:rsidRDefault="00C910E2" w:rsidP="00A70F94">
      <w:pPr>
        <w:pStyle w:val="BodyA"/>
        <w:rPr>
          <w:rFonts w:ascii="Verdana" w:eastAsia="Verdana" w:hAnsi="Verdana" w:cs="Verdana"/>
          <w:b/>
          <w:bCs/>
          <w:sz w:val="16"/>
          <w:szCs w:val="16"/>
          <w:lang w:val="en-GB"/>
        </w:rPr>
      </w:pPr>
      <w:r>
        <w:rPr>
          <w:rFonts w:ascii="Verdana" w:eastAsia="Verdana" w:hAnsi="Verdana" w:cs="Verdana"/>
          <w:b/>
          <w:bCs/>
          <w:sz w:val="16"/>
          <w:szCs w:val="16"/>
          <w:lang w:val="en-GB"/>
        </w:rPr>
        <w:t>V</w:t>
      </w:r>
      <w:r w:rsidRPr="00C910E2">
        <w:rPr>
          <w:rFonts w:ascii="Verdana" w:eastAsia="Verdana" w:hAnsi="Verdana" w:cs="Verdana"/>
          <w:b/>
          <w:bCs/>
          <w:sz w:val="16"/>
          <w:szCs w:val="16"/>
          <w:lang w:val="en-GB"/>
        </w:rPr>
        <w:t>ocation</w:t>
      </w:r>
    </w:p>
    <w:p w14:paraId="3E6FFB27" w14:textId="77777777" w:rsidR="00374272" w:rsidRDefault="00460F4B" w:rsidP="00374272">
      <w:pPr>
        <w:pStyle w:val="BodyA"/>
        <w:numPr>
          <w:ilvl w:val="0"/>
          <w:numId w:val="371"/>
        </w:numPr>
        <w:rPr>
          <w:rFonts w:ascii="Verdana" w:eastAsia="Verdana" w:hAnsi="Verdana" w:cs="Verdana"/>
          <w:bCs/>
          <w:sz w:val="16"/>
          <w:szCs w:val="16"/>
          <w:lang w:val="en-GB"/>
        </w:rPr>
      </w:pPr>
      <w:r w:rsidRPr="005A6F9B">
        <w:rPr>
          <w:rFonts w:ascii="Verdana" w:eastAsia="Verdana" w:hAnsi="Verdana" w:cs="Verdana"/>
          <w:b/>
          <w:bCs/>
          <w:sz w:val="16"/>
          <w:szCs w:val="16"/>
          <w:lang w:val="en-GB"/>
        </w:rPr>
        <w:t>‘Vocation’</w:t>
      </w:r>
      <w:r>
        <w:rPr>
          <w:rFonts w:ascii="Verdana" w:eastAsia="Verdana" w:hAnsi="Verdana" w:cs="Verdana"/>
          <w:bCs/>
          <w:sz w:val="16"/>
          <w:szCs w:val="16"/>
          <w:lang w:val="en-GB"/>
        </w:rPr>
        <w:t xml:space="preserve"> </w:t>
      </w:r>
      <w:r w:rsidR="00FF34C8">
        <w:rPr>
          <w:rFonts w:ascii="Verdana" w:eastAsia="Verdana" w:hAnsi="Verdana" w:cs="Verdana"/>
          <w:bCs/>
          <w:sz w:val="16"/>
          <w:szCs w:val="16"/>
          <w:lang w:val="en-GB"/>
        </w:rPr>
        <w:t>comes from the Latin ‘vocare’ meaning ‘a call</w:t>
      </w:r>
      <w:r>
        <w:rPr>
          <w:rFonts w:ascii="Verdana" w:eastAsia="Verdana" w:hAnsi="Verdana" w:cs="Verdana"/>
          <w:bCs/>
          <w:sz w:val="16"/>
          <w:szCs w:val="16"/>
          <w:lang w:val="en-GB"/>
        </w:rPr>
        <w:t>’</w:t>
      </w:r>
      <w:r w:rsidR="00FF34C8">
        <w:rPr>
          <w:rFonts w:ascii="Verdana" w:eastAsia="Verdana" w:hAnsi="Verdana" w:cs="Verdana"/>
          <w:bCs/>
          <w:sz w:val="16"/>
          <w:szCs w:val="16"/>
          <w:lang w:val="en-GB"/>
        </w:rPr>
        <w:t xml:space="preserve"> or ‘summons’</w:t>
      </w:r>
      <w:r>
        <w:rPr>
          <w:rFonts w:ascii="Verdana" w:eastAsia="Verdana" w:hAnsi="Verdana" w:cs="Verdana"/>
          <w:bCs/>
          <w:sz w:val="16"/>
          <w:szCs w:val="16"/>
          <w:lang w:val="en-GB"/>
        </w:rPr>
        <w:t>.</w:t>
      </w:r>
      <w:r w:rsidR="00374272" w:rsidRPr="00374272">
        <w:rPr>
          <w:rFonts w:ascii="Verdana" w:eastAsia="Verdana" w:hAnsi="Verdana" w:cs="Verdana"/>
          <w:bCs/>
          <w:sz w:val="16"/>
          <w:szCs w:val="16"/>
          <w:lang w:val="en-GB"/>
        </w:rPr>
        <w:t xml:space="preserve"> </w:t>
      </w:r>
    </w:p>
    <w:p w14:paraId="36275331" w14:textId="6902E8B9" w:rsidR="00374272" w:rsidRDefault="00374272" w:rsidP="00374272">
      <w:pPr>
        <w:pStyle w:val="BodyA"/>
        <w:numPr>
          <w:ilvl w:val="0"/>
          <w:numId w:val="371"/>
        </w:numPr>
        <w:rPr>
          <w:rFonts w:ascii="Verdana" w:eastAsia="Verdana" w:hAnsi="Verdana" w:cs="Verdana"/>
          <w:bCs/>
          <w:sz w:val="16"/>
          <w:szCs w:val="16"/>
          <w:lang w:val="en-GB"/>
        </w:rPr>
      </w:pPr>
      <w:r>
        <w:rPr>
          <w:rFonts w:ascii="Verdana" w:eastAsia="Verdana" w:hAnsi="Verdana" w:cs="Verdana"/>
          <w:bCs/>
          <w:sz w:val="16"/>
          <w:szCs w:val="16"/>
          <w:lang w:val="en-GB"/>
        </w:rPr>
        <w:t>Love is the fundamental and innate vocation of every human being.</w:t>
      </w:r>
      <w:r w:rsidRPr="006A1AF5">
        <w:rPr>
          <w:rFonts w:ascii="Verdana" w:hAnsi="Verdana"/>
          <w:sz w:val="16"/>
          <w:szCs w:val="16"/>
          <w:lang w:val="en-GB"/>
        </w:rPr>
        <w:t xml:space="preserve"> </w:t>
      </w:r>
      <w:r>
        <w:rPr>
          <w:rFonts w:ascii="Verdana" w:hAnsi="Verdana"/>
          <w:sz w:val="16"/>
          <w:szCs w:val="16"/>
          <w:lang w:val="en-GB"/>
        </w:rPr>
        <w:t>(Pope Saint John Paul II Familiaris Consortium.)</w:t>
      </w:r>
      <w:r>
        <w:rPr>
          <w:rFonts w:ascii="Verdana" w:eastAsia="Verdana" w:hAnsi="Verdana" w:cs="Verdana"/>
          <w:bCs/>
          <w:sz w:val="16"/>
          <w:szCs w:val="16"/>
          <w:lang w:val="en-GB"/>
        </w:rPr>
        <w:t xml:space="preserve"> </w:t>
      </w:r>
    </w:p>
    <w:p w14:paraId="3EFAF673" w14:textId="47AC7777" w:rsidR="006B39AD" w:rsidRPr="00374272" w:rsidRDefault="00374272" w:rsidP="00374272">
      <w:pPr>
        <w:pStyle w:val="BodyA"/>
        <w:numPr>
          <w:ilvl w:val="0"/>
          <w:numId w:val="371"/>
        </w:numPr>
        <w:rPr>
          <w:rFonts w:ascii="Verdana" w:eastAsia="Verdana" w:hAnsi="Verdana" w:cs="Verdana"/>
          <w:bCs/>
          <w:sz w:val="16"/>
          <w:szCs w:val="16"/>
          <w:lang w:val="en-GB"/>
        </w:rPr>
      </w:pPr>
      <w:r>
        <w:rPr>
          <w:rFonts w:ascii="Verdana" w:eastAsia="Verdana" w:hAnsi="Verdana" w:cs="Verdana"/>
          <w:bCs/>
          <w:sz w:val="16"/>
          <w:szCs w:val="16"/>
          <w:lang w:val="en-GB"/>
        </w:rPr>
        <w:t xml:space="preserve">A Christian disciple expresses their faith, hope and love through living as a </w:t>
      </w:r>
      <w:r w:rsidRPr="005A6F9B">
        <w:rPr>
          <w:rFonts w:ascii="Verdana" w:eastAsia="Verdana" w:hAnsi="Verdana" w:cs="Verdana"/>
          <w:b/>
          <w:bCs/>
          <w:sz w:val="16"/>
          <w:szCs w:val="16"/>
          <w:lang w:val="en-GB"/>
        </w:rPr>
        <w:t>lay person</w:t>
      </w:r>
      <w:r>
        <w:rPr>
          <w:rFonts w:ascii="Verdana" w:eastAsia="Verdana" w:hAnsi="Verdana" w:cs="Verdana"/>
          <w:bCs/>
          <w:sz w:val="16"/>
          <w:szCs w:val="16"/>
          <w:lang w:val="en-GB"/>
        </w:rPr>
        <w:t xml:space="preserve">, married or single, a </w:t>
      </w:r>
      <w:r w:rsidRPr="005A6F9B">
        <w:rPr>
          <w:rFonts w:ascii="Verdana" w:eastAsia="Verdana" w:hAnsi="Verdana" w:cs="Verdana"/>
          <w:b/>
          <w:bCs/>
          <w:sz w:val="16"/>
          <w:szCs w:val="16"/>
          <w:lang w:val="en-GB"/>
        </w:rPr>
        <w:t>consecrated person</w:t>
      </w:r>
      <w:r>
        <w:rPr>
          <w:rFonts w:ascii="Verdana" w:eastAsia="Verdana" w:hAnsi="Verdana" w:cs="Verdana"/>
          <w:bCs/>
          <w:sz w:val="16"/>
          <w:szCs w:val="16"/>
          <w:lang w:val="en-GB"/>
        </w:rPr>
        <w:t xml:space="preserve"> or an </w:t>
      </w:r>
      <w:r w:rsidRPr="005A6F9B">
        <w:rPr>
          <w:rFonts w:ascii="Verdana" w:eastAsia="Verdana" w:hAnsi="Verdana" w:cs="Verdana"/>
          <w:b/>
          <w:bCs/>
          <w:sz w:val="16"/>
          <w:szCs w:val="16"/>
          <w:lang w:val="en-GB"/>
        </w:rPr>
        <w:t>ordained minister</w:t>
      </w:r>
      <w:r>
        <w:rPr>
          <w:rFonts w:ascii="Verdana" w:eastAsia="Verdana" w:hAnsi="Verdana" w:cs="Verdana"/>
          <w:bCs/>
          <w:sz w:val="16"/>
          <w:szCs w:val="16"/>
          <w:lang w:val="en-GB"/>
        </w:rPr>
        <w:t>.</w:t>
      </w:r>
    </w:p>
    <w:p w14:paraId="5EF84BE3" w14:textId="69309655" w:rsidR="00E05BD5" w:rsidRDefault="006A1AF5" w:rsidP="00E05BD5">
      <w:pPr>
        <w:pStyle w:val="BodyA"/>
        <w:numPr>
          <w:ilvl w:val="0"/>
          <w:numId w:val="371"/>
        </w:numPr>
        <w:rPr>
          <w:rFonts w:ascii="Verdana" w:eastAsia="Verdana" w:hAnsi="Verdana" w:cs="Verdana"/>
          <w:bCs/>
          <w:sz w:val="16"/>
          <w:szCs w:val="16"/>
          <w:lang w:val="en-GB"/>
        </w:rPr>
      </w:pPr>
      <w:r>
        <w:rPr>
          <w:rFonts w:ascii="Verdana" w:eastAsia="Verdana" w:hAnsi="Verdana" w:cs="Verdana"/>
          <w:bCs/>
          <w:sz w:val="16"/>
          <w:szCs w:val="16"/>
          <w:lang w:val="en-GB"/>
        </w:rPr>
        <w:t>The call to ‘be’- “…</w:t>
      </w:r>
      <w:r w:rsidR="00E05BD5">
        <w:rPr>
          <w:rFonts w:ascii="Verdana" w:eastAsia="Verdana" w:hAnsi="Verdana" w:cs="Verdana"/>
          <w:bCs/>
          <w:sz w:val="16"/>
          <w:szCs w:val="16"/>
          <w:lang w:val="en-GB"/>
        </w:rPr>
        <w:t xml:space="preserve"> is a specific vocation for every living person connected to the simple fact of their existence. There is a dream found in God’s heart for each of us.”</w:t>
      </w:r>
      <w:r w:rsidR="00E05BD5" w:rsidRPr="006B39AD">
        <w:rPr>
          <w:rFonts w:ascii="Verdana" w:eastAsia="Verdana" w:hAnsi="Verdana" w:cs="Verdana"/>
          <w:bCs/>
          <w:sz w:val="16"/>
          <w:szCs w:val="16"/>
          <w:lang w:val="en-GB"/>
        </w:rPr>
        <w:t xml:space="preserve"> </w:t>
      </w:r>
      <w:r w:rsidR="00E05BD5">
        <w:rPr>
          <w:rFonts w:ascii="Verdana" w:eastAsia="Verdana" w:hAnsi="Verdana" w:cs="Verdana"/>
          <w:bCs/>
          <w:sz w:val="16"/>
          <w:szCs w:val="16"/>
          <w:lang w:val="en-GB"/>
        </w:rPr>
        <w:t>(</w:t>
      </w:r>
      <w:r w:rsidR="00E05BD5" w:rsidRPr="006B39AD">
        <w:rPr>
          <w:rFonts w:ascii="Verdana" w:eastAsia="Verdana" w:hAnsi="Verdana" w:cs="Verdana"/>
          <w:bCs/>
          <w:i/>
          <w:sz w:val="16"/>
          <w:szCs w:val="16"/>
          <w:lang w:val="en-GB"/>
        </w:rPr>
        <w:t>New Vocations for a new Europe</w:t>
      </w:r>
      <w:r w:rsidR="00E05BD5">
        <w:rPr>
          <w:rFonts w:ascii="Verdana" w:eastAsia="Verdana" w:hAnsi="Verdana" w:cs="Verdana"/>
          <w:bCs/>
          <w:sz w:val="16"/>
          <w:szCs w:val="16"/>
          <w:lang w:val="en-GB"/>
        </w:rPr>
        <w:t>, 13)</w:t>
      </w:r>
    </w:p>
    <w:p w14:paraId="07932B99" w14:textId="4A928555" w:rsidR="00FE5AC3" w:rsidRPr="00FE5AC3" w:rsidRDefault="006A1AF5" w:rsidP="00FE5AC3">
      <w:pPr>
        <w:pStyle w:val="BodyA"/>
        <w:numPr>
          <w:ilvl w:val="0"/>
          <w:numId w:val="371"/>
        </w:numPr>
        <w:rPr>
          <w:rFonts w:ascii="Verdana" w:eastAsia="Verdana" w:hAnsi="Verdana" w:cs="Verdana"/>
          <w:bCs/>
          <w:color w:val="000000" w:themeColor="text1"/>
          <w:sz w:val="16"/>
          <w:szCs w:val="16"/>
          <w:lang w:val="en-GB"/>
        </w:rPr>
      </w:pPr>
      <w:r>
        <w:rPr>
          <w:rFonts w:ascii="Verdana" w:hAnsi="Verdana" w:cs="Helvetica Neue"/>
          <w:color w:val="000000" w:themeColor="text1"/>
          <w:sz w:val="16"/>
          <w:szCs w:val="16"/>
        </w:rPr>
        <w:t>The call to ‘do’</w:t>
      </w:r>
      <w:r w:rsidR="00374272">
        <w:rPr>
          <w:rFonts w:ascii="Verdana" w:hAnsi="Verdana" w:cs="Helvetica Neue"/>
          <w:color w:val="000000" w:themeColor="text1"/>
          <w:sz w:val="16"/>
          <w:szCs w:val="16"/>
        </w:rPr>
        <w:t xml:space="preserve"> - </w:t>
      </w:r>
      <w:r w:rsidR="00FE5AC3">
        <w:rPr>
          <w:rFonts w:ascii="Verdana" w:hAnsi="Verdana" w:cs="Helvetica Neue"/>
          <w:color w:val="000000" w:themeColor="text1"/>
          <w:sz w:val="16"/>
          <w:szCs w:val="16"/>
        </w:rPr>
        <w:t>“</w:t>
      </w:r>
      <w:r w:rsidR="00FE5AC3" w:rsidRPr="00FE5AC3">
        <w:rPr>
          <w:rFonts w:ascii="Verdana" w:hAnsi="Verdana" w:cs="Helvetica Neue"/>
          <w:color w:val="000000" w:themeColor="text1"/>
          <w:sz w:val="16"/>
          <w:szCs w:val="16"/>
        </w:rPr>
        <w:t xml:space="preserve">Christ has always called some people to follow him in concrete ways, by giving them a more specific vocation. In previous generations, the word ‘vocation’ would only have been used to describe the lives of priests and religious – because these people had in some sense been called ‘away’ from an ordinary life to a life of </w:t>
      </w:r>
      <w:r w:rsidR="00FE5AC3" w:rsidRPr="005A6F9B">
        <w:rPr>
          <w:rFonts w:ascii="Verdana" w:hAnsi="Verdana" w:cs="Helvetica Neue"/>
          <w:b/>
          <w:color w:val="000000" w:themeColor="text1"/>
          <w:sz w:val="16"/>
          <w:szCs w:val="16"/>
        </w:rPr>
        <w:t>celibacy</w:t>
      </w:r>
      <w:r w:rsidR="00FE5AC3" w:rsidRPr="00FE5AC3">
        <w:rPr>
          <w:rFonts w:ascii="Verdana" w:hAnsi="Verdana" w:cs="Helvetica Neue"/>
          <w:color w:val="000000" w:themeColor="text1"/>
          <w:sz w:val="16"/>
          <w:szCs w:val="16"/>
        </w:rPr>
        <w:t xml:space="preserve"> and service in the Church. But today the word ‘vocation’ is rightly used also of marriage, </w:t>
      </w:r>
      <w:r w:rsidR="00FE5AC3" w:rsidRPr="005A6F9B">
        <w:rPr>
          <w:rFonts w:ascii="Verdana" w:hAnsi="Verdana" w:cs="Helvetica Neue"/>
          <w:color w:val="000000" w:themeColor="text1"/>
          <w:sz w:val="16"/>
          <w:szCs w:val="16"/>
        </w:rPr>
        <w:t>permanent</w:t>
      </w:r>
      <w:r w:rsidR="00FE5AC3" w:rsidRPr="005A6F9B">
        <w:rPr>
          <w:rFonts w:ascii="Verdana" w:hAnsi="Verdana" w:cs="Helvetica Neue"/>
          <w:b/>
          <w:color w:val="000000" w:themeColor="text1"/>
          <w:sz w:val="16"/>
          <w:szCs w:val="16"/>
        </w:rPr>
        <w:t xml:space="preserve"> diaconate</w:t>
      </w:r>
      <w:r w:rsidR="00FE5AC3" w:rsidRPr="00FE5AC3">
        <w:rPr>
          <w:rFonts w:ascii="Verdana" w:hAnsi="Verdana" w:cs="Helvetica Neue"/>
          <w:color w:val="000000" w:themeColor="text1"/>
          <w:sz w:val="16"/>
          <w:szCs w:val="16"/>
        </w:rPr>
        <w:t xml:space="preserve">, consecrated life, and some forms of single life – because each of these is a wholehearted </w:t>
      </w:r>
      <w:r w:rsidR="00FE5AC3" w:rsidRPr="005A6F9B">
        <w:rPr>
          <w:rFonts w:ascii="Verdana" w:hAnsi="Verdana" w:cs="Helvetica Neue"/>
          <w:b/>
          <w:color w:val="000000" w:themeColor="text1"/>
          <w:sz w:val="16"/>
          <w:szCs w:val="16"/>
        </w:rPr>
        <w:t>commitment</w:t>
      </w:r>
      <w:r w:rsidR="00FE5AC3" w:rsidRPr="00FE5AC3">
        <w:rPr>
          <w:rFonts w:ascii="Verdana" w:hAnsi="Verdana" w:cs="Helvetica Neue"/>
          <w:color w:val="000000" w:themeColor="text1"/>
          <w:sz w:val="16"/>
          <w:szCs w:val="16"/>
        </w:rPr>
        <w:t xml:space="preserve"> that we make in response to an invitation from the Lord. These concrete vocations are also known as ‘states of life’, because we make a lifelong commitment to living our Christian faith in a particular context. </w:t>
      </w:r>
      <w:r w:rsidR="00FE5AC3" w:rsidRPr="00FE5AC3">
        <w:rPr>
          <w:rFonts w:ascii="Verdana" w:hAnsi="Verdana" w:cs="Helvetica Neue"/>
          <w:i/>
          <w:iCs/>
          <w:color w:val="000000" w:themeColor="text1"/>
          <w:sz w:val="16"/>
          <w:szCs w:val="16"/>
        </w:rPr>
        <w:t>This lifelong commitment becomes the place in which we live out our fundamental vocation to holiness.</w:t>
      </w:r>
      <w:r w:rsidR="00FE5AC3" w:rsidRPr="00FE5AC3">
        <w:rPr>
          <w:rFonts w:ascii="Verdana" w:hAnsi="Verdana" w:cs="Helvetica Neue"/>
          <w:color w:val="000000" w:themeColor="text1"/>
          <w:sz w:val="16"/>
          <w:szCs w:val="16"/>
        </w:rPr>
        <w:t xml:space="preserve"> God calls us all to be saints; and sometimes he calls us to be saints in a particular way – as husbands or wives, as priests or deacons or consecrated persons.</w:t>
      </w:r>
      <w:r w:rsidR="00FE5AC3">
        <w:rPr>
          <w:rFonts w:ascii="Verdana" w:hAnsi="Verdana" w:cs="Helvetica Neue"/>
          <w:color w:val="000000" w:themeColor="text1"/>
          <w:sz w:val="16"/>
          <w:szCs w:val="16"/>
        </w:rPr>
        <w:t>” (www.allenhall.org.uk)</w:t>
      </w:r>
    </w:p>
    <w:p w14:paraId="30BE175E" w14:textId="77777777" w:rsidR="00FE5AC3" w:rsidRDefault="00FE5AC3" w:rsidP="00FE5AC3">
      <w:pPr>
        <w:pStyle w:val="BodyA"/>
        <w:rPr>
          <w:rFonts w:ascii="Verdana" w:eastAsia="Verdana" w:hAnsi="Verdana" w:cs="Verdana"/>
          <w:bCs/>
          <w:sz w:val="16"/>
          <w:szCs w:val="16"/>
          <w:lang w:val="en-GB"/>
        </w:rPr>
      </w:pPr>
    </w:p>
    <w:p w14:paraId="60D341F7" w14:textId="77777777" w:rsidR="006B39AD" w:rsidRDefault="006B39AD" w:rsidP="006B39AD">
      <w:pPr>
        <w:pStyle w:val="BodyA"/>
        <w:rPr>
          <w:rFonts w:ascii="Verdana" w:eastAsia="Verdana" w:hAnsi="Verdana" w:cs="Verdana"/>
          <w:bCs/>
          <w:sz w:val="16"/>
          <w:szCs w:val="16"/>
          <w:lang w:val="en-GB"/>
        </w:rPr>
      </w:pPr>
    </w:p>
    <w:p w14:paraId="0AAA6B24" w14:textId="46DCFCF3" w:rsidR="00466A0F" w:rsidRPr="006B39AD" w:rsidRDefault="006B39AD" w:rsidP="006B39AD">
      <w:pPr>
        <w:pStyle w:val="BodyA"/>
        <w:rPr>
          <w:rFonts w:ascii="Verdana" w:eastAsia="Verdana" w:hAnsi="Verdana" w:cs="Verdana"/>
          <w:b/>
          <w:bCs/>
          <w:sz w:val="16"/>
          <w:szCs w:val="16"/>
          <w:lang w:val="en-GB"/>
        </w:rPr>
      </w:pPr>
      <w:r w:rsidRPr="006B39AD">
        <w:rPr>
          <w:rFonts w:ascii="Verdana" w:eastAsia="Verdana" w:hAnsi="Verdana" w:cs="Verdana"/>
          <w:b/>
          <w:bCs/>
          <w:sz w:val="16"/>
          <w:szCs w:val="16"/>
          <w:lang w:val="en-GB"/>
        </w:rPr>
        <w:t>Discernment</w:t>
      </w:r>
    </w:p>
    <w:p w14:paraId="1350F50B" w14:textId="5425634A" w:rsidR="006B39AD" w:rsidRDefault="006B39AD" w:rsidP="00E05BD5">
      <w:pPr>
        <w:pStyle w:val="BodyA"/>
        <w:numPr>
          <w:ilvl w:val="0"/>
          <w:numId w:val="372"/>
        </w:numPr>
        <w:rPr>
          <w:rFonts w:ascii="Verdana" w:eastAsia="Verdana" w:hAnsi="Verdana" w:cs="Verdana"/>
          <w:bCs/>
          <w:sz w:val="16"/>
          <w:szCs w:val="16"/>
          <w:lang w:val="en-GB"/>
        </w:rPr>
      </w:pPr>
      <w:r>
        <w:rPr>
          <w:rFonts w:ascii="Verdana" w:eastAsia="Verdana" w:hAnsi="Verdana" w:cs="Verdana"/>
          <w:bCs/>
          <w:sz w:val="16"/>
          <w:szCs w:val="16"/>
          <w:lang w:val="en-GB"/>
        </w:rPr>
        <w:t xml:space="preserve">To </w:t>
      </w:r>
      <w:r w:rsidRPr="005A6F9B">
        <w:rPr>
          <w:rFonts w:ascii="Verdana" w:eastAsia="Verdana" w:hAnsi="Verdana" w:cs="Verdana"/>
          <w:b/>
          <w:bCs/>
          <w:sz w:val="16"/>
          <w:szCs w:val="16"/>
          <w:lang w:val="en-GB"/>
        </w:rPr>
        <w:t>discern</w:t>
      </w:r>
      <w:r>
        <w:rPr>
          <w:rFonts w:ascii="Verdana" w:eastAsia="Verdana" w:hAnsi="Verdana" w:cs="Verdana"/>
          <w:bCs/>
          <w:sz w:val="16"/>
          <w:szCs w:val="16"/>
          <w:lang w:val="en-GB"/>
        </w:rPr>
        <w:t xml:space="preserve"> </w:t>
      </w:r>
      <w:r w:rsidR="000B5324">
        <w:rPr>
          <w:rFonts w:ascii="Verdana" w:eastAsia="Verdana" w:hAnsi="Verdana" w:cs="Verdana"/>
          <w:bCs/>
          <w:sz w:val="16"/>
          <w:szCs w:val="16"/>
          <w:lang w:val="en-GB"/>
        </w:rPr>
        <w:t xml:space="preserve">your </w:t>
      </w:r>
      <w:r>
        <w:rPr>
          <w:rFonts w:ascii="Verdana" w:eastAsia="Verdana" w:hAnsi="Verdana" w:cs="Verdana"/>
          <w:bCs/>
          <w:sz w:val="16"/>
          <w:szCs w:val="16"/>
          <w:lang w:val="en-GB"/>
        </w:rPr>
        <w:t>vocation is to discover</w:t>
      </w:r>
      <w:r w:rsidR="00FF34C8">
        <w:rPr>
          <w:rFonts w:ascii="Verdana" w:eastAsia="Verdana" w:hAnsi="Verdana" w:cs="Verdana"/>
          <w:bCs/>
          <w:sz w:val="16"/>
          <w:szCs w:val="16"/>
          <w:lang w:val="en-GB"/>
        </w:rPr>
        <w:t xml:space="preserve"> in </w:t>
      </w:r>
      <w:r w:rsidR="000B5324">
        <w:rPr>
          <w:rFonts w:ascii="Verdana" w:eastAsia="Verdana" w:hAnsi="Verdana" w:cs="Verdana"/>
          <w:bCs/>
          <w:sz w:val="16"/>
          <w:szCs w:val="16"/>
          <w:lang w:val="en-GB"/>
        </w:rPr>
        <w:t>yourself</w:t>
      </w:r>
      <w:r>
        <w:rPr>
          <w:rFonts w:ascii="Verdana" w:eastAsia="Verdana" w:hAnsi="Verdana" w:cs="Verdana"/>
          <w:bCs/>
          <w:sz w:val="16"/>
          <w:szCs w:val="16"/>
          <w:lang w:val="en-GB"/>
        </w:rPr>
        <w:t xml:space="preserve"> the person God wants </w:t>
      </w:r>
      <w:r w:rsidR="00063376">
        <w:rPr>
          <w:rFonts w:ascii="Verdana" w:eastAsia="Verdana" w:hAnsi="Verdana" w:cs="Verdana"/>
          <w:bCs/>
          <w:sz w:val="16"/>
          <w:szCs w:val="16"/>
          <w:lang w:val="en-GB"/>
        </w:rPr>
        <w:t>you</w:t>
      </w:r>
      <w:r>
        <w:rPr>
          <w:rFonts w:ascii="Verdana" w:eastAsia="Verdana" w:hAnsi="Verdana" w:cs="Verdana"/>
          <w:bCs/>
          <w:sz w:val="16"/>
          <w:szCs w:val="16"/>
          <w:lang w:val="en-GB"/>
        </w:rPr>
        <w:t xml:space="preserve"> to be.</w:t>
      </w:r>
    </w:p>
    <w:p w14:paraId="676AB7F7" w14:textId="129ED3CB" w:rsidR="00A920FA" w:rsidRPr="00A920FA" w:rsidRDefault="00A920FA" w:rsidP="004C355B">
      <w:pPr>
        <w:pStyle w:val="BodyA"/>
        <w:ind w:left="360"/>
        <w:rPr>
          <w:rFonts w:ascii="Verdana" w:eastAsia="Verdana" w:hAnsi="Verdana" w:cs="Verdana"/>
          <w:bCs/>
          <w:sz w:val="16"/>
          <w:szCs w:val="16"/>
          <w:lang w:val="en-GB"/>
        </w:rPr>
      </w:pPr>
      <w:r w:rsidRPr="000E1BC6">
        <w:rPr>
          <w:rFonts w:ascii="Verdana" w:eastAsia="Verdana" w:hAnsi="Verdana" w:cs="Verdana"/>
          <w:bCs/>
          <w:sz w:val="16"/>
          <w:szCs w:val="16"/>
          <w:lang w:val="en-GB"/>
        </w:rPr>
        <w:t xml:space="preserve">The mission of Christians as disciples is revealed in the </w:t>
      </w:r>
      <w:r w:rsidRPr="005A6F9B">
        <w:rPr>
          <w:rFonts w:ascii="Verdana" w:eastAsia="Verdana" w:hAnsi="Verdana" w:cs="Verdana"/>
          <w:b/>
          <w:bCs/>
          <w:sz w:val="16"/>
          <w:szCs w:val="16"/>
          <w:lang w:val="en-GB"/>
        </w:rPr>
        <w:t>post-Resurrection appearances</w:t>
      </w:r>
      <w:r w:rsidR="00190E1D">
        <w:rPr>
          <w:rFonts w:ascii="Verdana" w:eastAsia="Verdana" w:hAnsi="Verdana" w:cs="Verdana"/>
          <w:bCs/>
          <w:sz w:val="16"/>
          <w:szCs w:val="16"/>
          <w:lang w:val="en-GB"/>
        </w:rPr>
        <w:t>.</w:t>
      </w:r>
      <w:r w:rsidRPr="000E1BC6">
        <w:rPr>
          <w:rFonts w:ascii="Verdana" w:eastAsia="Verdana" w:hAnsi="Verdana" w:cs="Verdana"/>
          <w:bCs/>
          <w:sz w:val="16"/>
          <w:szCs w:val="16"/>
          <w:lang w:val="en-GB"/>
        </w:rPr>
        <w:t xml:space="preserve"> </w:t>
      </w:r>
      <w:r w:rsidR="00190E1D">
        <w:rPr>
          <w:rFonts w:ascii="Verdana" w:eastAsia="Verdana" w:hAnsi="Verdana" w:cs="Verdana"/>
          <w:bCs/>
          <w:sz w:val="16"/>
          <w:szCs w:val="16"/>
          <w:lang w:val="en-GB"/>
        </w:rPr>
        <w:t>The disciples’</w:t>
      </w:r>
      <w:r w:rsidR="00190E1D" w:rsidRPr="009357EF">
        <w:rPr>
          <w:rFonts w:ascii="Verdana" w:eastAsia="Verdana" w:hAnsi="Verdana" w:cs="Verdana"/>
          <w:bCs/>
          <w:sz w:val="16"/>
          <w:szCs w:val="16"/>
          <w:lang w:val="en-GB"/>
        </w:rPr>
        <w:t xml:space="preserve"> encounters with the Risen Christ challenge</w:t>
      </w:r>
      <w:r w:rsidR="00190E1D">
        <w:rPr>
          <w:rFonts w:ascii="Verdana" w:eastAsia="Verdana" w:hAnsi="Verdana" w:cs="Verdana"/>
          <w:bCs/>
          <w:sz w:val="16"/>
          <w:szCs w:val="16"/>
          <w:lang w:val="en-GB"/>
        </w:rPr>
        <w:t>s</w:t>
      </w:r>
      <w:r w:rsidR="00190E1D" w:rsidRPr="009357EF">
        <w:rPr>
          <w:rFonts w:ascii="Verdana" w:eastAsia="Verdana" w:hAnsi="Verdana" w:cs="Verdana"/>
          <w:bCs/>
          <w:sz w:val="16"/>
          <w:szCs w:val="16"/>
          <w:lang w:val="en-GB"/>
        </w:rPr>
        <w:t xml:space="preserve"> them to see the world, themselves and Jesus in new ways. </w:t>
      </w:r>
      <w:r w:rsidR="00190E1D">
        <w:rPr>
          <w:rFonts w:ascii="Verdana" w:eastAsia="Verdana" w:hAnsi="Verdana" w:cs="Verdana"/>
          <w:bCs/>
          <w:sz w:val="16"/>
          <w:szCs w:val="16"/>
          <w:lang w:val="en-GB"/>
        </w:rPr>
        <w:t>The experience</w:t>
      </w:r>
      <w:r w:rsidR="00190E1D" w:rsidRPr="000E1BC6">
        <w:rPr>
          <w:rFonts w:ascii="Verdana" w:eastAsia="Verdana" w:hAnsi="Verdana" w:cs="Verdana"/>
          <w:bCs/>
          <w:sz w:val="16"/>
          <w:szCs w:val="16"/>
          <w:lang w:val="en-GB"/>
        </w:rPr>
        <w:t xml:space="preserve"> of </w:t>
      </w:r>
      <w:r w:rsidR="00190E1D" w:rsidRPr="005A6F9B">
        <w:rPr>
          <w:rFonts w:ascii="Verdana" w:eastAsia="Verdana" w:hAnsi="Verdana" w:cs="Verdana"/>
          <w:b/>
          <w:bCs/>
          <w:sz w:val="16"/>
          <w:szCs w:val="16"/>
          <w:lang w:val="en-GB"/>
        </w:rPr>
        <w:t xml:space="preserve">Pentecost </w:t>
      </w:r>
      <w:r w:rsidR="00190E1D">
        <w:rPr>
          <w:rFonts w:ascii="Verdana" w:eastAsia="Verdana" w:hAnsi="Verdana" w:cs="Verdana"/>
          <w:bCs/>
          <w:sz w:val="16"/>
          <w:szCs w:val="16"/>
          <w:lang w:val="en-GB"/>
        </w:rPr>
        <w:t>inspires them</w:t>
      </w:r>
      <w:r w:rsidR="00AF2086">
        <w:rPr>
          <w:rFonts w:ascii="Verdana" w:eastAsia="Verdana" w:hAnsi="Verdana" w:cs="Verdana"/>
          <w:bCs/>
          <w:sz w:val="16"/>
          <w:szCs w:val="16"/>
          <w:lang w:val="en-GB"/>
        </w:rPr>
        <w:t xml:space="preserve"> to realise their calling to go out to the whole world and preach the Good News.</w:t>
      </w:r>
    </w:p>
    <w:p w14:paraId="00908768" w14:textId="513C80AC" w:rsidR="00476E8E" w:rsidRDefault="006B39AD" w:rsidP="006A36F3">
      <w:pPr>
        <w:pStyle w:val="BodyA"/>
        <w:numPr>
          <w:ilvl w:val="0"/>
          <w:numId w:val="372"/>
        </w:numPr>
        <w:rPr>
          <w:rFonts w:ascii="Verdana" w:eastAsia="Verdana" w:hAnsi="Verdana" w:cs="Verdana"/>
          <w:bCs/>
          <w:sz w:val="16"/>
          <w:szCs w:val="16"/>
          <w:lang w:val="en-GB"/>
        </w:rPr>
      </w:pPr>
      <w:r>
        <w:rPr>
          <w:rFonts w:ascii="Verdana" w:eastAsia="Verdana" w:hAnsi="Verdana" w:cs="Verdana"/>
          <w:bCs/>
          <w:sz w:val="16"/>
          <w:szCs w:val="16"/>
          <w:lang w:val="en-GB"/>
        </w:rPr>
        <w:t xml:space="preserve">Everyone is called to </w:t>
      </w:r>
      <w:r w:rsidRPr="005A6F9B">
        <w:rPr>
          <w:rFonts w:ascii="Verdana" w:eastAsia="Verdana" w:hAnsi="Verdana" w:cs="Verdana"/>
          <w:b/>
          <w:bCs/>
          <w:sz w:val="16"/>
          <w:szCs w:val="16"/>
          <w:lang w:val="en-GB"/>
        </w:rPr>
        <w:t>holiness.</w:t>
      </w:r>
      <w:r>
        <w:rPr>
          <w:rFonts w:ascii="Verdana" w:eastAsia="Verdana" w:hAnsi="Verdana" w:cs="Verdana"/>
          <w:bCs/>
          <w:sz w:val="16"/>
          <w:szCs w:val="16"/>
          <w:lang w:val="en-GB"/>
        </w:rPr>
        <w:t xml:space="preserve"> </w:t>
      </w:r>
      <w:r w:rsidR="00476E8E">
        <w:rPr>
          <w:rFonts w:ascii="Verdana" w:eastAsia="Verdana" w:hAnsi="Verdana" w:cs="Verdana"/>
          <w:bCs/>
          <w:sz w:val="16"/>
          <w:szCs w:val="16"/>
          <w:lang w:val="en-GB"/>
        </w:rPr>
        <w:t>God</w:t>
      </w:r>
      <w:r>
        <w:rPr>
          <w:rFonts w:ascii="Verdana" w:eastAsia="Verdana" w:hAnsi="Verdana" w:cs="Verdana"/>
          <w:bCs/>
          <w:sz w:val="16"/>
          <w:szCs w:val="16"/>
          <w:lang w:val="en-GB"/>
        </w:rPr>
        <w:t xml:space="preserve"> calls people to listen</w:t>
      </w:r>
      <w:r w:rsidR="006A36F3">
        <w:rPr>
          <w:rFonts w:ascii="Verdana" w:eastAsia="Verdana" w:hAnsi="Verdana" w:cs="Verdana"/>
          <w:bCs/>
          <w:sz w:val="16"/>
          <w:szCs w:val="16"/>
          <w:lang w:val="en-GB"/>
        </w:rPr>
        <w:t xml:space="preserve"> and</w:t>
      </w:r>
      <w:r>
        <w:rPr>
          <w:rFonts w:ascii="Verdana" w:eastAsia="Verdana" w:hAnsi="Verdana" w:cs="Verdana"/>
          <w:bCs/>
          <w:sz w:val="16"/>
          <w:szCs w:val="16"/>
          <w:lang w:val="en-GB"/>
        </w:rPr>
        <w:t xml:space="preserve"> t</w:t>
      </w:r>
      <w:r w:rsidR="006A36F3">
        <w:rPr>
          <w:rFonts w:ascii="Verdana" w:eastAsia="Verdana" w:hAnsi="Verdana" w:cs="Verdana"/>
          <w:bCs/>
          <w:sz w:val="16"/>
          <w:szCs w:val="16"/>
          <w:lang w:val="en-GB"/>
        </w:rPr>
        <w:t>o live out</w:t>
      </w:r>
      <w:r w:rsidR="00476E8E">
        <w:rPr>
          <w:rFonts w:ascii="Verdana" w:eastAsia="Verdana" w:hAnsi="Verdana" w:cs="Verdana"/>
          <w:bCs/>
          <w:sz w:val="16"/>
          <w:szCs w:val="16"/>
          <w:lang w:val="en-GB"/>
        </w:rPr>
        <w:t xml:space="preserve"> </w:t>
      </w:r>
      <w:r w:rsidR="006A36F3">
        <w:rPr>
          <w:rFonts w:ascii="Verdana" w:eastAsia="Verdana" w:hAnsi="Verdana" w:cs="Verdana"/>
          <w:bCs/>
          <w:sz w:val="16"/>
          <w:szCs w:val="16"/>
          <w:lang w:val="en-GB"/>
        </w:rPr>
        <w:t xml:space="preserve">their </w:t>
      </w:r>
      <w:r w:rsidR="006A36F3" w:rsidRPr="006A36F3">
        <w:rPr>
          <w:rFonts w:ascii="Verdana" w:eastAsia="Verdana" w:hAnsi="Verdana" w:cs="Verdana"/>
          <w:bCs/>
          <w:color w:val="auto"/>
          <w:sz w:val="16"/>
          <w:szCs w:val="16"/>
          <w:lang w:val="en-GB"/>
        </w:rPr>
        <w:t>baptism</w:t>
      </w:r>
      <w:r>
        <w:rPr>
          <w:rFonts w:ascii="Verdana" w:eastAsia="Verdana" w:hAnsi="Verdana" w:cs="Verdana"/>
          <w:bCs/>
          <w:sz w:val="16"/>
          <w:szCs w:val="16"/>
          <w:lang w:val="en-GB"/>
        </w:rPr>
        <w:t xml:space="preserve"> as disciples of Ch</w:t>
      </w:r>
      <w:r w:rsidR="006A36F3">
        <w:rPr>
          <w:rFonts w:ascii="Verdana" w:eastAsia="Verdana" w:hAnsi="Verdana" w:cs="Verdana"/>
          <w:bCs/>
          <w:sz w:val="16"/>
          <w:szCs w:val="16"/>
          <w:lang w:val="en-GB"/>
        </w:rPr>
        <w:t xml:space="preserve">rist in different ways </w:t>
      </w:r>
      <w:r w:rsidR="006A36F3" w:rsidRPr="006A36F3">
        <w:rPr>
          <w:rFonts w:ascii="Verdana" w:eastAsia="Verdana" w:hAnsi="Verdana" w:cs="Verdana"/>
          <w:bCs/>
          <w:sz w:val="16"/>
          <w:szCs w:val="16"/>
          <w:lang w:val="en-GB"/>
        </w:rPr>
        <w:t>within</w:t>
      </w:r>
      <w:r w:rsidR="00476E8E" w:rsidRPr="006A36F3">
        <w:rPr>
          <w:rFonts w:ascii="Verdana" w:eastAsia="Verdana" w:hAnsi="Verdana" w:cs="Verdana"/>
          <w:bCs/>
          <w:sz w:val="16"/>
          <w:szCs w:val="16"/>
          <w:lang w:val="en-GB"/>
        </w:rPr>
        <w:t xml:space="preserve"> a living</w:t>
      </w:r>
      <w:r w:rsidR="006A36F3">
        <w:rPr>
          <w:rFonts w:ascii="Verdana" w:eastAsia="Verdana" w:hAnsi="Verdana" w:cs="Verdana"/>
          <w:bCs/>
          <w:sz w:val="16"/>
          <w:szCs w:val="16"/>
          <w:lang w:val="en-GB"/>
        </w:rPr>
        <w:t xml:space="preserve"> relationship with him</w:t>
      </w:r>
      <w:r w:rsidR="00476E8E" w:rsidRPr="006A36F3">
        <w:rPr>
          <w:rFonts w:ascii="Verdana" w:eastAsia="Verdana" w:hAnsi="Verdana" w:cs="Verdana"/>
          <w:bCs/>
          <w:sz w:val="16"/>
          <w:szCs w:val="16"/>
          <w:lang w:val="en-GB"/>
        </w:rPr>
        <w:t>.</w:t>
      </w:r>
    </w:p>
    <w:p w14:paraId="16CA91CC" w14:textId="61C3E215" w:rsidR="00FE5AC3" w:rsidRPr="00FE5AC3" w:rsidRDefault="00FE5AC3" w:rsidP="006A36F3">
      <w:pPr>
        <w:pStyle w:val="BodyA"/>
        <w:numPr>
          <w:ilvl w:val="0"/>
          <w:numId w:val="372"/>
        </w:numPr>
        <w:rPr>
          <w:rFonts w:ascii="Verdana" w:eastAsia="Verdana" w:hAnsi="Verdana" w:cs="Verdana"/>
          <w:bCs/>
          <w:color w:val="000000" w:themeColor="text1"/>
          <w:sz w:val="16"/>
          <w:szCs w:val="16"/>
          <w:lang w:val="en-GB"/>
        </w:rPr>
      </w:pPr>
      <w:r>
        <w:rPr>
          <w:rFonts w:ascii="Verdana" w:hAnsi="Verdana" w:cs="Helvetica Neue"/>
          <w:color w:val="000000" w:themeColor="text1"/>
          <w:sz w:val="16"/>
          <w:szCs w:val="16"/>
        </w:rPr>
        <w:t>“</w:t>
      </w:r>
      <w:r w:rsidRPr="00FE5AC3">
        <w:rPr>
          <w:rFonts w:ascii="Verdana" w:hAnsi="Verdana" w:cs="Helvetica Neue"/>
          <w:color w:val="000000" w:themeColor="text1"/>
          <w:sz w:val="16"/>
          <w:szCs w:val="16"/>
        </w:rPr>
        <w:t>The more you discover who you are, and the more you discover what lies deepest in your heart, the more you will be a</w:t>
      </w:r>
      <w:r w:rsidR="00063376">
        <w:rPr>
          <w:rFonts w:ascii="Verdana" w:hAnsi="Verdana" w:cs="Helvetica Neue"/>
          <w:color w:val="000000" w:themeColor="text1"/>
          <w:sz w:val="16"/>
          <w:szCs w:val="16"/>
        </w:rPr>
        <w:t>ble to discern what God’s will i</w:t>
      </w:r>
      <w:r w:rsidRPr="00063376">
        <w:rPr>
          <w:rFonts w:ascii="Verdana" w:hAnsi="Verdana" w:cs="Helvetica Neue"/>
          <w:color w:val="000000" w:themeColor="text1"/>
          <w:sz w:val="16"/>
          <w:szCs w:val="16"/>
        </w:rPr>
        <w:t xml:space="preserve">s for you and what direction he wants you to take in life. Your lifelong vocational commitments and the particular path of holiness </w:t>
      </w:r>
      <w:r w:rsidRPr="00FE5AC3">
        <w:rPr>
          <w:rFonts w:ascii="Verdana" w:hAnsi="Verdana" w:cs="Helvetica Neue"/>
          <w:color w:val="000000" w:themeColor="text1"/>
          <w:sz w:val="16"/>
          <w:szCs w:val="16"/>
        </w:rPr>
        <w:t>that you are called to follow will inevitably grow out of the person God created you to be.</w:t>
      </w:r>
      <w:r>
        <w:rPr>
          <w:rFonts w:ascii="Verdana" w:hAnsi="Verdana" w:cs="Helvetica Neue"/>
          <w:color w:val="000000" w:themeColor="text1"/>
          <w:sz w:val="16"/>
          <w:szCs w:val="16"/>
        </w:rPr>
        <w:t>”</w:t>
      </w:r>
      <w:r w:rsidRPr="00FE5AC3">
        <w:rPr>
          <w:rFonts w:ascii="Verdana" w:hAnsi="Verdana" w:cs="Helvetica Neue"/>
          <w:color w:val="000000" w:themeColor="text1"/>
          <w:sz w:val="16"/>
          <w:szCs w:val="16"/>
        </w:rPr>
        <w:t xml:space="preserve"> </w:t>
      </w:r>
      <w:r>
        <w:rPr>
          <w:rFonts w:ascii="Verdana" w:hAnsi="Verdana" w:cs="Helvetica Neue"/>
          <w:color w:val="000000" w:themeColor="text1"/>
          <w:sz w:val="16"/>
          <w:szCs w:val="16"/>
        </w:rPr>
        <w:t>(www.allenhall.org.uk)</w:t>
      </w:r>
    </w:p>
    <w:p w14:paraId="480FBDAD" w14:textId="6BA00EA2" w:rsidR="004C355B" w:rsidRDefault="00E05BD5" w:rsidP="00E05BD5">
      <w:pPr>
        <w:pStyle w:val="BodyA"/>
        <w:numPr>
          <w:ilvl w:val="0"/>
          <w:numId w:val="372"/>
        </w:numPr>
        <w:rPr>
          <w:rFonts w:ascii="Verdana" w:eastAsia="Verdana" w:hAnsi="Verdana" w:cs="Verdana"/>
          <w:bCs/>
          <w:sz w:val="16"/>
          <w:szCs w:val="16"/>
          <w:lang w:val="en-GB"/>
        </w:rPr>
      </w:pPr>
      <w:r>
        <w:rPr>
          <w:rFonts w:ascii="Verdana" w:eastAsia="Verdana" w:hAnsi="Verdana" w:cs="Verdana"/>
          <w:bCs/>
          <w:sz w:val="16"/>
          <w:szCs w:val="16"/>
          <w:lang w:val="en-GB"/>
        </w:rPr>
        <w:t xml:space="preserve">Key ways of discerning </w:t>
      </w:r>
      <w:r w:rsidR="000B5324">
        <w:rPr>
          <w:rFonts w:ascii="Verdana" w:eastAsia="Verdana" w:hAnsi="Verdana" w:cs="Verdana"/>
          <w:bCs/>
          <w:sz w:val="16"/>
          <w:szCs w:val="16"/>
          <w:lang w:val="en-GB"/>
        </w:rPr>
        <w:t>your</w:t>
      </w:r>
      <w:r w:rsidR="00A920FA">
        <w:rPr>
          <w:rFonts w:ascii="Verdana" w:eastAsia="Verdana" w:hAnsi="Verdana" w:cs="Verdana"/>
          <w:bCs/>
          <w:sz w:val="16"/>
          <w:szCs w:val="16"/>
          <w:lang w:val="en-GB"/>
        </w:rPr>
        <w:t xml:space="preserve"> </w:t>
      </w:r>
      <w:r>
        <w:rPr>
          <w:rFonts w:ascii="Verdana" w:eastAsia="Verdana" w:hAnsi="Verdana" w:cs="Verdana"/>
          <w:bCs/>
          <w:sz w:val="16"/>
          <w:szCs w:val="16"/>
          <w:lang w:val="en-GB"/>
        </w:rPr>
        <w:t xml:space="preserve">vocation are: </w:t>
      </w:r>
      <w:r w:rsidR="000B5324">
        <w:rPr>
          <w:rFonts w:ascii="Verdana" w:eastAsia="Verdana" w:hAnsi="Verdana" w:cs="Verdana"/>
          <w:bCs/>
          <w:sz w:val="16"/>
          <w:szCs w:val="16"/>
          <w:lang w:val="en-GB"/>
        </w:rPr>
        <w:t xml:space="preserve">life experiences, </w:t>
      </w:r>
      <w:r>
        <w:rPr>
          <w:rFonts w:ascii="Verdana" w:eastAsia="Verdana" w:hAnsi="Verdana" w:cs="Verdana"/>
          <w:bCs/>
          <w:sz w:val="16"/>
          <w:szCs w:val="16"/>
          <w:lang w:val="en-GB"/>
        </w:rPr>
        <w:t xml:space="preserve">celebration of the sacraments, </w:t>
      </w:r>
      <w:r w:rsidR="004C355B">
        <w:rPr>
          <w:rFonts w:ascii="Verdana" w:eastAsia="Verdana" w:hAnsi="Verdana" w:cs="Verdana"/>
          <w:bCs/>
          <w:sz w:val="16"/>
          <w:szCs w:val="16"/>
          <w:lang w:val="en-GB"/>
        </w:rPr>
        <w:t>prayer, reflection on scripture</w:t>
      </w:r>
    </w:p>
    <w:p w14:paraId="2D7CD00A" w14:textId="1C13A00C" w:rsidR="00E05BD5" w:rsidRDefault="004C355B" w:rsidP="004C355B">
      <w:pPr>
        <w:pStyle w:val="BodyA"/>
        <w:ind w:left="360"/>
        <w:rPr>
          <w:rFonts w:ascii="Verdana" w:eastAsia="Verdana" w:hAnsi="Verdana" w:cs="Verdana"/>
          <w:bCs/>
          <w:sz w:val="16"/>
          <w:szCs w:val="16"/>
          <w:lang w:val="en-GB"/>
        </w:rPr>
      </w:pPr>
      <w:r>
        <w:rPr>
          <w:rFonts w:ascii="Verdana" w:eastAsia="Verdana" w:hAnsi="Verdana" w:cs="Verdana"/>
          <w:bCs/>
          <w:sz w:val="16"/>
          <w:szCs w:val="16"/>
          <w:lang w:val="en-GB"/>
        </w:rPr>
        <w:t>(e.g</w:t>
      </w:r>
      <w:r w:rsidRPr="005A6F9B">
        <w:rPr>
          <w:rFonts w:ascii="Verdana" w:eastAsia="Verdana" w:hAnsi="Verdana" w:cs="Verdana"/>
          <w:b/>
          <w:bCs/>
          <w:sz w:val="16"/>
          <w:szCs w:val="16"/>
          <w:lang w:val="en-GB"/>
        </w:rPr>
        <w:t>. Ignatian Spirituality</w:t>
      </w:r>
      <w:r>
        <w:rPr>
          <w:rFonts w:ascii="Verdana" w:eastAsia="Verdana" w:hAnsi="Verdana" w:cs="Verdana"/>
          <w:bCs/>
          <w:sz w:val="16"/>
          <w:szCs w:val="16"/>
          <w:lang w:val="en-GB"/>
        </w:rPr>
        <w:t>),</w:t>
      </w:r>
      <w:r w:rsidR="00E05BD5">
        <w:rPr>
          <w:rFonts w:ascii="Verdana" w:eastAsia="Verdana" w:hAnsi="Verdana" w:cs="Verdana"/>
          <w:bCs/>
          <w:sz w:val="16"/>
          <w:szCs w:val="16"/>
          <w:lang w:val="en-GB"/>
        </w:rPr>
        <w:t xml:space="preserve"> </w:t>
      </w:r>
      <w:r w:rsidR="006A36F3">
        <w:rPr>
          <w:rFonts w:ascii="Verdana" w:eastAsia="Verdana" w:hAnsi="Verdana" w:cs="Verdana"/>
          <w:bCs/>
          <w:sz w:val="16"/>
          <w:szCs w:val="16"/>
          <w:lang w:val="en-GB"/>
        </w:rPr>
        <w:t>learning from the examples of the lives of</w:t>
      </w:r>
      <w:r w:rsidR="00A920FA">
        <w:rPr>
          <w:rFonts w:ascii="Verdana" w:eastAsia="Verdana" w:hAnsi="Verdana" w:cs="Verdana"/>
          <w:bCs/>
          <w:sz w:val="16"/>
          <w:szCs w:val="16"/>
          <w:lang w:val="en-GB"/>
        </w:rPr>
        <w:t xml:space="preserve"> saints</w:t>
      </w:r>
      <w:r w:rsidR="00190E1D">
        <w:rPr>
          <w:rFonts w:ascii="Verdana" w:eastAsia="Verdana" w:hAnsi="Verdana" w:cs="Verdana"/>
          <w:bCs/>
          <w:sz w:val="16"/>
          <w:szCs w:val="16"/>
          <w:lang w:val="en-GB"/>
        </w:rPr>
        <w:t xml:space="preserve"> and others,</w:t>
      </w:r>
      <w:r w:rsidR="00A920FA">
        <w:rPr>
          <w:rFonts w:ascii="Verdana" w:eastAsia="Verdana" w:hAnsi="Verdana" w:cs="Verdana"/>
          <w:bCs/>
          <w:sz w:val="16"/>
          <w:szCs w:val="16"/>
          <w:lang w:val="en-GB"/>
        </w:rPr>
        <w:t xml:space="preserve"> and good advice from family, friends or </w:t>
      </w:r>
      <w:r w:rsidR="00E05BD5">
        <w:rPr>
          <w:rFonts w:ascii="Verdana" w:eastAsia="Verdana" w:hAnsi="Verdana" w:cs="Verdana"/>
          <w:bCs/>
          <w:sz w:val="16"/>
          <w:szCs w:val="16"/>
          <w:lang w:val="en-GB"/>
        </w:rPr>
        <w:t>spiritual adviser</w:t>
      </w:r>
      <w:r>
        <w:rPr>
          <w:rFonts w:ascii="Verdana" w:eastAsia="Verdana" w:hAnsi="Verdana" w:cs="Verdana"/>
          <w:bCs/>
          <w:sz w:val="16"/>
          <w:szCs w:val="16"/>
          <w:lang w:val="en-GB"/>
        </w:rPr>
        <w:t>s</w:t>
      </w:r>
      <w:r w:rsidR="00E05BD5">
        <w:rPr>
          <w:rFonts w:ascii="Verdana" w:eastAsia="Verdana" w:hAnsi="Verdana" w:cs="Verdana"/>
          <w:bCs/>
          <w:sz w:val="16"/>
          <w:szCs w:val="16"/>
          <w:lang w:val="en-GB"/>
        </w:rPr>
        <w:t>.</w:t>
      </w:r>
    </w:p>
    <w:p w14:paraId="2845EB1F" w14:textId="33C81583" w:rsidR="00E05BD5" w:rsidRDefault="00A920FA" w:rsidP="00E05BD5">
      <w:pPr>
        <w:pStyle w:val="BodyA"/>
        <w:numPr>
          <w:ilvl w:val="0"/>
          <w:numId w:val="372"/>
        </w:numPr>
        <w:rPr>
          <w:rFonts w:ascii="Verdana" w:eastAsia="Verdana" w:hAnsi="Verdana" w:cs="Verdana"/>
          <w:bCs/>
          <w:sz w:val="16"/>
          <w:szCs w:val="16"/>
          <w:lang w:val="en-GB"/>
        </w:rPr>
      </w:pPr>
      <w:r>
        <w:rPr>
          <w:rFonts w:ascii="Verdana" w:eastAsia="Verdana" w:hAnsi="Verdana" w:cs="Verdana"/>
          <w:bCs/>
          <w:sz w:val="16"/>
          <w:szCs w:val="16"/>
          <w:lang w:val="en-GB"/>
        </w:rPr>
        <w:t>V</w:t>
      </w:r>
      <w:r w:rsidR="00E05BD5">
        <w:rPr>
          <w:rFonts w:ascii="Verdana" w:eastAsia="Verdana" w:hAnsi="Verdana" w:cs="Verdana"/>
          <w:bCs/>
          <w:sz w:val="16"/>
          <w:szCs w:val="16"/>
          <w:lang w:val="en-GB"/>
        </w:rPr>
        <w:t xml:space="preserve">ocations </w:t>
      </w:r>
      <w:r>
        <w:rPr>
          <w:rFonts w:ascii="Verdana" w:eastAsia="Verdana" w:hAnsi="Verdana" w:cs="Verdana"/>
          <w:bCs/>
          <w:sz w:val="16"/>
          <w:szCs w:val="16"/>
          <w:lang w:val="en-GB"/>
        </w:rPr>
        <w:t>may be</w:t>
      </w:r>
      <w:r w:rsidR="00E05BD5">
        <w:rPr>
          <w:rFonts w:ascii="Verdana" w:eastAsia="Verdana" w:hAnsi="Verdana" w:cs="Verdana"/>
          <w:bCs/>
          <w:sz w:val="16"/>
          <w:szCs w:val="16"/>
          <w:lang w:val="en-GB"/>
        </w:rPr>
        <w:t xml:space="preserve"> discovered during a </w:t>
      </w:r>
      <w:r w:rsidR="00E05BD5" w:rsidRPr="005A6F9B">
        <w:rPr>
          <w:rFonts w:ascii="Verdana" w:eastAsia="Verdana" w:hAnsi="Verdana" w:cs="Verdana"/>
          <w:b/>
          <w:bCs/>
          <w:sz w:val="16"/>
          <w:szCs w:val="16"/>
          <w:lang w:val="en-GB"/>
        </w:rPr>
        <w:t>pilgrimage</w:t>
      </w:r>
      <w:r w:rsidR="00E05BD5">
        <w:rPr>
          <w:rFonts w:ascii="Verdana" w:eastAsia="Verdana" w:hAnsi="Verdana" w:cs="Verdana"/>
          <w:bCs/>
          <w:sz w:val="16"/>
          <w:szCs w:val="16"/>
          <w:lang w:val="en-GB"/>
        </w:rPr>
        <w:t xml:space="preserve"> or </w:t>
      </w:r>
      <w:r w:rsidR="00E05BD5" w:rsidRPr="005A6F9B">
        <w:rPr>
          <w:rFonts w:ascii="Verdana" w:eastAsia="Verdana" w:hAnsi="Verdana" w:cs="Verdana"/>
          <w:b/>
          <w:bCs/>
          <w:sz w:val="16"/>
          <w:szCs w:val="16"/>
          <w:lang w:val="en-GB"/>
        </w:rPr>
        <w:t>retreat</w:t>
      </w:r>
      <w:r w:rsidR="00E05BD5">
        <w:rPr>
          <w:rFonts w:ascii="Verdana" w:eastAsia="Verdana" w:hAnsi="Verdana" w:cs="Verdana"/>
          <w:bCs/>
          <w:sz w:val="16"/>
          <w:szCs w:val="16"/>
          <w:lang w:val="en-GB"/>
        </w:rPr>
        <w:t xml:space="preserve"> - moments when people are seized by the </w:t>
      </w:r>
      <w:r w:rsidR="00476E8E">
        <w:rPr>
          <w:rFonts w:ascii="Verdana" w:eastAsia="Verdana" w:hAnsi="Verdana" w:cs="Verdana"/>
          <w:bCs/>
          <w:sz w:val="16"/>
          <w:szCs w:val="16"/>
          <w:lang w:val="en-GB"/>
        </w:rPr>
        <w:t>lov</w:t>
      </w:r>
      <w:r w:rsidR="00E05BD5">
        <w:rPr>
          <w:rFonts w:ascii="Verdana" w:eastAsia="Verdana" w:hAnsi="Verdana" w:cs="Verdana"/>
          <w:bCs/>
          <w:sz w:val="16"/>
          <w:szCs w:val="16"/>
          <w:lang w:val="en-GB"/>
        </w:rPr>
        <w:t>e of God in life-changing ways.</w:t>
      </w:r>
    </w:p>
    <w:p w14:paraId="7EF220B2" w14:textId="77777777" w:rsidR="00A920FA" w:rsidRDefault="00A920FA" w:rsidP="00A920FA">
      <w:pPr>
        <w:pStyle w:val="BodyA"/>
        <w:ind w:left="360"/>
        <w:rPr>
          <w:rFonts w:ascii="Verdana" w:eastAsia="Verdana" w:hAnsi="Verdana" w:cs="Verdana"/>
          <w:bCs/>
          <w:sz w:val="16"/>
          <w:szCs w:val="16"/>
          <w:lang w:val="en-GB"/>
        </w:rPr>
      </w:pPr>
    </w:p>
    <w:p w14:paraId="50E84403" w14:textId="77777777" w:rsidR="00A70F94" w:rsidRPr="00A70F94" w:rsidRDefault="00A70F94" w:rsidP="00A70F94">
      <w:pPr>
        <w:pStyle w:val="BodyA"/>
        <w:rPr>
          <w:rFonts w:ascii="Verdana" w:eastAsia="Verdana" w:hAnsi="Verdana" w:cs="Verdana"/>
          <w:bCs/>
          <w:sz w:val="16"/>
          <w:szCs w:val="16"/>
          <w:lang w:val="en-GB"/>
        </w:rPr>
      </w:pPr>
    </w:p>
    <w:p w14:paraId="2D7298A4" w14:textId="53B0F7D0" w:rsidR="006D7DA8" w:rsidRPr="00F85F6A" w:rsidRDefault="00C910E2" w:rsidP="00F85F6A">
      <w:pPr>
        <w:pStyle w:val="BodyA"/>
        <w:rPr>
          <w:rFonts w:ascii="Verdana" w:eastAsia="Verdana" w:hAnsi="Verdana" w:cs="Verdana"/>
          <w:b/>
          <w:bCs/>
          <w:sz w:val="16"/>
          <w:szCs w:val="16"/>
          <w:lang w:val="en-GB"/>
        </w:rPr>
      </w:pPr>
      <w:r w:rsidRPr="00C910E2">
        <w:rPr>
          <w:rFonts w:ascii="Verdana" w:eastAsia="Verdana" w:hAnsi="Verdana" w:cs="Verdana"/>
          <w:b/>
          <w:bCs/>
          <w:sz w:val="16"/>
          <w:szCs w:val="16"/>
          <w:lang w:val="en-GB"/>
        </w:rPr>
        <w:t>Living out vocation</w:t>
      </w:r>
    </w:p>
    <w:p w14:paraId="4EF74AD8" w14:textId="77777777" w:rsidR="006A1AF5" w:rsidRDefault="006433B9" w:rsidP="006A1AF5">
      <w:pPr>
        <w:pStyle w:val="BodyA"/>
        <w:numPr>
          <w:ilvl w:val="0"/>
          <w:numId w:val="373"/>
        </w:numPr>
        <w:rPr>
          <w:rFonts w:ascii="Verdana" w:eastAsia="Verdana" w:hAnsi="Verdana" w:cs="Verdana"/>
          <w:bCs/>
          <w:sz w:val="16"/>
          <w:szCs w:val="16"/>
          <w:lang w:val="en-GB"/>
        </w:rPr>
      </w:pPr>
      <w:r>
        <w:rPr>
          <w:rFonts w:ascii="Verdana" w:eastAsia="Verdana" w:hAnsi="Verdana" w:cs="Verdana"/>
          <w:bCs/>
          <w:sz w:val="16"/>
          <w:szCs w:val="16"/>
          <w:lang w:val="en-GB"/>
        </w:rPr>
        <w:t xml:space="preserve">People live out their vocation within marriage, </w:t>
      </w:r>
      <w:r w:rsidRPr="005A6F9B">
        <w:rPr>
          <w:rFonts w:ascii="Verdana" w:eastAsia="Verdana" w:hAnsi="Verdana" w:cs="Verdana"/>
          <w:b/>
          <w:bCs/>
          <w:sz w:val="16"/>
          <w:szCs w:val="16"/>
          <w:lang w:val="en-GB"/>
        </w:rPr>
        <w:t>single life</w:t>
      </w:r>
      <w:r>
        <w:rPr>
          <w:rFonts w:ascii="Verdana" w:eastAsia="Verdana" w:hAnsi="Verdana" w:cs="Verdana"/>
          <w:bCs/>
          <w:sz w:val="16"/>
          <w:szCs w:val="16"/>
          <w:lang w:val="en-GB"/>
        </w:rPr>
        <w:t xml:space="preserve">, </w:t>
      </w:r>
      <w:r w:rsidRPr="005A6F9B">
        <w:rPr>
          <w:rFonts w:ascii="Verdana" w:eastAsia="Verdana" w:hAnsi="Verdana" w:cs="Verdana"/>
          <w:b/>
          <w:bCs/>
          <w:sz w:val="16"/>
          <w:szCs w:val="16"/>
          <w:lang w:val="en-GB"/>
        </w:rPr>
        <w:t>religious life</w:t>
      </w:r>
      <w:r>
        <w:rPr>
          <w:rFonts w:ascii="Verdana" w:eastAsia="Verdana" w:hAnsi="Verdana" w:cs="Verdana"/>
          <w:bCs/>
          <w:sz w:val="16"/>
          <w:szCs w:val="16"/>
          <w:lang w:val="en-GB"/>
        </w:rPr>
        <w:t xml:space="preserve"> or </w:t>
      </w:r>
      <w:r w:rsidR="006D7DA8" w:rsidRPr="005A6F9B">
        <w:rPr>
          <w:rFonts w:ascii="Verdana" w:eastAsia="Verdana" w:hAnsi="Verdana" w:cs="Verdana"/>
          <w:b/>
          <w:bCs/>
          <w:sz w:val="16"/>
          <w:szCs w:val="16"/>
          <w:lang w:val="en-GB"/>
        </w:rPr>
        <w:t>priesthood</w:t>
      </w:r>
      <w:r w:rsidR="006D7DA8">
        <w:rPr>
          <w:rFonts w:ascii="Verdana" w:eastAsia="Verdana" w:hAnsi="Verdana" w:cs="Verdana"/>
          <w:bCs/>
          <w:sz w:val="16"/>
          <w:szCs w:val="16"/>
          <w:lang w:val="en-GB"/>
        </w:rPr>
        <w:t>.</w:t>
      </w:r>
      <w:r w:rsidR="006A1AF5">
        <w:rPr>
          <w:rFonts w:ascii="Verdana" w:eastAsia="Verdana" w:hAnsi="Verdana" w:cs="Verdana"/>
          <w:bCs/>
          <w:sz w:val="16"/>
          <w:szCs w:val="16"/>
          <w:lang w:val="en-GB"/>
        </w:rPr>
        <w:t xml:space="preserve"> It can also be lived out in the work that we do.</w:t>
      </w:r>
    </w:p>
    <w:p w14:paraId="25CE92A2" w14:textId="7FFF1D00" w:rsidR="006433B9" w:rsidRPr="006A1AF5" w:rsidRDefault="006A1AF5" w:rsidP="006A1AF5">
      <w:pPr>
        <w:pStyle w:val="BodyA"/>
        <w:numPr>
          <w:ilvl w:val="0"/>
          <w:numId w:val="373"/>
        </w:numPr>
        <w:rPr>
          <w:rFonts w:ascii="Verdana" w:eastAsia="Verdana" w:hAnsi="Verdana" w:cs="Verdana"/>
          <w:bCs/>
          <w:sz w:val="16"/>
          <w:szCs w:val="16"/>
          <w:lang w:val="en-GB"/>
        </w:rPr>
      </w:pPr>
      <w:r w:rsidRPr="006A1AF5">
        <w:rPr>
          <w:rFonts w:ascii="Verdana" w:eastAsia="Verdana" w:hAnsi="Verdana" w:cs="Verdana"/>
          <w:bCs/>
          <w:sz w:val="16"/>
          <w:szCs w:val="16"/>
          <w:lang w:val="en-GB"/>
        </w:rPr>
        <w:t>Work on its own does not give meaning to life; it is human beings who make work meaningful.</w:t>
      </w:r>
    </w:p>
    <w:p w14:paraId="1AC8C013" w14:textId="52004CC2" w:rsidR="006433B9" w:rsidRDefault="006433B9" w:rsidP="004E2699">
      <w:pPr>
        <w:pStyle w:val="BodyA"/>
        <w:numPr>
          <w:ilvl w:val="0"/>
          <w:numId w:val="373"/>
        </w:numPr>
        <w:rPr>
          <w:rFonts w:ascii="Verdana" w:eastAsia="Verdana" w:hAnsi="Verdana" w:cs="Verdana"/>
          <w:bCs/>
          <w:sz w:val="16"/>
          <w:szCs w:val="16"/>
          <w:lang w:val="en-GB"/>
        </w:rPr>
      </w:pPr>
      <w:r w:rsidRPr="005A6F9B">
        <w:rPr>
          <w:rFonts w:ascii="Verdana" w:eastAsia="Verdana" w:hAnsi="Verdana" w:cs="Verdana"/>
          <w:b/>
          <w:bCs/>
          <w:sz w:val="16"/>
          <w:szCs w:val="16"/>
          <w:lang w:val="en-GB"/>
        </w:rPr>
        <w:t>Matrimony</w:t>
      </w:r>
      <w:r>
        <w:rPr>
          <w:rFonts w:ascii="Verdana" w:eastAsia="Verdana" w:hAnsi="Verdana" w:cs="Verdana"/>
          <w:bCs/>
          <w:sz w:val="16"/>
          <w:szCs w:val="16"/>
          <w:lang w:val="en-GB"/>
        </w:rPr>
        <w:t xml:space="preserve"> and </w:t>
      </w:r>
      <w:r w:rsidRPr="005A6F9B">
        <w:rPr>
          <w:rFonts w:ascii="Verdana" w:eastAsia="Verdana" w:hAnsi="Verdana" w:cs="Verdana"/>
          <w:b/>
          <w:bCs/>
          <w:sz w:val="16"/>
          <w:szCs w:val="16"/>
          <w:lang w:val="en-GB"/>
        </w:rPr>
        <w:t>Holy Orders</w:t>
      </w:r>
      <w:r>
        <w:rPr>
          <w:rFonts w:ascii="Verdana" w:eastAsia="Verdana" w:hAnsi="Verdana" w:cs="Verdana"/>
          <w:bCs/>
          <w:sz w:val="16"/>
          <w:szCs w:val="16"/>
          <w:lang w:val="en-GB"/>
        </w:rPr>
        <w:t xml:space="preserve"> are regarded as </w:t>
      </w:r>
      <w:r w:rsidRPr="006433B9">
        <w:rPr>
          <w:rFonts w:ascii="Verdana" w:eastAsia="Verdana" w:hAnsi="Verdana" w:cs="Verdana"/>
          <w:b/>
          <w:bCs/>
          <w:sz w:val="16"/>
          <w:szCs w:val="16"/>
          <w:lang w:val="en-GB"/>
        </w:rPr>
        <w:t>Sacraments of Service</w:t>
      </w:r>
      <w:r>
        <w:rPr>
          <w:rFonts w:ascii="Verdana" w:eastAsia="Verdana" w:hAnsi="Verdana" w:cs="Verdana"/>
          <w:bCs/>
          <w:sz w:val="16"/>
          <w:szCs w:val="16"/>
          <w:lang w:val="en-GB"/>
        </w:rPr>
        <w:t>, to the Church and to the world.</w:t>
      </w:r>
    </w:p>
    <w:p w14:paraId="2AEFE8D8" w14:textId="4724A619" w:rsidR="000E1BC6" w:rsidRDefault="00E05BD5" w:rsidP="004E2699">
      <w:pPr>
        <w:pStyle w:val="BodyA"/>
        <w:numPr>
          <w:ilvl w:val="0"/>
          <w:numId w:val="373"/>
        </w:numPr>
        <w:rPr>
          <w:rFonts w:ascii="Verdana" w:eastAsia="Verdana" w:hAnsi="Verdana" w:cs="Verdana"/>
          <w:bCs/>
          <w:sz w:val="16"/>
          <w:szCs w:val="16"/>
          <w:lang w:val="en-GB"/>
        </w:rPr>
      </w:pPr>
      <w:r w:rsidRPr="000E1BC6">
        <w:rPr>
          <w:rFonts w:ascii="Verdana" w:eastAsia="Verdana" w:hAnsi="Verdana" w:cs="Verdana"/>
          <w:bCs/>
          <w:sz w:val="16"/>
          <w:szCs w:val="16"/>
          <w:lang w:val="en-GB"/>
        </w:rPr>
        <w:t>The</w:t>
      </w:r>
      <w:r w:rsidR="00A70F94" w:rsidRPr="000E1BC6">
        <w:rPr>
          <w:rFonts w:ascii="Verdana" w:eastAsia="Verdana" w:hAnsi="Verdana" w:cs="Verdana"/>
          <w:bCs/>
          <w:sz w:val="16"/>
          <w:szCs w:val="16"/>
          <w:lang w:val="en-GB"/>
        </w:rPr>
        <w:t xml:space="preserve"> sacraments </w:t>
      </w:r>
      <w:r w:rsidRPr="000E1BC6">
        <w:rPr>
          <w:rFonts w:ascii="Verdana" w:eastAsia="Verdana" w:hAnsi="Verdana" w:cs="Verdana"/>
          <w:bCs/>
          <w:sz w:val="16"/>
          <w:szCs w:val="16"/>
          <w:lang w:val="en-GB"/>
        </w:rPr>
        <w:t xml:space="preserve">of Baptism and Confirmation, and the </w:t>
      </w:r>
      <w:r w:rsidRPr="005A6F9B">
        <w:rPr>
          <w:rFonts w:ascii="Verdana" w:eastAsia="Verdana" w:hAnsi="Verdana" w:cs="Verdana"/>
          <w:b/>
          <w:bCs/>
          <w:sz w:val="16"/>
          <w:szCs w:val="16"/>
          <w:lang w:val="en-GB"/>
        </w:rPr>
        <w:t>Gifts of the Spirit</w:t>
      </w:r>
      <w:r w:rsidRPr="000E1BC6">
        <w:rPr>
          <w:rFonts w:ascii="Verdana" w:eastAsia="Verdana" w:hAnsi="Verdana" w:cs="Verdana"/>
          <w:bCs/>
          <w:sz w:val="16"/>
          <w:szCs w:val="16"/>
          <w:lang w:val="en-GB"/>
        </w:rPr>
        <w:t xml:space="preserve"> received in these sacraments, </w:t>
      </w:r>
      <w:r w:rsidR="00A70F94" w:rsidRPr="000E1BC6">
        <w:rPr>
          <w:rFonts w:ascii="Verdana" w:eastAsia="Verdana" w:hAnsi="Verdana" w:cs="Verdana"/>
          <w:bCs/>
          <w:sz w:val="16"/>
          <w:szCs w:val="16"/>
          <w:lang w:val="en-GB"/>
        </w:rPr>
        <w:t xml:space="preserve">help Christians to </w:t>
      </w:r>
      <w:r w:rsidR="006433B9">
        <w:rPr>
          <w:rFonts w:ascii="Verdana" w:eastAsia="Verdana" w:hAnsi="Verdana" w:cs="Verdana"/>
          <w:bCs/>
          <w:sz w:val="16"/>
          <w:szCs w:val="16"/>
          <w:lang w:val="en-GB"/>
        </w:rPr>
        <w:t>transform their lives</w:t>
      </w:r>
      <w:r w:rsidR="006D7DA8">
        <w:rPr>
          <w:rFonts w:ascii="Verdana" w:eastAsia="Verdana" w:hAnsi="Verdana" w:cs="Verdana"/>
          <w:bCs/>
          <w:sz w:val="16"/>
          <w:szCs w:val="16"/>
          <w:lang w:val="en-GB"/>
        </w:rPr>
        <w:t xml:space="preserve"> and </w:t>
      </w:r>
      <w:r w:rsidR="00A70F94" w:rsidRPr="000E1BC6">
        <w:rPr>
          <w:rFonts w:ascii="Verdana" w:eastAsia="Verdana" w:hAnsi="Verdana" w:cs="Verdana"/>
          <w:bCs/>
          <w:sz w:val="16"/>
          <w:szCs w:val="16"/>
          <w:lang w:val="en-GB"/>
        </w:rPr>
        <w:t xml:space="preserve">live out their vocations as disciples. </w:t>
      </w:r>
    </w:p>
    <w:p w14:paraId="652C0237" w14:textId="77777777" w:rsidR="00421F86" w:rsidRDefault="00421F86" w:rsidP="004E2699">
      <w:pPr>
        <w:pStyle w:val="BodyA"/>
        <w:numPr>
          <w:ilvl w:val="0"/>
          <w:numId w:val="374"/>
        </w:numPr>
        <w:rPr>
          <w:rFonts w:ascii="Verdana" w:eastAsia="Verdana" w:hAnsi="Verdana" w:cs="Verdana"/>
          <w:bCs/>
          <w:sz w:val="16"/>
          <w:szCs w:val="16"/>
          <w:lang w:val="en-GB"/>
        </w:rPr>
      </w:pPr>
      <w:r>
        <w:rPr>
          <w:rFonts w:ascii="Verdana" w:eastAsia="Verdana" w:hAnsi="Verdana" w:cs="Verdana"/>
          <w:bCs/>
          <w:sz w:val="16"/>
          <w:szCs w:val="16"/>
          <w:lang w:val="en-GB"/>
        </w:rPr>
        <w:t xml:space="preserve">When Mary responded to God’s call by saying “Yes” to becoming the mother of His Son she wholeheartedly submitted to God’s will even though it would completely </w:t>
      </w:r>
      <w:r w:rsidRPr="00701E21">
        <w:rPr>
          <w:rFonts w:ascii="Verdana" w:eastAsia="Verdana" w:hAnsi="Verdana" w:cs="Verdana"/>
          <w:b/>
          <w:bCs/>
          <w:sz w:val="16"/>
          <w:szCs w:val="16"/>
          <w:lang w:val="en-GB"/>
        </w:rPr>
        <w:t>transform</w:t>
      </w:r>
      <w:r>
        <w:rPr>
          <w:rFonts w:ascii="Verdana" w:eastAsia="Verdana" w:hAnsi="Verdana" w:cs="Verdana"/>
          <w:bCs/>
          <w:sz w:val="16"/>
          <w:szCs w:val="16"/>
          <w:lang w:val="en-GB"/>
        </w:rPr>
        <w:t xml:space="preserve"> her life.</w:t>
      </w:r>
      <w:r w:rsidR="00A920FA">
        <w:rPr>
          <w:rFonts w:ascii="Verdana" w:eastAsia="Verdana" w:hAnsi="Verdana" w:cs="Verdana"/>
          <w:bCs/>
          <w:sz w:val="16"/>
          <w:szCs w:val="16"/>
          <w:lang w:val="en-GB"/>
        </w:rPr>
        <w:t xml:space="preserve"> Mary is </w:t>
      </w:r>
      <w:r w:rsidR="00A920FA" w:rsidRPr="00701E21">
        <w:rPr>
          <w:rFonts w:ascii="Verdana" w:eastAsia="Verdana" w:hAnsi="Verdana" w:cs="Verdana"/>
          <w:bCs/>
          <w:i/>
          <w:sz w:val="16"/>
          <w:szCs w:val="16"/>
          <w:lang w:val="en-GB"/>
        </w:rPr>
        <w:t>the</w:t>
      </w:r>
      <w:r w:rsidR="000E1BC6">
        <w:rPr>
          <w:rFonts w:ascii="Verdana" w:eastAsia="Verdana" w:hAnsi="Verdana" w:cs="Verdana"/>
          <w:bCs/>
          <w:sz w:val="16"/>
          <w:szCs w:val="16"/>
          <w:lang w:val="en-GB"/>
        </w:rPr>
        <w:t xml:space="preserve"> example of </w:t>
      </w:r>
      <w:r>
        <w:rPr>
          <w:rFonts w:ascii="Verdana" w:eastAsia="Verdana" w:hAnsi="Verdana" w:cs="Verdana"/>
          <w:bCs/>
          <w:sz w:val="16"/>
          <w:szCs w:val="16"/>
          <w:lang w:val="en-GB"/>
        </w:rPr>
        <w:t>the totality of Christian love.</w:t>
      </w:r>
    </w:p>
    <w:p w14:paraId="00DC180A" w14:textId="7EA7BD57" w:rsidR="006433B9" w:rsidRPr="00421F86" w:rsidRDefault="006433B9" w:rsidP="00701E21">
      <w:pPr>
        <w:pStyle w:val="BodyA"/>
        <w:ind w:left="360"/>
        <w:rPr>
          <w:rFonts w:ascii="Verdana" w:eastAsia="Verdana" w:hAnsi="Verdana" w:cs="Verdana"/>
          <w:bCs/>
          <w:sz w:val="16"/>
          <w:szCs w:val="16"/>
          <w:lang w:val="en-GB"/>
        </w:rPr>
      </w:pPr>
    </w:p>
    <w:p w14:paraId="285A5C9C" w14:textId="3E35305A" w:rsidR="00A70F94" w:rsidRPr="00A70F94" w:rsidRDefault="00A70F94" w:rsidP="005A6F9B">
      <w:pPr>
        <w:pStyle w:val="BodyA"/>
        <w:rPr>
          <w:rFonts w:ascii="Verdana" w:eastAsia="Verdana" w:hAnsi="Verdana" w:cs="Verdana"/>
          <w:bCs/>
          <w:sz w:val="16"/>
          <w:szCs w:val="16"/>
          <w:lang w:val="en-GB"/>
        </w:rPr>
      </w:pPr>
    </w:p>
    <w:p w14:paraId="69339C28" w14:textId="77777777" w:rsidR="00A70F94" w:rsidRDefault="00A70F94" w:rsidP="009357EF">
      <w:pPr>
        <w:pStyle w:val="BodyA"/>
        <w:rPr>
          <w:rFonts w:ascii="Verdana" w:eastAsia="Verdana" w:hAnsi="Verdana" w:cs="Verdana"/>
          <w:bCs/>
          <w:sz w:val="16"/>
          <w:szCs w:val="16"/>
          <w:lang w:val="en-GB"/>
        </w:rPr>
      </w:pPr>
    </w:p>
    <w:p w14:paraId="7F987282" w14:textId="77777777" w:rsidR="0035468D" w:rsidRDefault="0035468D" w:rsidP="009357EF">
      <w:pPr>
        <w:pStyle w:val="BodyA"/>
        <w:rPr>
          <w:rFonts w:ascii="Verdana" w:eastAsia="Verdana" w:hAnsi="Verdana" w:cs="Verdana"/>
          <w:bCs/>
          <w:sz w:val="16"/>
          <w:szCs w:val="16"/>
          <w:lang w:val="en-GB"/>
        </w:rPr>
      </w:pPr>
    </w:p>
    <w:p w14:paraId="166DE1AF" w14:textId="77777777" w:rsidR="0035468D" w:rsidRPr="009357EF" w:rsidRDefault="0035468D" w:rsidP="009357EF">
      <w:pPr>
        <w:pStyle w:val="BodyA"/>
        <w:rPr>
          <w:rFonts w:ascii="Verdana" w:eastAsia="Verdana" w:hAnsi="Verdana" w:cs="Verdana"/>
          <w:bCs/>
          <w:sz w:val="16"/>
          <w:szCs w:val="16"/>
          <w:lang w:val="en-GB"/>
        </w:rPr>
      </w:pPr>
    </w:p>
    <w:p w14:paraId="01260C40" w14:textId="77777777" w:rsidR="009357EF" w:rsidRDefault="009357EF">
      <w:pPr>
        <w:pStyle w:val="BodyA"/>
        <w:rPr>
          <w:rFonts w:ascii="Verdana" w:hAnsi="Verdana"/>
          <w:b/>
          <w:bCs/>
          <w:sz w:val="16"/>
          <w:szCs w:val="16"/>
          <w:lang w:val="en-GB"/>
        </w:rPr>
      </w:pPr>
    </w:p>
    <w:p w14:paraId="68662598" w14:textId="77777777" w:rsidR="00636274" w:rsidRDefault="00636274">
      <w:pPr>
        <w:pStyle w:val="BodyA"/>
        <w:rPr>
          <w:rFonts w:ascii="Verdana" w:hAnsi="Verdana"/>
          <w:b/>
          <w:bCs/>
          <w:sz w:val="16"/>
          <w:szCs w:val="16"/>
          <w:lang w:val="en-GB"/>
        </w:rPr>
      </w:pPr>
    </w:p>
    <w:p w14:paraId="31BD1462" w14:textId="77777777" w:rsidR="00636274" w:rsidRDefault="00636274">
      <w:pPr>
        <w:pStyle w:val="BodyA"/>
        <w:rPr>
          <w:rFonts w:ascii="Verdana" w:hAnsi="Verdana"/>
          <w:b/>
          <w:bCs/>
          <w:sz w:val="16"/>
          <w:szCs w:val="16"/>
          <w:lang w:val="en-GB"/>
        </w:rPr>
      </w:pPr>
    </w:p>
    <w:p w14:paraId="3DC3B71D" w14:textId="77777777" w:rsidR="00636274" w:rsidRDefault="00636274">
      <w:pPr>
        <w:pStyle w:val="BodyA"/>
        <w:rPr>
          <w:rFonts w:ascii="Verdana" w:hAnsi="Verdana"/>
          <w:b/>
          <w:bCs/>
          <w:sz w:val="16"/>
          <w:szCs w:val="16"/>
          <w:lang w:val="en-GB"/>
        </w:rPr>
      </w:pPr>
    </w:p>
    <w:p w14:paraId="1854A044" w14:textId="77777777" w:rsidR="00636274" w:rsidRDefault="00636274">
      <w:pPr>
        <w:pStyle w:val="BodyA"/>
        <w:rPr>
          <w:rFonts w:ascii="Verdana" w:hAnsi="Verdana"/>
          <w:b/>
          <w:bCs/>
          <w:sz w:val="16"/>
          <w:szCs w:val="16"/>
          <w:lang w:val="en-GB"/>
        </w:rPr>
      </w:pPr>
    </w:p>
    <w:p w14:paraId="0195042F" w14:textId="77777777" w:rsidR="00636274" w:rsidRDefault="00636274">
      <w:pPr>
        <w:pStyle w:val="BodyA"/>
        <w:rPr>
          <w:rFonts w:ascii="Verdana" w:hAnsi="Verdana"/>
          <w:b/>
          <w:bCs/>
          <w:sz w:val="16"/>
          <w:szCs w:val="16"/>
          <w:lang w:val="en-GB"/>
        </w:rPr>
      </w:pPr>
    </w:p>
    <w:p w14:paraId="4CCE2A62" w14:textId="77777777" w:rsidR="00636274" w:rsidRDefault="00636274">
      <w:pPr>
        <w:pStyle w:val="BodyA"/>
        <w:rPr>
          <w:rFonts w:ascii="Verdana" w:hAnsi="Verdana"/>
          <w:b/>
          <w:bCs/>
          <w:sz w:val="16"/>
          <w:szCs w:val="16"/>
          <w:lang w:val="en-GB"/>
        </w:rPr>
      </w:pPr>
    </w:p>
    <w:p w14:paraId="1C3CCAFF" w14:textId="77777777" w:rsidR="00636274" w:rsidRDefault="00636274">
      <w:pPr>
        <w:pStyle w:val="BodyA"/>
        <w:rPr>
          <w:rFonts w:ascii="Verdana" w:hAnsi="Verdana"/>
          <w:b/>
          <w:bCs/>
          <w:sz w:val="16"/>
          <w:szCs w:val="16"/>
          <w:lang w:val="en-GB"/>
        </w:rPr>
      </w:pPr>
    </w:p>
    <w:p w14:paraId="63444BF6" w14:textId="77777777" w:rsidR="00636274" w:rsidRDefault="00636274">
      <w:pPr>
        <w:pStyle w:val="BodyA"/>
        <w:rPr>
          <w:rFonts w:ascii="Verdana" w:hAnsi="Verdana"/>
          <w:b/>
          <w:bCs/>
          <w:sz w:val="16"/>
          <w:szCs w:val="16"/>
          <w:lang w:val="en-GB"/>
        </w:rPr>
      </w:pPr>
    </w:p>
    <w:p w14:paraId="4E230677" w14:textId="77777777" w:rsidR="00636274" w:rsidRDefault="00636274">
      <w:pPr>
        <w:pStyle w:val="BodyA"/>
        <w:rPr>
          <w:rFonts w:ascii="Verdana" w:hAnsi="Verdana"/>
          <w:b/>
          <w:bCs/>
          <w:sz w:val="16"/>
          <w:szCs w:val="16"/>
          <w:lang w:val="en-GB"/>
        </w:rPr>
      </w:pPr>
    </w:p>
    <w:p w14:paraId="30BBE4DD" w14:textId="77777777" w:rsidR="00636274" w:rsidRDefault="00636274">
      <w:pPr>
        <w:pStyle w:val="BodyA"/>
        <w:rPr>
          <w:rFonts w:ascii="Verdana" w:hAnsi="Verdana"/>
          <w:b/>
          <w:bCs/>
          <w:sz w:val="16"/>
          <w:szCs w:val="16"/>
          <w:lang w:val="en-GB"/>
        </w:rPr>
      </w:pPr>
    </w:p>
    <w:p w14:paraId="3347BFC3" w14:textId="77777777" w:rsidR="00636274" w:rsidRDefault="00636274">
      <w:pPr>
        <w:pStyle w:val="BodyA"/>
        <w:rPr>
          <w:rFonts w:ascii="Verdana" w:hAnsi="Verdana"/>
          <w:b/>
          <w:bCs/>
          <w:sz w:val="16"/>
          <w:szCs w:val="16"/>
          <w:lang w:val="en-GB"/>
        </w:rPr>
      </w:pPr>
    </w:p>
    <w:p w14:paraId="62946EA2" w14:textId="77777777" w:rsidR="00636274" w:rsidRDefault="00636274">
      <w:pPr>
        <w:pStyle w:val="BodyA"/>
        <w:rPr>
          <w:rFonts w:ascii="Verdana" w:hAnsi="Verdana"/>
          <w:b/>
          <w:bCs/>
          <w:sz w:val="16"/>
          <w:szCs w:val="16"/>
          <w:lang w:val="en-GB"/>
        </w:rPr>
      </w:pPr>
    </w:p>
    <w:p w14:paraId="73653209" w14:textId="77777777" w:rsidR="00636274" w:rsidRDefault="00636274">
      <w:pPr>
        <w:pStyle w:val="BodyA"/>
        <w:rPr>
          <w:rFonts w:ascii="Verdana" w:hAnsi="Verdana"/>
          <w:b/>
          <w:bCs/>
          <w:sz w:val="16"/>
          <w:szCs w:val="16"/>
          <w:lang w:val="en-GB"/>
        </w:rPr>
      </w:pPr>
    </w:p>
    <w:p w14:paraId="0C3D86C6" w14:textId="77777777" w:rsidR="00636274" w:rsidRDefault="00636274">
      <w:pPr>
        <w:pStyle w:val="BodyA"/>
        <w:rPr>
          <w:rFonts w:ascii="Verdana" w:hAnsi="Verdana"/>
          <w:b/>
          <w:bCs/>
          <w:sz w:val="16"/>
          <w:szCs w:val="16"/>
          <w:lang w:val="en-GB"/>
        </w:rPr>
      </w:pPr>
    </w:p>
    <w:p w14:paraId="2F680504" w14:textId="77777777" w:rsidR="00636274" w:rsidRDefault="00636274">
      <w:pPr>
        <w:pStyle w:val="BodyA"/>
        <w:rPr>
          <w:rFonts w:ascii="Verdana" w:hAnsi="Verdana"/>
          <w:b/>
          <w:bCs/>
          <w:sz w:val="16"/>
          <w:szCs w:val="16"/>
          <w:lang w:val="en-GB"/>
        </w:rPr>
      </w:pPr>
    </w:p>
    <w:p w14:paraId="44952EF0" w14:textId="77777777" w:rsidR="00636274" w:rsidRDefault="00636274">
      <w:pPr>
        <w:pStyle w:val="BodyA"/>
        <w:rPr>
          <w:rFonts w:ascii="Verdana" w:hAnsi="Verdana"/>
          <w:b/>
          <w:bCs/>
          <w:sz w:val="16"/>
          <w:szCs w:val="16"/>
          <w:lang w:val="en-GB"/>
        </w:rPr>
      </w:pPr>
    </w:p>
    <w:p w14:paraId="2A3687C7" w14:textId="77777777" w:rsidR="00636274" w:rsidRDefault="00636274">
      <w:pPr>
        <w:pStyle w:val="BodyA"/>
        <w:rPr>
          <w:rFonts w:ascii="Verdana" w:hAnsi="Verdana"/>
          <w:b/>
          <w:bCs/>
          <w:sz w:val="16"/>
          <w:szCs w:val="16"/>
          <w:lang w:val="en-GB"/>
        </w:rPr>
      </w:pPr>
    </w:p>
    <w:p w14:paraId="0903A7ED" w14:textId="77777777" w:rsidR="00636274" w:rsidRDefault="00636274">
      <w:pPr>
        <w:pStyle w:val="BodyA"/>
        <w:rPr>
          <w:rFonts w:ascii="Verdana" w:hAnsi="Verdana"/>
          <w:b/>
          <w:bCs/>
          <w:sz w:val="16"/>
          <w:szCs w:val="16"/>
          <w:lang w:val="en-GB"/>
        </w:rPr>
      </w:pPr>
    </w:p>
    <w:p w14:paraId="6C4DDF46" w14:textId="77777777" w:rsidR="00636274" w:rsidRDefault="00636274">
      <w:pPr>
        <w:pStyle w:val="BodyA"/>
        <w:rPr>
          <w:rFonts w:ascii="Verdana" w:hAnsi="Verdana"/>
          <w:b/>
          <w:bCs/>
          <w:sz w:val="16"/>
          <w:szCs w:val="16"/>
          <w:lang w:val="en-GB"/>
        </w:rPr>
      </w:pPr>
    </w:p>
    <w:p w14:paraId="027B78C5" w14:textId="77777777" w:rsidR="00636274" w:rsidRDefault="00636274">
      <w:pPr>
        <w:pStyle w:val="BodyA"/>
        <w:rPr>
          <w:rFonts w:ascii="Verdana" w:hAnsi="Verdana"/>
          <w:b/>
          <w:bCs/>
          <w:sz w:val="16"/>
          <w:szCs w:val="16"/>
          <w:lang w:val="en-GB"/>
        </w:rPr>
      </w:pPr>
    </w:p>
    <w:p w14:paraId="55D4C640" w14:textId="77777777" w:rsidR="00636274" w:rsidRDefault="00636274">
      <w:pPr>
        <w:pStyle w:val="BodyA"/>
        <w:rPr>
          <w:rFonts w:ascii="Verdana" w:hAnsi="Verdana"/>
          <w:b/>
          <w:bCs/>
          <w:sz w:val="16"/>
          <w:szCs w:val="16"/>
          <w:lang w:val="en-GB"/>
        </w:rPr>
      </w:pPr>
    </w:p>
    <w:p w14:paraId="4221A513"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Big Question: What should I do with my life?</w:t>
      </w:r>
    </w:p>
    <w:p w14:paraId="4221A514"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Specific focus: What am I called to be?</w:t>
      </w:r>
    </w:p>
    <w:p w14:paraId="4221A515" w14:textId="77777777" w:rsidR="00483755" w:rsidRPr="00C73196" w:rsidRDefault="00483755">
      <w:pPr>
        <w:pStyle w:val="BodyA"/>
        <w:rPr>
          <w:rFonts w:ascii="Verdana" w:eastAsia="Verdana" w:hAnsi="Verdana" w:cs="Verdana"/>
          <w:b/>
          <w:bCs/>
          <w:sz w:val="16"/>
          <w:szCs w:val="16"/>
          <w:lang w:val="en-GB"/>
        </w:rPr>
      </w:pPr>
    </w:p>
    <w:p w14:paraId="4221A516" w14:textId="777777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 xml:space="preserve">The learning in this unit is focused on an exploration of </w:t>
      </w:r>
      <w:r w:rsidRPr="00C73196">
        <w:rPr>
          <w:rFonts w:ascii="Verdana" w:hAnsi="Verdana"/>
          <w:b/>
          <w:bCs/>
          <w:sz w:val="16"/>
          <w:szCs w:val="16"/>
          <w:lang w:val="en-GB"/>
        </w:rPr>
        <w:t>vocation</w:t>
      </w:r>
      <w:r w:rsidRPr="00C73196">
        <w:rPr>
          <w:rFonts w:ascii="Verdana" w:hAnsi="Verdana"/>
          <w:sz w:val="16"/>
          <w:szCs w:val="16"/>
          <w:lang w:val="en-GB"/>
        </w:rPr>
        <w:t>. Themes include...</w:t>
      </w:r>
    </w:p>
    <w:p w14:paraId="4221A517" w14:textId="77777777" w:rsidR="00483755" w:rsidRPr="00C73196" w:rsidRDefault="00483755">
      <w:pPr>
        <w:pStyle w:val="BodyA"/>
        <w:widowControl w:val="0"/>
        <w:rPr>
          <w:rFonts w:ascii="Verdana" w:eastAsia="Verdana" w:hAnsi="Verdana" w:cs="Verdana"/>
          <w:b/>
          <w:bCs/>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9"/>
        <w:gridCol w:w="3532"/>
        <w:gridCol w:w="5324"/>
      </w:tblGrid>
      <w:tr w:rsidR="00483755" w:rsidRPr="00C73196" w14:paraId="4221A51A" w14:textId="77777777">
        <w:trPr>
          <w:trHeight w:val="230"/>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18" w14:textId="467AF429" w:rsidR="00483755" w:rsidRPr="00C73196" w:rsidRDefault="00821C3C">
            <w:pPr>
              <w:pStyle w:val="BodyA"/>
              <w:rPr>
                <w:rFonts w:ascii="Verdana" w:hAnsi="Verdana"/>
                <w:sz w:val="16"/>
                <w:szCs w:val="16"/>
                <w:lang w:val="en-GB"/>
              </w:rPr>
            </w:pPr>
            <w:r>
              <w:rPr>
                <w:rFonts w:ascii="Verdana" w:hAnsi="Verdana"/>
                <w:b/>
                <w:bCs/>
                <w:sz w:val="16"/>
                <w:szCs w:val="16"/>
                <w:lang w:val="en-GB"/>
              </w:rPr>
              <w:t>Year 9 Unit 4</w:t>
            </w:r>
          </w:p>
        </w:tc>
        <w:tc>
          <w:tcPr>
            <w:tcW w:w="8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19" w14:textId="41E33804" w:rsidR="00483755" w:rsidRPr="00C73196" w:rsidRDefault="002147DA">
            <w:pPr>
              <w:pStyle w:val="BodyA"/>
              <w:rPr>
                <w:rFonts w:ascii="Verdana" w:hAnsi="Verdana"/>
                <w:sz w:val="16"/>
                <w:szCs w:val="16"/>
                <w:lang w:val="en-GB"/>
              </w:rPr>
            </w:pPr>
            <w:r w:rsidRPr="00C73196">
              <w:rPr>
                <w:rFonts w:ascii="Verdana" w:hAnsi="Verdana"/>
                <w:b/>
                <w:bCs/>
                <w:sz w:val="16"/>
                <w:szCs w:val="16"/>
                <w:lang w:val="en-GB"/>
              </w:rPr>
              <w:t xml:space="preserve">What should I do with my life? </w:t>
            </w:r>
            <w:r w:rsidR="00821C3C" w:rsidRPr="00821C3C">
              <w:rPr>
                <w:rFonts w:ascii="Verdana" w:hAnsi="Verdana"/>
                <w:b/>
                <w:sz w:val="16"/>
                <w:szCs w:val="16"/>
                <w:lang w:val="en-GB"/>
              </w:rPr>
              <w:t>What am I called to be?</w:t>
            </w:r>
          </w:p>
        </w:tc>
      </w:tr>
      <w:tr w:rsidR="00483755" w:rsidRPr="00C73196" w14:paraId="4221A536" w14:textId="77777777">
        <w:trPr>
          <w:trHeight w:val="4030"/>
        </w:trPr>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9EEA1" w14:textId="04583105" w:rsidR="00D36985" w:rsidRPr="009579CA" w:rsidRDefault="002147DA" w:rsidP="009579CA">
            <w:pPr>
              <w:pStyle w:val="Heading"/>
              <w:keepNext w:val="0"/>
              <w:rPr>
                <w:rFonts w:ascii="Verdana" w:hAnsi="Verdana"/>
                <w:sz w:val="16"/>
                <w:szCs w:val="16"/>
                <w:lang w:val="en-GB"/>
              </w:rPr>
            </w:pPr>
            <w:r w:rsidRPr="00C73196">
              <w:rPr>
                <w:rFonts w:ascii="Verdana" w:hAnsi="Verdana"/>
                <w:sz w:val="16"/>
                <w:szCs w:val="16"/>
                <w:lang w:val="en-GB"/>
              </w:rPr>
              <w:t xml:space="preserve">Content </w:t>
            </w:r>
          </w:p>
          <w:p w14:paraId="38F7D95F" w14:textId="2FD9FD97" w:rsidR="00691EAD" w:rsidRDefault="00D36985" w:rsidP="00691EAD">
            <w:pPr>
              <w:pStyle w:val="BodyA"/>
              <w:rPr>
                <w:rFonts w:ascii="Verdana" w:hAnsi="Verdana"/>
                <w:b/>
                <w:sz w:val="16"/>
                <w:szCs w:val="16"/>
                <w:lang w:val="en-GB"/>
              </w:rPr>
            </w:pPr>
            <w:r w:rsidRPr="00D36985">
              <w:rPr>
                <w:rFonts w:ascii="Verdana" w:hAnsi="Verdana"/>
                <w:b/>
                <w:sz w:val="16"/>
                <w:szCs w:val="16"/>
                <w:lang w:val="en-GB"/>
              </w:rPr>
              <w:t>1.What should I do with my life?</w:t>
            </w:r>
          </w:p>
          <w:p w14:paraId="7DAE6DA4" w14:textId="42A2B722" w:rsidR="00D36985" w:rsidRPr="00691EAD" w:rsidRDefault="00D36985" w:rsidP="00691EAD">
            <w:pPr>
              <w:pStyle w:val="BodyA"/>
              <w:numPr>
                <w:ilvl w:val="0"/>
                <w:numId w:val="369"/>
              </w:numPr>
              <w:rPr>
                <w:rFonts w:ascii="Verdana" w:hAnsi="Verdana"/>
                <w:sz w:val="16"/>
                <w:szCs w:val="16"/>
                <w:lang w:val="en-GB"/>
              </w:rPr>
            </w:pPr>
            <w:r w:rsidRPr="00691EAD">
              <w:rPr>
                <w:rFonts w:ascii="Verdana" w:hAnsi="Verdana"/>
                <w:sz w:val="16"/>
                <w:szCs w:val="16"/>
                <w:lang w:val="en-GB"/>
              </w:rPr>
              <w:t>Explore pupils’</w:t>
            </w:r>
            <w:r w:rsidR="00AC677A" w:rsidRPr="00691EAD">
              <w:rPr>
                <w:rFonts w:ascii="Verdana" w:hAnsi="Verdana"/>
                <w:sz w:val="16"/>
                <w:szCs w:val="16"/>
                <w:lang w:val="en-GB"/>
              </w:rPr>
              <w:t xml:space="preserve"> views about life choices. What do I </w:t>
            </w:r>
            <w:r w:rsidR="00AC677A" w:rsidRPr="00691EAD">
              <w:rPr>
                <w:rFonts w:ascii="Verdana" w:hAnsi="Verdana"/>
                <w:i/>
                <w:sz w:val="16"/>
                <w:szCs w:val="16"/>
                <w:lang w:val="en-GB"/>
              </w:rPr>
              <w:t>want</w:t>
            </w:r>
            <w:r w:rsidR="00AC677A" w:rsidRPr="00691EAD">
              <w:rPr>
                <w:rFonts w:ascii="Verdana" w:hAnsi="Verdana"/>
                <w:sz w:val="16"/>
                <w:szCs w:val="16"/>
                <w:lang w:val="en-GB"/>
              </w:rPr>
              <w:t xml:space="preserve"> to do with my life? </w:t>
            </w:r>
            <w:r w:rsidRPr="00691EAD">
              <w:rPr>
                <w:rFonts w:ascii="Verdana" w:hAnsi="Verdana"/>
                <w:sz w:val="16"/>
                <w:szCs w:val="16"/>
                <w:lang w:val="en-GB"/>
              </w:rPr>
              <w:t xml:space="preserve">What </w:t>
            </w:r>
            <w:r w:rsidR="00AC677A" w:rsidRPr="00691EAD">
              <w:rPr>
                <w:rFonts w:ascii="Verdana" w:hAnsi="Verdana"/>
                <w:sz w:val="16"/>
                <w:szCs w:val="16"/>
                <w:lang w:val="en-GB"/>
              </w:rPr>
              <w:t>influences</w:t>
            </w:r>
            <w:r w:rsidRPr="00691EAD">
              <w:rPr>
                <w:rFonts w:ascii="Verdana" w:hAnsi="Verdana"/>
                <w:sz w:val="16"/>
                <w:szCs w:val="16"/>
                <w:lang w:val="en-GB"/>
              </w:rPr>
              <w:t xml:space="preserve"> what I </w:t>
            </w:r>
            <w:r w:rsidRPr="00691EAD">
              <w:rPr>
                <w:rFonts w:ascii="Verdana" w:hAnsi="Verdana"/>
                <w:i/>
                <w:iCs/>
                <w:sz w:val="16"/>
                <w:szCs w:val="16"/>
                <w:lang w:val="en-GB"/>
              </w:rPr>
              <w:t>should</w:t>
            </w:r>
            <w:r w:rsidR="00CA4B7D" w:rsidRPr="00691EAD">
              <w:rPr>
                <w:rFonts w:ascii="Verdana" w:hAnsi="Verdana"/>
                <w:i/>
                <w:iCs/>
                <w:sz w:val="16"/>
                <w:szCs w:val="16"/>
                <w:lang w:val="en-GB"/>
              </w:rPr>
              <w:t xml:space="preserve"> </w:t>
            </w:r>
            <w:r w:rsidR="00CA4B7D" w:rsidRPr="00691EAD">
              <w:rPr>
                <w:rFonts w:ascii="Verdana" w:hAnsi="Verdana"/>
                <w:sz w:val="16"/>
                <w:szCs w:val="16"/>
                <w:lang w:val="en-GB"/>
              </w:rPr>
              <w:t xml:space="preserve">do with my life? </w:t>
            </w:r>
            <w:r w:rsidRPr="00691EAD">
              <w:rPr>
                <w:rFonts w:ascii="Verdana" w:hAnsi="Verdana"/>
                <w:sz w:val="16"/>
                <w:szCs w:val="16"/>
                <w:lang w:val="en-GB"/>
              </w:rPr>
              <w:t>Why</w:t>
            </w:r>
            <w:r w:rsidR="005E3563" w:rsidRPr="00691EAD">
              <w:rPr>
                <w:rFonts w:ascii="Verdana" w:hAnsi="Verdana"/>
                <w:sz w:val="16"/>
                <w:szCs w:val="16"/>
                <w:lang w:val="en-GB"/>
              </w:rPr>
              <w:t xml:space="preserve"> might they be different</w:t>
            </w:r>
            <w:r w:rsidRPr="00691EAD">
              <w:rPr>
                <w:rFonts w:ascii="Verdana" w:hAnsi="Verdana"/>
                <w:sz w:val="16"/>
                <w:szCs w:val="16"/>
                <w:lang w:val="en-GB"/>
              </w:rPr>
              <w:t>?</w:t>
            </w:r>
          </w:p>
          <w:p w14:paraId="4221A51C" w14:textId="77777777" w:rsidR="00483755" w:rsidRPr="00C73196" w:rsidRDefault="00483755">
            <w:pPr>
              <w:pStyle w:val="BodyA"/>
              <w:rPr>
                <w:rFonts w:ascii="Verdana" w:eastAsia="Verdana" w:hAnsi="Verdana" w:cs="Verdana"/>
                <w:sz w:val="16"/>
                <w:szCs w:val="16"/>
                <w:lang w:val="en-GB"/>
              </w:rPr>
            </w:pPr>
          </w:p>
          <w:p w14:paraId="1EC3C6A7" w14:textId="6B5DD408" w:rsidR="00D36985" w:rsidRDefault="00684E39">
            <w:pPr>
              <w:pStyle w:val="BodyA"/>
              <w:rPr>
                <w:rFonts w:ascii="Verdana" w:hAnsi="Verdana"/>
                <w:b/>
                <w:sz w:val="16"/>
                <w:szCs w:val="16"/>
                <w:lang w:val="en-GB"/>
              </w:rPr>
            </w:pPr>
            <w:r>
              <w:rPr>
                <w:rFonts w:ascii="Verdana" w:hAnsi="Verdana"/>
                <w:b/>
                <w:sz w:val="16"/>
                <w:szCs w:val="16"/>
                <w:lang w:val="en-GB"/>
              </w:rPr>
              <w:t>2.</w:t>
            </w:r>
            <w:r w:rsidR="00D36985">
              <w:rPr>
                <w:rFonts w:ascii="Verdana" w:hAnsi="Verdana"/>
                <w:b/>
                <w:sz w:val="16"/>
                <w:szCs w:val="16"/>
                <w:lang w:val="en-GB"/>
              </w:rPr>
              <w:t>What is a ‘vocation’?</w:t>
            </w:r>
          </w:p>
          <w:p w14:paraId="722D4400" w14:textId="32DF3A65" w:rsidR="00684E39" w:rsidRDefault="00684E39" w:rsidP="00544894">
            <w:pPr>
              <w:pStyle w:val="BodyA"/>
              <w:numPr>
                <w:ilvl w:val="0"/>
                <w:numId w:val="369"/>
              </w:numPr>
              <w:rPr>
                <w:rFonts w:ascii="Verdana" w:hAnsi="Verdana"/>
                <w:sz w:val="16"/>
                <w:szCs w:val="16"/>
                <w:lang w:val="en-GB"/>
              </w:rPr>
            </w:pPr>
            <w:r>
              <w:rPr>
                <w:rFonts w:ascii="Verdana" w:hAnsi="Verdana"/>
                <w:sz w:val="16"/>
                <w:szCs w:val="16"/>
                <w:lang w:val="en-GB"/>
              </w:rPr>
              <w:t>Explore</w:t>
            </w:r>
            <w:r w:rsidR="005E3563">
              <w:rPr>
                <w:rFonts w:ascii="Verdana" w:hAnsi="Verdana"/>
                <w:sz w:val="16"/>
                <w:szCs w:val="16"/>
                <w:lang w:val="en-GB"/>
              </w:rPr>
              <w:t xml:space="preserve"> what it means to be ‘called’.</w:t>
            </w:r>
            <w:r>
              <w:rPr>
                <w:rFonts w:ascii="Verdana" w:hAnsi="Verdana"/>
                <w:sz w:val="16"/>
                <w:szCs w:val="16"/>
                <w:lang w:val="en-GB"/>
              </w:rPr>
              <w:t xml:space="preserve"> </w:t>
            </w:r>
          </w:p>
          <w:p w14:paraId="0977FCCC" w14:textId="30C6A025" w:rsidR="005E3563" w:rsidRDefault="00684E39" w:rsidP="00544894">
            <w:pPr>
              <w:pStyle w:val="BodyA"/>
              <w:numPr>
                <w:ilvl w:val="0"/>
                <w:numId w:val="369"/>
              </w:numPr>
              <w:rPr>
                <w:rFonts w:ascii="Verdana" w:hAnsi="Verdana"/>
                <w:sz w:val="16"/>
                <w:szCs w:val="16"/>
                <w:lang w:val="en-GB"/>
              </w:rPr>
            </w:pPr>
            <w:r>
              <w:rPr>
                <w:rFonts w:ascii="Verdana" w:hAnsi="Verdana"/>
                <w:sz w:val="16"/>
                <w:szCs w:val="16"/>
                <w:lang w:val="en-GB"/>
              </w:rPr>
              <w:t>Explore the diff</w:t>
            </w:r>
            <w:r w:rsidR="005E3563">
              <w:rPr>
                <w:rFonts w:ascii="Verdana" w:hAnsi="Verdana"/>
                <w:sz w:val="16"/>
                <w:szCs w:val="16"/>
                <w:lang w:val="en-GB"/>
              </w:rPr>
              <w:t>erences between</w:t>
            </w:r>
            <w:r>
              <w:rPr>
                <w:rFonts w:ascii="Verdana" w:hAnsi="Verdana"/>
                <w:sz w:val="16"/>
                <w:szCs w:val="16"/>
                <w:lang w:val="en-GB"/>
              </w:rPr>
              <w:t>: c</w:t>
            </w:r>
            <w:r w:rsidR="00D36985">
              <w:rPr>
                <w:rFonts w:ascii="Verdana" w:hAnsi="Verdana"/>
                <w:sz w:val="16"/>
                <w:szCs w:val="16"/>
                <w:lang w:val="en-GB"/>
              </w:rPr>
              <w:t xml:space="preserve">alled to </w:t>
            </w:r>
            <w:r w:rsidR="00D36985" w:rsidRPr="00684E39">
              <w:rPr>
                <w:rFonts w:ascii="Verdana" w:hAnsi="Verdana"/>
                <w:i/>
                <w:sz w:val="16"/>
                <w:szCs w:val="16"/>
                <w:lang w:val="en-GB"/>
              </w:rPr>
              <w:t>be</w:t>
            </w:r>
            <w:r w:rsidR="00D36985">
              <w:rPr>
                <w:rFonts w:ascii="Verdana" w:hAnsi="Verdana"/>
                <w:sz w:val="16"/>
                <w:szCs w:val="16"/>
                <w:lang w:val="en-GB"/>
              </w:rPr>
              <w:t xml:space="preserve">, </w:t>
            </w:r>
            <w:r>
              <w:rPr>
                <w:rFonts w:ascii="Verdana" w:hAnsi="Verdana"/>
                <w:sz w:val="16"/>
                <w:szCs w:val="16"/>
                <w:lang w:val="en-GB"/>
              </w:rPr>
              <w:t xml:space="preserve">and called </w:t>
            </w:r>
            <w:r w:rsidR="00D36985">
              <w:rPr>
                <w:rFonts w:ascii="Verdana" w:hAnsi="Verdana"/>
                <w:sz w:val="16"/>
                <w:szCs w:val="16"/>
                <w:lang w:val="en-GB"/>
              </w:rPr>
              <w:t xml:space="preserve">to </w:t>
            </w:r>
            <w:r w:rsidR="00D36985" w:rsidRPr="00684E39">
              <w:rPr>
                <w:rFonts w:ascii="Verdana" w:hAnsi="Verdana"/>
                <w:i/>
                <w:sz w:val="16"/>
                <w:szCs w:val="16"/>
                <w:lang w:val="en-GB"/>
              </w:rPr>
              <w:t>do</w:t>
            </w:r>
            <w:r w:rsidR="005E3563">
              <w:rPr>
                <w:rFonts w:ascii="Verdana" w:hAnsi="Verdana"/>
                <w:sz w:val="16"/>
                <w:szCs w:val="16"/>
                <w:lang w:val="en-GB"/>
              </w:rPr>
              <w:t xml:space="preserve">. </w:t>
            </w:r>
          </w:p>
          <w:p w14:paraId="56194F58" w14:textId="3187A21B" w:rsidR="00684E39" w:rsidRDefault="005E3563" w:rsidP="00544894">
            <w:pPr>
              <w:pStyle w:val="BodyA"/>
              <w:numPr>
                <w:ilvl w:val="0"/>
                <w:numId w:val="369"/>
              </w:numPr>
              <w:rPr>
                <w:rFonts w:ascii="Verdana" w:hAnsi="Verdana"/>
                <w:sz w:val="16"/>
                <w:szCs w:val="16"/>
                <w:lang w:val="en-GB"/>
              </w:rPr>
            </w:pPr>
            <w:r>
              <w:rPr>
                <w:rFonts w:ascii="Verdana" w:hAnsi="Verdana"/>
                <w:sz w:val="16"/>
                <w:szCs w:val="16"/>
                <w:lang w:val="en-GB"/>
              </w:rPr>
              <w:t>Discuss h</w:t>
            </w:r>
            <w:r w:rsidR="00D50C4D">
              <w:rPr>
                <w:rFonts w:ascii="Verdana" w:hAnsi="Verdana"/>
                <w:sz w:val="16"/>
                <w:szCs w:val="16"/>
                <w:lang w:val="en-GB"/>
              </w:rPr>
              <w:t>ow a person’s work is only a part of their being ‘called’.</w:t>
            </w:r>
          </w:p>
          <w:p w14:paraId="26368CE4" w14:textId="671EB33F" w:rsidR="00684E39" w:rsidRDefault="00684E39" w:rsidP="00544894">
            <w:pPr>
              <w:pStyle w:val="BodyA"/>
              <w:numPr>
                <w:ilvl w:val="0"/>
                <w:numId w:val="369"/>
              </w:numPr>
              <w:rPr>
                <w:rFonts w:ascii="Verdana" w:hAnsi="Verdana"/>
                <w:sz w:val="16"/>
                <w:szCs w:val="16"/>
                <w:lang w:val="en-GB"/>
              </w:rPr>
            </w:pPr>
            <w:r w:rsidRPr="00684E39">
              <w:rPr>
                <w:rFonts w:ascii="Verdana" w:hAnsi="Verdana"/>
                <w:sz w:val="16"/>
                <w:szCs w:val="16"/>
                <w:lang w:val="en-GB"/>
              </w:rPr>
              <w:t>Explore why Christians believe that e</w:t>
            </w:r>
            <w:r w:rsidR="00945383" w:rsidRPr="00684E39">
              <w:rPr>
                <w:rFonts w:ascii="Verdana" w:hAnsi="Verdana"/>
                <w:sz w:val="16"/>
                <w:szCs w:val="16"/>
                <w:lang w:val="en-GB"/>
              </w:rPr>
              <w:t>veryone has a voca</w:t>
            </w:r>
            <w:r w:rsidR="00D50C4D">
              <w:rPr>
                <w:rFonts w:ascii="Verdana" w:hAnsi="Verdana"/>
                <w:sz w:val="16"/>
                <w:szCs w:val="16"/>
                <w:lang w:val="en-GB"/>
              </w:rPr>
              <w:t>tion</w:t>
            </w:r>
            <w:r>
              <w:rPr>
                <w:rFonts w:ascii="Verdana" w:hAnsi="Verdana"/>
                <w:sz w:val="16"/>
                <w:szCs w:val="16"/>
                <w:lang w:val="en-GB"/>
              </w:rPr>
              <w:t xml:space="preserve"> </w:t>
            </w:r>
            <w:r w:rsidR="00D50C4D">
              <w:rPr>
                <w:rFonts w:ascii="Verdana" w:hAnsi="Verdana"/>
                <w:sz w:val="16"/>
                <w:szCs w:val="16"/>
                <w:lang w:val="en-GB"/>
              </w:rPr>
              <w:t>because</w:t>
            </w:r>
            <w:r>
              <w:rPr>
                <w:rFonts w:ascii="Verdana" w:hAnsi="Verdana"/>
                <w:sz w:val="16"/>
                <w:szCs w:val="16"/>
                <w:lang w:val="en-GB"/>
              </w:rPr>
              <w:t xml:space="preserve"> everyone is created in God’s imag</w:t>
            </w:r>
            <w:r w:rsidR="00D50C4D">
              <w:rPr>
                <w:rFonts w:ascii="Verdana" w:hAnsi="Verdana"/>
                <w:sz w:val="16"/>
                <w:szCs w:val="16"/>
                <w:lang w:val="en-GB"/>
              </w:rPr>
              <w:t>e and called to be a co-creator with God.</w:t>
            </w:r>
          </w:p>
          <w:p w14:paraId="114FEB6E" w14:textId="77777777" w:rsidR="0040161B" w:rsidRPr="00684E39" w:rsidRDefault="0040161B" w:rsidP="0040161B">
            <w:pPr>
              <w:pStyle w:val="BodyA"/>
              <w:ind w:left="360"/>
              <w:rPr>
                <w:rFonts w:ascii="Verdana" w:hAnsi="Verdana"/>
                <w:sz w:val="16"/>
                <w:szCs w:val="16"/>
                <w:lang w:val="en-GB"/>
              </w:rPr>
            </w:pPr>
          </w:p>
          <w:p w14:paraId="6A163986" w14:textId="56ED23A6" w:rsidR="0040161B" w:rsidRDefault="0040161B" w:rsidP="0040161B">
            <w:pPr>
              <w:pStyle w:val="BodyA"/>
              <w:rPr>
                <w:rFonts w:ascii="Verdana" w:hAnsi="Verdana"/>
                <w:b/>
                <w:sz w:val="16"/>
                <w:szCs w:val="16"/>
                <w:lang w:val="en-GB"/>
              </w:rPr>
            </w:pPr>
            <w:r>
              <w:rPr>
                <w:rFonts w:ascii="Verdana" w:hAnsi="Verdana"/>
                <w:b/>
                <w:sz w:val="16"/>
                <w:szCs w:val="16"/>
                <w:lang w:val="en-GB"/>
              </w:rPr>
              <w:t>3.</w:t>
            </w:r>
            <w:r w:rsidRPr="00D36985">
              <w:rPr>
                <w:rFonts w:ascii="Verdana" w:hAnsi="Verdana"/>
                <w:b/>
                <w:sz w:val="16"/>
                <w:szCs w:val="16"/>
                <w:lang w:val="en-GB"/>
              </w:rPr>
              <w:t xml:space="preserve">How do people </w:t>
            </w:r>
            <w:r>
              <w:rPr>
                <w:rFonts w:ascii="Verdana" w:hAnsi="Verdana"/>
                <w:b/>
                <w:sz w:val="16"/>
                <w:szCs w:val="16"/>
                <w:lang w:val="en-GB"/>
              </w:rPr>
              <w:t>discern</w:t>
            </w:r>
            <w:r w:rsidRPr="00D36985">
              <w:rPr>
                <w:rFonts w:ascii="Verdana" w:hAnsi="Verdana"/>
                <w:b/>
                <w:sz w:val="16"/>
                <w:szCs w:val="16"/>
                <w:lang w:val="en-GB"/>
              </w:rPr>
              <w:t xml:space="preserve"> their vocation?</w:t>
            </w:r>
          </w:p>
          <w:p w14:paraId="5B24F74F" w14:textId="0040323F" w:rsidR="003C13DE" w:rsidRPr="002D7B74" w:rsidRDefault="003C13DE" w:rsidP="0040161B">
            <w:pPr>
              <w:pStyle w:val="BodyA"/>
              <w:numPr>
                <w:ilvl w:val="0"/>
                <w:numId w:val="369"/>
              </w:numPr>
              <w:rPr>
                <w:rFonts w:ascii="Verdana" w:hAnsi="Verdana"/>
                <w:color w:val="FF0000"/>
                <w:sz w:val="16"/>
                <w:szCs w:val="16"/>
                <w:lang w:val="en-GB"/>
              </w:rPr>
            </w:pPr>
            <w:r w:rsidRPr="00684E39">
              <w:rPr>
                <w:rFonts w:ascii="Verdana" w:hAnsi="Verdana"/>
                <w:sz w:val="16"/>
                <w:szCs w:val="16"/>
                <w:lang w:val="en-GB"/>
              </w:rPr>
              <w:t>Explore the mission of Christians as revealed in the Resurrection appearances and the account of</w:t>
            </w:r>
            <w:r>
              <w:rPr>
                <w:rFonts w:ascii="Verdana" w:hAnsi="Verdana"/>
                <w:sz w:val="16"/>
                <w:szCs w:val="16"/>
                <w:lang w:val="en-GB"/>
              </w:rPr>
              <w:t xml:space="preserve"> </w:t>
            </w:r>
            <w:r w:rsidRPr="00684E39">
              <w:rPr>
                <w:rFonts w:ascii="Verdana" w:hAnsi="Verdana"/>
                <w:sz w:val="16"/>
                <w:szCs w:val="16"/>
                <w:lang w:val="en-GB"/>
              </w:rPr>
              <w:t>Pentecos</w:t>
            </w:r>
            <w:r w:rsidR="00C565BF">
              <w:rPr>
                <w:rFonts w:ascii="Verdana" w:hAnsi="Verdana"/>
                <w:sz w:val="16"/>
                <w:szCs w:val="16"/>
                <w:lang w:val="en-GB"/>
              </w:rPr>
              <w:t>t.</w:t>
            </w:r>
            <w:r w:rsidR="0029550E" w:rsidRPr="002D7B74">
              <w:rPr>
                <w:rFonts w:ascii="Verdana" w:hAnsi="Verdana"/>
                <w:color w:val="FF0000"/>
                <w:sz w:val="16"/>
                <w:szCs w:val="16"/>
                <w:lang w:val="en-GB"/>
              </w:rPr>
              <w:t xml:space="preserve"> </w:t>
            </w:r>
          </w:p>
          <w:p w14:paraId="17D86A1D" w14:textId="78C13357" w:rsidR="0040161B" w:rsidRPr="002D1E38" w:rsidRDefault="0040161B" w:rsidP="00544894">
            <w:pPr>
              <w:pStyle w:val="BodyA"/>
              <w:numPr>
                <w:ilvl w:val="0"/>
                <w:numId w:val="369"/>
              </w:numPr>
              <w:rPr>
                <w:rFonts w:ascii="Verdana" w:hAnsi="Verdana"/>
                <w:i/>
                <w:sz w:val="16"/>
                <w:szCs w:val="16"/>
                <w:lang w:val="en-GB"/>
              </w:rPr>
            </w:pPr>
            <w:r w:rsidRPr="0040161B">
              <w:rPr>
                <w:rFonts w:ascii="Verdana" w:hAnsi="Verdana"/>
                <w:sz w:val="16"/>
                <w:szCs w:val="16"/>
                <w:lang w:val="en-GB"/>
              </w:rPr>
              <w:t xml:space="preserve">Explore ways in which people discern </w:t>
            </w:r>
            <w:r w:rsidRPr="002D1E38">
              <w:rPr>
                <w:rFonts w:ascii="Verdana" w:hAnsi="Verdana"/>
                <w:sz w:val="16"/>
                <w:szCs w:val="16"/>
                <w:lang w:val="en-GB"/>
              </w:rPr>
              <w:t>their vocation</w:t>
            </w:r>
            <w:r w:rsidR="009318FE" w:rsidRPr="002D1E38">
              <w:rPr>
                <w:rFonts w:ascii="Verdana" w:hAnsi="Verdana"/>
                <w:sz w:val="16"/>
                <w:szCs w:val="16"/>
                <w:lang w:val="en-GB"/>
              </w:rPr>
              <w:t>, through dialogue</w:t>
            </w:r>
            <w:r w:rsidR="002D1E38" w:rsidRPr="002D1E38">
              <w:rPr>
                <w:rFonts w:ascii="Verdana" w:hAnsi="Verdana"/>
                <w:sz w:val="16"/>
                <w:szCs w:val="16"/>
                <w:lang w:val="en-GB"/>
              </w:rPr>
              <w:t xml:space="preserve"> with God</w:t>
            </w:r>
            <w:r w:rsidR="009318FE" w:rsidRPr="002D1E38">
              <w:rPr>
                <w:rFonts w:ascii="Verdana" w:hAnsi="Verdana"/>
                <w:sz w:val="16"/>
                <w:szCs w:val="16"/>
                <w:lang w:val="en-GB"/>
              </w:rPr>
              <w:t xml:space="preserve"> and with others</w:t>
            </w:r>
            <w:r w:rsidR="002D1E38" w:rsidRPr="002D1E38">
              <w:rPr>
                <w:rFonts w:ascii="Verdana" w:hAnsi="Verdana"/>
                <w:sz w:val="16"/>
                <w:szCs w:val="16"/>
                <w:lang w:val="en-GB"/>
              </w:rPr>
              <w:t xml:space="preserve">, </w:t>
            </w:r>
            <w:r w:rsidR="009318FE" w:rsidRPr="002D1E38">
              <w:rPr>
                <w:rFonts w:ascii="Verdana" w:hAnsi="Verdana"/>
                <w:sz w:val="16"/>
                <w:szCs w:val="16"/>
                <w:lang w:val="en-GB"/>
              </w:rPr>
              <w:t>eg</w:t>
            </w:r>
            <w:r w:rsidR="002D1E38">
              <w:rPr>
                <w:rFonts w:ascii="Verdana" w:hAnsi="Verdana"/>
                <w:sz w:val="16"/>
                <w:szCs w:val="16"/>
                <w:lang w:val="en-GB"/>
              </w:rPr>
              <w:t>.</w:t>
            </w:r>
            <w:r w:rsidR="009318FE" w:rsidRPr="002D1E38">
              <w:rPr>
                <w:rFonts w:ascii="Verdana" w:hAnsi="Verdana"/>
                <w:sz w:val="16"/>
                <w:szCs w:val="16"/>
                <w:lang w:val="en-GB"/>
              </w:rPr>
              <w:t xml:space="preserve"> </w:t>
            </w:r>
            <w:r w:rsidRPr="002D1E38">
              <w:rPr>
                <w:rFonts w:ascii="Verdana" w:hAnsi="Verdana"/>
                <w:b/>
                <w:sz w:val="16"/>
                <w:szCs w:val="16"/>
                <w:lang w:val="en-GB"/>
              </w:rPr>
              <w:t>Ignatian discernment</w:t>
            </w:r>
            <w:r w:rsidR="002D1E38" w:rsidRPr="002D1E38">
              <w:rPr>
                <w:rFonts w:ascii="Verdana" w:hAnsi="Verdana"/>
                <w:b/>
                <w:sz w:val="16"/>
                <w:szCs w:val="16"/>
                <w:lang w:val="en-GB"/>
              </w:rPr>
              <w:t xml:space="preserve">, </w:t>
            </w:r>
            <w:r w:rsidR="002D1E38" w:rsidRPr="002D1E38">
              <w:rPr>
                <w:rFonts w:ascii="Verdana" w:hAnsi="Verdana"/>
                <w:sz w:val="16"/>
                <w:szCs w:val="16"/>
                <w:lang w:val="en-GB"/>
              </w:rPr>
              <w:t>personal prayer</w:t>
            </w:r>
            <w:r w:rsidR="002D1E38">
              <w:rPr>
                <w:rFonts w:ascii="Verdana" w:hAnsi="Verdana"/>
                <w:sz w:val="16"/>
                <w:szCs w:val="16"/>
                <w:lang w:val="en-GB"/>
              </w:rPr>
              <w:t>, reflect</w:t>
            </w:r>
            <w:r w:rsidR="002D1E38" w:rsidRPr="002D1E38">
              <w:rPr>
                <w:rFonts w:ascii="Verdana" w:hAnsi="Verdana"/>
                <w:sz w:val="16"/>
                <w:szCs w:val="16"/>
                <w:lang w:val="en-GB"/>
              </w:rPr>
              <w:t xml:space="preserve">ing </w:t>
            </w:r>
            <w:r w:rsidR="002D1E38">
              <w:rPr>
                <w:rFonts w:ascii="Verdana" w:hAnsi="Verdana"/>
                <w:sz w:val="16"/>
                <w:szCs w:val="16"/>
                <w:lang w:val="en-GB"/>
              </w:rPr>
              <w:t xml:space="preserve">on </w:t>
            </w:r>
            <w:r w:rsidR="002D1E38" w:rsidRPr="002D1E38">
              <w:rPr>
                <w:rFonts w:ascii="Verdana" w:hAnsi="Verdana"/>
                <w:sz w:val="16"/>
                <w:szCs w:val="16"/>
                <w:lang w:val="en-GB"/>
              </w:rPr>
              <w:t>scripture</w:t>
            </w:r>
            <w:r w:rsidR="002D1E38">
              <w:rPr>
                <w:rFonts w:ascii="Verdana" w:hAnsi="Verdana"/>
                <w:sz w:val="16"/>
                <w:szCs w:val="16"/>
                <w:lang w:val="en-GB"/>
              </w:rPr>
              <w:t>.</w:t>
            </w:r>
          </w:p>
          <w:p w14:paraId="48036631" w14:textId="77777777" w:rsidR="00D36985" w:rsidRDefault="00D36985" w:rsidP="00D36985">
            <w:pPr>
              <w:pStyle w:val="BodyA"/>
              <w:rPr>
                <w:rFonts w:ascii="Verdana" w:hAnsi="Verdana"/>
                <w:sz w:val="16"/>
                <w:szCs w:val="16"/>
                <w:lang w:val="en-GB"/>
              </w:rPr>
            </w:pPr>
          </w:p>
          <w:p w14:paraId="45744DF3" w14:textId="72308AEF" w:rsidR="00D36985" w:rsidRDefault="0040161B" w:rsidP="00D36985">
            <w:pPr>
              <w:pStyle w:val="BodyA"/>
              <w:rPr>
                <w:rFonts w:ascii="Verdana" w:hAnsi="Verdana"/>
                <w:b/>
                <w:sz w:val="16"/>
                <w:szCs w:val="16"/>
                <w:lang w:val="en-GB"/>
              </w:rPr>
            </w:pPr>
            <w:r>
              <w:rPr>
                <w:rFonts w:ascii="Verdana" w:hAnsi="Verdana"/>
                <w:b/>
                <w:sz w:val="16"/>
                <w:szCs w:val="16"/>
                <w:lang w:val="en-GB"/>
              </w:rPr>
              <w:t>4.How do people live out their vocation?</w:t>
            </w:r>
          </w:p>
          <w:p w14:paraId="58BCE8FB" w14:textId="638E5CF5" w:rsidR="003C13DE" w:rsidRPr="003C13DE" w:rsidRDefault="003C13DE" w:rsidP="00D36985">
            <w:pPr>
              <w:pStyle w:val="BodyA"/>
              <w:numPr>
                <w:ilvl w:val="0"/>
                <w:numId w:val="369"/>
              </w:numPr>
              <w:rPr>
                <w:rFonts w:ascii="Verdana" w:hAnsi="Verdana"/>
                <w:sz w:val="16"/>
                <w:szCs w:val="16"/>
                <w:lang w:val="en-GB"/>
              </w:rPr>
            </w:pPr>
            <w:r>
              <w:rPr>
                <w:rFonts w:ascii="Verdana" w:hAnsi="Verdana"/>
                <w:sz w:val="16"/>
                <w:szCs w:val="16"/>
                <w:lang w:val="en-GB"/>
              </w:rPr>
              <w:t>Study Mary, the first disciple,</w:t>
            </w:r>
            <w:r w:rsidRPr="0040161B">
              <w:rPr>
                <w:rFonts w:ascii="Verdana" w:hAnsi="Verdana"/>
                <w:sz w:val="16"/>
                <w:szCs w:val="16"/>
                <w:lang w:val="en-GB"/>
              </w:rPr>
              <w:t xml:space="preserve"> as </w:t>
            </w:r>
            <w:r>
              <w:rPr>
                <w:rFonts w:ascii="Verdana" w:hAnsi="Verdana"/>
                <w:sz w:val="16"/>
                <w:szCs w:val="16"/>
                <w:lang w:val="en-GB"/>
              </w:rPr>
              <w:t xml:space="preserve">an example of </w:t>
            </w:r>
            <w:r w:rsidRPr="0040161B">
              <w:rPr>
                <w:rFonts w:ascii="Verdana" w:hAnsi="Verdana"/>
                <w:sz w:val="16"/>
                <w:szCs w:val="16"/>
                <w:lang w:val="en-GB"/>
              </w:rPr>
              <w:t>a lived vocation</w:t>
            </w:r>
            <w:r>
              <w:rPr>
                <w:rFonts w:ascii="Verdana" w:hAnsi="Verdana"/>
                <w:sz w:val="16"/>
                <w:szCs w:val="16"/>
                <w:lang w:val="en-GB"/>
              </w:rPr>
              <w:t>.</w:t>
            </w:r>
          </w:p>
          <w:p w14:paraId="415D2304" w14:textId="34C91AC6" w:rsidR="00034149" w:rsidRPr="00034149" w:rsidRDefault="003C13DE" w:rsidP="00034149">
            <w:pPr>
              <w:pStyle w:val="BodyA"/>
              <w:numPr>
                <w:ilvl w:val="0"/>
                <w:numId w:val="369"/>
              </w:numPr>
              <w:rPr>
                <w:rFonts w:ascii="Verdana" w:hAnsi="Verdana"/>
                <w:sz w:val="16"/>
                <w:szCs w:val="16"/>
                <w:lang w:val="en-GB"/>
              </w:rPr>
            </w:pPr>
            <w:r>
              <w:rPr>
                <w:rFonts w:ascii="Verdana" w:hAnsi="Verdana"/>
                <w:sz w:val="16"/>
                <w:szCs w:val="16"/>
                <w:lang w:val="en-GB"/>
              </w:rPr>
              <w:t>Explore</w:t>
            </w:r>
            <w:r w:rsidR="0040161B">
              <w:rPr>
                <w:rFonts w:ascii="Verdana" w:hAnsi="Verdana"/>
                <w:sz w:val="16"/>
                <w:szCs w:val="16"/>
                <w:lang w:val="en-GB"/>
              </w:rPr>
              <w:t xml:space="preserve"> the significance and purpose of</w:t>
            </w:r>
            <w:r w:rsidR="00684E39">
              <w:rPr>
                <w:rFonts w:ascii="Verdana" w:hAnsi="Verdana"/>
                <w:sz w:val="16"/>
                <w:szCs w:val="16"/>
                <w:lang w:val="en-GB"/>
              </w:rPr>
              <w:t xml:space="preserve"> Confirmation</w:t>
            </w:r>
            <w:r>
              <w:rPr>
                <w:rFonts w:ascii="Verdana" w:hAnsi="Verdana"/>
                <w:sz w:val="16"/>
                <w:szCs w:val="16"/>
                <w:lang w:val="en-GB"/>
              </w:rPr>
              <w:t xml:space="preserve"> and </w:t>
            </w:r>
            <w:r w:rsidRPr="003C13DE">
              <w:rPr>
                <w:rFonts w:ascii="Verdana" w:hAnsi="Verdana"/>
                <w:sz w:val="16"/>
                <w:szCs w:val="16"/>
                <w:lang w:val="en-GB"/>
              </w:rPr>
              <w:t>h</w:t>
            </w:r>
            <w:r w:rsidR="001D3104">
              <w:rPr>
                <w:rFonts w:ascii="Verdana" w:hAnsi="Verdana"/>
                <w:sz w:val="16"/>
                <w:szCs w:val="16"/>
                <w:lang w:val="en-GB"/>
              </w:rPr>
              <w:t xml:space="preserve">ow the Gifts of the Spirit </w:t>
            </w:r>
            <w:r w:rsidR="00FB299A" w:rsidRPr="003C13DE">
              <w:rPr>
                <w:rFonts w:ascii="Verdana" w:hAnsi="Verdana"/>
                <w:sz w:val="16"/>
                <w:szCs w:val="16"/>
                <w:lang w:val="en-GB"/>
              </w:rPr>
              <w:t>help Christ</w:t>
            </w:r>
            <w:r w:rsidR="00C31F30">
              <w:rPr>
                <w:rFonts w:ascii="Verdana" w:hAnsi="Verdana"/>
                <w:sz w:val="16"/>
                <w:szCs w:val="16"/>
                <w:lang w:val="en-GB"/>
              </w:rPr>
              <w:t>ians to live out their vocation</w:t>
            </w:r>
            <w:r w:rsidR="00FB299A" w:rsidRPr="003C13DE">
              <w:rPr>
                <w:rFonts w:ascii="Verdana" w:hAnsi="Verdana"/>
                <w:sz w:val="16"/>
                <w:szCs w:val="16"/>
                <w:lang w:val="en-GB"/>
              </w:rPr>
              <w:t xml:space="preserve"> as disciples</w:t>
            </w:r>
            <w:r w:rsidR="00FF24B7" w:rsidRPr="003C13DE">
              <w:rPr>
                <w:rFonts w:ascii="Verdana" w:hAnsi="Verdana"/>
                <w:sz w:val="16"/>
                <w:szCs w:val="16"/>
                <w:lang w:val="en-GB"/>
              </w:rPr>
              <w:t xml:space="preserve">. </w:t>
            </w:r>
          </w:p>
          <w:p w14:paraId="558BDE07" w14:textId="033CF216" w:rsidR="0040161B" w:rsidRPr="00FB299A" w:rsidRDefault="003C13DE" w:rsidP="00544894">
            <w:pPr>
              <w:pStyle w:val="BodyA"/>
              <w:numPr>
                <w:ilvl w:val="0"/>
                <w:numId w:val="369"/>
              </w:numPr>
              <w:rPr>
                <w:rFonts w:ascii="Verdana" w:hAnsi="Verdana"/>
                <w:sz w:val="16"/>
                <w:szCs w:val="16"/>
                <w:lang w:val="en-GB"/>
              </w:rPr>
            </w:pPr>
            <w:r>
              <w:rPr>
                <w:rFonts w:ascii="Verdana" w:hAnsi="Verdana"/>
                <w:sz w:val="16"/>
                <w:szCs w:val="16"/>
                <w:lang w:val="en-GB"/>
              </w:rPr>
              <w:t xml:space="preserve">Explore the elements of the rites of </w:t>
            </w:r>
            <w:r w:rsidRPr="002D1E38">
              <w:rPr>
                <w:rFonts w:ascii="Verdana" w:hAnsi="Verdana"/>
                <w:sz w:val="16"/>
                <w:szCs w:val="16"/>
                <w:lang w:val="en-GB"/>
              </w:rPr>
              <w:t>Mar</w:t>
            </w:r>
            <w:r>
              <w:rPr>
                <w:rFonts w:ascii="Verdana" w:hAnsi="Verdana"/>
                <w:sz w:val="16"/>
                <w:szCs w:val="16"/>
                <w:lang w:val="en-GB"/>
              </w:rPr>
              <w:t xml:space="preserve">riage, </w:t>
            </w:r>
            <w:r w:rsidRPr="002D1E38">
              <w:rPr>
                <w:rFonts w:ascii="Verdana" w:hAnsi="Verdana"/>
                <w:sz w:val="16"/>
                <w:szCs w:val="16"/>
                <w:lang w:val="en-GB"/>
              </w:rPr>
              <w:t>Holy Orders</w:t>
            </w:r>
            <w:r>
              <w:rPr>
                <w:rFonts w:ascii="Verdana" w:hAnsi="Verdana"/>
                <w:sz w:val="16"/>
                <w:szCs w:val="16"/>
                <w:lang w:val="en-GB"/>
              </w:rPr>
              <w:t xml:space="preserve"> and </w:t>
            </w:r>
            <w:r w:rsidR="00E87D0E">
              <w:rPr>
                <w:rFonts w:ascii="Verdana" w:hAnsi="Verdana"/>
                <w:sz w:val="16"/>
                <w:szCs w:val="16"/>
                <w:lang w:val="en-GB"/>
              </w:rPr>
              <w:t xml:space="preserve">Religious Profession, </w:t>
            </w:r>
            <w:r>
              <w:rPr>
                <w:rFonts w:ascii="Verdana" w:hAnsi="Verdana"/>
                <w:sz w:val="16"/>
                <w:szCs w:val="16"/>
                <w:lang w:val="en-GB"/>
              </w:rPr>
              <w:t xml:space="preserve">that relate to living out vocation as disciples. </w:t>
            </w:r>
          </w:p>
          <w:p w14:paraId="41FA4111" w14:textId="05F3C2FE" w:rsidR="00FF24B7" w:rsidRDefault="00FF24B7" w:rsidP="00544894">
            <w:pPr>
              <w:pStyle w:val="BodyA"/>
              <w:numPr>
                <w:ilvl w:val="0"/>
                <w:numId w:val="369"/>
              </w:numPr>
              <w:rPr>
                <w:rFonts w:ascii="Verdana" w:hAnsi="Verdana"/>
                <w:sz w:val="16"/>
                <w:szCs w:val="16"/>
                <w:lang w:val="en-GB"/>
              </w:rPr>
            </w:pPr>
            <w:r>
              <w:rPr>
                <w:rFonts w:ascii="Verdana" w:hAnsi="Verdana"/>
                <w:sz w:val="16"/>
                <w:szCs w:val="16"/>
                <w:lang w:val="en-GB"/>
              </w:rPr>
              <w:t xml:space="preserve">Explore </w:t>
            </w:r>
            <w:r w:rsidR="006D5A30">
              <w:rPr>
                <w:rFonts w:ascii="Verdana" w:hAnsi="Verdana"/>
                <w:sz w:val="16"/>
                <w:szCs w:val="16"/>
                <w:lang w:val="en-GB"/>
              </w:rPr>
              <w:t xml:space="preserve">the single life, </w:t>
            </w:r>
            <w:r w:rsidR="00C31F30">
              <w:rPr>
                <w:rFonts w:ascii="Verdana" w:hAnsi="Verdana"/>
                <w:sz w:val="16"/>
                <w:szCs w:val="16"/>
                <w:lang w:val="en-GB"/>
              </w:rPr>
              <w:t xml:space="preserve">that is, </w:t>
            </w:r>
            <w:r w:rsidR="006D5A30">
              <w:rPr>
                <w:rFonts w:ascii="Verdana" w:hAnsi="Verdana"/>
                <w:sz w:val="16"/>
                <w:szCs w:val="16"/>
                <w:lang w:val="en-GB"/>
              </w:rPr>
              <w:t>without making vows and promises</w:t>
            </w:r>
            <w:r w:rsidR="00593010">
              <w:rPr>
                <w:rFonts w:ascii="Verdana" w:hAnsi="Verdana"/>
                <w:sz w:val="16"/>
                <w:szCs w:val="16"/>
                <w:lang w:val="en-GB"/>
              </w:rPr>
              <w:t>,</w:t>
            </w:r>
            <w:r w:rsidR="006D5A30">
              <w:rPr>
                <w:rFonts w:ascii="Verdana" w:hAnsi="Verdana"/>
                <w:sz w:val="16"/>
                <w:szCs w:val="16"/>
                <w:lang w:val="en-GB"/>
              </w:rPr>
              <w:t xml:space="preserve"> as</w:t>
            </w:r>
            <w:r w:rsidR="00DF0787">
              <w:rPr>
                <w:rFonts w:ascii="Verdana" w:hAnsi="Verdana"/>
                <w:sz w:val="16"/>
                <w:szCs w:val="16"/>
                <w:lang w:val="en-GB"/>
              </w:rPr>
              <w:t xml:space="preserve"> a way of living out vocation e.g. Aid workers, carers and volunteers.</w:t>
            </w:r>
          </w:p>
          <w:p w14:paraId="6CCEACC6" w14:textId="541FF0CF" w:rsidR="00FB299A" w:rsidRPr="00034149" w:rsidRDefault="006D5A30">
            <w:pPr>
              <w:pStyle w:val="BodyA"/>
              <w:rPr>
                <w:rFonts w:ascii="Verdana" w:hAnsi="Verdana"/>
                <w:color w:val="FF0000"/>
                <w:sz w:val="16"/>
                <w:szCs w:val="16"/>
                <w:lang w:val="en-GB"/>
              </w:rPr>
            </w:pPr>
            <w:r>
              <w:rPr>
                <w:rFonts w:ascii="Verdana" w:hAnsi="Verdana"/>
                <w:color w:val="FF0000"/>
                <w:sz w:val="16"/>
                <w:szCs w:val="16"/>
                <w:lang w:val="en-GB"/>
              </w:rPr>
              <w:t xml:space="preserve">      </w:t>
            </w:r>
          </w:p>
          <w:p w14:paraId="5509B698" w14:textId="01D64B42" w:rsidR="00D36985" w:rsidRDefault="00AD77B6" w:rsidP="00D36985">
            <w:pPr>
              <w:pStyle w:val="BodyA"/>
              <w:rPr>
                <w:rFonts w:ascii="Verdana" w:hAnsi="Verdana"/>
                <w:b/>
                <w:sz w:val="16"/>
                <w:szCs w:val="16"/>
                <w:lang w:val="en-GB"/>
              </w:rPr>
            </w:pPr>
            <w:r>
              <w:rPr>
                <w:rFonts w:ascii="Verdana" w:hAnsi="Verdana"/>
                <w:b/>
                <w:sz w:val="16"/>
                <w:szCs w:val="16"/>
                <w:lang w:val="en-GB"/>
              </w:rPr>
              <w:t>5</w:t>
            </w:r>
            <w:r w:rsidR="00D36985" w:rsidRPr="00D36985">
              <w:rPr>
                <w:rFonts w:ascii="Verdana" w:hAnsi="Verdana"/>
                <w:b/>
                <w:sz w:val="16"/>
                <w:szCs w:val="16"/>
                <w:lang w:val="en-GB"/>
              </w:rPr>
              <w:t xml:space="preserve">.What </w:t>
            </w:r>
            <w:r>
              <w:rPr>
                <w:rFonts w:ascii="Verdana" w:hAnsi="Verdana"/>
                <w:b/>
                <w:sz w:val="16"/>
                <w:szCs w:val="16"/>
                <w:lang w:val="en-GB"/>
              </w:rPr>
              <w:t>does vocation mean to me</w:t>
            </w:r>
            <w:r w:rsidR="00D36985" w:rsidRPr="00D36985">
              <w:rPr>
                <w:rFonts w:ascii="Verdana" w:hAnsi="Verdana"/>
                <w:b/>
                <w:sz w:val="16"/>
                <w:szCs w:val="16"/>
                <w:lang w:val="en-GB"/>
              </w:rPr>
              <w:t>?</w:t>
            </w:r>
          </w:p>
          <w:p w14:paraId="4221A523" w14:textId="1530A341" w:rsidR="00483755" w:rsidRPr="00591E1A" w:rsidRDefault="00FF24B7" w:rsidP="00591E1A">
            <w:pPr>
              <w:pStyle w:val="BodyA"/>
              <w:numPr>
                <w:ilvl w:val="0"/>
                <w:numId w:val="370"/>
              </w:numPr>
              <w:rPr>
                <w:rFonts w:ascii="Verdana" w:eastAsia="Verdana" w:hAnsi="Verdana" w:cs="Verdana"/>
                <w:sz w:val="16"/>
                <w:szCs w:val="16"/>
                <w:lang w:val="en-GB"/>
              </w:rPr>
            </w:pPr>
            <w:r>
              <w:rPr>
                <w:rFonts w:ascii="Verdana" w:hAnsi="Verdana"/>
                <w:sz w:val="16"/>
                <w:szCs w:val="16"/>
                <w:lang w:val="en-GB"/>
              </w:rPr>
              <w:t>Provide opportunities for</w:t>
            </w:r>
            <w:r w:rsidRPr="00FF24B7">
              <w:rPr>
                <w:rFonts w:ascii="Verdana" w:hAnsi="Verdana"/>
                <w:sz w:val="16"/>
                <w:szCs w:val="16"/>
                <w:lang w:val="en-GB"/>
              </w:rPr>
              <w:t xml:space="preserve"> pupils</w:t>
            </w:r>
            <w:r>
              <w:rPr>
                <w:rFonts w:ascii="Verdana" w:hAnsi="Verdana"/>
                <w:sz w:val="16"/>
                <w:szCs w:val="16"/>
                <w:lang w:val="en-GB"/>
              </w:rPr>
              <w:t xml:space="preserve"> t</w:t>
            </w:r>
            <w:r w:rsidR="00C31F30">
              <w:rPr>
                <w:rFonts w:ascii="Verdana" w:hAnsi="Verdana"/>
                <w:sz w:val="16"/>
                <w:szCs w:val="16"/>
                <w:lang w:val="en-GB"/>
              </w:rPr>
              <w:t>o reflect on their own vocation</w:t>
            </w:r>
            <w:r>
              <w:rPr>
                <w:rFonts w:ascii="Verdana" w:hAnsi="Verdana"/>
                <w:sz w:val="16"/>
                <w:szCs w:val="16"/>
                <w:lang w:val="en-GB"/>
              </w:rPr>
              <w:t>.</w:t>
            </w:r>
            <w:r w:rsidRPr="00FF24B7">
              <w:rPr>
                <w:rFonts w:ascii="Verdana" w:hAnsi="Verdana"/>
                <w:sz w:val="16"/>
                <w:szCs w:val="16"/>
                <w:lang w:val="en-GB"/>
              </w:rPr>
              <w:t xml:space="preserve"> </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24" w14:textId="77777777" w:rsidR="00483755" w:rsidRDefault="002147DA">
            <w:pPr>
              <w:pStyle w:val="BodyA"/>
              <w:rPr>
                <w:rFonts w:ascii="Verdana" w:hAnsi="Verdana"/>
                <w:b/>
                <w:bCs/>
                <w:sz w:val="16"/>
                <w:szCs w:val="16"/>
                <w:lang w:val="en-GB"/>
              </w:rPr>
            </w:pPr>
            <w:r w:rsidRPr="00C73196">
              <w:rPr>
                <w:rFonts w:ascii="Verdana" w:hAnsi="Verdana"/>
                <w:b/>
                <w:bCs/>
                <w:sz w:val="16"/>
                <w:szCs w:val="16"/>
                <w:lang w:val="en-GB"/>
              </w:rPr>
              <w:t>Learning objectives:</w:t>
            </w:r>
          </w:p>
          <w:p w14:paraId="69881902" w14:textId="77777777" w:rsidR="008E3283" w:rsidRPr="008E3283" w:rsidRDefault="008E3283" w:rsidP="008E3283">
            <w:pPr>
              <w:pStyle w:val="BodyA"/>
              <w:rPr>
                <w:rFonts w:ascii="Verdana" w:eastAsia="Verdana" w:hAnsi="Verdana" w:cs="Verdana"/>
                <w:b/>
                <w:bCs/>
                <w:sz w:val="16"/>
                <w:szCs w:val="16"/>
                <w:lang w:val="en-GB"/>
              </w:rPr>
            </w:pPr>
          </w:p>
          <w:p w14:paraId="253450D9" w14:textId="612D922A" w:rsidR="008E3283" w:rsidRPr="00591E1A" w:rsidRDefault="00691EAD" w:rsidP="008E3283">
            <w:pPr>
              <w:pStyle w:val="BodyA"/>
              <w:rPr>
                <w:rFonts w:ascii="Verdana" w:eastAsia="Verdana" w:hAnsi="Verdana" w:cs="Verdana"/>
                <w:bCs/>
                <w:sz w:val="16"/>
                <w:szCs w:val="16"/>
                <w:lang w:val="en-GB"/>
              </w:rPr>
            </w:pPr>
            <w:r>
              <w:rPr>
                <w:rFonts w:ascii="Verdana" w:eastAsia="Verdana" w:hAnsi="Verdana" w:cs="Verdana"/>
                <w:bCs/>
                <w:sz w:val="16"/>
                <w:szCs w:val="16"/>
                <w:lang w:val="en-GB"/>
              </w:rPr>
              <w:t xml:space="preserve">• </w:t>
            </w:r>
            <w:r w:rsidR="008E3283" w:rsidRPr="00591E1A">
              <w:rPr>
                <w:rFonts w:ascii="Verdana" w:eastAsia="Verdana" w:hAnsi="Verdana" w:cs="Verdana"/>
                <w:bCs/>
                <w:sz w:val="16"/>
                <w:szCs w:val="16"/>
                <w:lang w:val="en-GB"/>
              </w:rPr>
              <w:t>Know and understand what vocation means</w:t>
            </w:r>
          </w:p>
          <w:p w14:paraId="630E569E" w14:textId="2CF9EB5F" w:rsidR="008E3283" w:rsidRPr="00591E1A" w:rsidRDefault="00691EAD" w:rsidP="008E3283">
            <w:pPr>
              <w:pStyle w:val="BodyA"/>
              <w:rPr>
                <w:rFonts w:ascii="Verdana" w:eastAsia="Verdana" w:hAnsi="Verdana" w:cs="Verdana"/>
                <w:bCs/>
                <w:sz w:val="16"/>
                <w:szCs w:val="16"/>
                <w:lang w:val="en-GB"/>
              </w:rPr>
            </w:pPr>
            <w:r>
              <w:rPr>
                <w:rFonts w:ascii="Verdana" w:eastAsia="Verdana" w:hAnsi="Verdana" w:cs="Verdana"/>
                <w:bCs/>
                <w:sz w:val="16"/>
                <w:szCs w:val="16"/>
                <w:lang w:val="en-GB"/>
              </w:rPr>
              <w:t xml:space="preserve">• </w:t>
            </w:r>
            <w:r w:rsidR="008E3283" w:rsidRPr="00591E1A">
              <w:rPr>
                <w:rFonts w:ascii="Verdana" w:eastAsia="Verdana" w:hAnsi="Verdana" w:cs="Verdana"/>
                <w:bCs/>
                <w:sz w:val="16"/>
                <w:szCs w:val="16"/>
                <w:lang w:val="en-GB"/>
              </w:rPr>
              <w:t>To know and understand how people discern their vocation</w:t>
            </w:r>
          </w:p>
          <w:p w14:paraId="381DD7AC" w14:textId="1C0E477F" w:rsidR="008E3283" w:rsidRPr="00591E1A" w:rsidRDefault="00691EAD" w:rsidP="008E3283">
            <w:pPr>
              <w:pStyle w:val="BodyA"/>
              <w:rPr>
                <w:rFonts w:ascii="Verdana" w:eastAsia="Verdana" w:hAnsi="Verdana" w:cs="Verdana"/>
                <w:bCs/>
                <w:sz w:val="16"/>
                <w:szCs w:val="16"/>
                <w:lang w:val="en-GB"/>
              </w:rPr>
            </w:pPr>
            <w:r>
              <w:rPr>
                <w:rFonts w:ascii="Verdana" w:eastAsia="Verdana" w:hAnsi="Verdana" w:cs="Verdana"/>
                <w:bCs/>
                <w:sz w:val="16"/>
                <w:szCs w:val="16"/>
                <w:lang w:val="en-GB"/>
              </w:rPr>
              <w:t xml:space="preserve">• </w:t>
            </w:r>
            <w:r w:rsidR="008E3283" w:rsidRPr="00591E1A">
              <w:rPr>
                <w:rFonts w:ascii="Verdana" w:eastAsia="Verdana" w:hAnsi="Verdana" w:cs="Verdana"/>
                <w:bCs/>
                <w:sz w:val="16"/>
                <w:szCs w:val="16"/>
                <w:lang w:val="en-GB"/>
              </w:rPr>
              <w:t xml:space="preserve">To know and understand how vocation is lived </w:t>
            </w:r>
          </w:p>
          <w:p w14:paraId="6BE7A704" w14:textId="398EDE5C" w:rsidR="008E3283" w:rsidRPr="00591E1A" w:rsidRDefault="00691EAD" w:rsidP="008E3283">
            <w:pPr>
              <w:pStyle w:val="BodyA"/>
              <w:rPr>
                <w:rFonts w:ascii="Verdana" w:eastAsia="Verdana" w:hAnsi="Verdana" w:cs="Verdana"/>
                <w:bCs/>
                <w:sz w:val="16"/>
                <w:szCs w:val="16"/>
                <w:lang w:val="en-GB"/>
              </w:rPr>
            </w:pPr>
            <w:r>
              <w:rPr>
                <w:rFonts w:ascii="Verdana" w:eastAsia="Verdana" w:hAnsi="Verdana" w:cs="Verdana"/>
                <w:bCs/>
                <w:sz w:val="16"/>
                <w:szCs w:val="16"/>
                <w:lang w:val="en-GB"/>
              </w:rPr>
              <w:t xml:space="preserve">• </w:t>
            </w:r>
            <w:r w:rsidR="008E3283" w:rsidRPr="00591E1A">
              <w:rPr>
                <w:rFonts w:ascii="Verdana" w:eastAsia="Verdana" w:hAnsi="Verdana" w:cs="Verdana"/>
                <w:bCs/>
                <w:sz w:val="16"/>
                <w:szCs w:val="16"/>
                <w:lang w:val="en-GB"/>
              </w:rPr>
              <w:t>To reflect on the question, “What does vocation mean to me?”</w:t>
            </w:r>
          </w:p>
          <w:p w14:paraId="30FF33DF" w14:textId="77777777" w:rsidR="008E3283" w:rsidRPr="008E3283" w:rsidRDefault="008E3283" w:rsidP="008E3283">
            <w:pPr>
              <w:pStyle w:val="BodyA"/>
              <w:rPr>
                <w:rFonts w:ascii="Verdana" w:eastAsia="Verdana" w:hAnsi="Verdana" w:cs="Verdana"/>
                <w:b/>
                <w:bCs/>
                <w:sz w:val="16"/>
                <w:szCs w:val="16"/>
                <w:lang w:val="en-GB"/>
              </w:rPr>
            </w:pPr>
          </w:p>
          <w:p w14:paraId="4975CFBF" w14:textId="77777777" w:rsidR="008E3283" w:rsidRPr="008E3283" w:rsidRDefault="008E3283" w:rsidP="008E3283">
            <w:pPr>
              <w:pStyle w:val="BodyA"/>
              <w:rPr>
                <w:rFonts w:ascii="Verdana" w:eastAsia="Verdana" w:hAnsi="Verdana" w:cs="Verdana"/>
                <w:b/>
                <w:bCs/>
                <w:sz w:val="16"/>
                <w:szCs w:val="16"/>
                <w:lang w:val="en-GB"/>
              </w:rPr>
            </w:pPr>
            <w:r w:rsidRPr="008E3283">
              <w:rPr>
                <w:rFonts w:ascii="Verdana" w:eastAsia="Verdana" w:hAnsi="Verdana" w:cs="Verdana"/>
                <w:b/>
                <w:bCs/>
                <w:sz w:val="16"/>
                <w:szCs w:val="16"/>
                <w:lang w:val="en-GB"/>
              </w:rPr>
              <w:t xml:space="preserve">Learning outcomes: </w:t>
            </w:r>
          </w:p>
          <w:p w14:paraId="47AFB524" w14:textId="77777777" w:rsidR="008E3283" w:rsidRPr="008E3283" w:rsidRDefault="008E3283" w:rsidP="008E3283">
            <w:pPr>
              <w:pStyle w:val="BodyA"/>
              <w:rPr>
                <w:rFonts w:ascii="Verdana" w:eastAsia="Verdana" w:hAnsi="Verdana" w:cs="Verdana"/>
                <w:b/>
                <w:bCs/>
                <w:sz w:val="16"/>
                <w:szCs w:val="16"/>
                <w:lang w:val="en-GB"/>
              </w:rPr>
            </w:pPr>
          </w:p>
          <w:p w14:paraId="3AC50F5A" w14:textId="77777777" w:rsidR="008E3283" w:rsidRPr="008E3283" w:rsidRDefault="008E3283" w:rsidP="008E3283">
            <w:pPr>
              <w:pStyle w:val="BodyA"/>
              <w:rPr>
                <w:rFonts w:ascii="Verdana" w:eastAsia="Verdana" w:hAnsi="Verdana" w:cs="Verdana"/>
                <w:b/>
                <w:bCs/>
                <w:sz w:val="16"/>
                <w:szCs w:val="16"/>
                <w:lang w:val="en-GB"/>
              </w:rPr>
            </w:pPr>
            <w:r w:rsidRPr="008E3283">
              <w:rPr>
                <w:rFonts w:ascii="Verdana" w:eastAsia="Verdana" w:hAnsi="Verdana" w:cs="Verdana"/>
                <w:b/>
                <w:bCs/>
                <w:sz w:val="16"/>
                <w:szCs w:val="16"/>
                <w:lang w:val="en-GB"/>
              </w:rPr>
              <w:t>At level 5, pupils will be able to:</w:t>
            </w:r>
          </w:p>
          <w:p w14:paraId="34EAD167" w14:textId="662400AE" w:rsidR="008E3283" w:rsidRPr="008E3283" w:rsidRDefault="008E3283" w:rsidP="008E3283">
            <w:pPr>
              <w:pStyle w:val="BodyA"/>
              <w:rPr>
                <w:rFonts w:ascii="Verdana" w:eastAsia="Verdana" w:hAnsi="Verdana" w:cs="Verdana"/>
                <w:bCs/>
                <w:sz w:val="16"/>
                <w:szCs w:val="16"/>
                <w:lang w:val="en-GB"/>
              </w:rPr>
            </w:pPr>
            <w:r w:rsidRPr="008E3283">
              <w:rPr>
                <w:rFonts w:ascii="Verdana" w:eastAsia="Verdana" w:hAnsi="Verdana" w:cs="Verdana"/>
                <w:bCs/>
                <w:sz w:val="16"/>
                <w:szCs w:val="16"/>
                <w:lang w:val="en-GB"/>
              </w:rPr>
              <w:t xml:space="preserve">Describe and explain the meaning and purpose of Confirmation </w:t>
            </w:r>
            <w:r>
              <w:rPr>
                <w:rFonts w:ascii="Verdana" w:eastAsia="Verdana" w:hAnsi="Verdana" w:cs="Verdana"/>
                <w:bCs/>
                <w:sz w:val="16"/>
                <w:szCs w:val="16"/>
                <w:lang w:val="en-GB"/>
              </w:rPr>
              <w:t>in living out vocation</w:t>
            </w:r>
            <w:r w:rsidR="00C31F30">
              <w:rPr>
                <w:rFonts w:ascii="Verdana" w:eastAsia="Verdana" w:hAnsi="Verdana" w:cs="Verdana"/>
                <w:bCs/>
                <w:sz w:val="16"/>
                <w:szCs w:val="16"/>
                <w:lang w:val="en-GB"/>
              </w:rPr>
              <w:t>.</w:t>
            </w:r>
          </w:p>
          <w:p w14:paraId="2F7030DD" w14:textId="34895E22" w:rsidR="008E3283" w:rsidRPr="008E3283" w:rsidRDefault="005A6CB6" w:rsidP="008E3283">
            <w:pPr>
              <w:pStyle w:val="BodyA"/>
              <w:rPr>
                <w:rFonts w:ascii="Verdana" w:eastAsia="Verdana" w:hAnsi="Verdana" w:cs="Verdana"/>
                <w:bCs/>
                <w:sz w:val="16"/>
                <w:szCs w:val="16"/>
                <w:lang w:val="en-GB"/>
              </w:rPr>
            </w:pPr>
            <w:r>
              <w:rPr>
                <w:rFonts w:ascii="Verdana" w:eastAsia="Verdana" w:hAnsi="Verdana" w:cs="Verdana"/>
                <w:bCs/>
                <w:sz w:val="16"/>
                <w:szCs w:val="16"/>
                <w:lang w:val="en-GB"/>
              </w:rPr>
              <w:t>Demonstrate how the concept of vocation gives meaning and purpose to life.</w:t>
            </w:r>
          </w:p>
          <w:p w14:paraId="7E0F5CF5" w14:textId="77777777" w:rsidR="008E3283" w:rsidRPr="008E3283" w:rsidRDefault="008E3283" w:rsidP="008E3283">
            <w:pPr>
              <w:pStyle w:val="BodyA"/>
              <w:rPr>
                <w:rFonts w:ascii="Verdana" w:eastAsia="Verdana" w:hAnsi="Verdana" w:cs="Verdana"/>
                <w:b/>
                <w:bCs/>
                <w:sz w:val="16"/>
                <w:szCs w:val="16"/>
                <w:lang w:val="en-GB"/>
              </w:rPr>
            </w:pPr>
          </w:p>
          <w:p w14:paraId="2E6E1891" w14:textId="77777777" w:rsidR="008E3283" w:rsidRPr="008E3283" w:rsidRDefault="008E3283" w:rsidP="008E3283">
            <w:pPr>
              <w:pStyle w:val="BodyA"/>
              <w:rPr>
                <w:rFonts w:ascii="Verdana" w:eastAsia="Verdana" w:hAnsi="Verdana" w:cs="Verdana"/>
                <w:b/>
                <w:bCs/>
                <w:sz w:val="16"/>
                <w:szCs w:val="16"/>
                <w:lang w:val="en-GB"/>
              </w:rPr>
            </w:pPr>
            <w:r w:rsidRPr="008E3283">
              <w:rPr>
                <w:rFonts w:ascii="Verdana" w:eastAsia="Verdana" w:hAnsi="Verdana" w:cs="Verdana"/>
                <w:b/>
                <w:bCs/>
                <w:sz w:val="16"/>
                <w:szCs w:val="16"/>
                <w:lang w:val="en-GB"/>
              </w:rPr>
              <w:t>At level 6, pupils will be able to:</w:t>
            </w:r>
          </w:p>
          <w:p w14:paraId="50B14C5D" w14:textId="06CFCFF3" w:rsidR="008E3283" w:rsidRPr="008E3283" w:rsidRDefault="009264E7" w:rsidP="008E3283">
            <w:pPr>
              <w:pStyle w:val="BodyA"/>
              <w:rPr>
                <w:rFonts w:ascii="Verdana" w:eastAsia="Verdana" w:hAnsi="Verdana" w:cs="Verdana"/>
                <w:bCs/>
                <w:sz w:val="16"/>
                <w:szCs w:val="16"/>
                <w:lang w:val="en-GB"/>
              </w:rPr>
            </w:pPr>
            <w:r>
              <w:rPr>
                <w:rFonts w:ascii="Verdana" w:eastAsia="Verdana" w:hAnsi="Verdana" w:cs="Verdana"/>
                <w:bCs/>
                <w:sz w:val="16"/>
                <w:szCs w:val="16"/>
                <w:lang w:val="en-GB"/>
              </w:rPr>
              <w:t>Explain the significance for believers of Marriage, Holy Orders and Religious Profession in living out vocations as disciples</w:t>
            </w:r>
            <w:r w:rsidR="00C31F30">
              <w:rPr>
                <w:rFonts w:ascii="Verdana" w:eastAsia="Verdana" w:hAnsi="Verdana" w:cs="Verdana"/>
                <w:bCs/>
                <w:sz w:val="16"/>
                <w:szCs w:val="16"/>
                <w:lang w:val="en-GB"/>
              </w:rPr>
              <w:t>.</w:t>
            </w:r>
          </w:p>
          <w:p w14:paraId="3CCB75E2" w14:textId="33B47264" w:rsidR="008E3283" w:rsidRPr="008E3283" w:rsidRDefault="005A6CB6" w:rsidP="008E3283">
            <w:pPr>
              <w:pStyle w:val="BodyA"/>
              <w:rPr>
                <w:rFonts w:ascii="Verdana" w:eastAsia="Verdana" w:hAnsi="Verdana" w:cs="Verdana"/>
                <w:bCs/>
                <w:sz w:val="16"/>
                <w:szCs w:val="16"/>
                <w:lang w:val="en-GB"/>
              </w:rPr>
            </w:pPr>
            <w:r>
              <w:rPr>
                <w:rFonts w:ascii="Verdana" w:eastAsia="Verdana" w:hAnsi="Verdana" w:cs="Verdana"/>
                <w:bCs/>
                <w:sz w:val="16"/>
                <w:szCs w:val="16"/>
                <w:lang w:val="en-GB"/>
              </w:rPr>
              <w:t xml:space="preserve">Explain how the process of discernment </w:t>
            </w:r>
            <w:r w:rsidR="00591E1A">
              <w:rPr>
                <w:rFonts w:ascii="Verdana" w:eastAsia="Verdana" w:hAnsi="Verdana" w:cs="Verdana"/>
                <w:bCs/>
                <w:sz w:val="16"/>
                <w:szCs w:val="16"/>
                <w:lang w:val="en-GB"/>
              </w:rPr>
              <w:t>helps answer questions about the meaning and purpose of life.</w:t>
            </w:r>
          </w:p>
          <w:p w14:paraId="647640BB" w14:textId="77777777" w:rsidR="008E3283" w:rsidRPr="008E3283" w:rsidRDefault="008E3283" w:rsidP="008E3283">
            <w:pPr>
              <w:pStyle w:val="BodyA"/>
              <w:rPr>
                <w:rFonts w:ascii="Verdana" w:eastAsia="Verdana" w:hAnsi="Verdana" w:cs="Verdana"/>
                <w:b/>
                <w:bCs/>
                <w:sz w:val="16"/>
                <w:szCs w:val="16"/>
                <w:lang w:val="en-GB"/>
              </w:rPr>
            </w:pPr>
          </w:p>
          <w:p w14:paraId="279E39C6" w14:textId="77777777" w:rsidR="008E3283" w:rsidRPr="008E3283" w:rsidRDefault="008E3283" w:rsidP="008E3283">
            <w:pPr>
              <w:pStyle w:val="BodyA"/>
              <w:rPr>
                <w:rFonts w:ascii="Verdana" w:eastAsia="Verdana" w:hAnsi="Verdana" w:cs="Verdana"/>
                <w:b/>
                <w:bCs/>
                <w:sz w:val="16"/>
                <w:szCs w:val="16"/>
                <w:lang w:val="en-GB"/>
              </w:rPr>
            </w:pPr>
            <w:r w:rsidRPr="008E3283">
              <w:rPr>
                <w:rFonts w:ascii="Verdana" w:eastAsia="Verdana" w:hAnsi="Verdana" w:cs="Verdana"/>
                <w:b/>
                <w:bCs/>
                <w:sz w:val="16"/>
                <w:szCs w:val="16"/>
                <w:lang w:val="en-GB"/>
              </w:rPr>
              <w:t>At level 7, pupils will be able to:</w:t>
            </w:r>
          </w:p>
          <w:p w14:paraId="7C1B33B9" w14:textId="6D6949B5" w:rsidR="008E3283" w:rsidRPr="008E3283" w:rsidRDefault="009264E7" w:rsidP="008E3283">
            <w:pPr>
              <w:pStyle w:val="BodyA"/>
              <w:rPr>
                <w:rFonts w:ascii="Verdana" w:eastAsia="Verdana" w:hAnsi="Verdana" w:cs="Verdana"/>
                <w:bCs/>
                <w:sz w:val="16"/>
                <w:szCs w:val="16"/>
                <w:lang w:val="en-GB"/>
              </w:rPr>
            </w:pPr>
            <w:r>
              <w:rPr>
                <w:rFonts w:ascii="Verdana" w:eastAsia="Verdana" w:hAnsi="Verdana" w:cs="Verdana"/>
                <w:bCs/>
                <w:sz w:val="16"/>
                <w:szCs w:val="16"/>
                <w:lang w:val="en-GB"/>
              </w:rPr>
              <w:t>Show a coherent understanding of</w:t>
            </w:r>
            <w:r w:rsidRPr="009264E7">
              <w:rPr>
                <w:rFonts w:ascii="Verdana" w:eastAsia="Verdana" w:hAnsi="Verdana" w:cs="Verdana"/>
                <w:bCs/>
                <w:sz w:val="16"/>
                <w:szCs w:val="16"/>
                <w:lang w:val="en-GB"/>
              </w:rPr>
              <w:t xml:space="preserve"> the signifi</w:t>
            </w:r>
            <w:r>
              <w:rPr>
                <w:rFonts w:ascii="Verdana" w:eastAsia="Verdana" w:hAnsi="Verdana" w:cs="Verdana"/>
                <w:bCs/>
                <w:sz w:val="16"/>
                <w:szCs w:val="16"/>
                <w:lang w:val="en-GB"/>
              </w:rPr>
              <w:t>cance of vocation within m</w:t>
            </w:r>
            <w:r w:rsidRPr="009264E7">
              <w:rPr>
                <w:rFonts w:ascii="Verdana" w:eastAsia="Verdana" w:hAnsi="Verdana" w:cs="Verdana"/>
                <w:bCs/>
                <w:sz w:val="16"/>
                <w:szCs w:val="16"/>
                <w:lang w:val="en-GB"/>
              </w:rPr>
              <w:t>ar</w:t>
            </w:r>
            <w:r w:rsidR="005A6CB6">
              <w:rPr>
                <w:rFonts w:ascii="Verdana" w:eastAsia="Verdana" w:hAnsi="Verdana" w:cs="Verdana"/>
                <w:bCs/>
                <w:sz w:val="16"/>
                <w:szCs w:val="16"/>
                <w:lang w:val="en-GB"/>
              </w:rPr>
              <w:t>riage, Holy Orders</w:t>
            </w:r>
            <w:r>
              <w:rPr>
                <w:rFonts w:ascii="Verdana" w:eastAsia="Verdana" w:hAnsi="Verdana" w:cs="Verdana"/>
                <w:bCs/>
                <w:sz w:val="16"/>
                <w:szCs w:val="16"/>
                <w:lang w:val="en-GB"/>
              </w:rPr>
              <w:t>, r</w:t>
            </w:r>
            <w:r w:rsidRPr="009264E7">
              <w:rPr>
                <w:rFonts w:ascii="Verdana" w:eastAsia="Verdana" w:hAnsi="Verdana" w:cs="Verdana"/>
                <w:bCs/>
                <w:sz w:val="16"/>
                <w:szCs w:val="16"/>
                <w:lang w:val="en-GB"/>
              </w:rPr>
              <w:t>eli</w:t>
            </w:r>
            <w:r>
              <w:rPr>
                <w:rFonts w:ascii="Verdana" w:eastAsia="Verdana" w:hAnsi="Verdana" w:cs="Verdana"/>
                <w:bCs/>
                <w:sz w:val="16"/>
                <w:szCs w:val="16"/>
                <w:lang w:val="en-GB"/>
              </w:rPr>
              <w:t>gious life and single life.</w:t>
            </w:r>
          </w:p>
          <w:p w14:paraId="3A9C3565" w14:textId="0E302101" w:rsidR="008E3283" w:rsidRPr="008E3283" w:rsidRDefault="00591E1A" w:rsidP="008E3283">
            <w:pPr>
              <w:pStyle w:val="BodyA"/>
              <w:rPr>
                <w:rFonts w:ascii="Verdana" w:eastAsia="Verdana" w:hAnsi="Verdana" w:cs="Verdana"/>
                <w:bCs/>
                <w:sz w:val="16"/>
                <w:szCs w:val="16"/>
                <w:lang w:val="en-GB"/>
              </w:rPr>
            </w:pPr>
            <w:r>
              <w:rPr>
                <w:rFonts w:ascii="Verdana" w:eastAsia="Verdana" w:hAnsi="Verdana" w:cs="Verdana"/>
                <w:bCs/>
                <w:sz w:val="16"/>
                <w:szCs w:val="16"/>
                <w:lang w:val="en-GB"/>
              </w:rPr>
              <w:t>Evaluate how far a religious context is essential for understanding the concept of vocation.</w:t>
            </w:r>
          </w:p>
          <w:p w14:paraId="477DEA1A" w14:textId="77777777" w:rsidR="00544894" w:rsidRDefault="00544894">
            <w:pPr>
              <w:pStyle w:val="BodyA"/>
              <w:rPr>
                <w:rFonts w:ascii="Verdana" w:hAnsi="Verdana"/>
                <w:sz w:val="16"/>
                <w:szCs w:val="16"/>
                <w:lang w:val="en-GB"/>
              </w:rPr>
            </w:pPr>
          </w:p>
          <w:p w14:paraId="48AF8816" w14:textId="77777777" w:rsidR="00FF24B7" w:rsidRDefault="00FF24B7">
            <w:pPr>
              <w:pStyle w:val="BodyA"/>
              <w:rPr>
                <w:rFonts w:ascii="Verdana" w:hAnsi="Verdana"/>
                <w:sz w:val="16"/>
                <w:szCs w:val="16"/>
                <w:lang w:val="en-GB"/>
              </w:rPr>
            </w:pPr>
          </w:p>
          <w:p w14:paraId="4221A535" w14:textId="49A009D1" w:rsidR="001805CE" w:rsidRPr="00C73196" w:rsidRDefault="001805CE">
            <w:pPr>
              <w:pStyle w:val="BodyA"/>
              <w:rPr>
                <w:rFonts w:ascii="Verdana" w:hAnsi="Verdana"/>
                <w:sz w:val="16"/>
                <w:szCs w:val="16"/>
                <w:lang w:val="en-GB"/>
              </w:rPr>
            </w:pPr>
          </w:p>
        </w:tc>
      </w:tr>
      <w:tr w:rsidR="00483755" w:rsidRPr="00C73196" w14:paraId="4221A544" w14:textId="77777777" w:rsidTr="000A096D">
        <w:trPr>
          <w:trHeight w:val="2069"/>
        </w:trPr>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37" w14:textId="2D332F12" w:rsidR="00483755" w:rsidRDefault="002147DA">
            <w:pPr>
              <w:pStyle w:val="BodyA"/>
              <w:rPr>
                <w:rFonts w:ascii="Verdana" w:hAnsi="Verdana"/>
                <w:b/>
                <w:bCs/>
                <w:sz w:val="16"/>
                <w:szCs w:val="16"/>
                <w:lang w:val="en-GB"/>
              </w:rPr>
            </w:pPr>
            <w:r w:rsidRPr="00C73196">
              <w:rPr>
                <w:rFonts w:ascii="Verdana" w:hAnsi="Verdana"/>
                <w:b/>
                <w:bCs/>
                <w:sz w:val="16"/>
                <w:szCs w:val="16"/>
                <w:lang w:val="en-GB"/>
              </w:rPr>
              <w:t>Sources: Suggested scripture passages</w:t>
            </w:r>
          </w:p>
          <w:p w14:paraId="7584D9E1" w14:textId="77777777" w:rsidR="005364A3" w:rsidRDefault="005364A3" w:rsidP="00C11ACE">
            <w:pPr>
              <w:pStyle w:val="BodyA"/>
              <w:rPr>
                <w:rFonts w:ascii="Verdana" w:hAnsi="Verdana"/>
                <w:b/>
                <w:sz w:val="16"/>
                <w:szCs w:val="16"/>
                <w:lang w:val="en-GB"/>
              </w:rPr>
            </w:pPr>
          </w:p>
          <w:p w14:paraId="5C155077" w14:textId="77777777" w:rsidR="00C11ACE" w:rsidRDefault="00C11ACE" w:rsidP="00C11ACE">
            <w:pPr>
              <w:pStyle w:val="BodyA"/>
              <w:rPr>
                <w:rFonts w:ascii="Verdana" w:hAnsi="Verdana"/>
                <w:b/>
                <w:sz w:val="16"/>
                <w:szCs w:val="16"/>
                <w:lang w:val="en-GB"/>
              </w:rPr>
            </w:pPr>
            <w:r>
              <w:rPr>
                <w:rFonts w:ascii="Verdana" w:hAnsi="Verdana"/>
                <w:b/>
                <w:sz w:val="16"/>
                <w:szCs w:val="16"/>
                <w:lang w:val="en-GB"/>
              </w:rPr>
              <w:t>What is a ‘vocation’?</w:t>
            </w:r>
          </w:p>
          <w:p w14:paraId="16424219" w14:textId="072FCE07" w:rsidR="00C11ACE" w:rsidRDefault="005364A3" w:rsidP="005364A3">
            <w:pPr>
              <w:pStyle w:val="BodyA"/>
              <w:rPr>
                <w:rFonts w:ascii="Verdana" w:hAnsi="Verdana"/>
                <w:sz w:val="16"/>
                <w:szCs w:val="16"/>
                <w:lang w:val="en-GB"/>
              </w:rPr>
            </w:pPr>
            <w:r>
              <w:rPr>
                <w:rFonts w:ascii="Verdana" w:hAnsi="Verdana"/>
                <w:sz w:val="16"/>
                <w:szCs w:val="16"/>
                <w:lang w:val="en-GB"/>
              </w:rPr>
              <w:t>Genesis 1: 27 (God created humankind in His own image.)</w:t>
            </w:r>
          </w:p>
          <w:p w14:paraId="07674B32" w14:textId="56C05D5A" w:rsidR="005364A3" w:rsidRDefault="005364A3" w:rsidP="005364A3">
            <w:pPr>
              <w:pStyle w:val="BodyA"/>
              <w:rPr>
                <w:rFonts w:ascii="Verdana" w:hAnsi="Verdana"/>
                <w:sz w:val="16"/>
                <w:szCs w:val="16"/>
                <w:lang w:val="en-GB"/>
              </w:rPr>
            </w:pPr>
            <w:r w:rsidRPr="00C73196">
              <w:rPr>
                <w:rFonts w:ascii="Verdana" w:hAnsi="Verdana"/>
                <w:sz w:val="16"/>
                <w:szCs w:val="16"/>
                <w:lang w:val="en-GB"/>
              </w:rPr>
              <w:t>Isa 41:8-10 (Israel called, chosen</w:t>
            </w:r>
            <w:r>
              <w:rPr>
                <w:rFonts w:ascii="Verdana" w:hAnsi="Verdana"/>
                <w:sz w:val="16"/>
                <w:szCs w:val="16"/>
                <w:lang w:val="en-GB"/>
              </w:rPr>
              <w:t>.</w:t>
            </w:r>
            <w:r w:rsidRPr="00C73196">
              <w:rPr>
                <w:rFonts w:ascii="Verdana" w:hAnsi="Verdana"/>
                <w:sz w:val="16"/>
                <w:szCs w:val="16"/>
                <w:lang w:val="en-GB"/>
              </w:rPr>
              <w:t>)</w:t>
            </w:r>
          </w:p>
          <w:p w14:paraId="752B9A9C" w14:textId="42266A14" w:rsidR="005364A3" w:rsidRPr="00C73196" w:rsidRDefault="005364A3" w:rsidP="005364A3">
            <w:pPr>
              <w:pStyle w:val="BodyA"/>
              <w:rPr>
                <w:rFonts w:ascii="Verdana" w:eastAsia="Verdana" w:hAnsi="Verdana" w:cs="Verdana"/>
                <w:sz w:val="16"/>
                <w:szCs w:val="16"/>
                <w:lang w:val="en-GB"/>
              </w:rPr>
            </w:pPr>
            <w:r>
              <w:rPr>
                <w:rFonts w:ascii="Verdana" w:hAnsi="Verdana"/>
                <w:sz w:val="16"/>
                <w:szCs w:val="16"/>
                <w:lang w:val="en-GB"/>
              </w:rPr>
              <w:t>Jer 1:4</w:t>
            </w:r>
            <w:r w:rsidRPr="00C73196">
              <w:rPr>
                <w:rFonts w:ascii="Verdana" w:hAnsi="Verdana"/>
                <w:sz w:val="16"/>
                <w:szCs w:val="16"/>
                <w:lang w:val="en-GB"/>
              </w:rPr>
              <w:t>-10 (Called as prophet</w:t>
            </w:r>
            <w:r>
              <w:rPr>
                <w:rFonts w:ascii="Verdana" w:hAnsi="Verdana"/>
                <w:sz w:val="16"/>
                <w:szCs w:val="16"/>
                <w:lang w:val="en-GB"/>
              </w:rPr>
              <w:t>.</w:t>
            </w:r>
            <w:r w:rsidRPr="00C73196">
              <w:rPr>
                <w:rFonts w:ascii="Verdana" w:hAnsi="Verdana"/>
                <w:sz w:val="16"/>
                <w:szCs w:val="16"/>
                <w:lang w:val="en-GB"/>
              </w:rPr>
              <w:t>)</w:t>
            </w:r>
          </w:p>
          <w:p w14:paraId="0D761DF0" w14:textId="2DD6B806" w:rsidR="005364A3" w:rsidRDefault="005364A3" w:rsidP="005364A3">
            <w:pPr>
              <w:pStyle w:val="BodyA"/>
              <w:rPr>
                <w:rFonts w:ascii="Verdana" w:hAnsi="Verdana"/>
                <w:sz w:val="16"/>
                <w:szCs w:val="16"/>
                <w:lang w:val="en-GB"/>
              </w:rPr>
            </w:pPr>
            <w:r>
              <w:rPr>
                <w:rFonts w:ascii="Verdana" w:hAnsi="Verdana"/>
                <w:sz w:val="16"/>
                <w:szCs w:val="16"/>
                <w:lang w:val="en-GB"/>
              </w:rPr>
              <w:t>Psalm 139 (Before I formed you in the womb, I chose you to be mine.)</w:t>
            </w:r>
          </w:p>
          <w:p w14:paraId="0A725C3A" w14:textId="215E8524" w:rsidR="005364A3" w:rsidRPr="00C73196" w:rsidRDefault="005364A3" w:rsidP="005364A3">
            <w:pPr>
              <w:pStyle w:val="BodyA"/>
              <w:rPr>
                <w:rFonts w:ascii="Verdana" w:eastAsia="Verdana" w:hAnsi="Verdana" w:cs="Verdana"/>
                <w:sz w:val="16"/>
                <w:szCs w:val="16"/>
                <w:lang w:val="en-GB"/>
              </w:rPr>
            </w:pPr>
            <w:r w:rsidRPr="00C73196">
              <w:rPr>
                <w:rFonts w:ascii="Verdana" w:hAnsi="Verdana"/>
                <w:sz w:val="16"/>
                <w:szCs w:val="16"/>
                <w:lang w:val="en-GB"/>
              </w:rPr>
              <w:t>I Pet 2:9 (you are a chosen race</w:t>
            </w:r>
            <w:r>
              <w:rPr>
                <w:rFonts w:ascii="Verdana" w:hAnsi="Verdana"/>
                <w:sz w:val="16"/>
                <w:szCs w:val="16"/>
                <w:lang w:val="en-GB"/>
              </w:rPr>
              <w:t>.</w:t>
            </w:r>
            <w:r w:rsidRPr="00C73196">
              <w:rPr>
                <w:rFonts w:ascii="Verdana" w:hAnsi="Verdana"/>
                <w:sz w:val="16"/>
                <w:szCs w:val="16"/>
                <w:lang w:val="en-GB"/>
              </w:rPr>
              <w:t>)</w:t>
            </w:r>
          </w:p>
          <w:p w14:paraId="6EA35149" w14:textId="77777777" w:rsidR="005364A3" w:rsidRPr="00684E39" w:rsidRDefault="005364A3" w:rsidP="005364A3">
            <w:pPr>
              <w:pStyle w:val="BodyA"/>
              <w:rPr>
                <w:rFonts w:ascii="Verdana" w:hAnsi="Verdana"/>
                <w:sz w:val="16"/>
                <w:szCs w:val="16"/>
                <w:lang w:val="en-GB"/>
              </w:rPr>
            </w:pPr>
          </w:p>
          <w:p w14:paraId="06EE8477" w14:textId="0DBE8C79" w:rsidR="00C11ACE" w:rsidRDefault="00C11ACE" w:rsidP="00C11ACE">
            <w:pPr>
              <w:pStyle w:val="BodyA"/>
              <w:rPr>
                <w:rFonts w:ascii="Verdana" w:hAnsi="Verdana"/>
                <w:b/>
                <w:sz w:val="16"/>
                <w:szCs w:val="16"/>
                <w:lang w:val="en-GB"/>
              </w:rPr>
            </w:pPr>
            <w:r w:rsidRPr="00D36985">
              <w:rPr>
                <w:rFonts w:ascii="Verdana" w:hAnsi="Verdana"/>
                <w:b/>
                <w:sz w:val="16"/>
                <w:szCs w:val="16"/>
                <w:lang w:val="en-GB"/>
              </w:rPr>
              <w:t xml:space="preserve">How do people </w:t>
            </w:r>
            <w:r>
              <w:rPr>
                <w:rFonts w:ascii="Verdana" w:hAnsi="Verdana"/>
                <w:b/>
                <w:sz w:val="16"/>
                <w:szCs w:val="16"/>
                <w:lang w:val="en-GB"/>
              </w:rPr>
              <w:t>discern</w:t>
            </w:r>
            <w:r w:rsidRPr="00D36985">
              <w:rPr>
                <w:rFonts w:ascii="Verdana" w:hAnsi="Verdana"/>
                <w:b/>
                <w:sz w:val="16"/>
                <w:szCs w:val="16"/>
                <w:lang w:val="en-GB"/>
              </w:rPr>
              <w:t xml:space="preserve"> their vocation?</w:t>
            </w:r>
          </w:p>
          <w:p w14:paraId="741F55DF" w14:textId="15828A82" w:rsidR="005364A3" w:rsidRPr="005364A3" w:rsidRDefault="005364A3" w:rsidP="00C11ACE">
            <w:pPr>
              <w:pStyle w:val="BodyA"/>
              <w:rPr>
                <w:rFonts w:ascii="Verdana" w:hAnsi="Verdana"/>
                <w:sz w:val="16"/>
                <w:szCs w:val="16"/>
                <w:lang w:val="en-GB"/>
              </w:rPr>
            </w:pPr>
            <w:r>
              <w:rPr>
                <w:rFonts w:ascii="Verdana" w:hAnsi="Verdana"/>
                <w:sz w:val="16"/>
                <w:szCs w:val="16"/>
                <w:lang w:val="en-GB"/>
              </w:rPr>
              <w:t>I Sam 3(God calls Samuel)</w:t>
            </w:r>
          </w:p>
          <w:p w14:paraId="4B5A3AB9" w14:textId="77777777" w:rsidR="005364A3" w:rsidRPr="00C73196" w:rsidRDefault="005364A3" w:rsidP="005364A3">
            <w:pPr>
              <w:pStyle w:val="BodyA"/>
              <w:rPr>
                <w:rFonts w:ascii="Verdana" w:eastAsia="Verdana" w:hAnsi="Verdana" w:cs="Verdana"/>
                <w:sz w:val="16"/>
                <w:szCs w:val="16"/>
                <w:lang w:val="en-GB"/>
              </w:rPr>
            </w:pPr>
            <w:r w:rsidRPr="00C73196">
              <w:rPr>
                <w:rFonts w:ascii="Verdana" w:hAnsi="Verdana"/>
                <w:sz w:val="16"/>
                <w:szCs w:val="16"/>
                <w:lang w:val="en-GB"/>
              </w:rPr>
              <w:t>Mk 1:16-20 (Call of disciples)</w:t>
            </w:r>
          </w:p>
          <w:p w14:paraId="0C102775" w14:textId="77777777" w:rsidR="005364A3" w:rsidRPr="00C73196" w:rsidRDefault="005364A3" w:rsidP="005364A3">
            <w:pPr>
              <w:pStyle w:val="BodyA"/>
              <w:rPr>
                <w:rFonts w:ascii="Verdana" w:eastAsia="Verdana" w:hAnsi="Verdana" w:cs="Verdana"/>
                <w:sz w:val="16"/>
                <w:szCs w:val="16"/>
                <w:lang w:val="en-GB"/>
              </w:rPr>
            </w:pPr>
            <w:r w:rsidRPr="00C73196">
              <w:rPr>
                <w:rFonts w:ascii="Verdana" w:hAnsi="Verdana"/>
                <w:sz w:val="16"/>
                <w:szCs w:val="16"/>
                <w:lang w:val="en-GB"/>
              </w:rPr>
              <w:t>Lk 1:26-38 (Annunciation)</w:t>
            </w:r>
          </w:p>
          <w:p w14:paraId="246DDBD7" w14:textId="525C0088" w:rsidR="005364A3" w:rsidRDefault="005364A3" w:rsidP="005364A3">
            <w:pPr>
              <w:pStyle w:val="BodyA"/>
              <w:rPr>
                <w:rFonts w:ascii="Verdana" w:hAnsi="Verdana"/>
                <w:sz w:val="16"/>
                <w:szCs w:val="16"/>
                <w:lang w:val="en-GB"/>
              </w:rPr>
            </w:pPr>
            <w:r>
              <w:rPr>
                <w:rFonts w:ascii="Verdana" w:hAnsi="Verdana"/>
                <w:sz w:val="16"/>
                <w:szCs w:val="16"/>
                <w:lang w:val="en-GB"/>
              </w:rPr>
              <w:t>Romans12:4-8 (We have gifts that differ according to the grace given to us.)</w:t>
            </w:r>
          </w:p>
          <w:p w14:paraId="079A0314" w14:textId="77777777" w:rsidR="00C11ACE" w:rsidRDefault="00C11ACE" w:rsidP="00C11ACE">
            <w:pPr>
              <w:pStyle w:val="BodyA"/>
              <w:rPr>
                <w:rFonts w:ascii="Verdana" w:hAnsi="Verdana"/>
                <w:sz w:val="16"/>
                <w:szCs w:val="16"/>
                <w:lang w:val="en-GB"/>
              </w:rPr>
            </w:pPr>
          </w:p>
          <w:p w14:paraId="3A74D728" w14:textId="621FB58D" w:rsidR="00C11ACE" w:rsidRDefault="00C11ACE" w:rsidP="00C11ACE">
            <w:pPr>
              <w:pStyle w:val="BodyA"/>
              <w:rPr>
                <w:rFonts w:ascii="Verdana" w:hAnsi="Verdana"/>
                <w:b/>
                <w:sz w:val="16"/>
                <w:szCs w:val="16"/>
                <w:lang w:val="en-GB"/>
              </w:rPr>
            </w:pPr>
            <w:r>
              <w:rPr>
                <w:rFonts w:ascii="Verdana" w:hAnsi="Verdana"/>
                <w:b/>
                <w:sz w:val="16"/>
                <w:szCs w:val="16"/>
                <w:lang w:val="en-GB"/>
              </w:rPr>
              <w:t>How do people live out their vocation?</w:t>
            </w:r>
          </w:p>
          <w:p w14:paraId="4221A53A" w14:textId="60824477" w:rsidR="00483755" w:rsidRPr="00C73196" w:rsidRDefault="002147DA">
            <w:pPr>
              <w:pStyle w:val="BodyA"/>
              <w:rPr>
                <w:rFonts w:ascii="Verdana" w:eastAsia="Verdana" w:hAnsi="Verdana" w:cs="Verdana"/>
                <w:sz w:val="16"/>
                <w:szCs w:val="16"/>
                <w:lang w:val="en-GB"/>
              </w:rPr>
            </w:pPr>
            <w:r w:rsidRPr="00C73196">
              <w:rPr>
                <w:rFonts w:ascii="Verdana" w:hAnsi="Verdana"/>
                <w:sz w:val="16"/>
                <w:szCs w:val="16"/>
                <w:lang w:val="en-GB"/>
              </w:rPr>
              <w:t>Ps 110:4 (A priest forever</w:t>
            </w:r>
            <w:r w:rsidR="005364A3">
              <w:rPr>
                <w:rFonts w:ascii="Verdana" w:hAnsi="Verdana"/>
                <w:sz w:val="16"/>
                <w:szCs w:val="16"/>
                <w:lang w:val="en-GB"/>
              </w:rPr>
              <w:t>.</w:t>
            </w:r>
            <w:r w:rsidRPr="00C73196">
              <w:rPr>
                <w:rFonts w:ascii="Verdana" w:hAnsi="Verdana"/>
                <w:sz w:val="16"/>
                <w:szCs w:val="16"/>
                <w:lang w:val="en-GB"/>
              </w:rPr>
              <w:t>)</w:t>
            </w:r>
          </w:p>
          <w:p w14:paraId="5940EAA5" w14:textId="77777777" w:rsidR="00483755" w:rsidRDefault="002147DA">
            <w:pPr>
              <w:pStyle w:val="BodyA"/>
              <w:rPr>
                <w:rFonts w:ascii="Verdana" w:hAnsi="Verdana"/>
                <w:sz w:val="16"/>
                <w:szCs w:val="16"/>
                <w:lang w:val="en-GB"/>
              </w:rPr>
            </w:pPr>
            <w:r w:rsidRPr="00C73196">
              <w:rPr>
                <w:rFonts w:ascii="Verdana" w:hAnsi="Verdana"/>
                <w:sz w:val="16"/>
                <w:szCs w:val="16"/>
                <w:lang w:val="en-GB"/>
              </w:rPr>
              <w:t>John 2:1-12 (Cana)</w:t>
            </w:r>
          </w:p>
          <w:p w14:paraId="6048D68A" w14:textId="67130A62" w:rsidR="00945383" w:rsidRDefault="005364A3">
            <w:pPr>
              <w:pStyle w:val="BodyA"/>
              <w:rPr>
                <w:rFonts w:ascii="Verdana" w:hAnsi="Verdana"/>
                <w:sz w:val="16"/>
                <w:szCs w:val="16"/>
                <w:lang w:val="en-GB"/>
              </w:rPr>
            </w:pPr>
            <w:r>
              <w:rPr>
                <w:rFonts w:ascii="Verdana" w:hAnsi="Verdana"/>
                <w:sz w:val="16"/>
                <w:szCs w:val="16"/>
                <w:lang w:val="en-GB"/>
              </w:rPr>
              <w:t>John 15:16 (Bear fruit that will last.)</w:t>
            </w:r>
          </w:p>
          <w:p w14:paraId="5F2A86BD" w14:textId="2E936193" w:rsidR="005364A3" w:rsidRDefault="005364A3">
            <w:pPr>
              <w:pStyle w:val="BodyA"/>
              <w:rPr>
                <w:rFonts w:ascii="Verdana" w:hAnsi="Verdana"/>
                <w:sz w:val="16"/>
                <w:szCs w:val="16"/>
                <w:lang w:val="en-GB"/>
              </w:rPr>
            </w:pPr>
            <w:r>
              <w:rPr>
                <w:rFonts w:ascii="Verdana" w:hAnsi="Verdana"/>
                <w:sz w:val="16"/>
                <w:szCs w:val="16"/>
                <w:lang w:val="en-GB"/>
              </w:rPr>
              <w:t>Luke 4:18 (Proclaim the Good News to the poor.)</w:t>
            </w:r>
          </w:p>
          <w:p w14:paraId="7D7FDC4B" w14:textId="3E78284C" w:rsidR="005364A3" w:rsidRDefault="005364A3">
            <w:pPr>
              <w:pStyle w:val="BodyA"/>
              <w:rPr>
                <w:rFonts w:ascii="Verdana" w:hAnsi="Verdana"/>
                <w:sz w:val="16"/>
                <w:szCs w:val="16"/>
                <w:lang w:val="en-GB"/>
              </w:rPr>
            </w:pPr>
            <w:r>
              <w:rPr>
                <w:rFonts w:ascii="Verdana" w:hAnsi="Verdana"/>
                <w:sz w:val="16"/>
                <w:szCs w:val="16"/>
                <w:lang w:val="en-GB"/>
              </w:rPr>
              <w:t>Eph 4:1-12 (Walk in a manner worthy of your calling.)</w:t>
            </w:r>
          </w:p>
          <w:p w14:paraId="11723284" w14:textId="77777777" w:rsidR="005364A3" w:rsidRDefault="005364A3">
            <w:pPr>
              <w:pStyle w:val="BodyA"/>
              <w:rPr>
                <w:rFonts w:ascii="Verdana" w:hAnsi="Verdana"/>
                <w:sz w:val="16"/>
                <w:szCs w:val="16"/>
                <w:lang w:val="en-GB"/>
              </w:rPr>
            </w:pPr>
          </w:p>
          <w:p w14:paraId="4221A53F" w14:textId="77348104" w:rsidR="005364A3" w:rsidRPr="00C73196" w:rsidRDefault="005364A3">
            <w:pPr>
              <w:pStyle w:val="BodyA"/>
              <w:rPr>
                <w:rFonts w:ascii="Verdana" w:hAnsi="Verdana"/>
                <w:sz w:val="16"/>
                <w:szCs w:val="16"/>
                <w:lang w:val="en-GB"/>
              </w:rPr>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40" w14:textId="77777777" w:rsidR="00483755" w:rsidRDefault="002147DA">
            <w:pPr>
              <w:pStyle w:val="BodyA"/>
              <w:rPr>
                <w:rFonts w:ascii="Verdana" w:hAnsi="Verdana"/>
                <w:b/>
                <w:bCs/>
                <w:sz w:val="16"/>
                <w:szCs w:val="16"/>
                <w:lang w:val="en-GB"/>
              </w:rPr>
            </w:pPr>
            <w:r w:rsidRPr="00C73196">
              <w:rPr>
                <w:rFonts w:ascii="Verdana" w:hAnsi="Verdana"/>
                <w:b/>
                <w:bCs/>
                <w:sz w:val="16"/>
                <w:szCs w:val="16"/>
                <w:lang w:val="en-GB"/>
              </w:rPr>
              <w:t>Sources: Church teaching</w:t>
            </w:r>
          </w:p>
          <w:p w14:paraId="67A6017C" w14:textId="620A5C98" w:rsidR="00B66413" w:rsidRDefault="00B66413" w:rsidP="00AF143B">
            <w:pPr>
              <w:pStyle w:val="BodyA"/>
              <w:rPr>
                <w:rFonts w:ascii="Verdana" w:hAnsi="Verdana"/>
                <w:b/>
                <w:sz w:val="16"/>
                <w:szCs w:val="16"/>
                <w:lang w:val="en-GB"/>
              </w:rPr>
            </w:pPr>
            <w:r>
              <w:rPr>
                <w:rFonts w:ascii="Verdana" w:hAnsi="Verdana"/>
                <w:b/>
                <w:sz w:val="16"/>
                <w:szCs w:val="16"/>
                <w:lang w:val="en-GB"/>
              </w:rPr>
              <w:t>What is a ‘vocation’?</w:t>
            </w:r>
          </w:p>
          <w:p w14:paraId="52DEBAE1" w14:textId="77777777" w:rsidR="00AF143B" w:rsidRDefault="00AF143B" w:rsidP="00AF143B">
            <w:pPr>
              <w:pStyle w:val="BodyA"/>
              <w:rPr>
                <w:rFonts w:ascii="Verdana" w:eastAsia="Verdana" w:hAnsi="Verdana" w:cs="Verdana"/>
                <w:sz w:val="16"/>
                <w:szCs w:val="16"/>
                <w:lang w:val="en-GB"/>
              </w:rPr>
            </w:pPr>
            <w:r>
              <w:rPr>
                <w:rFonts w:ascii="Verdana" w:eastAsia="Verdana" w:hAnsi="Verdana" w:cs="Verdana"/>
                <w:sz w:val="16"/>
                <w:szCs w:val="16"/>
                <w:lang w:val="en-GB"/>
              </w:rPr>
              <w:t>In the Church there are the laity and clergy. As children of God they are of equal dignity. They have equally important but different tasks. The mission of the Laity is to direct the whole world towards the Kingdom of God. CCC 871- 876</w:t>
            </w:r>
          </w:p>
          <w:p w14:paraId="31061EF7" w14:textId="77777777" w:rsidR="00AF143B" w:rsidRPr="00684E39" w:rsidRDefault="00AF143B" w:rsidP="00AF143B">
            <w:pPr>
              <w:pStyle w:val="BodyA"/>
              <w:rPr>
                <w:rFonts w:ascii="Verdana" w:hAnsi="Verdana"/>
                <w:sz w:val="16"/>
                <w:szCs w:val="16"/>
                <w:lang w:val="en-GB"/>
              </w:rPr>
            </w:pPr>
          </w:p>
          <w:p w14:paraId="6693EF40" w14:textId="428F2483" w:rsidR="00B66413" w:rsidRDefault="00B66413" w:rsidP="00B66413">
            <w:pPr>
              <w:pStyle w:val="BodyA"/>
              <w:rPr>
                <w:rFonts w:ascii="Verdana" w:hAnsi="Verdana"/>
                <w:b/>
                <w:sz w:val="16"/>
                <w:szCs w:val="16"/>
                <w:lang w:val="en-GB"/>
              </w:rPr>
            </w:pPr>
            <w:r w:rsidRPr="00D36985">
              <w:rPr>
                <w:rFonts w:ascii="Verdana" w:hAnsi="Verdana"/>
                <w:b/>
                <w:sz w:val="16"/>
                <w:szCs w:val="16"/>
                <w:lang w:val="en-GB"/>
              </w:rPr>
              <w:t xml:space="preserve">How do people </w:t>
            </w:r>
            <w:r>
              <w:rPr>
                <w:rFonts w:ascii="Verdana" w:hAnsi="Verdana"/>
                <w:b/>
                <w:sz w:val="16"/>
                <w:szCs w:val="16"/>
                <w:lang w:val="en-GB"/>
              </w:rPr>
              <w:t>discern</w:t>
            </w:r>
            <w:r w:rsidRPr="00D36985">
              <w:rPr>
                <w:rFonts w:ascii="Verdana" w:hAnsi="Verdana"/>
                <w:b/>
                <w:sz w:val="16"/>
                <w:szCs w:val="16"/>
                <w:lang w:val="en-GB"/>
              </w:rPr>
              <w:t xml:space="preserve"> their vocation?</w:t>
            </w:r>
          </w:p>
          <w:p w14:paraId="78D1FA12" w14:textId="3911B89F" w:rsidR="00E1628F" w:rsidRDefault="002F10D7" w:rsidP="002F10D7">
            <w:pPr>
              <w:pStyle w:val="BodyA"/>
              <w:rPr>
                <w:rFonts w:ascii="Verdana" w:hAnsi="Verdana"/>
                <w:bCs/>
                <w:sz w:val="16"/>
                <w:szCs w:val="16"/>
                <w:lang w:val="en-GB"/>
              </w:rPr>
            </w:pPr>
            <w:r w:rsidRPr="002F10D7">
              <w:rPr>
                <w:rFonts w:ascii="Verdana" w:hAnsi="Verdana" w:cs="Tahoma"/>
                <w:color w:val="000000" w:themeColor="text1"/>
                <w:sz w:val="16"/>
                <w:szCs w:val="16"/>
              </w:rPr>
              <w:t>Yes, Christ's love has reached each one of you, dear brothers and sisters, with that same "price" of the Redemption. As a consequence of this, you have realized that you are not your own, but belong to Christ. This new awareness was the fruit of Christ's "loving look" in the secret of your heart. You replied to that look by choosing Him who first chose each one of you, calling you with the measurelessness of His redeeming love. Since He calls "by name," His call always appeals to human freedom. Christ says: "If you wish...." And the response to this call is, therefore, a free choice. You have chosen Jesus of Nazareth, the Redeemer of the wor</w:t>
            </w:r>
            <w:r>
              <w:rPr>
                <w:rFonts w:ascii="Verdana" w:hAnsi="Verdana" w:cs="Tahoma"/>
                <w:color w:val="000000" w:themeColor="text1"/>
                <w:sz w:val="16"/>
                <w:szCs w:val="16"/>
              </w:rPr>
              <w:t xml:space="preserve">ld, by choosing the way that He </w:t>
            </w:r>
            <w:r w:rsidRPr="002F10D7">
              <w:rPr>
                <w:rFonts w:ascii="Verdana" w:hAnsi="Verdana" w:cs="Tahoma"/>
                <w:color w:val="000000" w:themeColor="text1"/>
                <w:sz w:val="16"/>
                <w:szCs w:val="16"/>
              </w:rPr>
              <w:t>has shown you</w:t>
            </w:r>
            <w:r>
              <w:rPr>
                <w:rFonts w:ascii="Tahoma" w:hAnsi="Tahoma" w:cs="Tahoma"/>
                <w:color w:val="522601"/>
                <w:sz w:val="30"/>
                <w:szCs w:val="30"/>
              </w:rPr>
              <w:t>.</w:t>
            </w:r>
            <w:r>
              <w:rPr>
                <w:rFonts w:ascii="Verdana" w:hAnsi="Verdana"/>
                <w:bCs/>
                <w:sz w:val="16"/>
                <w:szCs w:val="16"/>
                <w:lang w:val="en-GB"/>
              </w:rPr>
              <w:t xml:space="preserve"> Redemptionis Donum</w:t>
            </w:r>
          </w:p>
          <w:p w14:paraId="43954027" w14:textId="77777777" w:rsidR="002F10D7" w:rsidRPr="00E1628F" w:rsidRDefault="002F10D7">
            <w:pPr>
              <w:pStyle w:val="BodyA"/>
              <w:rPr>
                <w:rFonts w:ascii="Verdana" w:hAnsi="Verdana"/>
                <w:bCs/>
                <w:sz w:val="16"/>
                <w:szCs w:val="16"/>
                <w:lang w:val="en-GB"/>
              </w:rPr>
            </w:pPr>
          </w:p>
          <w:p w14:paraId="03FA7DAD" w14:textId="5F578525" w:rsidR="00B66413" w:rsidRPr="00AF143B" w:rsidRDefault="00B66413">
            <w:pPr>
              <w:pStyle w:val="BodyA"/>
              <w:rPr>
                <w:rFonts w:ascii="Verdana" w:hAnsi="Verdana"/>
                <w:b/>
                <w:sz w:val="16"/>
                <w:szCs w:val="16"/>
                <w:lang w:val="en-GB"/>
              </w:rPr>
            </w:pPr>
            <w:r>
              <w:rPr>
                <w:rFonts w:ascii="Verdana" w:hAnsi="Verdana"/>
                <w:b/>
                <w:sz w:val="16"/>
                <w:szCs w:val="16"/>
                <w:lang w:val="en-GB"/>
              </w:rPr>
              <w:t>How do people live out their vocation?</w:t>
            </w:r>
          </w:p>
          <w:p w14:paraId="2D90AF52" w14:textId="68F69CCC" w:rsidR="001671CA" w:rsidRDefault="008264C3">
            <w:pPr>
              <w:pStyle w:val="BodyA"/>
              <w:rPr>
                <w:rFonts w:ascii="Verdana" w:hAnsi="Verdana"/>
                <w:sz w:val="16"/>
                <w:szCs w:val="16"/>
                <w:lang w:val="en-GB"/>
              </w:rPr>
            </w:pPr>
            <w:r>
              <w:rPr>
                <w:rFonts w:ascii="Verdana" w:hAnsi="Verdana"/>
                <w:sz w:val="16"/>
                <w:szCs w:val="16"/>
                <w:lang w:val="en-GB"/>
              </w:rPr>
              <w:t>“Baptism, Confirmation and Eucharist are sacraments of Christian Initiation. They ground the common vocation of all Christ’s disciples, a vocation to holiness and to the mission of evangelising the world. They confer the graces needed for the life according to the Spirit during this life as pilgrims on the march towards the homeland.</w:t>
            </w:r>
            <w:r w:rsidRPr="00C73196">
              <w:rPr>
                <w:rFonts w:ascii="Verdana" w:hAnsi="Verdana"/>
                <w:sz w:val="16"/>
                <w:szCs w:val="16"/>
                <w:lang w:val="en-GB"/>
              </w:rPr>
              <w:t xml:space="preserve"> CCC: </w:t>
            </w:r>
            <w:r>
              <w:rPr>
                <w:rFonts w:ascii="Verdana" w:hAnsi="Verdana"/>
                <w:sz w:val="16"/>
                <w:szCs w:val="16"/>
                <w:lang w:val="en-GB"/>
              </w:rPr>
              <w:t>1533</w:t>
            </w:r>
          </w:p>
          <w:p w14:paraId="1C71A6E5" w14:textId="77777777" w:rsidR="008264C3" w:rsidRDefault="008264C3">
            <w:pPr>
              <w:pStyle w:val="BodyA"/>
              <w:rPr>
                <w:rFonts w:ascii="Verdana" w:hAnsi="Verdana"/>
                <w:sz w:val="16"/>
                <w:szCs w:val="16"/>
                <w:lang w:val="en-GB"/>
              </w:rPr>
            </w:pPr>
          </w:p>
          <w:p w14:paraId="4221A542" w14:textId="346F28FD" w:rsidR="00483755" w:rsidRDefault="008264C3">
            <w:pPr>
              <w:pStyle w:val="BodyA"/>
              <w:rPr>
                <w:rFonts w:ascii="Verdana" w:hAnsi="Verdana"/>
                <w:sz w:val="16"/>
                <w:szCs w:val="16"/>
                <w:lang w:val="en-GB"/>
              </w:rPr>
            </w:pPr>
            <w:r>
              <w:rPr>
                <w:rFonts w:ascii="Verdana" w:hAnsi="Verdana"/>
                <w:sz w:val="16"/>
                <w:szCs w:val="16"/>
                <w:lang w:val="en-GB"/>
              </w:rPr>
              <w:t xml:space="preserve">“Two other sacraments Holy Orders and Matrimony, are directed towards the salvation of others; if they contribute as well to personal salvation, it is through service to others that they do so. They confer a particular mission ion the Church and serve to build up the People of God. </w:t>
            </w:r>
            <w:r w:rsidR="002147DA" w:rsidRPr="00C73196">
              <w:rPr>
                <w:rFonts w:ascii="Verdana" w:hAnsi="Verdana"/>
                <w:sz w:val="16"/>
                <w:szCs w:val="16"/>
                <w:lang w:val="en-GB"/>
              </w:rPr>
              <w:t xml:space="preserve">CCC </w:t>
            </w:r>
            <w:r>
              <w:rPr>
                <w:rFonts w:ascii="Verdana" w:hAnsi="Verdana"/>
                <w:sz w:val="16"/>
                <w:szCs w:val="16"/>
                <w:lang w:val="en-GB"/>
              </w:rPr>
              <w:t>1534</w:t>
            </w:r>
          </w:p>
          <w:p w14:paraId="33921ADC" w14:textId="77777777" w:rsidR="00033F2F" w:rsidRDefault="00033F2F">
            <w:pPr>
              <w:pStyle w:val="BodyA"/>
              <w:rPr>
                <w:rFonts w:ascii="Verdana" w:eastAsia="Verdana" w:hAnsi="Verdana" w:cs="Verdana"/>
                <w:sz w:val="16"/>
                <w:szCs w:val="16"/>
                <w:lang w:val="en-GB"/>
              </w:rPr>
            </w:pPr>
          </w:p>
          <w:p w14:paraId="36A6A6D8" w14:textId="0812C5EF" w:rsidR="00033F2F" w:rsidRDefault="00033F2F">
            <w:pPr>
              <w:pStyle w:val="BodyA"/>
              <w:rPr>
                <w:rFonts w:ascii="Verdana" w:eastAsia="Verdana" w:hAnsi="Verdana" w:cs="Verdana"/>
                <w:sz w:val="16"/>
                <w:szCs w:val="16"/>
                <w:lang w:val="en-GB"/>
              </w:rPr>
            </w:pPr>
            <w:r>
              <w:rPr>
                <w:rFonts w:ascii="Verdana" w:eastAsia="Verdana" w:hAnsi="Verdana" w:cs="Verdana"/>
                <w:sz w:val="16"/>
                <w:szCs w:val="16"/>
                <w:lang w:val="en-GB"/>
              </w:rPr>
              <w:t xml:space="preserve">Lumen Gentium </w:t>
            </w:r>
            <w:r w:rsidR="00AF143B">
              <w:rPr>
                <w:rFonts w:ascii="Verdana" w:eastAsia="Verdana" w:hAnsi="Verdana" w:cs="Verdana"/>
                <w:sz w:val="16"/>
                <w:szCs w:val="16"/>
                <w:lang w:val="en-GB"/>
              </w:rPr>
              <w:t>–</w:t>
            </w:r>
            <w:r w:rsidR="00B66413">
              <w:rPr>
                <w:rFonts w:ascii="Verdana" w:eastAsia="Verdana" w:hAnsi="Verdana" w:cs="Verdana"/>
                <w:sz w:val="16"/>
                <w:szCs w:val="16"/>
                <w:lang w:val="en-GB"/>
              </w:rPr>
              <w:t xml:space="preserve"> </w:t>
            </w:r>
            <w:r w:rsidR="00AF143B">
              <w:rPr>
                <w:rFonts w:ascii="Verdana" w:eastAsia="Verdana" w:hAnsi="Verdana" w:cs="Verdana"/>
                <w:sz w:val="16"/>
                <w:szCs w:val="16"/>
                <w:lang w:val="en-GB"/>
              </w:rPr>
              <w:t xml:space="preserve">cf </w:t>
            </w:r>
            <w:r>
              <w:rPr>
                <w:rFonts w:ascii="Verdana" w:eastAsia="Verdana" w:hAnsi="Verdana" w:cs="Verdana"/>
                <w:sz w:val="16"/>
                <w:szCs w:val="16"/>
                <w:lang w:val="en-GB"/>
              </w:rPr>
              <w:t>para 13</w:t>
            </w:r>
          </w:p>
          <w:p w14:paraId="6020F2B0" w14:textId="77777777" w:rsidR="00B66413" w:rsidRDefault="00B66413">
            <w:pPr>
              <w:pStyle w:val="BodyA"/>
              <w:rPr>
                <w:rFonts w:ascii="Verdana" w:eastAsia="Verdana" w:hAnsi="Verdana" w:cs="Verdana"/>
                <w:sz w:val="16"/>
                <w:szCs w:val="16"/>
                <w:lang w:val="en-GB"/>
              </w:rPr>
            </w:pPr>
          </w:p>
          <w:p w14:paraId="09E12B22" w14:textId="26654F96" w:rsidR="00B66413" w:rsidRDefault="00B66413">
            <w:pPr>
              <w:pStyle w:val="BodyA"/>
              <w:rPr>
                <w:rFonts w:ascii="Verdana" w:hAnsi="Verdana"/>
                <w:sz w:val="16"/>
                <w:szCs w:val="16"/>
                <w:lang w:val="en-GB"/>
              </w:rPr>
            </w:pPr>
            <w:r>
              <w:rPr>
                <w:rFonts w:ascii="Verdana" w:hAnsi="Verdana"/>
                <w:sz w:val="16"/>
                <w:szCs w:val="16"/>
                <w:lang w:val="en-GB"/>
              </w:rPr>
              <w:t xml:space="preserve"> “Children also have their own apostolic work to do. According to their ability they are true living witnesses of Christ among their companions”. Apostlicam Actuositatem</w:t>
            </w:r>
          </w:p>
          <w:p w14:paraId="4221A543" w14:textId="0BCFC65F" w:rsidR="009579CA" w:rsidRPr="00C73196" w:rsidRDefault="002F10D7" w:rsidP="002F10D7">
            <w:pPr>
              <w:pStyle w:val="BodyA"/>
              <w:rPr>
                <w:rFonts w:ascii="Verdana" w:hAnsi="Verdana"/>
                <w:sz w:val="16"/>
                <w:szCs w:val="16"/>
                <w:lang w:val="en-GB"/>
              </w:rPr>
            </w:pPr>
            <w:r>
              <w:rPr>
                <w:rFonts w:ascii="Verdana" w:hAnsi="Verdana"/>
                <w:sz w:val="16"/>
                <w:szCs w:val="16"/>
                <w:lang w:val="en-GB"/>
              </w:rPr>
              <w:t>‘Love is the fundamental and innate vocation of every human being.” Pope Saint John Paul II Familiaris Consortium.</w:t>
            </w:r>
          </w:p>
        </w:tc>
      </w:tr>
      <w:tr w:rsidR="00483755" w:rsidRPr="00C73196" w14:paraId="4221A54D" w14:textId="77777777">
        <w:trPr>
          <w:trHeight w:val="1430"/>
        </w:trPr>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46" w14:textId="189ACA9A" w:rsidR="00483755" w:rsidRPr="000A096D"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RE Curriculum Directory</w:t>
            </w:r>
          </w:p>
          <w:p w14:paraId="3B043376" w14:textId="77777777" w:rsidR="000A096D" w:rsidRPr="000A096D" w:rsidRDefault="000A096D">
            <w:pPr>
              <w:pStyle w:val="BodyA"/>
              <w:rPr>
                <w:rFonts w:ascii="Verdana" w:hAnsi="Verdana"/>
                <w:b/>
                <w:sz w:val="16"/>
                <w:szCs w:val="16"/>
                <w:lang w:val="en-GB"/>
              </w:rPr>
            </w:pPr>
            <w:r w:rsidRPr="000A096D">
              <w:rPr>
                <w:rFonts w:ascii="Verdana" w:hAnsi="Verdana"/>
                <w:b/>
                <w:sz w:val="16"/>
                <w:szCs w:val="16"/>
                <w:lang w:val="en-GB"/>
              </w:rPr>
              <w:t>Revelation: (Dei Verbum)</w:t>
            </w:r>
          </w:p>
          <w:p w14:paraId="4221A548" w14:textId="27B03329" w:rsidR="00483755" w:rsidRPr="00C73196" w:rsidRDefault="000A096D">
            <w:pPr>
              <w:pStyle w:val="BodyA"/>
              <w:rPr>
                <w:rFonts w:ascii="Verdana" w:eastAsia="Verdana" w:hAnsi="Verdana" w:cs="Verdana"/>
                <w:sz w:val="16"/>
                <w:szCs w:val="16"/>
                <w:lang w:val="en-GB"/>
              </w:rPr>
            </w:pPr>
            <w:r>
              <w:rPr>
                <w:rFonts w:ascii="Verdana" w:hAnsi="Verdana"/>
                <w:sz w:val="16"/>
                <w:szCs w:val="16"/>
                <w:lang w:val="en-GB"/>
              </w:rPr>
              <w:t>1.5</w:t>
            </w:r>
            <w:r w:rsidR="009579CA">
              <w:rPr>
                <w:rFonts w:ascii="Verdana" w:hAnsi="Verdana"/>
                <w:sz w:val="16"/>
                <w:szCs w:val="16"/>
                <w:lang w:val="en-GB"/>
              </w:rPr>
              <w:t>.4 The unique role of Mary the M</w:t>
            </w:r>
            <w:r>
              <w:rPr>
                <w:rFonts w:ascii="Verdana" w:hAnsi="Verdana"/>
                <w:sz w:val="16"/>
                <w:szCs w:val="16"/>
                <w:lang w:val="en-GB"/>
              </w:rPr>
              <w:t xml:space="preserve">other of God. </w:t>
            </w:r>
          </w:p>
          <w:p w14:paraId="334F133E" w14:textId="77777777" w:rsidR="000A096D" w:rsidRDefault="002147DA">
            <w:pPr>
              <w:pStyle w:val="BodyA"/>
              <w:rPr>
                <w:rFonts w:ascii="Verdana" w:hAnsi="Verdana"/>
                <w:b/>
                <w:sz w:val="16"/>
                <w:szCs w:val="16"/>
                <w:lang w:val="en-GB"/>
              </w:rPr>
            </w:pPr>
            <w:r w:rsidRPr="000A096D">
              <w:rPr>
                <w:rFonts w:ascii="Verdana" w:hAnsi="Verdana"/>
                <w:b/>
                <w:sz w:val="16"/>
                <w:szCs w:val="16"/>
                <w:lang w:val="en-GB"/>
              </w:rPr>
              <w:t>Church</w:t>
            </w:r>
            <w:r w:rsidR="000A096D" w:rsidRPr="000A096D">
              <w:rPr>
                <w:rFonts w:ascii="Verdana" w:hAnsi="Verdana"/>
                <w:b/>
                <w:sz w:val="16"/>
                <w:szCs w:val="16"/>
                <w:lang w:val="en-GB"/>
              </w:rPr>
              <w:t xml:space="preserve"> (Lumen Gentium)</w:t>
            </w:r>
          </w:p>
          <w:p w14:paraId="3726CB73" w14:textId="7D1CDF44" w:rsidR="00990E64" w:rsidRDefault="00990E64">
            <w:pPr>
              <w:pStyle w:val="BodyA"/>
              <w:rPr>
                <w:rFonts w:ascii="Verdana" w:hAnsi="Verdana"/>
                <w:sz w:val="16"/>
                <w:szCs w:val="16"/>
                <w:lang w:val="en-GB"/>
              </w:rPr>
            </w:pPr>
            <w:r>
              <w:rPr>
                <w:rFonts w:ascii="Verdana" w:hAnsi="Verdana"/>
                <w:sz w:val="16"/>
                <w:szCs w:val="16"/>
                <w:lang w:val="en-GB"/>
              </w:rPr>
              <w:t>2.1  What is the Church</w:t>
            </w:r>
          </w:p>
          <w:p w14:paraId="6C4F70EF" w14:textId="0FD63E08" w:rsidR="00990E64" w:rsidRDefault="00990E64">
            <w:pPr>
              <w:pStyle w:val="BodyA"/>
              <w:rPr>
                <w:rFonts w:ascii="Verdana" w:hAnsi="Verdana"/>
                <w:sz w:val="16"/>
                <w:szCs w:val="16"/>
                <w:lang w:val="en-GB"/>
              </w:rPr>
            </w:pPr>
            <w:r>
              <w:rPr>
                <w:rFonts w:ascii="Verdana" w:hAnsi="Verdana"/>
                <w:sz w:val="16"/>
                <w:szCs w:val="16"/>
                <w:lang w:val="en-GB"/>
              </w:rPr>
              <w:t>2.1.1The holiness of the Church and communion of saints.</w:t>
            </w:r>
          </w:p>
          <w:p w14:paraId="03C6E7EF" w14:textId="77777777" w:rsidR="00990E64" w:rsidRDefault="00990E64">
            <w:pPr>
              <w:pStyle w:val="BodyA"/>
              <w:rPr>
                <w:rFonts w:ascii="Verdana" w:hAnsi="Verdana"/>
                <w:sz w:val="16"/>
                <w:szCs w:val="16"/>
                <w:lang w:val="en-GB"/>
              </w:rPr>
            </w:pPr>
          </w:p>
          <w:p w14:paraId="2916779F" w14:textId="0AD40B6C" w:rsidR="00990E64" w:rsidRPr="00990E64" w:rsidRDefault="00990E64">
            <w:pPr>
              <w:pStyle w:val="BodyA"/>
              <w:rPr>
                <w:rFonts w:ascii="Verdana" w:hAnsi="Verdana"/>
                <w:sz w:val="16"/>
                <w:szCs w:val="16"/>
                <w:lang w:val="en-GB"/>
              </w:rPr>
            </w:pPr>
            <w:r>
              <w:rPr>
                <w:rFonts w:ascii="Verdana" w:hAnsi="Verdana"/>
                <w:sz w:val="16"/>
                <w:szCs w:val="16"/>
                <w:lang w:val="en-GB"/>
              </w:rPr>
              <w:t>2.3 Catholic</w:t>
            </w:r>
          </w:p>
          <w:p w14:paraId="7A3F6E8C" w14:textId="6D4EA3AA" w:rsidR="000A096D" w:rsidRDefault="009579CA">
            <w:pPr>
              <w:pStyle w:val="BodyA"/>
              <w:rPr>
                <w:rFonts w:ascii="Verdana" w:hAnsi="Verdana"/>
                <w:sz w:val="16"/>
                <w:szCs w:val="16"/>
                <w:lang w:val="en-GB"/>
              </w:rPr>
            </w:pPr>
            <w:r>
              <w:rPr>
                <w:rFonts w:ascii="Verdana" w:hAnsi="Verdana"/>
                <w:sz w:val="16"/>
                <w:szCs w:val="16"/>
                <w:lang w:val="en-GB"/>
              </w:rPr>
              <w:t>2.3.3 A H</w:t>
            </w:r>
            <w:r w:rsidR="000A096D">
              <w:rPr>
                <w:rFonts w:ascii="Verdana" w:hAnsi="Verdana"/>
                <w:sz w:val="16"/>
                <w:szCs w:val="16"/>
                <w:lang w:val="en-GB"/>
              </w:rPr>
              <w:t>ierarchical Church.</w:t>
            </w:r>
          </w:p>
          <w:p w14:paraId="573D77B2" w14:textId="77777777" w:rsidR="00990E64" w:rsidRDefault="00990E64">
            <w:pPr>
              <w:pStyle w:val="BodyA"/>
              <w:rPr>
                <w:rFonts w:ascii="Verdana" w:hAnsi="Verdana"/>
                <w:sz w:val="16"/>
                <w:szCs w:val="16"/>
                <w:lang w:val="en-GB"/>
              </w:rPr>
            </w:pPr>
          </w:p>
          <w:p w14:paraId="6C25D4FC" w14:textId="77777777" w:rsidR="00990E64" w:rsidRDefault="00990E64">
            <w:pPr>
              <w:pStyle w:val="BodyA"/>
              <w:rPr>
                <w:rFonts w:ascii="Verdana" w:hAnsi="Verdana"/>
                <w:sz w:val="16"/>
                <w:szCs w:val="16"/>
                <w:lang w:val="en-GB"/>
              </w:rPr>
            </w:pPr>
            <w:r>
              <w:rPr>
                <w:rFonts w:ascii="Verdana" w:hAnsi="Verdana"/>
                <w:sz w:val="16"/>
                <w:szCs w:val="16"/>
                <w:lang w:val="en-GB"/>
              </w:rPr>
              <w:t>2.5 Mission</w:t>
            </w:r>
          </w:p>
          <w:p w14:paraId="0268AD61" w14:textId="3D0368FC" w:rsidR="00990E64" w:rsidRDefault="00990E64">
            <w:pPr>
              <w:pStyle w:val="BodyA"/>
              <w:rPr>
                <w:rFonts w:ascii="Verdana" w:hAnsi="Verdana"/>
                <w:sz w:val="16"/>
                <w:szCs w:val="16"/>
                <w:lang w:val="en-GB"/>
              </w:rPr>
            </w:pPr>
            <w:r>
              <w:rPr>
                <w:rFonts w:ascii="Verdana" w:hAnsi="Verdana"/>
                <w:sz w:val="16"/>
                <w:szCs w:val="16"/>
                <w:lang w:val="en-GB"/>
              </w:rPr>
              <w:t>2.5.1 Mission</w:t>
            </w:r>
          </w:p>
          <w:p w14:paraId="1335F97A" w14:textId="7FBAEE78" w:rsidR="000A096D" w:rsidRDefault="009579CA">
            <w:pPr>
              <w:pStyle w:val="BodyA"/>
              <w:rPr>
                <w:rFonts w:ascii="Verdana" w:hAnsi="Verdana"/>
                <w:sz w:val="16"/>
                <w:szCs w:val="16"/>
                <w:lang w:val="en-GB"/>
              </w:rPr>
            </w:pPr>
            <w:r>
              <w:rPr>
                <w:rFonts w:ascii="Verdana" w:hAnsi="Verdana"/>
                <w:sz w:val="16"/>
                <w:szCs w:val="16"/>
                <w:lang w:val="en-GB"/>
              </w:rPr>
              <w:t>2.5.2 Vocation to M</w:t>
            </w:r>
            <w:r w:rsidR="000A096D">
              <w:rPr>
                <w:rFonts w:ascii="Verdana" w:hAnsi="Verdana"/>
                <w:sz w:val="16"/>
                <w:szCs w:val="16"/>
                <w:lang w:val="en-GB"/>
              </w:rPr>
              <w:t>ission.</w:t>
            </w:r>
          </w:p>
          <w:p w14:paraId="00BC6A0F" w14:textId="77777777" w:rsidR="00990E64" w:rsidRDefault="00990E64">
            <w:pPr>
              <w:pStyle w:val="BodyA"/>
              <w:rPr>
                <w:rFonts w:ascii="Verdana" w:hAnsi="Verdana"/>
                <w:sz w:val="16"/>
                <w:szCs w:val="16"/>
                <w:lang w:val="en-GB"/>
              </w:rPr>
            </w:pPr>
          </w:p>
          <w:p w14:paraId="2650C373" w14:textId="6CF06622" w:rsidR="000A096D" w:rsidRDefault="002147DA">
            <w:pPr>
              <w:pStyle w:val="BodyA"/>
              <w:rPr>
                <w:rFonts w:ascii="Verdana" w:hAnsi="Verdana"/>
                <w:b/>
                <w:sz w:val="16"/>
                <w:szCs w:val="16"/>
                <w:lang w:val="en-GB"/>
              </w:rPr>
            </w:pPr>
            <w:r w:rsidRPr="000A096D">
              <w:rPr>
                <w:rFonts w:ascii="Verdana" w:hAnsi="Verdana"/>
                <w:b/>
                <w:sz w:val="16"/>
                <w:szCs w:val="16"/>
                <w:lang w:val="en-GB"/>
              </w:rPr>
              <w:t xml:space="preserve">Celebration </w:t>
            </w:r>
            <w:r w:rsidR="000A096D" w:rsidRPr="000A096D">
              <w:rPr>
                <w:rFonts w:ascii="Verdana" w:hAnsi="Verdana"/>
                <w:b/>
                <w:sz w:val="16"/>
                <w:szCs w:val="16"/>
                <w:lang w:val="en-GB"/>
              </w:rPr>
              <w:t>(Sacrosanctum Concillium)</w:t>
            </w:r>
          </w:p>
          <w:p w14:paraId="46DF5BDC" w14:textId="3A39D54E" w:rsidR="00990E64" w:rsidRDefault="00990E64">
            <w:pPr>
              <w:pStyle w:val="BodyA"/>
              <w:rPr>
                <w:rFonts w:ascii="Verdana" w:hAnsi="Verdana"/>
                <w:sz w:val="16"/>
                <w:szCs w:val="16"/>
                <w:lang w:val="en-GB"/>
              </w:rPr>
            </w:pPr>
            <w:r w:rsidRPr="00990E64">
              <w:rPr>
                <w:rFonts w:ascii="Verdana" w:hAnsi="Verdana"/>
                <w:sz w:val="16"/>
                <w:szCs w:val="16"/>
                <w:lang w:val="en-GB"/>
              </w:rPr>
              <w:t>3.3.1</w:t>
            </w:r>
            <w:r>
              <w:rPr>
                <w:rFonts w:ascii="Verdana" w:hAnsi="Verdana"/>
                <w:sz w:val="16"/>
                <w:szCs w:val="16"/>
                <w:lang w:val="en-GB"/>
              </w:rPr>
              <w:t xml:space="preserve"> Sacraments of Christian Initiation.</w:t>
            </w:r>
          </w:p>
          <w:p w14:paraId="57B8D30D" w14:textId="68856FAA" w:rsidR="00990E64" w:rsidRPr="00990E64" w:rsidRDefault="00990E64">
            <w:pPr>
              <w:pStyle w:val="BodyA"/>
              <w:rPr>
                <w:rFonts w:ascii="Verdana" w:hAnsi="Verdana"/>
                <w:sz w:val="16"/>
                <w:szCs w:val="16"/>
                <w:lang w:val="en-GB"/>
              </w:rPr>
            </w:pPr>
            <w:r>
              <w:rPr>
                <w:rFonts w:ascii="Verdana" w:hAnsi="Verdana"/>
                <w:sz w:val="16"/>
                <w:szCs w:val="16"/>
                <w:lang w:val="en-GB"/>
              </w:rPr>
              <w:t>3.3.2 Baptism</w:t>
            </w:r>
          </w:p>
          <w:p w14:paraId="1BB33C0D" w14:textId="69188698" w:rsidR="000A096D" w:rsidRDefault="000A096D">
            <w:pPr>
              <w:pStyle w:val="BodyA"/>
              <w:rPr>
                <w:rFonts w:ascii="Verdana" w:hAnsi="Verdana"/>
                <w:sz w:val="16"/>
                <w:szCs w:val="16"/>
                <w:lang w:val="en-GB"/>
              </w:rPr>
            </w:pPr>
            <w:r>
              <w:rPr>
                <w:rFonts w:ascii="Verdana" w:hAnsi="Verdana"/>
                <w:sz w:val="16"/>
                <w:szCs w:val="16"/>
                <w:lang w:val="en-GB"/>
              </w:rPr>
              <w:t>3.3.3 Confirmation.</w:t>
            </w:r>
          </w:p>
          <w:p w14:paraId="6219B3B5" w14:textId="77777777" w:rsidR="00990E64" w:rsidRDefault="00990E64">
            <w:pPr>
              <w:pStyle w:val="BodyA"/>
              <w:rPr>
                <w:rFonts w:ascii="Verdana" w:hAnsi="Verdana"/>
                <w:sz w:val="16"/>
                <w:szCs w:val="16"/>
                <w:lang w:val="en-GB"/>
              </w:rPr>
            </w:pPr>
            <w:r>
              <w:rPr>
                <w:rFonts w:ascii="Verdana" w:hAnsi="Verdana"/>
                <w:sz w:val="16"/>
                <w:szCs w:val="16"/>
                <w:lang w:val="en-GB"/>
              </w:rPr>
              <w:t>3.3.4 The Eucharist</w:t>
            </w:r>
          </w:p>
          <w:p w14:paraId="22A3621C" w14:textId="77777777" w:rsidR="00990E64" w:rsidRDefault="00990E64">
            <w:pPr>
              <w:pStyle w:val="BodyA"/>
              <w:rPr>
                <w:rFonts w:ascii="Verdana" w:hAnsi="Verdana"/>
                <w:sz w:val="16"/>
                <w:szCs w:val="16"/>
                <w:lang w:val="en-GB"/>
              </w:rPr>
            </w:pPr>
          </w:p>
          <w:p w14:paraId="081AD814" w14:textId="185C2926" w:rsidR="00990E64" w:rsidRDefault="00990E64">
            <w:pPr>
              <w:pStyle w:val="BodyA"/>
              <w:rPr>
                <w:rFonts w:ascii="Verdana" w:hAnsi="Verdana"/>
                <w:sz w:val="16"/>
                <w:szCs w:val="16"/>
                <w:lang w:val="en-GB"/>
              </w:rPr>
            </w:pPr>
            <w:r>
              <w:rPr>
                <w:rFonts w:ascii="Verdana" w:hAnsi="Verdana"/>
                <w:sz w:val="16"/>
                <w:szCs w:val="16"/>
                <w:lang w:val="en-GB"/>
              </w:rPr>
              <w:t>3.5 Holy Orders and Matrimony</w:t>
            </w:r>
          </w:p>
          <w:p w14:paraId="5D8B1C4A" w14:textId="388ACF06" w:rsidR="000A096D" w:rsidRDefault="000A096D">
            <w:pPr>
              <w:pStyle w:val="BodyA"/>
              <w:rPr>
                <w:rFonts w:ascii="Verdana" w:hAnsi="Verdana"/>
                <w:sz w:val="16"/>
                <w:szCs w:val="16"/>
                <w:lang w:val="en-GB"/>
              </w:rPr>
            </w:pPr>
            <w:r>
              <w:rPr>
                <w:rFonts w:ascii="Verdana" w:hAnsi="Verdana"/>
                <w:sz w:val="16"/>
                <w:szCs w:val="16"/>
                <w:lang w:val="en-GB"/>
              </w:rPr>
              <w:t>3.5.1 Sacraments at the Service of Communion.</w:t>
            </w:r>
          </w:p>
          <w:p w14:paraId="68F8E5DC" w14:textId="505A389D" w:rsidR="000A096D" w:rsidRDefault="000A096D">
            <w:pPr>
              <w:pStyle w:val="BodyA"/>
              <w:rPr>
                <w:rFonts w:ascii="Verdana" w:hAnsi="Verdana"/>
                <w:sz w:val="16"/>
                <w:szCs w:val="16"/>
                <w:lang w:val="en-GB"/>
              </w:rPr>
            </w:pPr>
            <w:r>
              <w:rPr>
                <w:rFonts w:ascii="Verdana" w:hAnsi="Verdana"/>
                <w:sz w:val="16"/>
                <w:szCs w:val="16"/>
                <w:lang w:val="en-GB"/>
              </w:rPr>
              <w:t>3.5.2 Holy Orders.</w:t>
            </w:r>
          </w:p>
          <w:p w14:paraId="47061EE6" w14:textId="249AFD6C" w:rsidR="000A096D" w:rsidRDefault="000A096D">
            <w:pPr>
              <w:pStyle w:val="BodyA"/>
              <w:rPr>
                <w:rFonts w:ascii="Verdana" w:hAnsi="Verdana"/>
                <w:sz w:val="16"/>
                <w:szCs w:val="16"/>
                <w:lang w:val="en-GB"/>
              </w:rPr>
            </w:pPr>
            <w:r>
              <w:rPr>
                <w:rFonts w:ascii="Verdana" w:hAnsi="Verdana"/>
                <w:sz w:val="16"/>
                <w:szCs w:val="16"/>
                <w:lang w:val="en-GB"/>
              </w:rPr>
              <w:t>3.5.3 Marriage.</w:t>
            </w:r>
          </w:p>
          <w:p w14:paraId="70F794B3" w14:textId="77777777" w:rsidR="00990E64" w:rsidRDefault="00990E64">
            <w:pPr>
              <w:pStyle w:val="BodyA"/>
              <w:rPr>
                <w:rFonts w:ascii="Verdana" w:hAnsi="Verdana"/>
                <w:sz w:val="16"/>
                <w:szCs w:val="16"/>
                <w:lang w:val="en-GB"/>
              </w:rPr>
            </w:pPr>
          </w:p>
          <w:p w14:paraId="651090A2" w14:textId="77777777" w:rsidR="00990E64" w:rsidRDefault="00990E64">
            <w:pPr>
              <w:pStyle w:val="BodyA"/>
              <w:rPr>
                <w:rFonts w:ascii="Verdana" w:hAnsi="Verdana"/>
                <w:sz w:val="16"/>
                <w:szCs w:val="16"/>
                <w:lang w:val="en-GB"/>
              </w:rPr>
            </w:pPr>
            <w:r>
              <w:rPr>
                <w:rFonts w:ascii="Verdana" w:hAnsi="Verdana"/>
                <w:sz w:val="16"/>
                <w:szCs w:val="16"/>
                <w:lang w:val="en-GB"/>
              </w:rPr>
              <w:t>3.6 Prayers</w:t>
            </w:r>
          </w:p>
          <w:p w14:paraId="47898F90" w14:textId="77777777" w:rsidR="00990E64" w:rsidRDefault="00990E64">
            <w:pPr>
              <w:pStyle w:val="BodyA"/>
              <w:rPr>
                <w:rFonts w:ascii="Verdana" w:hAnsi="Verdana"/>
                <w:sz w:val="16"/>
                <w:szCs w:val="16"/>
                <w:lang w:val="en-GB"/>
              </w:rPr>
            </w:pPr>
            <w:r>
              <w:rPr>
                <w:rFonts w:ascii="Verdana" w:hAnsi="Verdana"/>
                <w:sz w:val="16"/>
                <w:szCs w:val="16"/>
                <w:lang w:val="en-GB"/>
              </w:rPr>
              <w:t>3.6.2 A Universal Call</w:t>
            </w:r>
          </w:p>
          <w:p w14:paraId="7B521FCC" w14:textId="77777777" w:rsidR="00990E64" w:rsidRDefault="00990E64">
            <w:pPr>
              <w:pStyle w:val="BodyA"/>
              <w:rPr>
                <w:rFonts w:ascii="Verdana" w:hAnsi="Verdana"/>
                <w:sz w:val="16"/>
                <w:szCs w:val="16"/>
                <w:lang w:val="en-GB"/>
              </w:rPr>
            </w:pPr>
          </w:p>
          <w:p w14:paraId="1294CB80" w14:textId="77777777" w:rsidR="00483755" w:rsidRDefault="000A096D">
            <w:pPr>
              <w:pStyle w:val="Heading"/>
              <w:keepNext w:val="0"/>
              <w:rPr>
                <w:rFonts w:ascii="Verdana" w:hAnsi="Verdana"/>
                <w:bCs w:val="0"/>
                <w:sz w:val="16"/>
                <w:szCs w:val="16"/>
                <w:lang w:val="en-GB"/>
              </w:rPr>
            </w:pPr>
            <w:r w:rsidRPr="000A096D">
              <w:rPr>
                <w:rFonts w:ascii="Verdana" w:hAnsi="Verdana"/>
                <w:bCs w:val="0"/>
                <w:sz w:val="16"/>
                <w:szCs w:val="16"/>
                <w:lang w:val="en-GB"/>
              </w:rPr>
              <w:t>Life in Christ (Gaudium et Spes)</w:t>
            </w:r>
          </w:p>
          <w:p w14:paraId="055B394F" w14:textId="45ACF48A" w:rsidR="00990E64" w:rsidRDefault="00990E64" w:rsidP="00990E64">
            <w:pPr>
              <w:pStyle w:val="BodyA"/>
              <w:rPr>
                <w:rFonts w:ascii="Verdana" w:hAnsi="Verdana"/>
                <w:sz w:val="16"/>
                <w:szCs w:val="16"/>
              </w:rPr>
            </w:pPr>
            <w:r w:rsidRPr="00990E64">
              <w:rPr>
                <w:rFonts w:ascii="Verdana" w:hAnsi="Verdana"/>
                <w:sz w:val="16"/>
                <w:szCs w:val="16"/>
              </w:rPr>
              <w:t>4.1 The Dignity of the Human Person</w:t>
            </w:r>
            <w:r>
              <w:rPr>
                <w:rFonts w:ascii="Verdana" w:hAnsi="Verdana"/>
                <w:sz w:val="16"/>
                <w:szCs w:val="16"/>
              </w:rPr>
              <w:t xml:space="preserve"> made in the image of God</w:t>
            </w:r>
          </w:p>
          <w:p w14:paraId="4D440627" w14:textId="172E1AF7" w:rsidR="00990E64" w:rsidRPr="00990E64" w:rsidRDefault="00990E64" w:rsidP="00990E64">
            <w:pPr>
              <w:pStyle w:val="BodyA"/>
              <w:rPr>
                <w:rFonts w:ascii="Verdana" w:hAnsi="Verdana"/>
                <w:sz w:val="16"/>
                <w:szCs w:val="16"/>
              </w:rPr>
            </w:pPr>
            <w:r>
              <w:rPr>
                <w:rFonts w:ascii="Verdana" w:hAnsi="Verdana"/>
                <w:sz w:val="16"/>
                <w:szCs w:val="16"/>
              </w:rPr>
              <w:t>4.1.2 The desire for happiness.</w:t>
            </w:r>
          </w:p>
          <w:p w14:paraId="4221A54B" w14:textId="131CF1B5" w:rsidR="000A096D" w:rsidRPr="000A096D" w:rsidRDefault="000A096D" w:rsidP="000A096D">
            <w:pPr>
              <w:pStyle w:val="BodyA"/>
              <w:rPr>
                <w:rFonts w:ascii="Verdana" w:hAnsi="Verdana"/>
                <w:sz w:val="16"/>
                <w:szCs w:val="16"/>
              </w:rPr>
            </w:pPr>
            <w:r w:rsidRPr="000A096D">
              <w:rPr>
                <w:rFonts w:ascii="Verdana" w:hAnsi="Verdana"/>
                <w:sz w:val="16"/>
                <w:szCs w:val="16"/>
              </w:rPr>
              <w:t>4.6.</w:t>
            </w:r>
            <w:r>
              <w:rPr>
                <w:rFonts w:ascii="Verdana" w:hAnsi="Verdana"/>
                <w:sz w:val="16"/>
                <w:szCs w:val="16"/>
              </w:rPr>
              <w:t>2 Call to Family</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59172" w14:textId="20B34542" w:rsidR="00033F2F" w:rsidRDefault="002147DA">
            <w:pPr>
              <w:pStyle w:val="BodyA"/>
              <w:rPr>
                <w:rFonts w:ascii="Verdana" w:hAnsi="Verdana"/>
                <w:sz w:val="16"/>
                <w:szCs w:val="16"/>
                <w:lang w:val="en-GB"/>
              </w:rPr>
            </w:pPr>
            <w:r w:rsidRPr="00C73196">
              <w:rPr>
                <w:rFonts w:ascii="Verdana" w:hAnsi="Verdana"/>
                <w:b/>
                <w:bCs/>
                <w:sz w:val="16"/>
                <w:szCs w:val="16"/>
                <w:lang w:val="en-GB"/>
              </w:rPr>
              <w:t xml:space="preserve">Core religious vocabulary: </w:t>
            </w:r>
            <w:r w:rsidRPr="00C73196">
              <w:rPr>
                <w:rFonts w:ascii="Verdana" w:hAnsi="Verdana"/>
                <w:sz w:val="16"/>
                <w:szCs w:val="16"/>
                <w:lang w:val="en-GB"/>
              </w:rPr>
              <w:t>Vocation, discernment, Holy Orders,</w:t>
            </w:r>
            <w:r w:rsidR="00E87D0E">
              <w:rPr>
                <w:rFonts w:ascii="Verdana" w:hAnsi="Verdana"/>
                <w:sz w:val="16"/>
                <w:szCs w:val="16"/>
                <w:lang w:val="en-GB"/>
              </w:rPr>
              <w:t xml:space="preserve"> Confirmation,</w:t>
            </w:r>
            <w:r w:rsidRPr="00C73196">
              <w:rPr>
                <w:rFonts w:ascii="Verdana" w:hAnsi="Verdana"/>
                <w:sz w:val="16"/>
                <w:szCs w:val="16"/>
                <w:lang w:val="en-GB"/>
              </w:rPr>
              <w:t xml:space="preserve"> Religiou</w:t>
            </w:r>
            <w:r w:rsidR="00E87D0E">
              <w:rPr>
                <w:rFonts w:ascii="Verdana" w:hAnsi="Verdana"/>
                <w:sz w:val="16"/>
                <w:szCs w:val="16"/>
                <w:lang w:val="en-GB"/>
              </w:rPr>
              <w:t xml:space="preserve">s life, single life, marriage, vows, rite, </w:t>
            </w:r>
          </w:p>
          <w:p w14:paraId="1874C3BB" w14:textId="77777777" w:rsidR="00EB51A6" w:rsidRDefault="00EB51A6">
            <w:pPr>
              <w:pStyle w:val="BodyA"/>
              <w:rPr>
                <w:rFonts w:ascii="Verdana" w:hAnsi="Verdana"/>
                <w:sz w:val="16"/>
                <w:szCs w:val="16"/>
                <w:lang w:val="en-GB"/>
              </w:rPr>
            </w:pPr>
          </w:p>
          <w:p w14:paraId="090715BD" w14:textId="77777777" w:rsidR="00033F2F" w:rsidRDefault="00033F2F">
            <w:pPr>
              <w:pStyle w:val="BodyA"/>
              <w:rPr>
                <w:rFonts w:ascii="Verdana" w:hAnsi="Verdana"/>
                <w:b/>
                <w:sz w:val="16"/>
                <w:szCs w:val="16"/>
                <w:lang w:val="en-GB"/>
              </w:rPr>
            </w:pPr>
            <w:r w:rsidRPr="00033F2F">
              <w:rPr>
                <w:rFonts w:ascii="Verdana" w:hAnsi="Verdana"/>
                <w:b/>
                <w:sz w:val="16"/>
                <w:szCs w:val="16"/>
                <w:lang w:val="en-GB"/>
              </w:rPr>
              <w:t>Other Religious Sources:</w:t>
            </w:r>
          </w:p>
          <w:p w14:paraId="0CD3D30E" w14:textId="77777777" w:rsidR="00033F2F" w:rsidRDefault="00033F2F">
            <w:pPr>
              <w:pStyle w:val="BodyA"/>
              <w:rPr>
                <w:rFonts w:ascii="Verdana" w:hAnsi="Verdana"/>
                <w:sz w:val="16"/>
                <w:szCs w:val="16"/>
                <w:lang w:val="en-GB"/>
              </w:rPr>
            </w:pPr>
            <w:r>
              <w:rPr>
                <w:rFonts w:ascii="Verdana" w:hAnsi="Verdana"/>
                <w:sz w:val="16"/>
                <w:szCs w:val="16"/>
                <w:lang w:val="en-GB"/>
              </w:rPr>
              <w:t>“it is part of your vocation to shout the Gospel from the rooftops, not by your words but by your life.” Blessed Charles de Foucauld</w:t>
            </w:r>
          </w:p>
          <w:p w14:paraId="48919369" w14:textId="77777777" w:rsidR="008C7CDC" w:rsidRDefault="008C7CDC">
            <w:pPr>
              <w:pStyle w:val="BodyA"/>
              <w:rPr>
                <w:rFonts w:ascii="Verdana" w:hAnsi="Verdana"/>
                <w:sz w:val="16"/>
                <w:szCs w:val="16"/>
                <w:lang w:val="en-GB"/>
              </w:rPr>
            </w:pPr>
          </w:p>
          <w:p w14:paraId="0F29EB94" w14:textId="77777777" w:rsidR="00033F2F" w:rsidRPr="00033F2F" w:rsidRDefault="00033F2F" w:rsidP="00033F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Roboto-Light"/>
                <w:color w:val="2E2E2E"/>
                <w:sz w:val="16"/>
                <w:szCs w:val="16"/>
                <w:lang w:eastAsia="en-GB"/>
              </w:rPr>
            </w:pPr>
            <w:r w:rsidRPr="00033F2F">
              <w:rPr>
                <w:rFonts w:ascii="Verdana" w:hAnsi="Verdana" w:cs="Roboto-Light"/>
                <w:color w:val="2E2E2E"/>
                <w:sz w:val="16"/>
                <w:szCs w:val="16"/>
                <w:lang w:eastAsia="en-GB"/>
              </w:rPr>
              <w:t>“God calls all the souls he has created to love him with their whole being, here and thereafter, which means that he calls all of them to holiness, to perfection, to a close following of him and obedience to his will.</w:t>
            </w:r>
          </w:p>
          <w:p w14:paraId="0BD1018B" w14:textId="6C34E98A" w:rsidR="00033F2F" w:rsidRDefault="00033F2F" w:rsidP="00033F2F">
            <w:pPr>
              <w:pStyle w:val="BodyA"/>
              <w:rPr>
                <w:rFonts w:ascii="Verdana" w:hAnsi="Verdana"/>
                <w:sz w:val="16"/>
                <w:szCs w:val="16"/>
                <w:lang w:val="en-GB"/>
              </w:rPr>
            </w:pPr>
            <w:r w:rsidRPr="00033F2F">
              <w:rPr>
                <w:rFonts w:ascii="Verdana" w:hAnsi="Verdana" w:cs="Roboto-Light"/>
                <w:color w:val="2E2E2E"/>
                <w:sz w:val="16"/>
                <w:szCs w:val="16"/>
              </w:rPr>
              <w:t>But he does not ask all souls to show their love by the same works, to climb to heaven by the same ladder, to achieve goodness in the same way. What sort of work, then, must I do? Which is my road to heaven? In what kind of life am I to sanctify myself?”</w:t>
            </w:r>
            <w:r>
              <w:rPr>
                <w:rFonts w:ascii="Verdana" w:hAnsi="Verdana"/>
                <w:sz w:val="16"/>
                <w:szCs w:val="16"/>
                <w:lang w:val="en-GB"/>
              </w:rPr>
              <w:t xml:space="preserve"> .” Blessed Charles de Foucauld</w:t>
            </w:r>
          </w:p>
          <w:p w14:paraId="3E9DA1DB" w14:textId="77777777" w:rsidR="00B66413" w:rsidRDefault="00B66413" w:rsidP="00033F2F">
            <w:pPr>
              <w:pStyle w:val="BodyA"/>
              <w:rPr>
                <w:rFonts w:ascii="Verdana" w:hAnsi="Verdana"/>
                <w:sz w:val="16"/>
                <w:szCs w:val="16"/>
                <w:lang w:val="en-GB"/>
              </w:rPr>
            </w:pPr>
          </w:p>
          <w:p w14:paraId="405716CA" w14:textId="0ABD36F5" w:rsidR="00B66413" w:rsidRDefault="00B66413" w:rsidP="00033F2F">
            <w:pPr>
              <w:pStyle w:val="BodyA"/>
              <w:rPr>
                <w:rFonts w:ascii="Verdana" w:hAnsi="Verdana"/>
                <w:sz w:val="16"/>
                <w:szCs w:val="16"/>
                <w:lang w:val="en-GB"/>
              </w:rPr>
            </w:pPr>
            <w:r>
              <w:rPr>
                <w:rFonts w:ascii="Verdana" w:hAnsi="Verdana"/>
                <w:sz w:val="16"/>
                <w:szCs w:val="16"/>
                <w:lang w:val="en-GB"/>
              </w:rPr>
              <w:t>God knows me and calls me by my name… God has created me to do him some definite service;….Somehow I am necessary for His purposes. I have a part in this great work….He has not created me for naught. I shall do good, I shall do His work.”</w:t>
            </w:r>
          </w:p>
          <w:p w14:paraId="17F2106D" w14:textId="370CDCDC" w:rsidR="00B66413" w:rsidRDefault="00B66413" w:rsidP="00033F2F">
            <w:pPr>
              <w:pStyle w:val="BodyA"/>
              <w:rPr>
                <w:rFonts w:ascii="Verdana" w:hAnsi="Verdana"/>
                <w:sz w:val="16"/>
                <w:szCs w:val="16"/>
                <w:lang w:val="en-GB"/>
              </w:rPr>
            </w:pPr>
            <w:r>
              <w:rPr>
                <w:rFonts w:ascii="Verdana" w:hAnsi="Verdana"/>
                <w:sz w:val="16"/>
                <w:szCs w:val="16"/>
                <w:lang w:val="en-GB"/>
              </w:rPr>
              <w:t>John Henry Cardinal Newman</w:t>
            </w:r>
          </w:p>
          <w:p w14:paraId="419AC2F1" w14:textId="77777777" w:rsidR="00033F2F" w:rsidRPr="00C73196" w:rsidRDefault="00033F2F" w:rsidP="00033F2F">
            <w:pPr>
              <w:pStyle w:val="BodyA"/>
              <w:rPr>
                <w:rFonts w:ascii="Verdana" w:eastAsia="Verdana" w:hAnsi="Verdana" w:cs="Verdana"/>
                <w:sz w:val="16"/>
                <w:szCs w:val="16"/>
                <w:lang w:val="en-GB"/>
              </w:rPr>
            </w:pPr>
          </w:p>
          <w:p w14:paraId="69357A74" w14:textId="77777777" w:rsidR="00033F2F" w:rsidRDefault="00033F2F" w:rsidP="00033F2F">
            <w:pPr>
              <w:pStyle w:val="BodyA"/>
              <w:rPr>
                <w:rFonts w:ascii="Verdana" w:hAnsi="Verdana"/>
                <w:sz w:val="16"/>
                <w:szCs w:val="16"/>
                <w:lang w:val="en-GB"/>
              </w:rPr>
            </w:pPr>
            <w:r>
              <w:rPr>
                <w:rFonts w:ascii="Verdana" w:hAnsi="Verdana"/>
                <w:sz w:val="16"/>
                <w:szCs w:val="16"/>
                <w:lang w:val="en-GB"/>
              </w:rPr>
              <w:t xml:space="preserve"> “The Church is the soil where vocations take root, mature and bear fruit.” (para 1)</w:t>
            </w:r>
          </w:p>
          <w:p w14:paraId="43A7AB5A" w14:textId="77777777" w:rsidR="00033F2F" w:rsidRDefault="00033F2F" w:rsidP="00033F2F">
            <w:pPr>
              <w:pStyle w:val="BodyA"/>
              <w:rPr>
                <w:rFonts w:ascii="Verdana" w:hAnsi="Verdana"/>
                <w:sz w:val="16"/>
                <w:szCs w:val="16"/>
                <w:lang w:val="en-GB"/>
              </w:rPr>
            </w:pPr>
            <w:r>
              <w:rPr>
                <w:rFonts w:ascii="Verdana" w:hAnsi="Verdana"/>
                <w:sz w:val="16"/>
                <w:szCs w:val="16"/>
                <w:lang w:val="en-GB"/>
              </w:rPr>
              <w:t xml:space="preserve"> God calls us to become a part of the Church and after we have reached certain maturity in it, he bestows on us a specific vocation. The vocational journey is undertaken together with the brothers and sisters whom the Lord has given to us.”  Message of His Holiness Pope Francis on the occasion of the 53</w:t>
            </w:r>
            <w:r w:rsidRPr="009579CA">
              <w:rPr>
                <w:rFonts w:ascii="Verdana" w:hAnsi="Verdana"/>
                <w:sz w:val="16"/>
                <w:szCs w:val="16"/>
                <w:vertAlign w:val="superscript"/>
                <w:lang w:val="en-GB"/>
              </w:rPr>
              <w:t>rd</w:t>
            </w:r>
            <w:r>
              <w:rPr>
                <w:rFonts w:ascii="Verdana" w:hAnsi="Verdana"/>
                <w:sz w:val="16"/>
                <w:szCs w:val="16"/>
                <w:lang w:val="en-GB"/>
              </w:rPr>
              <w:t xml:space="preserve"> World Day of Prayer for Vocations – The Church, Mother of Vocations.</w:t>
            </w:r>
          </w:p>
          <w:p w14:paraId="1265752A" w14:textId="77777777" w:rsidR="00033F2F" w:rsidRDefault="00033F2F" w:rsidP="00033F2F">
            <w:pPr>
              <w:pStyle w:val="BodyA"/>
              <w:rPr>
                <w:rFonts w:ascii="Verdana" w:hAnsi="Verdana"/>
                <w:sz w:val="16"/>
                <w:szCs w:val="16"/>
                <w:lang w:val="en-GB"/>
              </w:rPr>
            </w:pPr>
          </w:p>
          <w:p w14:paraId="594C7B16" w14:textId="3359FBF9" w:rsidR="00033F2F" w:rsidRDefault="00033F2F" w:rsidP="00033F2F">
            <w:pPr>
              <w:pStyle w:val="BodyA"/>
              <w:rPr>
                <w:rFonts w:ascii="Verdana" w:hAnsi="Verdana"/>
                <w:sz w:val="16"/>
                <w:szCs w:val="16"/>
                <w:lang w:val="en-GB"/>
              </w:rPr>
            </w:pPr>
            <w:r>
              <w:rPr>
                <w:rFonts w:ascii="Verdana" w:hAnsi="Verdana"/>
                <w:sz w:val="16"/>
                <w:szCs w:val="16"/>
                <w:lang w:val="en-GB"/>
              </w:rPr>
              <w:t xml:space="preserve">“Jesus has a specific task in life for each and </w:t>
            </w:r>
            <w:r w:rsidR="005B5B27">
              <w:rPr>
                <w:rFonts w:ascii="Verdana" w:hAnsi="Verdana"/>
                <w:sz w:val="16"/>
                <w:szCs w:val="16"/>
                <w:lang w:val="en-GB"/>
              </w:rPr>
              <w:t>every one</w:t>
            </w:r>
            <w:r>
              <w:rPr>
                <w:rFonts w:ascii="Verdana" w:hAnsi="Verdana"/>
                <w:sz w:val="16"/>
                <w:szCs w:val="16"/>
                <w:lang w:val="en-GB"/>
              </w:rPr>
              <w:t xml:space="preserve"> of us. Each one of us is handpicked, called by name by Jesus. There is no o</w:t>
            </w:r>
            <w:r w:rsidR="00AE6921">
              <w:rPr>
                <w:rFonts w:ascii="Verdana" w:hAnsi="Verdana"/>
                <w:sz w:val="16"/>
                <w:szCs w:val="16"/>
                <w:lang w:val="en-GB"/>
              </w:rPr>
              <w:t>ne among us who does no</w:t>
            </w:r>
            <w:r>
              <w:rPr>
                <w:rFonts w:ascii="Verdana" w:hAnsi="Verdana"/>
                <w:sz w:val="16"/>
                <w:szCs w:val="16"/>
                <w:lang w:val="en-GB"/>
              </w:rPr>
              <w:t>t have a divine vocation.”</w:t>
            </w:r>
          </w:p>
          <w:p w14:paraId="3E8298FE" w14:textId="06B9A809" w:rsidR="00033F2F" w:rsidRDefault="00033F2F" w:rsidP="00033F2F">
            <w:pPr>
              <w:pStyle w:val="BodyA"/>
              <w:rPr>
                <w:rFonts w:ascii="Verdana" w:hAnsi="Verdana"/>
                <w:sz w:val="16"/>
                <w:szCs w:val="16"/>
                <w:lang w:val="en-GB"/>
              </w:rPr>
            </w:pPr>
            <w:r>
              <w:rPr>
                <w:rFonts w:ascii="Verdana" w:hAnsi="Verdana"/>
                <w:sz w:val="16"/>
                <w:szCs w:val="16"/>
                <w:lang w:val="en-GB"/>
              </w:rPr>
              <w:t>Homily June 1</w:t>
            </w:r>
            <w:r w:rsidRPr="00033F2F">
              <w:rPr>
                <w:rFonts w:ascii="Verdana" w:hAnsi="Verdana"/>
                <w:sz w:val="16"/>
                <w:szCs w:val="16"/>
                <w:vertAlign w:val="superscript"/>
                <w:lang w:val="en-GB"/>
              </w:rPr>
              <w:t>st</w:t>
            </w:r>
            <w:r>
              <w:rPr>
                <w:rFonts w:ascii="Verdana" w:hAnsi="Verdana"/>
                <w:sz w:val="16"/>
                <w:szCs w:val="16"/>
                <w:lang w:val="en-GB"/>
              </w:rPr>
              <w:t xml:space="preserve"> 1982 Pope </w:t>
            </w:r>
            <w:r w:rsidR="002F10D7">
              <w:rPr>
                <w:rFonts w:ascii="Verdana" w:hAnsi="Verdana"/>
                <w:sz w:val="16"/>
                <w:szCs w:val="16"/>
                <w:lang w:val="en-GB"/>
              </w:rPr>
              <w:t xml:space="preserve">Saint </w:t>
            </w:r>
            <w:r>
              <w:rPr>
                <w:rFonts w:ascii="Verdana" w:hAnsi="Verdana"/>
                <w:sz w:val="16"/>
                <w:szCs w:val="16"/>
                <w:lang w:val="en-GB"/>
              </w:rPr>
              <w:t>John Paul II</w:t>
            </w:r>
          </w:p>
          <w:p w14:paraId="2A7F52E8" w14:textId="77777777" w:rsidR="002F10D7" w:rsidRDefault="002F10D7" w:rsidP="00033F2F">
            <w:pPr>
              <w:pStyle w:val="BodyA"/>
              <w:rPr>
                <w:rFonts w:ascii="Verdana" w:hAnsi="Verdana"/>
                <w:sz w:val="16"/>
                <w:szCs w:val="16"/>
                <w:lang w:val="en-GB"/>
              </w:rPr>
            </w:pPr>
            <w:r>
              <w:rPr>
                <w:rFonts w:ascii="Verdana" w:hAnsi="Verdana"/>
                <w:sz w:val="16"/>
                <w:szCs w:val="16"/>
                <w:lang w:val="en-GB"/>
              </w:rPr>
              <w:t xml:space="preserve"> </w:t>
            </w:r>
          </w:p>
          <w:p w14:paraId="6AF6E2D1" w14:textId="6BAD8319" w:rsidR="002F10D7" w:rsidRDefault="002F10D7" w:rsidP="00033F2F">
            <w:pPr>
              <w:pStyle w:val="BodyA"/>
              <w:rPr>
                <w:rFonts w:ascii="Verdana" w:hAnsi="Verdana"/>
                <w:sz w:val="16"/>
                <w:szCs w:val="16"/>
                <w:lang w:val="en-GB"/>
              </w:rPr>
            </w:pPr>
            <w:r>
              <w:rPr>
                <w:rFonts w:ascii="Verdana" w:hAnsi="Verdana"/>
                <w:sz w:val="16"/>
                <w:szCs w:val="16"/>
                <w:lang w:val="en-GB"/>
              </w:rPr>
              <w:t>“Discernment is a decision-making process that honours the place of God’s will in our lives. It is an interior search that seeks to align our own will with the will of God in order to learn what God is calling us to. Every choice we make, no matter how small, is an opportunity to align ourselves with God’s will”.</w:t>
            </w:r>
          </w:p>
          <w:p w14:paraId="32C0B111" w14:textId="1DBEA0F3" w:rsidR="002F10D7" w:rsidRDefault="003E2BD3" w:rsidP="00033F2F">
            <w:pPr>
              <w:pStyle w:val="BodyA"/>
              <w:rPr>
                <w:rFonts w:ascii="Verdana" w:hAnsi="Verdana"/>
                <w:sz w:val="16"/>
                <w:szCs w:val="16"/>
                <w:lang w:val="en-GB"/>
              </w:rPr>
            </w:pPr>
            <w:hyperlink r:id="rId21" w:history="1">
              <w:r w:rsidR="001805CE" w:rsidRPr="00837D1C">
                <w:rPr>
                  <w:rStyle w:val="Hyperlink"/>
                  <w:rFonts w:ascii="Verdana" w:hAnsi="Verdana"/>
                  <w:sz w:val="16"/>
                  <w:szCs w:val="16"/>
                  <w:lang w:val="en-GB"/>
                </w:rPr>
                <w:t>www.loyolapress.com</w:t>
              </w:r>
              <w:r w:rsidR="001805CE" w:rsidRPr="00837D1C">
                <w:rPr>
                  <w:rStyle w:val="Hyperlink"/>
                  <w:lang w:val="en-GB"/>
                </w:rPr>
                <w:t>/</w:t>
              </w:r>
              <w:r w:rsidR="001805CE" w:rsidRPr="00837D1C">
                <w:rPr>
                  <w:rStyle w:val="Hyperlink"/>
                  <w:rFonts w:ascii="Verdana" w:hAnsi="Verdana"/>
                  <w:sz w:val="16"/>
                  <w:szCs w:val="16"/>
                  <w:lang w:val="en-GB"/>
                </w:rPr>
                <w:t>discernment-making-inspired-choices.htm</w:t>
              </w:r>
            </w:hyperlink>
          </w:p>
          <w:p w14:paraId="23CFDDFE" w14:textId="77777777" w:rsidR="002F10D7" w:rsidRDefault="002F10D7" w:rsidP="00033F2F">
            <w:pPr>
              <w:pStyle w:val="BodyA"/>
              <w:rPr>
                <w:rFonts w:ascii="Verdana" w:hAnsi="Verdana"/>
                <w:sz w:val="16"/>
                <w:szCs w:val="16"/>
                <w:lang w:val="en-GB"/>
              </w:rPr>
            </w:pPr>
          </w:p>
          <w:p w14:paraId="53402017" w14:textId="2915F4A7" w:rsidR="00AF143B" w:rsidRDefault="00AF143B" w:rsidP="00033F2F">
            <w:pPr>
              <w:pStyle w:val="BodyA"/>
              <w:rPr>
                <w:rFonts w:ascii="Verdana" w:hAnsi="Verdana"/>
                <w:sz w:val="16"/>
                <w:szCs w:val="16"/>
                <w:lang w:val="en-GB"/>
              </w:rPr>
            </w:pPr>
            <w:r>
              <w:rPr>
                <w:rFonts w:ascii="Verdana" w:hAnsi="Verdana"/>
                <w:sz w:val="16"/>
                <w:szCs w:val="16"/>
                <w:lang w:val="en-GB"/>
              </w:rPr>
              <w:t>How to Discover your Vocation –Fr Stephen Wang</w:t>
            </w:r>
          </w:p>
          <w:p w14:paraId="433C600E" w14:textId="77777777" w:rsidR="001805CE" w:rsidRDefault="001805CE" w:rsidP="00033F2F">
            <w:pPr>
              <w:pStyle w:val="BodyA"/>
              <w:rPr>
                <w:rFonts w:ascii="Verdana" w:hAnsi="Verdana"/>
                <w:sz w:val="16"/>
                <w:szCs w:val="16"/>
                <w:lang w:val="en-GB"/>
              </w:rPr>
            </w:pPr>
          </w:p>
          <w:p w14:paraId="4D93FE97" w14:textId="65DFEF77" w:rsidR="00033F2F" w:rsidRDefault="003E2BD3" w:rsidP="00033F2F">
            <w:pPr>
              <w:pStyle w:val="BodyA"/>
              <w:rPr>
                <w:rFonts w:ascii="Verdana" w:hAnsi="Verdana"/>
                <w:sz w:val="16"/>
                <w:szCs w:val="16"/>
                <w:lang w:val="en-GB"/>
              </w:rPr>
            </w:pPr>
            <w:hyperlink r:id="rId22" w:history="1">
              <w:r w:rsidR="001805CE" w:rsidRPr="00837D1C">
                <w:rPr>
                  <w:rStyle w:val="Hyperlink"/>
                  <w:rFonts w:ascii="Verdana" w:hAnsi="Verdana"/>
                  <w:sz w:val="16"/>
                  <w:szCs w:val="16"/>
                  <w:lang w:val="en-GB"/>
                </w:rPr>
                <w:t>www.allenhall.org.uk/vocations/how-to-discover-your-vocation</w:t>
              </w:r>
            </w:hyperlink>
          </w:p>
          <w:p w14:paraId="27192585" w14:textId="77777777" w:rsidR="001805CE" w:rsidRDefault="001805CE" w:rsidP="00033F2F">
            <w:pPr>
              <w:pStyle w:val="BodyA"/>
              <w:rPr>
                <w:rFonts w:ascii="Verdana" w:hAnsi="Verdana"/>
                <w:sz w:val="16"/>
                <w:szCs w:val="16"/>
                <w:lang w:val="en-GB"/>
              </w:rPr>
            </w:pPr>
          </w:p>
          <w:p w14:paraId="4E35CCF2" w14:textId="5307FAAE" w:rsidR="001805CE" w:rsidRDefault="0000415E" w:rsidP="00033F2F">
            <w:pPr>
              <w:pStyle w:val="BodyA"/>
              <w:rPr>
                <w:rFonts w:ascii="Verdana" w:hAnsi="Verdana"/>
                <w:sz w:val="16"/>
                <w:szCs w:val="16"/>
                <w:lang w:val="en-GB"/>
              </w:rPr>
            </w:pPr>
            <w:r>
              <w:rPr>
                <w:rFonts w:ascii="Verdana" w:hAnsi="Verdana"/>
                <w:sz w:val="16"/>
                <w:szCs w:val="16"/>
                <w:lang w:val="en-GB"/>
              </w:rPr>
              <w:t>The Summons – Wild Goose Publications</w:t>
            </w:r>
          </w:p>
          <w:p w14:paraId="383FD172" w14:textId="77777777" w:rsidR="001805CE" w:rsidRDefault="001805CE" w:rsidP="00033F2F">
            <w:pPr>
              <w:pStyle w:val="BodyA"/>
              <w:rPr>
                <w:rFonts w:ascii="Verdana" w:hAnsi="Verdana"/>
                <w:sz w:val="16"/>
                <w:szCs w:val="16"/>
                <w:lang w:val="en-GB"/>
              </w:rPr>
            </w:pPr>
          </w:p>
          <w:p w14:paraId="4221A54C" w14:textId="563F3D65" w:rsidR="00033F2F" w:rsidRPr="00033F2F" w:rsidRDefault="00033F2F" w:rsidP="00033F2F">
            <w:pPr>
              <w:pStyle w:val="BodyA"/>
              <w:rPr>
                <w:rFonts w:ascii="Verdana" w:hAnsi="Verdana"/>
                <w:b/>
                <w:sz w:val="16"/>
                <w:szCs w:val="16"/>
                <w:lang w:val="en-GB"/>
              </w:rPr>
            </w:pPr>
          </w:p>
        </w:tc>
      </w:tr>
    </w:tbl>
    <w:p w14:paraId="4221A54E" w14:textId="0AC119D7" w:rsidR="00483755" w:rsidRPr="00C73196" w:rsidRDefault="00483755">
      <w:pPr>
        <w:pStyle w:val="BodyA"/>
        <w:widowControl w:val="0"/>
        <w:rPr>
          <w:rFonts w:ascii="Verdana" w:eastAsia="Verdana" w:hAnsi="Verdana" w:cs="Verdana"/>
          <w:b/>
          <w:bCs/>
          <w:sz w:val="16"/>
          <w:szCs w:val="16"/>
          <w:lang w:val="en-GB"/>
        </w:rPr>
      </w:pPr>
    </w:p>
    <w:p w14:paraId="4221A54F" w14:textId="77777777" w:rsidR="00483755" w:rsidRPr="00C73196" w:rsidRDefault="00483755">
      <w:pPr>
        <w:pStyle w:val="BodyA"/>
        <w:widowControl w:val="0"/>
        <w:rPr>
          <w:rFonts w:ascii="Verdana" w:eastAsia="Verdana" w:hAnsi="Verdana" w:cs="Verdana"/>
          <w:b/>
          <w:bCs/>
          <w:sz w:val="16"/>
          <w:szCs w:val="16"/>
          <w:lang w:val="en-GB"/>
        </w:rPr>
      </w:pPr>
    </w:p>
    <w:p w14:paraId="4221A550" w14:textId="77777777" w:rsidR="00483755" w:rsidRPr="00C73196" w:rsidRDefault="00483755">
      <w:pPr>
        <w:pStyle w:val="BodyA"/>
        <w:rPr>
          <w:rFonts w:ascii="Verdana" w:eastAsia="Verdana" w:hAnsi="Verdana" w:cs="Verdana"/>
          <w:sz w:val="16"/>
          <w:szCs w:val="16"/>
          <w:lang w:val="en-GB"/>
        </w:rPr>
      </w:pPr>
    </w:p>
    <w:p w14:paraId="4221A551" w14:textId="77777777" w:rsidR="00483755" w:rsidRPr="00C73196" w:rsidRDefault="00483755">
      <w:pPr>
        <w:pStyle w:val="BodyA"/>
        <w:rPr>
          <w:rFonts w:ascii="Verdana" w:eastAsia="Verdana" w:hAnsi="Verdana" w:cs="Verdana"/>
          <w:sz w:val="16"/>
          <w:szCs w:val="16"/>
          <w:lang w:val="en-GB"/>
        </w:rPr>
      </w:pPr>
    </w:p>
    <w:p w14:paraId="4221A552" w14:textId="77777777" w:rsidR="00483755" w:rsidRPr="00C73196" w:rsidRDefault="00483755">
      <w:pPr>
        <w:pStyle w:val="BodyA"/>
        <w:rPr>
          <w:rFonts w:ascii="Verdana" w:eastAsia="Verdana" w:hAnsi="Verdana" w:cs="Verdana"/>
          <w:sz w:val="16"/>
          <w:szCs w:val="16"/>
          <w:lang w:val="en-GB"/>
        </w:rPr>
      </w:pPr>
    </w:p>
    <w:p w14:paraId="4221A553" w14:textId="77777777" w:rsidR="00483755" w:rsidRPr="00C73196" w:rsidRDefault="00483755">
      <w:pPr>
        <w:pStyle w:val="BodyA"/>
        <w:rPr>
          <w:rFonts w:ascii="Verdana" w:eastAsia="Verdana" w:hAnsi="Verdana" w:cs="Verdana"/>
          <w:sz w:val="16"/>
          <w:szCs w:val="16"/>
          <w:lang w:val="en-GB"/>
        </w:rPr>
      </w:pPr>
    </w:p>
    <w:p w14:paraId="4221A554" w14:textId="77777777" w:rsidR="00483755" w:rsidRPr="00C73196" w:rsidRDefault="00483755">
      <w:pPr>
        <w:pStyle w:val="BodyA"/>
        <w:rPr>
          <w:rFonts w:ascii="Verdana" w:eastAsia="Verdana" w:hAnsi="Verdana" w:cs="Verdana"/>
          <w:sz w:val="16"/>
          <w:szCs w:val="16"/>
          <w:lang w:val="en-GB"/>
        </w:rPr>
      </w:pPr>
    </w:p>
    <w:p w14:paraId="4221A555" w14:textId="77777777" w:rsidR="00483755" w:rsidRPr="00C73196" w:rsidRDefault="002147DA">
      <w:pPr>
        <w:pStyle w:val="BodyA"/>
        <w:rPr>
          <w:rFonts w:ascii="Verdana" w:hAnsi="Verdana"/>
          <w:sz w:val="16"/>
          <w:szCs w:val="16"/>
          <w:lang w:val="en-GB"/>
        </w:rPr>
      </w:pPr>
      <w:r w:rsidRPr="00C73196">
        <w:rPr>
          <w:rFonts w:ascii="Verdana" w:eastAsia="Verdana" w:hAnsi="Verdana" w:cs="Verdana"/>
          <w:b/>
          <w:bCs/>
          <w:sz w:val="16"/>
          <w:szCs w:val="16"/>
          <w:lang w:val="en-GB"/>
        </w:rPr>
        <w:br w:type="page"/>
      </w:r>
    </w:p>
    <w:p w14:paraId="4221A556" w14:textId="77777777" w:rsidR="00483755" w:rsidRPr="00C73196" w:rsidRDefault="00483755">
      <w:pPr>
        <w:pStyle w:val="BodyA"/>
        <w:rPr>
          <w:rFonts w:ascii="Verdana" w:eastAsia="Verdana" w:hAnsi="Verdana" w:cs="Verdana"/>
          <w:b/>
          <w:bCs/>
          <w:sz w:val="16"/>
          <w:szCs w:val="16"/>
          <w:lang w:val="en-GB"/>
        </w:rPr>
      </w:pPr>
    </w:p>
    <w:p w14:paraId="4221A557" w14:textId="77777777" w:rsidR="00483755" w:rsidRPr="00C73196" w:rsidRDefault="00483755">
      <w:pPr>
        <w:pStyle w:val="BodyA"/>
        <w:rPr>
          <w:rFonts w:ascii="Verdana" w:eastAsia="Verdana" w:hAnsi="Verdana" w:cs="Verdana"/>
          <w:b/>
          <w:bCs/>
          <w:sz w:val="16"/>
          <w:szCs w:val="16"/>
          <w:lang w:val="en-GB"/>
        </w:rPr>
      </w:pPr>
    </w:p>
    <w:p w14:paraId="4221A558" w14:textId="533C6F14" w:rsidR="00483755" w:rsidRDefault="002147DA">
      <w:pPr>
        <w:pStyle w:val="BodyA"/>
        <w:rPr>
          <w:rFonts w:ascii="Verdana" w:hAnsi="Verdana"/>
          <w:b/>
          <w:bCs/>
          <w:sz w:val="16"/>
          <w:szCs w:val="16"/>
          <w:lang w:val="en-GB"/>
        </w:rPr>
      </w:pPr>
      <w:r w:rsidRPr="00C73196">
        <w:rPr>
          <w:rFonts w:ascii="Verdana" w:hAnsi="Verdana"/>
          <w:b/>
          <w:bCs/>
          <w:sz w:val="16"/>
          <w:szCs w:val="16"/>
          <w:lang w:val="en-GB"/>
        </w:rPr>
        <w:t xml:space="preserve">Theological notes for </w:t>
      </w:r>
      <w:r w:rsidR="00680B27">
        <w:rPr>
          <w:rFonts w:ascii="Verdana" w:hAnsi="Verdana"/>
          <w:b/>
          <w:bCs/>
          <w:sz w:val="16"/>
          <w:szCs w:val="16"/>
          <w:lang w:val="en-GB"/>
        </w:rPr>
        <w:t>Year 9 Unit 6</w:t>
      </w:r>
      <w:r w:rsidRPr="00C73196">
        <w:rPr>
          <w:rFonts w:ascii="Verdana" w:hAnsi="Verdana"/>
          <w:b/>
          <w:bCs/>
          <w:sz w:val="16"/>
          <w:szCs w:val="16"/>
          <w:lang w:val="en-GB"/>
        </w:rPr>
        <w:t xml:space="preserve">: </w:t>
      </w:r>
    </w:p>
    <w:p w14:paraId="5D61EA90" w14:textId="77777777" w:rsidR="00C12B2D" w:rsidRDefault="00C12B2D">
      <w:pPr>
        <w:pStyle w:val="BodyA"/>
        <w:rPr>
          <w:rFonts w:ascii="Verdana" w:hAnsi="Verdana"/>
          <w:b/>
          <w:bCs/>
          <w:sz w:val="16"/>
          <w:szCs w:val="16"/>
          <w:lang w:val="en-GB"/>
        </w:rPr>
      </w:pPr>
    </w:p>
    <w:p w14:paraId="5FB90A50" w14:textId="77777777" w:rsidR="00C12B2D" w:rsidRPr="00C73196" w:rsidRDefault="00C12B2D" w:rsidP="00C12B2D">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Big Question: </w:t>
      </w:r>
      <w:r w:rsidRPr="00FB6206">
        <w:rPr>
          <w:rFonts w:ascii="Verdana" w:hAnsi="Verdana"/>
          <w:b/>
          <w:bCs/>
          <w:sz w:val="16"/>
          <w:szCs w:val="16"/>
          <w:lang w:val="en-GB"/>
        </w:rPr>
        <w:t xml:space="preserve">How can we know what is true?  </w:t>
      </w:r>
    </w:p>
    <w:p w14:paraId="58CD772D" w14:textId="77777777" w:rsidR="00C12B2D" w:rsidRDefault="00C12B2D" w:rsidP="00C12B2D">
      <w:pPr>
        <w:pStyle w:val="BodyA"/>
        <w:rPr>
          <w:rFonts w:ascii="Verdana" w:hAnsi="Verdana"/>
          <w:sz w:val="16"/>
          <w:szCs w:val="16"/>
          <w:lang w:val="en-GB"/>
        </w:rPr>
      </w:pPr>
      <w:r w:rsidRPr="00C73196">
        <w:rPr>
          <w:rFonts w:ascii="Verdana" w:hAnsi="Verdana"/>
          <w:sz w:val="16"/>
          <w:szCs w:val="16"/>
          <w:lang w:val="en-GB"/>
        </w:rPr>
        <w:t xml:space="preserve">Specific focus: </w:t>
      </w:r>
      <w:r>
        <w:rPr>
          <w:rFonts w:ascii="Verdana" w:hAnsi="Verdana"/>
          <w:sz w:val="16"/>
          <w:szCs w:val="16"/>
          <w:lang w:val="en-GB"/>
        </w:rPr>
        <w:t>How do Catholics believe truth is revealed?</w:t>
      </w:r>
    </w:p>
    <w:p w14:paraId="4B308403" w14:textId="77777777" w:rsidR="00C12B2D" w:rsidRDefault="00C12B2D" w:rsidP="00C12B2D">
      <w:pPr>
        <w:pStyle w:val="BodyA"/>
        <w:rPr>
          <w:rFonts w:ascii="Verdana" w:hAnsi="Verdana"/>
          <w:sz w:val="16"/>
          <w:szCs w:val="16"/>
          <w:lang w:val="en-GB"/>
        </w:rPr>
      </w:pPr>
    </w:p>
    <w:p w14:paraId="6BA59ACC" w14:textId="77777777" w:rsidR="00C12B2D" w:rsidRPr="00C55260" w:rsidRDefault="00C12B2D" w:rsidP="00C12B2D">
      <w:pPr>
        <w:pStyle w:val="BodyA"/>
        <w:rPr>
          <w:rFonts w:ascii="Verdana" w:hAnsi="Verdana"/>
          <w:sz w:val="16"/>
          <w:szCs w:val="16"/>
          <w:lang w:val="en-GB"/>
        </w:rPr>
      </w:pPr>
      <w:r w:rsidRPr="00C73196">
        <w:rPr>
          <w:rFonts w:ascii="Verdana" w:hAnsi="Verdana"/>
          <w:sz w:val="16"/>
          <w:szCs w:val="16"/>
          <w:lang w:val="en-GB"/>
        </w:rPr>
        <w:t xml:space="preserve">The learning in this unit is </w:t>
      </w:r>
      <w:r>
        <w:rPr>
          <w:rFonts w:ascii="Verdana" w:hAnsi="Verdana"/>
          <w:sz w:val="16"/>
          <w:szCs w:val="16"/>
          <w:lang w:val="en-GB"/>
        </w:rPr>
        <w:t>focussed on</w:t>
      </w:r>
      <w:r w:rsidRPr="00C55260">
        <w:rPr>
          <w:rFonts w:ascii="Verdana" w:hAnsi="Verdana"/>
          <w:sz w:val="16"/>
          <w:szCs w:val="16"/>
          <w:lang w:val="en-GB"/>
        </w:rPr>
        <w:t xml:space="preserve"> </w:t>
      </w:r>
      <w:r>
        <w:rPr>
          <w:rFonts w:ascii="Verdana" w:hAnsi="Verdana"/>
          <w:b/>
          <w:sz w:val="16"/>
          <w:szCs w:val="16"/>
          <w:lang w:val="en-GB"/>
        </w:rPr>
        <w:t>R</w:t>
      </w:r>
      <w:r w:rsidRPr="00A42981">
        <w:rPr>
          <w:rFonts w:ascii="Verdana" w:hAnsi="Verdana"/>
          <w:b/>
          <w:sz w:val="16"/>
          <w:szCs w:val="16"/>
          <w:lang w:val="en-GB"/>
        </w:rPr>
        <w:t>evelation</w:t>
      </w:r>
      <w:r w:rsidRPr="00BA34D7">
        <w:rPr>
          <w:rFonts w:ascii="Verdana" w:hAnsi="Verdana"/>
          <w:b/>
          <w:sz w:val="16"/>
          <w:szCs w:val="16"/>
          <w:lang w:val="en-GB"/>
        </w:rPr>
        <w:t xml:space="preserve"> </w:t>
      </w:r>
      <w:r w:rsidRPr="00BA34D7">
        <w:rPr>
          <w:rFonts w:ascii="Verdana" w:hAnsi="Verdana"/>
          <w:sz w:val="16"/>
          <w:szCs w:val="16"/>
          <w:lang w:val="en-GB"/>
        </w:rPr>
        <w:t>and the distinctive Catholic understanding of what it is</w:t>
      </w:r>
      <w:r>
        <w:rPr>
          <w:rFonts w:ascii="Verdana" w:hAnsi="Verdana"/>
          <w:b/>
          <w:sz w:val="16"/>
          <w:szCs w:val="16"/>
          <w:lang w:val="en-GB"/>
        </w:rPr>
        <w:t>;</w:t>
      </w:r>
      <w:r>
        <w:rPr>
          <w:rFonts w:ascii="Verdana" w:hAnsi="Verdana"/>
          <w:sz w:val="16"/>
          <w:szCs w:val="16"/>
          <w:lang w:val="en-GB"/>
        </w:rPr>
        <w:t xml:space="preserve"> how it</w:t>
      </w:r>
      <w:r w:rsidRPr="00C55260">
        <w:rPr>
          <w:rFonts w:ascii="Verdana" w:hAnsi="Verdana"/>
          <w:sz w:val="16"/>
          <w:szCs w:val="16"/>
          <w:lang w:val="en-GB"/>
        </w:rPr>
        <w:t xml:space="preserve"> i</w:t>
      </w:r>
      <w:r>
        <w:rPr>
          <w:rFonts w:ascii="Verdana" w:hAnsi="Verdana"/>
          <w:sz w:val="16"/>
          <w:szCs w:val="16"/>
          <w:lang w:val="en-GB"/>
        </w:rPr>
        <w:t>s communicated and how our understanding of it has developed through the ages.</w:t>
      </w:r>
    </w:p>
    <w:p w14:paraId="107081C3" w14:textId="77777777" w:rsidR="00C12B2D" w:rsidRPr="00C73196" w:rsidRDefault="00C12B2D" w:rsidP="00C12B2D">
      <w:pPr>
        <w:pStyle w:val="BodyA"/>
        <w:rPr>
          <w:rFonts w:ascii="Verdana" w:eastAsia="Verdana" w:hAnsi="Verdana" w:cs="Verdana"/>
          <w:sz w:val="16"/>
          <w:szCs w:val="16"/>
          <w:lang w:val="en-GB"/>
        </w:rPr>
      </w:pPr>
    </w:p>
    <w:p w14:paraId="3DE911AA" w14:textId="77777777" w:rsidR="00C12B2D" w:rsidRDefault="00C12B2D">
      <w:pPr>
        <w:pStyle w:val="BodyA"/>
        <w:rPr>
          <w:rFonts w:ascii="Verdana" w:hAnsi="Verdana"/>
          <w:b/>
          <w:bCs/>
          <w:sz w:val="16"/>
          <w:szCs w:val="16"/>
          <w:lang w:val="en-GB"/>
        </w:rPr>
      </w:pPr>
    </w:p>
    <w:p w14:paraId="2F731274" w14:textId="051CC3B6" w:rsidR="00C12B2D" w:rsidRPr="00400541" w:rsidRDefault="00162E8C" w:rsidP="00C12B2D">
      <w:pPr>
        <w:pStyle w:val="BodyA"/>
        <w:ind w:left="360"/>
        <w:rPr>
          <w:rFonts w:ascii="Verdana" w:hAnsi="Verdana"/>
          <w:b/>
          <w:color w:val="000000" w:themeColor="text1"/>
          <w:sz w:val="16"/>
          <w:szCs w:val="16"/>
          <w:lang w:val="en-GB"/>
        </w:rPr>
      </w:pPr>
      <w:r>
        <w:rPr>
          <w:rFonts w:ascii="Verdana" w:hAnsi="Verdana"/>
          <w:b/>
          <w:color w:val="000000" w:themeColor="text1"/>
          <w:sz w:val="16"/>
          <w:szCs w:val="16"/>
          <w:lang w:val="en-GB"/>
        </w:rPr>
        <w:t>Revelation</w:t>
      </w:r>
    </w:p>
    <w:p w14:paraId="5A6A5378" w14:textId="6B74AFAA" w:rsidR="00BD39AB" w:rsidRPr="00B07C4F" w:rsidRDefault="00BD39AB" w:rsidP="008066D7">
      <w:pPr>
        <w:pStyle w:val="ListParagraph"/>
        <w:numPr>
          <w:ilvl w:val="0"/>
          <w:numId w:val="38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hAnsi="Verdana"/>
          <w:sz w:val="16"/>
          <w:szCs w:val="16"/>
          <w:bdr w:val="none" w:sz="0" w:space="0" w:color="auto"/>
        </w:rPr>
      </w:pPr>
      <w:r w:rsidRPr="00B07C4F">
        <w:rPr>
          <w:rFonts w:ascii="Verdana" w:hAnsi="Verdana"/>
          <w:sz w:val="16"/>
          <w:szCs w:val="16"/>
          <w:bdr w:val="none" w:sz="0" w:space="0" w:color="auto"/>
        </w:rPr>
        <w:t xml:space="preserve">Through </w:t>
      </w:r>
      <w:r w:rsidRPr="00193BC7">
        <w:rPr>
          <w:rFonts w:ascii="Verdana" w:hAnsi="Verdana"/>
          <w:b/>
          <w:sz w:val="16"/>
          <w:szCs w:val="16"/>
          <w:bdr w:val="none" w:sz="0" w:space="0" w:color="auto"/>
        </w:rPr>
        <w:t>grace</w:t>
      </w:r>
      <w:r w:rsidRPr="00B07C4F">
        <w:rPr>
          <w:rFonts w:ascii="Verdana" w:hAnsi="Verdana"/>
          <w:sz w:val="16"/>
          <w:szCs w:val="16"/>
          <w:bdr w:val="none" w:sz="0" w:space="0" w:color="auto"/>
        </w:rPr>
        <w:t>, God has revealed himself and given himself to human beings.</w:t>
      </w:r>
    </w:p>
    <w:p w14:paraId="7F8C73A6" w14:textId="5B72FFBA" w:rsidR="00BD39AB" w:rsidRPr="00B619E0" w:rsidRDefault="00BD39AB" w:rsidP="008066D7">
      <w:pPr>
        <w:pStyle w:val="ListParagraph"/>
        <w:numPr>
          <w:ilvl w:val="0"/>
          <w:numId w:val="38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hAnsi="Verdana"/>
          <w:b/>
          <w:sz w:val="16"/>
          <w:szCs w:val="16"/>
          <w:bdr w:val="none" w:sz="0" w:space="0" w:color="auto"/>
        </w:rPr>
      </w:pPr>
      <w:r w:rsidRPr="00B07C4F">
        <w:rPr>
          <w:rFonts w:ascii="Verdana" w:hAnsi="Verdana"/>
          <w:sz w:val="16"/>
          <w:szCs w:val="16"/>
          <w:bdr w:val="none" w:sz="0" w:space="0" w:color="auto"/>
        </w:rPr>
        <w:t xml:space="preserve">People can know God with certainty by </w:t>
      </w:r>
      <w:r w:rsidRPr="00BF15FB">
        <w:rPr>
          <w:rFonts w:ascii="Verdana" w:hAnsi="Verdana"/>
          <w:b/>
          <w:sz w:val="16"/>
          <w:szCs w:val="16"/>
          <w:bdr w:val="none" w:sz="0" w:space="0" w:color="auto"/>
        </w:rPr>
        <w:t>natural reason</w:t>
      </w:r>
      <w:r w:rsidRPr="00B07C4F">
        <w:rPr>
          <w:rFonts w:ascii="Verdana" w:hAnsi="Verdana"/>
          <w:sz w:val="16"/>
          <w:szCs w:val="16"/>
          <w:bdr w:val="none" w:sz="0" w:space="0" w:color="auto"/>
        </w:rPr>
        <w:t>.</w:t>
      </w:r>
      <w:r w:rsidR="00162E8C">
        <w:rPr>
          <w:rFonts w:ascii="Verdana" w:hAnsi="Verdana"/>
          <w:sz w:val="16"/>
          <w:szCs w:val="16"/>
          <w:bdr w:val="none" w:sz="0" w:space="0" w:color="auto"/>
        </w:rPr>
        <w:t xml:space="preserve"> </w:t>
      </w:r>
      <w:r w:rsidRPr="00162E8C">
        <w:rPr>
          <w:rFonts w:ascii="Verdana" w:hAnsi="Verdana"/>
          <w:sz w:val="16"/>
          <w:szCs w:val="16"/>
          <w:bdr w:val="none" w:sz="0" w:space="0" w:color="auto"/>
        </w:rPr>
        <w:t>There is also another or</w:t>
      </w:r>
      <w:r w:rsidR="00B619E0">
        <w:rPr>
          <w:rFonts w:ascii="Verdana" w:hAnsi="Verdana"/>
          <w:sz w:val="16"/>
          <w:szCs w:val="16"/>
          <w:bdr w:val="none" w:sz="0" w:space="0" w:color="auto"/>
        </w:rPr>
        <w:t xml:space="preserve">der of knowledge: the order of </w:t>
      </w:r>
      <w:r w:rsidR="00B619E0" w:rsidRPr="00B619E0">
        <w:rPr>
          <w:rFonts w:ascii="Verdana" w:hAnsi="Verdana"/>
          <w:b/>
          <w:sz w:val="16"/>
          <w:szCs w:val="16"/>
          <w:bdr w:val="none" w:sz="0" w:space="0" w:color="auto"/>
        </w:rPr>
        <w:t>D</w:t>
      </w:r>
      <w:r w:rsidRPr="00B619E0">
        <w:rPr>
          <w:rFonts w:ascii="Verdana" w:hAnsi="Verdana"/>
          <w:b/>
          <w:sz w:val="16"/>
          <w:szCs w:val="16"/>
          <w:bdr w:val="none" w:sz="0" w:space="0" w:color="auto"/>
        </w:rPr>
        <w:t>ivine Revelation.</w:t>
      </w:r>
    </w:p>
    <w:p w14:paraId="35B1C0CE" w14:textId="23E8EEEC" w:rsidR="00162E8C" w:rsidRDefault="00B619E0" w:rsidP="008066D7">
      <w:pPr>
        <w:pStyle w:val="ListParagraph"/>
        <w:numPr>
          <w:ilvl w:val="0"/>
          <w:numId w:val="38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hAnsi="Verdana"/>
          <w:sz w:val="16"/>
          <w:szCs w:val="16"/>
          <w:bdr w:val="none" w:sz="0" w:space="0" w:color="auto"/>
        </w:rPr>
      </w:pPr>
      <w:r>
        <w:rPr>
          <w:rFonts w:ascii="Verdana" w:hAnsi="Verdana"/>
          <w:sz w:val="16"/>
          <w:szCs w:val="16"/>
          <w:lang w:val="en-GB"/>
        </w:rPr>
        <w:t xml:space="preserve">Christians believe that through </w:t>
      </w:r>
      <w:r w:rsidR="00162E8C" w:rsidRPr="00C73196">
        <w:rPr>
          <w:rFonts w:ascii="Verdana" w:hAnsi="Verdana"/>
          <w:sz w:val="16"/>
          <w:szCs w:val="16"/>
          <w:lang w:val="en-GB"/>
        </w:rPr>
        <w:t xml:space="preserve">God’s </w:t>
      </w:r>
      <w:r w:rsidR="00162E8C" w:rsidRPr="00C73196">
        <w:rPr>
          <w:rFonts w:ascii="Verdana" w:hAnsi="Verdana"/>
          <w:b/>
          <w:bCs/>
          <w:sz w:val="16"/>
          <w:szCs w:val="16"/>
          <w:lang w:val="en-GB"/>
        </w:rPr>
        <w:t>Self-Revelation</w:t>
      </w:r>
      <w:r w:rsidR="00162E8C" w:rsidRPr="00C73196">
        <w:rPr>
          <w:rFonts w:ascii="Verdana" w:hAnsi="Verdana"/>
          <w:sz w:val="16"/>
          <w:szCs w:val="16"/>
          <w:lang w:val="en-GB"/>
        </w:rPr>
        <w:t xml:space="preserve"> </w:t>
      </w:r>
      <w:r>
        <w:rPr>
          <w:rFonts w:ascii="Verdana" w:hAnsi="Verdana"/>
          <w:sz w:val="16"/>
          <w:szCs w:val="16"/>
          <w:lang w:val="en-GB"/>
        </w:rPr>
        <w:t xml:space="preserve">they </w:t>
      </w:r>
      <w:r w:rsidR="00162E8C" w:rsidRPr="00C73196">
        <w:rPr>
          <w:rFonts w:ascii="Verdana" w:hAnsi="Verdana"/>
          <w:sz w:val="16"/>
          <w:szCs w:val="16"/>
          <w:lang w:val="en-GB"/>
        </w:rPr>
        <w:t>come to know that God’s life is love, both given and received</w:t>
      </w:r>
      <w:r w:rsidR="00162E8C">
        <w:rPr>
          <w:rFonts w:ascii="Verdana" w:hAnsi="Verdana"/>
          <w:sz w:val="16"/>
          <w:szCs w:val="16"/>
          <w:bdr w:val="none" w:sz="0" w:space="0" w:color="auto"/>
        </w:rPr>
        <w:t>.</w:t>
      </w:r>
    </w:p>
    <w:p w14:paraId="2423AB72" w14:textId="1A6EECC5" w:rsidR="00F83952" w:rsidRDefault="00F83952" w:rsidP="00F839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Verdana" w:hAnsi="Verdana"/>
          <w:b/>
          <w:color w:val="000000" w:themeColor="text1"/>
          <w:sz w:val="16"/>
          <w:szCs w:val="16"/>
          <w:lang w:val="en-GB"/>
        </w:rPr>
      </w:pPr>
      <w:r w:rsidRPr="00F83952">
        <w:rPr>
          <w:rFonts w:ascii="Verdana" w:hAnsi="Verdana"/>
          <w:b/>
          <w:color w:val="000000" w:themeColor="text1"/>
          <w:sz w:val="16"/>
          <w:szCs w:val="16"/>
          <w:lang w:val="en-GB"/>
        </w:rPr>
        <w:t>Scripture</w:t>
      </w:r>
      <w:r>
        <w:rPr>
          <w:rFonts w:ascii="Verdana" w:hAnsi="Verdana"/>
          <w:b/>
          <w:color w:val="000000" w:themeColor="text1"/>
          <w:sz w:val="16"/>
          <w:szCs w:val="16"/>
          <w:lang w:val="en-GB"/>
        </w:rPr>
        <w:t>:</w:t>
      </w:r>
    </w:p>
    <w:p w14:paraId="2C7DFFC2" w14:textId="71B21817" w:rsidR="00F83952" w:rsidRPr="00F83952" w:rsidRDefault="00F83952" w:rsidP="008066D7">
      <w:pPr>
        <w:pStyle w:val="ListParagraph"/>
        <w:numPr>
          <w:ilvl w:val="0"/>
          <w:numId w:val="38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hAnsi="Verdana"/>
          <w:sz w:val="16"/>
          <w:szCs w:val="16"/>
          <w:bdr w:val="none" w:sz="0" w:space="0" w:color="auto"/>
        </w:rPr>
      </w:pPr>
      <w:r>
        <w:rPr>
          <w:rFonts w:ascii="Verdana" w:hAnsi="Verdana"/>
          <w:sz w:val="16"/>
          <w:szCs w:val="16"/>
          <w:bdr w:val="none" w:sz="0" w:space="0" w:color="auto"/>
        </w:rPr>
        <w:t>It is t</w:t>
      </w:r>
      <w:r w:rsidRPr="00B07C4F">
        <w:rPr>
          <w:rFonts w:ascii="Verdana" w:hAnsi="Verdana"/>
          <w:sz w:val="16"/>
          <w:szCs w:val="16"/>
          <w:bdr w:val="none" w:sz="0" w:space="0" w:color="auto"/>
        </w:rPr>
        <w:t xml:space="preserve">hrough </w:t>
      </w:r>
      <w:r w:rsidRPr="00BF15FB">
        <w:rPr>
          <w:rFonts w:ascii="Verdana" w:hAnsi="Verdana"/>
          <w:b/>
          <w:sz w:val="16"/>
          <w:szCs w:val="16"/>
          <w:bdr w:val="none" w:sz="0" w:space="0" w:color="auto"/>
        </w:rPr>
        <w:t>Scripture</w:t>
      </w:r>
      <w:r w:rsidRPr="00B07C4F">
        <w:rPr>
          <w:rFonts w:ascii="Verdana" w:hAnsi="Verdana"/>
          <w:sz w:val="16"/>
          <w:szCs w:val="16"/>
          <w:bdr w:val="none" w:sz="0" w:space="0" w:color="auto"/>
        </w:rPr>
        <w:t>, the life of Christ</w:t>
      </w:r>
      <w:r>
        <w:rPr>
          <w:rFonts w:ascii="Verdana" w:hAnsi="Verdana"/>
          <w:sz w:val="16"/>
          <w:szCs w:val="16"/>
          <w:bdr w:val="none" w:sz="0" w:space="0" w:color="auto"/>
        </w:rPr>
        <w:t>,</w:t>
      </w:r>
      <w:r w:rsidRPr="00B07C4F">
        <w:rPr>
          <w:rFonts w:ascii="Verdana" w:hAnsi="Verdana"/>
          <w:sz w:val="16"/>
          <w:szCs w:val="16"/>
          <w:bdr w:val="none" w:sz="0" w:space="0" w:color="auto"/>
        </w:rPr>
        <w:t xml:space="preserve"> </w:t>
      </w:r>
      <w:r>
        <w:rPr>
          <w:rFonts w:ascii="Verdana" w:hAnsi="Verdana"/>
          <w:sz w:val="16"/>
          <w:szCs w:val="16"/>
          <w:bdr w:val="none" w:sz="0" w:space="0" w:color="auto"/>
        </w:rPr>
        <w:t xml:space="preserve">the inspiration of </w:t>
      </w:r>
      <w:r w:rsidRPr="00B07C4F">
        <w:rPr>
          <w:rFonts w:ascii="Verdana" w:hAnsi="Verdana"/>
          <w:sz w:val="16"/>
          <w:szCs w:val="16"/>
          <w:bdr w:val="none" w:sz="0" w:space="0" w:color="auto"/>
        </w:rPr>
        <w:t xml:space="preserve">the Holy Spirit and the teaching of the Church </w:t>
      </w:r>
      <w:r>
        <w:rPr>
          <w:rFonts w:ascii="Verdana" w:hAnsi="Verdana"/>
          <w:sz w:val="16"/>
          <w:szCs w:val="16"/>
          <w:bdr w:val="none" w:sz="0" w:space="0" w:color="auto"/>
        </w:rPr>
        <w:t xml:space="preserve">that Christians </w:t>
      </w:r>
      <w:r w:rsidRPr="00B07C4F">
        <w:rPr>
          <w:rFonts w:ascii="Verdana" w:hAnsi="Verdana"/>
          <w:sz w:val="16"/>
          <w:szCs w:val="16"/>
          <w:bdr w:val="none" w:sz="0" w:space="0" w:color="auto"/>
        </w:rPr>
        <w:t xml:space="preserve">come to understand more about who God is and </w:t>
      </w:r>
      <w:r>
        <w:rPr>
          <w:rFonts w:ascii="Verdana" w:hAnsi="Verdana"/>
          <w:sz w:val="16"/>
          <w:szCs w:val="16"/>
          <w:bdr w:val="none" w:sz="0" w:space="0" w:color="auto"/>
        </w:rPr>
        <w:t>how they should live</w:t>
      </w:r>
      <w:r w:rsidRPr="00B07C4F">
        <w:rPr>
          <w:rFonts w:ascii="Verdana" w:hAnsi="Verdana"/>
          <w:sz w:val="16"/>
          <w:szCs w:val="16"/>
          <w:bdr w:val="none" w:sz="0" w:space="0" w:color="auto"/>
        </w:rPr>
        <w:t>.</w:t>
      </w:r>
    </w:p>
    <w:p w14:paraId="2A4A5329" w14:textId="5F5AB6FC" w:rsidR="00B619E0" w:rsidRPr="00F83952" w:rsidRDefault="00B619E0" w:rsidP="008066D7">
      <w:pPr>
        <w:pStyle w:val="BodyA"/>
        <w:numPr>
          <w:ilvl w:val="0"/>
          <w:numId w:val="387"/>
        </w:numPr>
        <w:rPr>
          <w:rFonts w:ascii="Verdana" w:eastAsia="Verdana" w:hAnsi="Verdana" w:cs="Verdana"/>
          <w:sz w:val="16"/>
          <w:szCs w:val="16"/>
          <w:lang w:val="en-GB"/>
        </w:rPr>
      </w:pPr>
      <w:r>
        <w:rPr>
          <w:rFonts w:ascii="Verdana" w:hAnsi="Verdana"/>
          <w:sz w:val="16"/>
          <w:szCs w:val="16"/>
          <w:lang w:val="en-GB"/>
        </w:rPr>
        <w:t>Scripture is written by human authors under</w:t>
      </w:r>
      <w:r w:rsidRPr="00C73196">
        <w:rPr>
          <w:rFonts w:ascii="Verdana" w:hAnsi="Verdana"/>
          <w:sz w:val="16"/>
          <w:szCs w:val="16"/>
          <w:lang w:val="en-GB"/>
        </w:rPr>
        <w:t xml:space="preserve"> the </w:t>
      </w:r>
      <w:r w:rsidRPr="00C73196">
        <w:rPr>
          <w:rFonts w:ascii="Verdana" w:hAnsi="Verdana"/>
          <w:b/>
          <w:bCs/>
          <w:sz w:val="16"/>
          <w:szCs w:val="16"/>
          <w:lang w:val="en-GB"/>
        </w:rPr>
        <w:t>inspiration of the Holy Spirit</w:t>
      </w:r>
      <w:r w:rsidR="00F83952">
        <w:rPr>
          <w:rFonts w:ascii="Verdana" w:hAnsi="Verdana"/>
          <w:sz w:val="16"/>
          <w:szCs w:val="16"/>
          <w:lang w:val="en-GB"/>
        </w:rPr>
        <w:t xml:space="preserve"> and </w:t>
      </w:r>
      <w:r w:rsidR="00F83952" w:rsidRPr="00C73196">
        <w:rPr>
          <w:rFonts w:ascii="Verdana" w:hAnsi="Verdana"/>
          <w:sz w:val="16"/>
          <w:szCs w:val="16"/>
          <w:lang w:val="en-GB"/>
        </w:rPr>
        <w:t xml:space="preserve">presented as the </w:t>
      </w:r>
      <w:r w:rsidR="00F83952" w:rsidRPr="00C73196">
        <w:rPr>
          <w:rFonts w:ascii="Verdana" w:hAnsi="Verdana"/>
          <w:b/>
          <w:bCs/>
          <w:sz w:val="16"/>
          <w:szCs w:val="16"/>
          <w:lang w:val="en-GB"/>
        </w:rPr>
        <w:t>living Word of God</w:t>
      </w:r>
      <w:r w:rsidR="00F83952" w:rsidRPr="00C73196">
        <w:rPr>
          <w:rFonts w:ascii="Verdana" w:hAnsi="Verdana"/>
          <w:sz w:val="16"/>
          <w:szCs w:val="16"/>
          <w:lang w:val="en-GB"/>
        </w:rPr>
        <w:t>.</w:t>
      </w:r>
    </w:p>
    <w:p w14:paraId="362AD46A" w14:textId="7C7B8BBF" w:rsidR="00F83952" w:rsidRDefault="00F52959" w:rsidP="008066D7">
      <w:pPr>
        <w:pStyle w:val="BodyA"/>
        <w:numPr>
          <w:ilvl w:val="0"/>
          <w:numId w:val="387"/>
        </w:numPr>
        <w:rPr>
          <w:rFonts w:ascii="Verdana" w:eastAsia="Verdana" w:hAnsi="Verdana" w:cs="Verdana"/>
          <w:sz w:val="16"/>
          <w:szCs w:val="16"/>
          <w:lang w:val="en-GB"/>
        </w:rPr>
      </w:pPr>
      <w:r>
        <w:rPr>
          <w:rFonts w:ascii="Verdana" w:eastAsia="Verdana" w:hAnsi="Verdana" w:cs="Verdana"/>
          <w:sz w:val="16"/>
          <w:szCs w:val="16"/>
          <w:lang w:val="en-GB"/>
        </w:rPr>
        <w:t>Exploring t</w:t>
      </w:r>
      <w:r w:rsidR="00F83952">
        <w:rPr>
          <w:rFonts w:ascii="Verdana" w:eastAsia="Verdana" w:hAnsi="Verdana" w:cs="Verdana"/>
          <w:sz w:val="16"/>
          <w:szCs w:val="16"/>
          <w:lang w:val="en-GB"/>
        </w:rPr>
        <w:t>he intention of the author</w:t>
      </w:r>
      <w:r>
        <w:rPr>
          <w:rFonts w:ascii="Verdana" w:eastAsia="Verdana" w:hAnsi="Verdana" w:cs="Verdana"/>
          <w:sz w:val="16"/>
          <w:szCs w:val="16"/>
          <w:lang w:val="en-GB"/>
        </w:rPr>
        <w:t>s</w:t>
      </w:r>
      <w:r w:rsidR="00F83952">
        <w:rPr>
          <w:rFonts w:ascii="Verdana" w:eastAsia="Verdana" w:hAnsi="Verdana" w:cs="Verdana"/>
          <w:sz w:val="16"/>
          <w:szCs w:val="16"/>
          <w:lang w:val="en-GB"/>
        </w:rPr>
        <w:t xml:space="preserve">, </w:t>
      </w:r>
      <w:r w:rsidR="00F83952" w:rsidRPr="00BF15FB">
        <w:rPr>
          <w:rFonts w:ascii="Verdana" w:eastAsia="Verdana" w:hAnsi="Verdana" w:cs="Verdana"/>
          <w:b/>
          <w:sz w:val="16"/>
          <w:szCs w:val="16"/>
          <w:lang w:val="en-GB"/>
        </w:rPr>
        <w:t>literary form</w:t>
      </w:r>
      <w:r w:rsidRPr="00BF15FB">
        <w:rPr>
          <w:rFonts w:ascii="Verdana" w:eastAsia="Verdana" w:hAnsi="Verdana" w:cs="Verdana"/>
          <w:b/>
          <w:sz w:val="16"/>
          <w:szCs w:val="16"/>
          <w:lang w:val="en-GB"/>
        </w:rPr>
        <w:t>s</w:t>
      </w:r>
      <w:r w:rsidR="00F83952">
        <w:rPr>
          <w:rFonts w:ascii="Verdana" w:eastAsia="Verdana" w:hAnsi="Verdana" w:cs="Verdana"/>
          <w:sz w:val="16"/>
          <w:szCs w:val="16"/>
          <w:lang w:val="en-GB"/>
        </w:rPr>
        <w:t xml:space="preserve"> and </w:t>
      </w:r>
      <w:r>
        <w:rPr>
          <w:rFonts w:ascii="Verdana" w:eastAsia="Verdana" w:hAnsi="Verdana" w:cs="Verdana"/>
          <w:sz w:val="16"/>
          <w:szCs w:val="16"/>
          <w:lang w:val="en-GB"/>
        </w:rPr>
        <w:t xml:space="preserve">the </w:t>
      </w:r>
      <w:r w:rsidR="00F83952">
        <w:rPr>
          <w:rFonts w:ascii="Verdana" w:eastAsia="Verdana" w:hAnsi="Verdana" w:cs="Verdana"/>
          <w:sz w:val="16"/>
          <w:szCs w:val="16"/>
          <w:lang w:val="en-GB"/>
        </w:rPr>
        <w:t>culture and context in which they were writing</w:t>
      </w:r>
      <w:r>
        <w:rPr>
          <w:rFonts w:ascii="Verdana" w:eastAsia="Verdana" w:hAnsi="Verdana" w:cs="Verdana"/>
          <w:sz w:val="16"/>
          <w:szCs w:val="16"/>
          <w:lang w:val="en-GB"/>
        </w:rPr>
        <w:t xml:space="preserve"> provides a deeper understanding of Scripture. </w:t>
      </w:r>
      <w:r w:rsidR="00F83952">
        <w:rPr>
          <w:rFonts w:ascii="Verdana" w:eastAsia="Verdana" w:hAnsi="Verdana" w:cs="Verdana"/>
          <w:sz w:val="16"/>
          <w:szCs w:val="16"/>
          <w:lang w:val="en-GB"/>
        </w:rPr>
        <w:t xml:space="preserve">(See YouCat section 15 ) </w:t>
      </w:r>
      <w:r w:rsidR="00145030">
        <w:rPr>
          <w:rFonts w:ascii="Verdana" w:eastAsia="Verdana" w:hAnsi="Verdana" w:cs="Verdana"/>
          <w:sz w:val="16"/>
          <w:szCs w:val="16"/>
          <w:lang w:val="en-GB"/>
        </w:rPr>
        <w:t xml:space="preserve">This discipline is called </w:t>
      </w:r>
      <w:r w:rsidR="00145030" w:rsidRPr="00145030">
        <w:rPr>
          <w:rFonts w:ascii="Verdana" w:eastAsia="Verdana" w:hAnsi="Verdana" w:cs="Verdana"/>
          <w:b/>
          <w:sz w:val="16"/>
          <w:szCs w:val="16"/>
          <w:lang w:val="en-GB"/>
        </w:rPr>
        <w:t>exegesis.</w:t>
      </w:r>
    </w:p>
    <w:p w14:paraId="043C9A85" w14:textId="49C0975C" w:rsidR="00145030" w:rsidRPr="00C73196" w:rsidRDefault="00145030" w:rsidP="008066D7">
      <w:pPr>
        <w:pStyle w:val="BodyA"/>
        <w:numPr>
          <w:ilvl w:val="0"/>
          <w:numId w:val="387"/>
        </w:numPr>
        <w:rPr>
          <w:rFonts w:ascii="Verdana" w:eastAsia="Verdana" w:hAnsi="Verdana" w:cs="Verdana"/>
          <w:sz w:val="16"/>
          <w:szCs w:val="16"/>
          <w:lang w:val="en-GB"/>
        </w:rPr>
      </w:pPr>
      <w:r>
        <w:rPr>
          <w:rFonts w:ascii="Verdana" w:eastAsia="Verdana" w:hAnsi="Verdana" w:cs="Verdana"/>
          <w:sz w:val="16"/>
          <w:szCs w:val="16"/>
          <w:lang w:val="en-GB"/>
        </w:rPr>
        <w:t>Christian</w:t>
      </w:r>
      <w:r w:rsidRPr="00BF15FB">
        <w:rPr>
          <w:rFonts w:ascii="Verdana" w:eastAsia="Verdana" w:hAnsi="Verdana" w:cs="Verdana"/>
          <w:b/>
          <w:sz w:val="16"/>
          <w:szCs w:val="16"/>
          <w:lang w:val="en-GB"/>
        </w:rPr>
        <w:t xml:space="preserve"> denominations</w:t>
      </w:r>
      <w:r>
        <w:rPr>
          <w:rFonts w:ascii="Verdana" w:eastAsia="Verdana" w:hAnsi="Verdana" w:cs="Verdana"/>
          <w:sz w:val="16"/>
          <w:szCs w:val="16"/>
          <w:lang w:val="en-GB"/>
        </w:rPr>
        <w:t xml:space="preserve"> have different understandings of Scripture both in how it is interpreted and as a source of Revelation. Catholics do not have a </w:t>
      </w:r>
      <w:r w:rsidRPr="00BF15FB">
        <w:rPr>
          <w:rFonts w:ascii="Verdana" w:eastAsia="Verdana" w:hAnsi="Verdana" w:cs="Verdana"/>
          <w:b/>
          <w:sz w:val="16"/>
          <w:szCs w:val="16"/>
          <w:lang w:val="en-GB"/>
        </w:rPr>
        <w:t>fundamentalist</w:t>
      </w:r>
      <w:r>
        <w:rPr>
          <w:rFonts w:ascii="Verdana" w:eastAsia="Verdana" w:hAnsi="Verdana" w:cs="Verdana"/>
          <w:sz w:val="16"/>
          <w:szCs w:val="16"/>
          <w:lang w:val="en-GB"/>
        </w:rPr>
        <w:t xml:space="preserve"> approach to Scripture and always interpret Scripture as a community under the guidance of the Holy Spirit. </w:t>
      </w:r>
    </w:p>
    <w:p w14:paraId="683DC69C" w14:textId="77777777" w:rsidR="00066B18" w:rsidRDefault="00066B18" w:rsidP="00066B18">
      <w:pPr>
        <w:pStyle w:val="BodyA"/>
        <w:rPr>
          <w:rFonts w:ascii="Verdana" w:eastAsia="Verdana" w:hAnsi="Verdana" w:cs="Verdana"/>
          <w:b/>
          <w:bCs/>
          <w:sz w:val="16"/>
          <w:szCs w:val="16"/>
          <w:lang w:val="en-GB"/>
        </w:rPr>
      </w:pPr>
    </w:p>
    <w:p w14:paraId="4495C46E" w14:textId="12FC8BE0" w:rsidR="00C12B2D" w:rsidRPr="00F83952" w:rsidRDefault="00C12B2D" w:rsidP="00F83952">
      <w:pPr>
        <w:pStyle w:val="BodyA"/>
        <w:rPr>
          <w:rFonts w:ascii="Verdana" w:hAnsi="Verdana"/>
          <w:b/>
          <w:color w:val="000000" w:themeColor="text1"/>
          <w:sz w:val="16"/>
          <w:szCs w:val="16"/>
          <w:lang w:val="en-GB"/>
        </w:rPr>
      </w:pPr>
    </w:p>
    <w:p w14:paraId="5B0DC733" w14:textId="69F4F8AE" w:rsidR="00C12B2D" w:rsidRPr="00BA34D7" w:rsidRDefault="00C12B2D" w:rsidP="00C12B2D">
      <w:pPr>
        <w:pStyle w:val="BodyA"/>
        <w:ind w:left="360"/>
        <w:rPr>
          <w:rFonts w:ascii="Verdana" w:hAnsi="Verdana"/>
          <w:b/>
          <w:color w:val="000000" w:themeColor="text1"/>
          <w:sz w:val="16"/>
          <w:szCs w:val="16"/>
          <w:lang w:val="en-GB"/>
        </w:rPr>
      </w:pPr>
      <w:r w:rsidRPr="00BA34D7">
        <w:rPr>
          <w:rFonts w:ascii="Verdana" w:hAnsi="Verdana"/>
          <w:b/>
          <w:color w:val="000000" w:themeColor="text1"/>
          <w:sz w:val="16"/>
          <w:szCs w:val="16"/>
          <w:lang w:val="en-GB"/>
        </w:rPr>
        <w:t xml:space="preserve">Tradition </w:t>
      </w:r>
    </w:p>
    <w:p w14:paraId="5429485A" w14:textId="77777777" w:rsidR="00612D22" w:rsidRDefault="00612D22" w:rsidP="008066D7">
      <w:pPr>
        <w:pStyle w:val="BodyA"/>
        <w:numPr>
          <w:ilvl w:val="0"/>
          <w:numId w:val="388"/>
        </w:numPr>
        <w:rPr>
          <w:rFonts w:ascii="Verdana" w:hAnsi="Verdana"/>
          <w:color w:val="000000" w:themeColor="text1"/>
          <w:sz w:val="16"/>
          <w:szCs w:val="16"/>
          <w:lang w:val="en-GB"/>
        </w:rPr>
      </w:pPr>
      <w:r w:rsidRPr="00BF15FB">
        <w:rPr>
          <w:rFonts w:ascii="Verdana" w:hAnsi="Verdana"/>
          <w:b/>
          <w:color w:val="000000" w:themeColor="text1"/>
          <w:sz w:val="16"/>
          <w:szCs w:val="16"/>
          <w:lang w:val="en-GB"/>
        </w:rPr>
        <w:t>Tradition</w:t>
      </w:r>
      <w:r>
        <w:rPr>
          <w:rFonts w:ascii="Verdana" w:hAnsi="Verdana"/>
          <w:color w:val="000000" w:themeColor="text1"/>
          <w:sz w:val="16"/>
          <w:szCs w:val="16"/>
          <w:lang w:val="en-GB"/>
        </w:rPr>
        <w:t xml:space="preserve"> comes from the Latin ‘tradere’ which means ‘to hand on’. Tradition is what is revealed by God and handed on by the apostles, including those things not explicitly recorded in Scripture.</w:t>
      </w:r>
    </w:p>
    <w:p w14:paraId="2FA6A00E" w14:textId="77777777" w:rsidR="00FC296F" w:rsidRDefault="00FC296F" w:rsidP="00FC296F">
      <w:pPr>
        <w:pStyle w:val="BodyA"/>
        <w:ind w:left="720"/>
        <w:rPr>
          <w:rFonts w:ascii="Verdana" w:hAnsi="Verdana"/>
          <w:color w:val="000000" w:themeColor="text1"/>
          <w:sz w:val="16"/>
          <w:szCs w:val="16"/>
          <w:lang w:val="en-GB"/>
        </w:rPr>
      </w:pPr>
    </w:p>
    <w:p w14:paraId="409D9078" w14:textId="3E0E7062" w:rsidR="00C12B2D" w:rsidRDefault="00612D22" w:rsidP="008066D7">
      <w:pPr>
        <w:pStyle w:val="BodyA"/>
        <w:numPr>
          <w:ilvl w:val="0"/>
          <w:numId w:val="388"/>
        </w:numPr>
        <w:rPr>
          <w:rFonts w:ascii="Verdana" w:hAnsi="Verdana"/>
          <w:color w:val="000000" w:themeColor="text1"/>
          <w:sz w:val="16"/>
          <w:szCs w:val="16"/>
          <w:lang w:val="en-GB"/>
        </w:rPr>
      </w:pPr>
      <w:r>
        <w:rPr>
          <w:rFonts w:ascii="Verdana" w:hAnsi="Verdana"/>
          <w:color w:val="000000" w:themeColor="text1"/>
          <w:sz w:val="16"/>
          <w:szCs w:val="16"/>
          <w:lang w:val="en-GB"/>
        </w:rPr>
        <w:t>In his second letter to the Thessalonians (2Thess 2:15) St Paul speaks of the importance of both Scripture and Tradition.</w:t>
      </w:r>
    </w:p>
    <w:p w14:paraId="47AF6AF2" w14:textId="77777777" w:rsidR="00FC296F" w:rsidRDefault="00FC296F" w:rsidP="00FC296F">
      <w:pPr>
        <w:pStyle w:val="BodyA"/>
        <w:ind w:left="720"/>
        <w:rPr>
          <w:rFonts w:ascii="Verdana" w:hAnsi="Verdana"/>
          <w:color w:val="000000" w:themeColor="text1"/>
          <w:sz w:val="16"/>
          <w:szCs w:val="16"/>
          <w:lang w:val="en-GB"/>
        </w:rPr>
      </w:pPr>
    </w:p>
    <w:p w14:paraId="4AFA34CB" w14:textId="7FFD255D" w:rsidR="00612D22" w:rsidRDefault="00DB3697" w:rsidP="008066D7">
      <w:pPr>
        <w:pStyle w:val="BodyA"/>
        <w:numPr>
          <w:ilvl w:val="0"/>
          <w:numId w:val="388"/>
        </w:numPr>
        <w:rPr>
          <w:rFonts w:ascii="Verdana" w:hAnsi="Verdana"/>
          <w:color w:val="000000" w:themeColor="text1"/>
          <w:sz w:val="16"/>
          <w:szCs w:val="16"/>
          <w:lang w:val="en-GB"/>
        </w:rPr>
      </w:pPr>
      <w:r>
        <w:rPr>
          <w:rFonts w:ascii="Verdana" w:hAnsi="Verdana"/>
          <w:color w:val="000000" w:themeColor="text1"/>
          <w:sz w:val="16"/>
          <w:szCs w:val="16"/>
          <w:lang w:val="en-GB"/>
        </w:rPr>
        <w:t xml:space="preserve">Tradition grows through study and </w:t>
      </w:r>
      <w:r w:rsidRPr="00BF15FB">
        <w:rPr>
          <w:rFonts w:ascii="Verdana" w:hAnsi="Verdana"/>
          <w:b/>
          <w:color w:val="000000" w:themeColor="text1"/>
          <w:sz w:val="16"/>
          <w:szCs w:val="16"/>
          <w:lang w:val="en-GB"/>
        </w:rPr>
        <w:t>contemplation</w:t>
      </w:r>
      <w:r>
        <w:rPr>
          <w:rFonts w:ascii="Verdana" w:hAnsi="Verdana"/>
          <w:color w:val="000000" w:themeColor="text1"/>
          <w:sz w:val="16"/>
          <w:szCs w:val="16"/>
          <w:lang w:val="en-GB"/>
        </w:rPr>
        <w:t xml:space="preserve"> and the teaching of the Church.</w:t>
      </w:r>
      <w:r w:rsidR="00AF27B6">
        <w:rPr>
          <w:rFonts w:ascii="Verdana" w:hAnsi="Verdana"/>
          <w:color w:val="000000" w:themeColor="text1"/>
          <w:sz w:val="16"/>
          <w:szCs w:val="16"/>
          <w:lang w:val="en-GB"/>
        </w:rPr>
        <w:t xml:space="preserve"> </w:t>
      </w:r>
      <w:r w:rsidR="005F26D0">
        <w:rPr>
          <w:rFonts w:ascii="Verdana" w:hAnsi="Verdana"/>
          <w:color w:val="000000" w:themeColor="text1"/>
          <w:sz w:val="16"/>
          <w:szCs w:val="16"/>
          <w:lang w:val="en-GB"/>
        </w:rPr>
        <w:t>Catholic understanding of Tradition grows through time in the teaching, life and worship of the Church.</w:t>
      </w:r>
    </w:p>
    <w:p w14:paraId="5E178753" w14:textId="77777777" w:rsidR="00FC296F" w:rsidRDefault="00FC296F" w:rsidP="00FC296F">
      <w:pPr>
        <w:pStyle w:val="BodyA"/>
        <w:ind w:left="720"/>
        <w:rPr>
          <w:rFonts w:ascii="Verdana" w:hAnsi="Verdana"/>
          <w:color w:val="000000" w:themeColor="text1"/>
          <w:sz w:val="16"/>
          <w:szCs w:val="16"/>
          <w:lang w:val="en-GB"/>
        </w:rPr>
      </w:pPr>
    </w:p>
    <w:p w14:paraId="792562F5" w14:textId="26F9AE8F" w:rsidR="00DB3697" w:rsidRDefault="00DB3697" w:rsidP="008066D7">
      <w:pPr>
        <w:pStyle w:val="BodyA"/>
        <w:numPr>
          <w:ilvl w:val="0"/>
          <w:numId w:val="388"/>
        </w:numPr>
        <w:rPr>
          <w:rFonts w:ascii="Verdana" w:hAnsi="Verdana"/>
          <w:color w:val="000000" w:themeColor="text1"/>
          <w:sz w:val="16"/>
          <w:szCs w:val="16"/>
          <w:lang w:val="en-GB"/>
        </w:rPr>
      </w:pPr>
      <w:r>
        <w:rPr>
          <w:rFonts w:ascii="Verdana" w:hAnsi="Verdana"/>
          <w:color w:val="000000" w:themeColor="text1"/>
          <w:sz w:val="16"/>
          <w:szCs w:val="16"/>
          <w:lang w:val="en-GB"/>
        </w:rPr>
        <w:t xml:space="preserve">Tradition is also expressed in the </w:t>
      </w:r>
      <w:r w:rsidRPr="00BF15FB">
        <w:rPr>
          <w:rFonts w:ascii="Verdana" w:hAnsi="Verdana"/>
          <w:b/>
          <w:color w:val="000000" w:themeColor="text1"/>
          <w:sz w:val="16"/>
          <w:szCs w:val="16"/>
          <w:lang w:val="en-GB"/>
        </w:rPr>
        <w:t>liturgy</w:t>
      </w:r>
      <w:r>
        <w:rPr>
          <w:rFonts w:ascii="Verdana" w:hAnsi="Verdana"/>
          <w:color w:val="000000" w:themeColor="text1"/>
          <w:sz w:val="16"/>
          <w:szCs w:val="16"/>
          <w:lang w:val="en-GB"/>
        </w:rPr>
        <w:t xml:space="preserve">, art and music of the Church. </w:t>
      </w:r>
    </w:p>
    <w:p w14:paraId="49D5B7D1" w14:textId="77777777" w:rsidR="00DB3697" w:rsidRDefault="00DB3697" w:rsidP="00DB3697">
      <w:pPr>
        <w:pStyle w:val="BodyA"/>
        <w:ind w:left="720"/>
        <w:rPr>
          <w:rFonts w:ascii="Verdana" w:hAnsi="Verdana"/>
          <w:color w:val="000000" w:themeColor="text1"/>
          <w:sz w:val="16"/>
          <w:szCs w:val="16"/>
          <w:lang w:val="en-GB"/>
        </w:rPr>
      </w:pPr>
    </w:p>
    <w:p w14:paraId="77BC23A2" w14:textId="46D46AF1" w:rsidR="00C12B2D" w:rsidRDefault="00611D8B" w:rsidP="008066D7">
      <w:pPr>
        <w:pStyle w:val="BodyA"/>
        <w:numPr>
          <w:ilvl w:val="0"/>
          <w:numId w:val="388"/>
        </w:numPr>
        <w:rPr>
          <w:rFonts w:ascii="Verdana" w:hAnsi="Verdana"/>
          <w:color w:val="000000" w:themeColor="text1"/>
          <w:sz w:val="16"/>
          <w:szCs w:val="16"/>
          <w:lang w:val="en-GB"/>
        </w:rPr>
      </w:pPr>
      <w:r>
        <w:rPr>
          <w:rFonts w:ascii="Verdana" w:hAnsi="Verdana"/>
          <w:color w:val="000000" w:themeColor="text1"/>
          <w:sz w:val="16"/>
          <w:szCs w:val="16"/>
          <w:lang w:val="en-GB"/>
        </w:rPr>
        <w:t>“</w:t>
      </w:r>
      <w:r w:rsidR="005F26D0">
        <w:rPr>
          <w:rFonts w:ascii="Verdana" w:hAnsi="Verdana"/>
          <w:color w:val="000000" w:themeColor="text1"/>
          <w:sz w:val="16"/>
          <w:szCs w:val="16"/>
          <w:lang w:val="en-GB"/>
        </w:rPr>
        <w:t xml:space="preserve">Now what was handed on by the apostles includes all these things which contribute towards the holiness of life and the increase of faith of the people of God, so that the Church in her </w:t>
      </w:r>
      <w:r w:rsidR="00217769">
        <w:rPr>
          <w:rFonts w:ascii="Verdana" w:hAnsi="Verdana"/>
          <w:color w:val="000000" w:themeColor="text1"/>
          <w:sz w:val="16"/>
          <w:szCs w:val="16"/>
          <w:lang w:val="en-GB"/>
        </w:rPr>
        <w:t>teaching,</w:t>
      </w:r>
      <w:r w:rsidR="005F26D0">
        <w:rPr>
          <w:rFonts w:ascii="Verdana" w:hAnsi="Verdana"/>
          <w:color w:val="000000" w:themeColor="text1"/>
          <w:sz w:val="16"/>
          <w:szCs w:val="16"/>
          <w:lang w:val="en-GB"/>
        </w:rPr>
        <w:t xml:space="preserve"> life and worship perpetuates and hands on to all generations everything that she</w:t>
      </w:r>
      <w:r>
        <w:rPr>
          <w:rFonts w:ascii="Verdana" w:hAnsi="Verdana"/>
          <w:color w:val="000000" w:themeColor="text1"/>
          <w:sz w:val="16"/>
          <w:szCs w:val="16"/>
          <w:lang w:val="en-GB"/>
        </w:rPr>
        <w:t xml:space="preserve"> is and everything she believes”</w:t>
      </w:r>
      <w:r w:rsidR="00FC296F">
        <w:rPr>
          <w:rFonts w:ascii="Verdana" w:hAnsi="Verdana"/>
          <w:color w:val="000000" w:themeColor="text1"/>
          <w:sz w:val="16"/>
          <w:szCs w:val="16"/>
          <w:lang w:val="en-GB"/>
        </w:rPr>
        <w:t>.</w:t>
      </w:r>
      <w:r w:rsidR="005F26D0">
        <w:rPr>
          <w:rFonts w:ascii="Verdana" w:hAnsi="Verdana"/>
          <w:color w:val="000000" w:themeColor="text1"/>
          <w:sz w:val="16"/>
          <w:szCs w:val="16"/>
          <w:lang w:val="en-GB"/>
        </w:rPr>
        <w:t xml:space="preserve"> Dei Verbum 8</w:t>
      </w:r>
    </w:p>
    <w:p w14:paraId="30718ACB" w14:textId="77777777" w:rsidR="00217769" w:rsidRDefault="00217769" w:rsidP="00217769">
      <w:pPr>
        <w:pStyle w:val="BodyA"/>
        <w:rPr>
          <w:rFonts w:ascii="Verdana" w:hAnsi="Verdana"/>
          <w:color w:val="000000" w:themeColor="text1"/>
          <w:sz w:val="16"/>
          <w:szCs w:val="16"/>
          <w:lang w:val="en-GB"/>
        </w:rPr>
      </w:pPr>
    </w:p>
    <w:p w14:paraId="58AAEDCC" w14:textId="0CD42C3C" w:rsidR="00217769" w:rsidRDefault="00217769" w:rsidP="008066D7">
      <w:pPr>
        <w:pStyle w:val="BodyA"/>
        <w:numPr>
          <w:ilvl w:val="0"/>
          <w:numId w:val="388"/>
        </w:numPr>
        <w:rPr>
          <w:rFonts w:ascii="Verdana" w:hAnsi="Verdana"/>
          <w:color w:val="000000" w:themeColor="text1"/>
          <w:sz w:val="16"/>
          <w:szCs w:val="16"/>
          <w:lang w:val="en-GB"/>
        </w:rPr>
      </w:pPr>
      <w:r>
        <w:rPr>
          <w:rFonts w:ascii="Verdana" w:eastAsia="Verdana" w:hAnsi="Verdana" w:cs="Verdana"/>
          <w:sz w:val="16"/>
          <w:szCs w:val="16"/>
          <w:lang w:val="en-GB"/>
        </w:rPr>
        <w:t xml:space="preserve">Christian denominations have different understandings of Tradition. Not all Christians place the same level of </w:t>
      </w:r>
      <w:r w:rsidRPr="00BF15FB">
        <w:rPr>
          <w:rFonts w:ascii="Verdana" w:eastAsia="Verdana" w:hAnsi="Verdana" w:cs="Verdana"/>
          <w:sz w:val="16"/>
          <w:szCs w:val="16"/>
          <w:lang w:val="en-GB"/>
        </w:rPr>
        <w:t>authority</w:t>
      </w:r>
      <w:r w:rsidRPr="00BF15FB">
        <w:rPr>
          <w:rFonts w:ascii="Verdana" w:eastAsia="Verdana" w:hAnsi="Verdana" w:cs="Verdana"/>
          <w:b/>
          <w:sz w:val="16"/>
          <w:szCs w:val="16"/>
          <w:lang w:val="en-GB"/>
        </w:rPr>
        <w:t xml:space="preserve"> </w:t>
      </w:r>
      <w:r>
        <w:rPr>
          <w:rFonts w:ascii="Verdana" w:eastAsia="Verdana" w:hAnsi="Verdana" w:cs="Verdana"/>
          <w:sz w:val="16"/>
          <w:szCs w:val="16"/>
          <w:lang w:val="en-GB"/>
        </w:rPr>
        <w:t xml:space="preserve">on Tradition as does the Catholic Church. </w:t>
      </w:r>
    </w:p>
    <w:p w14:paraId="07AFE81B" w14:textId="77777777" w:rsidR="00C12B2D" w:rsidRPr="00BA34D7" w:rsidRDefault="00C12B2D" w:rsidP="00C12B2D">
      <w:pPr>
        <w:pStyle w:val="BodyA"/>
        <w:ind w:left="1080"/>
        <w:rPr>
          <w:rFonts w:ascii="Verdana" w:hAnsi="Verdana"/>
          <w:color w:val="000000" w:themeColor="text1"/>
          <w:sz w:val="16"/>
          <w:szCs w:val="16"/>
          <w:lang w:val="en-GB"/>
        </w:rPr>
      </w:pPr>
    </w:p>
    <w:p w14:paraId="53AA716D" w14:textId="77777777" w:rsidR="00DB3697" w:rsidRDefault="00C12B2D" w:rsidP="00F83952">
      <w:pPr>
        <w:pStyle w:val="BodyA"/>
        <w:ind w:firstLine="360"/>
        <w:rPr>
          <w:rFonts w:ascii="Verdana" w:hAnsi="Verdana"/>
          <w:b/>
          <w:color w:val="000000" w:themeColor="text1"/>
          <w:sz w:val="16"/>
          <w:szCs w:val="16"/>
          <w:lang w:val="en-GB"/>
        </w:rPr>
      </w:pPr>
      <w:r w:rsidRPr="00BA34D7">
        <w:rPr>
          <w:rFonts w:ascii="Verdana" w:hAnsi="Verdana"/>
          <w:b/>
          <w:color w:val="000000" w:themeColor="text1"/>
          <w:sz w:val="16"/>
          <w:szCs w:val="16"/>
          <w:lang w:val="en-GB"/>
        </w:rPr>
        <w:t>Magisterium</w:t>
      </w:r>
    </w:p>
    <w:p w14:paraId="76D75DCC" w14:textId="77777777" w:rsidR="006F6B88" w:rsidRPr="006F6B88" w:rsidRDefault="00FC296F" w:rsidP="008066D7">
      <w:pPr>
        <w:pStyle w:val="ListParagraph"/>
        <w:widowControl w:val="0"/>
        <w:numPr>
          <w:ilvl w:val="0"/>
          <w:numId w:val="3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hAnsi="Times" w:cs="Times"/>
          <w:color w:val="auto"/>
        </w:rPr>
      </w:pPr>
      <w:r>
        <w:rPr>
          <w:rFonts w:ascii="Verdana" w:hAnsi="Verdana"/>
          <w:color w:val="000000" w:themeColor="text1"/>
          <w:sz w:val="16"/>
          <w:szCs w:val="16"/>
        </w:rPr>
        <w:t>“</w:t>
      </w:r>
      <w:r w:rsidRPr="00BF15FB">
        <w:rPr>
          <w:rFonts w:ascii="Verdana" w:hAnsi="Verdana"/>
          <w:b/>
          <w:color w:val="000000" w:themeColor="text1"/>
          <w:sz w:val="16"/>
          <w:szCs w:val="16"/>
        </w:rPr>
        <w:t>Magisterium</w:t>
      </w:r>
      <w:r w:rsidRPr="00FC296F">
        <w:rPr>
          <w:rFonts w:ascii="Verdana" w:hAnsi="Verdana"/>
          <w:color w:val="000000" w:themeColor="text1"/>
          <w:sz w:val="16"/>
          <w:szCs w:val="16"/>
        </w:rPr>
        <w:t xml:space="preserve"> comes from the Latin ‘Magister’</w:t>
      </w:r>
      <w:r w:rsidRPr="00FC296F">
        <w:rPr>
          <w:rFonts w:ascii="Times" w:hAnsi="Times" w:cs="Times"/>
          <w:sz w:val="30"/>
          <w:szCs w:val="30"/>
        </w:rPr>
        <w:t xml:space="preserve"> </w:t>
      </w:r>
      <w:r w:rsidRPr="00FC296F">
        <w:rPr>
          <w:rFonts w:ascii="Verdana" w:hAnsi="Verdana" w:cs="Times"/>
          <w:sz w:val="16"/>
          <w:szCs w:val="16"/>
        </w:rPr>
        <w:t xml:space="preserve">(meaning teacher): </w:t>
      </w:r>
      <w:r w:rsidR="00FF1C80">
        <w:rPr>
          <w:rFonts w:ascii="Verdana" w:hAnsi="Verdana" w:cs="Times"/>
          <w:sz w:val="16"/>
          <w:szCs w:val="16"/>
        </w:rPr>
        <w:t xml:space="preserve">It is the </w:t>
      </w:r>
      <w:r w:rsidRPr="00FC296F">
        <w:rPr>
          <w:rFonts w:ascii="Verdana" w:hAnsi="Verdana" w:cs="Times"/>
          <w:sz w:val="16"/>
          <w:szCs w:val="16"/>
        </w:rPr>
        <w:t xml:space="preserve">term </w:t>
      </w:r>
      <w:r w:rsidR="00FF1C80">
        <w:rPr>
          <w:rFonts w:ascii="Verdana" w:hAnsi="Verdana" w:cs="Times"/>
          <w:sz w:val="16"/>
          <w:szCs w:val="16"/>
        </w:rPr>
        <w:t xml:space="preserve">used </w:t>
      </w:r>
      <w:r w:rsidRPr="00FC296F">
        <w:rPr>
          <w:rFonts w:ascii="Verdana" w:hAnsi="Verdana" w:cs="Times"/>
          <w:sz w:val="16"/>
          <w:szCs w:val="16"/>
        </w:rPr>
        <w:t>for the mandate of the Catholic Church to present the faith, to interpret it with the aid of the Holy Spirit, and to protect it from falsifications</w:t>
      </w:r>
      <w:r>
        <w:rPr>
          <w:rFonts w:ascii="Verdana" w:hAnsi="Verdana" w:cs="Times"/>
          <w:sz w:val="16"/>
          <w:szCs w:val="16"/>
        </w:rPr>
        <w:t>”</w:t>
      </w:r>
      <w:r w:rsidRPr="00FC296F">
        <w:rPr>
          <w:rFonts w:ascii="Times" w:hAnsi="Times" w:cs="Times"/>
          <w:sz w:val="30"/>
          <w:szCs w:val="30"/>
        </w:rPr>
        <w:t xml:space="preserve">. </w:t>
      </w:r>
      <w:r w:rsidRPr="00FC296F">
        <w:rPr>
          <w:rFonts w:ascii="Verdana" w:hAnsi="Verdana" w:cs="Times"/>
          <w:sz w:val="16"/>
          <w:szCs w:val="16"/>
        </w:rPr>
        <w:t>YouCat p.20 2011 Ignatius Press</w:t>
      </w:r>
      <w:r w:rsidR="006F6B88">
        <w:rPr>
          <w:rFonts w:ascii="Verdana" w:hAnsi="Verdana" w:cs="Times"/>
          <w:sz w:val="16"/>
          <w:szCs w:val="16"/>
        </w:rPr>
        <w:t>.</w:t>
      </w:r>
    </w:p>
    <w:p w14:paraId="6EE46BF4" w14:textId="40E18594" w:rsidR="006F6B88" w:rsidRPr="006F6B88" w:rsidRDefault="006F6B88" w:rsidP="008066D7">
      <w:pPr>
        <w:pStyle w:val="ListParagraph"/>
        <w:widowControl w:val="0"/>
        <w:numPr>
          <w:ilvl w:val="0"/>
          <w:numId w:val="3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hAnsi="Times" w:cs="Times"/>
          <w:color w:val="auto"/>
        </w:rPr>
      </w:pPr>
      <w:r>
        <w:rPr>
          <w:rFonts w:ascii="Verdana" w:hAnsi="Verdana"/>
          <w:color w:val="000000" w:themeColor="text1"/>
          <w:sz w:val="16"/>
          <w:szCs w:val="16"/>
        </w:rPr>
        <w:t xml:space="preserve">Other Christian denominations predominantly use Scripture as their </w:t>
      </w:r>
      <w:r w:rsidR="003D6A53">
        <w:rPr>
          <w:rFonts w:ascii="Verdana" w:hAnsi="Verdana"/>
          <w:color w:val="000000" w:themeColor="text1"/>
          <w:sz w:val="16"/>
          <w:szCs w:val="16"/>
        </w:rPr>
        <w:t xml:space="preserve">principal </w:t>
      </w:r>
      <w:r w:rsidRPr="00BF15FB">
        <w:rPr>
          <w:rFonts w:ascii="Verdana" w:hAnsi="Verdana"/>
          <w:b/>
          <w:color w:val="000000" w:themeColor="text1"/>
          <w:sz w:val="16"/>
          <w:szCs w:val="16"/>
        </w:rPr>
        <w:t>source of authority</w:t>
      </w:r>
      <w:r>
        <w:rPr>
          <w:rFonts w:ascii="Verdana" w:hAnsi="Verdana"/>
          <w:color w:val="000000" w:themeColor="text1"/>
          <w:sz w:val="16"/>
          <w:szCs w:val="16"/>
        </w:rPr>
        <w:t>.</w:t>
      </w:r>
      <w:r w:rsidRPr="006F6B88">
        <w:rPr>
          <w:rFonts w:ascii="Verdana" w:hAnsi="Verdana" w:cs="Times"/>
          <w:sz w:val="16"/>
          <w:szCs w:val="16"/>
        </w:rPr>
        <w:t xml:space="preserve"> </w:t>
      </w:r>
    </w:p>
    <w:p w14:paraId="108383B8" w14:textId="18B9FFAE" w:rsidR="00DB3697" w:rsidRPr="00C86942" w:rsidRDefault="00FC296F" w:rsidP="00C86942">
      <w:pPr>
        <w:pStyle w:val="BodyA"/>
        <w:numPr>
          <w:ilvl w:val="0"/>
          <w:numId w:val="363"/>
        </w:numPr>
        <w:rPr>
          <w:rFonts w:ascii="Verdana" w:hAnsi="Verdana"/>
          <w:color w:val="FF2D21" w:themeColor="accent5"/>
          <w:sz w:val="16"/>
          <w:szCs w:val="16"/>
          <w:lang w:val="en-GB"/>
        </w:rPr>
      </w:pPr>
      <w:r>
        <w:rPr>
          <w:rFonts w:ascii="Verdana" w:hAnsi="Verdana"/>
          <w:color w:val="000000" w:themeColor="text1"/>
          <w:sz w:val="16"/>
          <w:szCs w:val="16"/>
        </w:rPr>
        <w:t>Catholics believe that t</w:t>
      </w:r>
      <w:r w:rsidR="00DB3697" w:rsidRPr="00DB3697">
        <w:rPr>
          <w:rFonts w:ascii="Verdana" w:hAnsi="Verdana"/>
          <w:color w:val="000000" w:themeColor="text1"/>
          <w:sz w:val="16"/>
          <w:szCs w:val="16"/>
        </w:rPr>
        <w:t>he task of authentically interpreting the word of God, w</w:t>
      </w:r>
      <w:r w:rsidR="00DB3697">
        <w:rPr>
          <w:rFonts w:ascii="Verdana" w:hAnsi="Verdana"/>
          <w:color w:val="000000" w:themeColor="text1"/>
          <w:sz w:val="16"/>
          <w:szCs w:val="16"/>
        </w:rPr>
        <w:t xml:space="preserve">hether </w:t>
      </w:r>
      <w:r w:rsidR="00C86942">
        <w:rPr>
          <w:rFonts w:ascii="Verdana" w:hAnsi="Verdana"/>
          <w:color w:val="000000" w:themeColor="text1"/>
          <w:sz w:val="16"/>
          <w:szCs w:val="16"/>
        </w:rPr>
        <w:t>in Scripture or Tradition</w:t>
      </w:r>
      <w:r w:rsidR="00DB3697">
        <w:rPr>
          <w:rFonts w:ascii="Verdana" w:hAnsi="Verdana"/>
          <w:color w:val="000000" w:themeColor="text1"/>
          <w:sz w:val="16"/>
          <w:szCs w:val="16"/>
        </w:rPr>
        <w:t>,</w:t>
      </w:r>
      <w:r w:rsidR="00DB3697" w:rsidRPr="00DB3697">
        <w:rPr>
          <w:rFonts w:ascii="Verdana" w:hAnsi="Verdana"/>
          <w:color w:val="000000" w:themeColor="text1"/>
          <w:sz w:val="16"/>
          <w:szCs w:val="16"/>
        </w:rPr>
        <w:t xml:space="preserve"> has been entrusted exclusively to </w:t>
      </w:r>
      <w:r w:rsidR="00DB3697" w:rsidRPr="00C86942">
        <w:rPr>
          <w:rFonts w:ascii="Verdana" w:hAnsi="Verdana"/>
          <w:color w:val="000000" w:themeColor="text1"/>
          <w:sz w:val="16"/>
          <w:szCs w:val="16"/>
        </w:rPr>
        <w:t>the</w:t>
      </w:r>
      <w:r w:rsidRPr="00C86942">
        <w:rPr>
          <w:rFonts w:ascii="Verdana" w:hAnsi="Verdana"/>
          <w:color w:val="000000" w:themeColor="text1"/>
          <w:sz w:val="16"/>
          <w:szCs w:val="16"/>
          <w:lang w:val="en-GB"/>
        </w:rPr>
        <w:t xml:space="preserve"> Magisterium which is the inspired teaching authority of the Church as exercised by the Pope and Bishops</w:t>
      </w:r>
      <w:r w:rsidR="00C86942">
        <w:rPr>
          <w:rFonts w:ascii="Verdana" w:hAnsi="Verdana"/>
          <w:color w:val="000000" w:themeColor="text1"/>
          <w:sz w:val="16"/>
          <w:szCs w:val="16"/>
          <w:lang w:val="en-GB"/>
        </w:rPr>
        <w:t>,</w:t>
      </w:r>
      <w:r w:rsidR="00DB3697" w:rsidRPr="00FC296F">
        <w:rPr>
          <w:rFonts w:ascii="Verdana" w:hAnsi="Verdana"/>
          <w:color w:val="000000" w:themeColor="text1"/>
          <w:sz w:val="16"/>
          <w:szCs w:val="16"/>
        </w:rPr>
        <w:t xml:space="preserve"> in the name of Jesus Christ. </w:t>
      </w:r>
    </w:p>
    <w:p w14:paraId="329273E1" w14:textId="77777777" w:rsidR="00C86942" w:rsidRPr="00FC296F" w:rsidRDefault="00C86942" w:rsidP="00C86942">
      <w:pPr>
        <w:pStyle w:val="BodyA"/>
        <w:ind w:left="1080"/>
        <w:rPr>
          <w:rFonts w:ascii="Verdana" w:hAnsi="Verdana"/>
          <w:color w:val="FF2D21" w:themeColor="accent5"/>
          <w:sz w:val="16"/>
          <w:szCs w:val="16"/>
          <w:lang w:val="en-GB"/>
        </w:rPr>
      </w:pPr>
    </w:p>
    <w:p w14:paraId="0267F6CE" w14:textId="6B90CDEB" w:rsidR="00C12B2D" w:rsidRPr="00FC296F" w:rsidRDefault="00C86942" w:rsidP="008066D7">
      <w:pPr>
        <w:pStyle w:val="BodyA"/>
        <w:numPr>
          <w:ilvl w:val="0"/>
          <w:numId w:val="389"/>
        </w:numPr>
        <w:rPr>
          <w:rFonts w:ascii="Verdana" w:hAnsi="Verdana"/>
          <w:color w:val="000000" w:themeColor="text1"/>
          <w:sz w:val="16"/>
          <w:szCs w:val="16"/>
          <w:lang w:val="en-GB"/>
        </w:rPr>
      </w:pPr>
      <w:r>
        <w:rPr>
          <w:rFonts w:ascii="Verdana" w:hAnsi="Verdana"/>
          <w:color w:val="000000" w:themeColor="text1"/>
          <w:sz w:val="16"/>
          <w:szCs w:val="16"/>
        </w:rPr>
        <w:t>The</w:t>
      </w:r>
      <w:r w:rsidR="00DB3697" w:rsidRPr="00DB3697">
        <w:rPr>
          <w:rFonts w:ascii="Verdana" w:hAnsi="Verdana"/>
          <w:color w:val="000000" w:themeColor="text1"/>
          <w:sz w:val="16"/>
          <w:szCs w:val="16"/>
        </w:rPr>
        <w:t xml:space="preserve"> </w:t>
      </w:r>
      <w:r>
        <w:rPr>
          <w:rFonts w:ascii="Verdana" w:hAnsi="Verdana"/>
          <w:color w:val="000000" w:themeColor="text1"/>
          <w:sz w:val="16"/>
          <w:szCs w:val="16"/>
        </w:rPr>
        <w:t>Magisterium is not above the word of God</w:t>
      </w:r>
      <w:r w:rsidR="00DB3697" w:rsidRPr="00DB3697">
        <w:rPr>
          <w:rFonts w:ascii="Verdana" w:hAnsi="Verdana"/>
          <w:color w:val="000000" w:themeColor="text1"/>
          <w:sz w:val="16"/>
          <w:szCs w:val="16"/>
        </w:rPr>
        <w:t>, but serves it, teaching only what has been handed on</w:t>
      </w:r>
      <w:r>
        <w:rPr>
          <w:rFonts w:ascii="Verdana" w:hAnsi="Verdana"/>
          <w:color w:val="000000" w:themeColor="text1"/>
          <w:sz w:val="16"/>
          <w:szCs w:val="16"/>
        </w:rPr>
        <w:t>.</w:t>
      </w:r>
      <w:r w:rsidR="00D40498">
        <w:rPr>
          <w:rFonts w:ascii="Verdana" w:hAnsi="Verdana"/>
          <w:color w:val="000000" w:themeColor="text1"/>
          <w:sz w:val="16"/>
          <w:szCs w:val="16"/>
        </w:rPr>
        <w:t xml:space="preserve"> </w:t>
      </w:r>
      <w:r>
        <w:rPr>
          <w:rFonts w:ascii="Verdana" w:hAnsi="Verdana"/>
          <w:color w:val="000000" w:themeColor="text1"/>
          <w:sz w:val="16"/>
          <w:szCs w:val="16"/>
        </w:rPr>
        <w:t>(cf Dei Verbum 10)</w:t>
      </w:r>
    </w:p>
    <w:p w14:paraId="6804F87B" w14:textId="77777777" w:rsidR="00FC296F" w:rsidRDefault="00FC296F" w:rsidP="00FC296F">
      <w:pPr>
        <w:pStyle w:val="BodyA"/>
        <w:ind w:left="1080"/>
        <w:rPr>
          <w:rFonts w:ascii="Verdana" w:hAnsi="Verdana"/>
          <w:color w:val="000000" w:themeColor="text1"/>
          <w:sz w:val="16"/>
          <w:szCs w:val="16"/>
          <w:lang w:val="en-GB"/>
        </w:rPr>
      </w:pPr>
    </w:p>
    <w:p w14:paraId="1C9F751B" w14:textId="41EC1CBD" w:rsidR="00D40498" w:rsidRPr="001B0552" w:rsidRDefault="00D40498" w:rsidP="008066D7">
      <w:pPr>
        <w:pStyle w:val="BodyA"/>
        <w:numPr>
          <w:ilvl w:val="0"/>
          <w:numId w:val="389"/>
        </w:numPr>
        <w:rPr>
          <w:rFonts w:ascii="Verdana" w:hAnsi="Verdana"/>
          <w:b/>
          <w:color w:val="000000" w:themeColor="text1"/>
          <w:sz w:val="16"/>
          <w:szCs w:val="16"/>
          <w:lang w:val="en-GB"/>
        </w:rPr>
      </w:pPr>
      <w:r w:rsidRPr="00D40498">
        <w:rPr>
          <w:rFonts w:ascii="Verdana" w:hAnsi="Verdana"/>
          <w:b/>
          <w:color w:val="000000" w:themeColor="text1"/>
          <w:sz w:val="16"/>
          <w:szCs w:val="16"/>
          <w:lang w:val="en-GB"/>
        </w:rPr>
        <w:t>Vatican II</w:t>
      </w:r>
      <w:r w:rsidR="001B0552">
        <w:rPr>
          <w:rFonts w:ascii="Verdana" w:hAnsi="Verdana"/>
          <w:b/>
          <w:color w:val="000000" w:themeColor="text1"/>
          <w:sz w:val="16"/>
          <w:szCs w:val="16"/>
          <w:lang w:val="en-GB"/>
        </w:rPr>
        <w:t xml:space="preserve">, </w:t>
      </w:r>
      <w:r>
        <w:rPr>
          <w:rFonts w:ascii="Verdana" w:hAnsi="Verdana"/>
          <w:b/>
          <w:color w:val="000000" w:themeColor="text1"/>
          <w:sz w:val="16"/>
          <w:szCs w:val="16"/>
          <w:lang w:val="en-GB"/>
        </w:rPr>
        <w:t>The Second Vatican Council</w:t>
      </w:r>
      <w:r w:rsidR="001B0552">
        <w:rPr>
          <w:rFonts w:ascii="Verdana" w:hAnsi="Verdana"/>
          <w:b/>
          <w:color w:val="000000" w:themeColor="text1"/>
          <w:sz w:val="16"/>
          <w:szCs w:val="16"/>
          <w:lang w:val="en-GB"/>
        </w:rPr>
        <w:t xml:space="preserve">, </w:t>
      </w:r>
      <w:r>
        <w:rPr>
          <w:rFonts w:ascii="Verdana" w:hAnsi="Verdana"/>
          <w:color w:val="000000" w:themeColor="text1"/>
          <w:sz w:val="16"/>
          <w:szCs w:val="16"/>
          <w:lang w:val="en-GB"/>
        </w:rPr>
        <w:t xml:space="preserve">was a gathering of all the bishops of </w:t>
      </w:r>
      <w:r w:rsidR="00043C98">
        <w:rPr>
          <w:rFonts w:ascii="Verdana" w:hAnsi="Verdana"/>
          <w:color w:val="000000" w:themeColor="text1"/>
          <w:sz w:val="16"/>
          <w:szCs w:val="16"/>
          <w:lang w:val="en-GB"/>
        </w:rPr>
        <w:t>the Church between</w:t>
      </w:r>
      <w:r>
        <w:rPr>
          <w:rFonts w:ascii="Verdana" w:hAnsi="Verdana"/>
          <w:color w:val="000000" w:themeColor="text1"/>
          <w:sz w:val="16"/>
          <w:szCs w:val="16"/>
          <w:lang w:val="en-GB"/>
        </w:rPr>
        <w:t xml:space="preserve"> 1962-65. Its purpose was to better present the teachings of the Church and make them more accessible to Christians and people of good will.</w:t>
      </w:r>
    </w:p>
    <w:p w14:paraId="1EA5E494" w14:textId="551AE36E" w:rsidR="00D40498" w:rsidRDefault="00D40498" w:rsidP="001B0552">
      <w:pPr>
        <w:pStyle w:val="BodyA"/>
        <w:ind w:left="720"/>
        <w:rPr>
          <w:rFonts w:ascii="Verdana" w:hAnsi="Verdana"/>
          <w:color w:val="000000" w:themeColor="text1"/>
          <w:sz w:val="16"/>
          <w:szCs w:val="16"/>
          <w:lang w:val="en-GB"/>
        </w:rPr>
      </w:pPr>
      <w:r>
        <w:rPr>
          <w:rFonts w:ascii="Verdana" w:hAnsi="Verdana"/>
          <w:color w:val="000000" w:themeColor="text1"/>
          <w:sz w:val="16"/>
          <w:szCs w:val="16"/>
          <w:lang w:val="en-GB"/>
        </w:rPr>
        <w:t xml:space="preserve">Its four main documents </w:t>
      </w:r>
      <w:r w:rsidR="001B0552">
        <w:rPr>
          <w:rFonts w:ascii="Verdana" w:hAnsi="Verdana"/>
          <w:color w:val="000000" w:themeColor="text1"/>
          <w:sz w:val="16"/>
          <w:szCs w:val="16"/>
          <w:lang w:val="en-GB"/>
        </w:rPr>
        <w:t>a</w:t>
      </w:r>
      <w:r>
        <w:rPr>
          <w:rFonts w:ascii="Verdana" w:hAnsi="Verdana"/>
          <w:color w:val="000000" w:themeColor="text1"/>
          <w:sz w:val="16"/>
          <w:szCs w:val="16"/>
          <w:lang w:val="en-GB"/>
        </w:rPr>
        <w:t>re</w:t>
      </w:r>
      <w:r w:rsidR="001B0552">
        <w:rPr>
          <w:rFonts w:ascii="Verdana" w:hAnsi="Verdana"/>
          <w:color w:val="000000" w:themeColor="text1"/>
          <w:sz w:val="16"/>
          <w:szCs w:val="16"/>
          <w:lang w:val="en-GB"/>
        </w:rPr>
        <w:t xml:space="preserve">: </w:t>
      </w:r>
      <w:r w:rsidR="0022514A">
        <w:rPr>
          <w:rFonts w:ascii="Verdana" w:hAnsi="Verdana"/>
          <w:color w:val="000000" w:themeColor="text1"/>
          <w:sz w:val="16"/>
          <w:szCs w:val="16"/>
          <w:lang w:val="en-GB"/>
        </w:rPr>
        <w:t>Dei Verbum – Divine Revelation</w:t>
      </w:r>
      <w:r w:rsidR="001B0552">
        <w:rPr>
          <w:rFonts w:ascii="Verdana" w:hAnsi="Verdana"/>
          <w:color w:val="000000" w:themeColor="text1"/>
          <w:sz w:val="16"/>
          <w:szCs w:val="16"/>
          <w:lang w:val="en-GB"/>
        </w:rPr>
        <w:t xml:space="preserve">; </w:t>
      </w:r>
      <w:r w:rsidR="0022514A">
        <w:rPr>
          <w:rFonts w:ascii="Verdana" w:hAnsi="Verdana"/>
          <w:color w:val="000000" w:themeColor="text1"/>
          <w:sz w:val="16"/>
          <w:szCs w:val="16"/>
          <w:lang w:val="en-GB"/>
        </w:rPr>
        <w:t>Lumen Gentium – The Church</w:t>
      </w:r>
      <w:r w:rsidR="001B0552">
        <w:rPr>
          <w:rFonts w:ascii="Verdana" w:hAnsi="Verdana"/>
          <w:color w:val="000000" w:themeColor="text1"/>
          <w:sz w:val="16"/>
          <w:szCs w:val="16"/>
          <w:lang w:val="en-GB"/>
        </w:rPr>
        <w:t xml:space="preserve">; </w:t>
      </w:r>
      <w:r w:rsidR="0022514A">
        <w:rPr>
          <w:rFonts w:ascii="Verdana" w:hAnsi="Verdana"/>
          <w:color w:val="000000" w:themeColor="text1"/>
          <w:sz w:val="16"/>
          <w:szCs w:val="16"/>
          <w:lang w:val="en-GB"/>
        </w:rPr>
        <w:t>Sacrosanctum Concilium – Sacred Liturgy</w:t>
      </w:r>
      <w:r w:rsidR="001B0552">
        <w:rPr>
          <w:rFonts w:ascii="Verdana" w:hAnsi="Verdana"/>
          <w:color w:val="000000" w:themeColor="text1"/>
          <w:sz w:val="16"/>
          <w:szCs w:val="16"/>
          <w:lang w:val="en-GB"/>
        </w:rPr>
        <w:t xml:space="preserve">; </w:t>
      </w:r>
      <w:r>
        <w:rPr>
          <w:rFonts w:ascii="Verdana" w:hAnsi="Verdana"/>
          <w:color w:val="000000" w:themeColor="text1"/>
          <w:sz w:val="16"/>
          <w:szCs w:val="16"/>
          <w:lang w:val="en-GB"/>
        </w:rPr>
        <w:t>Gaudium et Spes</w:t>
      </w:r>
      <w:r w:rsidR="0022514A">
        <w:rPr>
          <w:rFonts w:ascii="Verdana" w:hAnsi="Verdana"/>
          <w:color w:val="000000" w:themeColor="text1"/>
          <w:sz w:val="16"/>
          <w:szCs w:val="16"/>
          <w:lang w:val="en-GB"/>
        </w:rPr>
        <w:t xml:space="preserve"> – </w:t>
      </w:r>
      <w:r w:rsidR="001B0552">
        <w:rPr>
          <w:rFonts w:ascii="Verdana" w:hAnsi="Verdana"/>
          <w:color w:val="000000" w:themeColor="text1"/>
          <w:sz w:val="16"/>
          <w:szCs w:val="16"/>
          <w:lang w:val="en-GB"/>
        </w:rPr>
        <w:t>The Church in the M</w:t>
      </w:r>
      <w:r w:rsidR="0022514A">
        <w:rPr>
          <w:rFonts w:ascii="Verdana" w:hAnsi="Verdana"/>
          <w:color w:val="000000" w:themeColor="text1"/>
          <w:sz w:val="16"/>
          <w:szCs w:val="16"/>
          <w:lang w:val="en-GB"/>
        </w:rPr>
        <w:t>odern World</w:t>
      </w:r>
      <w:r w:rsidR="001B0552">
        <w:rPr>
          <w:rFonts w:ascii="Verdana" w:hAnsi="Verdana"/>
          <w:color w:val="000000" w:themeColor="text1"/>
          <w:sz w:val="16"/>
          <w:szCs w:val="16"/>
          <w:lang w:val="en-GB"/>
        </w:rPr>
        <w:t>.</w:t>
      </w:r>
    </w:p>
    <w:p w14:paraId="1102DFFE" w14:textId="77777777" w:rsidR="001B0552" w:rsidRDefault="001B0552" w:rsidP="001B0552">
      <w:pPr>
        <w:pStyle w:val="BodyA"/>
        <w:rPr>
          <w:rFonts w:ascii="Verdana" w:hAnsi="Verdana"/>
          <w:color w:val="000000" w:themeColor="text1"/>
          <w:sz w:val="16"/>
          <w:szCs w:val="16"/>
          <w:lang w:val="en-GB"/>
        </w:rPr>
      </w:pPr>
    </w:p>
    <w:p w14:paraId="3657C301" w14:textId="77777777" w:rsidR="001B0552" w:rsidRDefault="001B0552" w:rsidP="003D6A53">
      <w:pPr>
        <w:pStyle w:val="BodyA"/>
        <w:ind w:left="720"/>
        <w:rPr>
          <w:rFonts w:ascii="Verdana" w:hAnsi="Verdana"/>
          <w:color w:val="000000" w:themeColor="text1"/>
          <w:sz w:val="16"/>
          <w:szCs w:val="16"/>
          <w:lang w:val="en-GB"/>
        </w:rPr>
      </w:pPr>
    </w:p>
    <w:p w14:paraId="6F6DBE1A" w14:textId="77777777" w:rsidR="001B0552" w:rsidRDefault="001B0552" w:rsidP="001B0552">
      <w:pPr>
        <w:pStyle w:val="BodyA"/>
        <w:ind w:left="720"/>
        <w:rPr>
          <w:rFonts w:ascii="Verdana" w:hAnsi="Verdana"/>
          <w:color w:val="000000" w:themeColor="text1"/>
          <w:sz w:val="16"/>
          <w:szCs w:val="16"/>
          <w:lang w:val="en-GB"/>
        </w:rPr>
      </w:pPr>
    </w:p>
    <w:p w14:paraId="33F9B09C" w14:textId="77777777" w:rsidR="001B0552" w:rsidRDefault="001B0552" w:rsidP="001B0552">
      <w:pPr>
        <w:pStyle w:val="BodyA"/>
        <w:ind w:left="720"/>
        <w:rPr>
          <w:rFonts w:ascii="Verdana" w:hAnsi="Verdana"/>
          <w:color w:val="000000" w:themeColor="text1"/>
          <w:sz w:val="16"/>
          <w:szCs w:val="16"/>
          <w:lang w:val="en-GB"/>
        </w:rPr>
      </w:pPr>
    </w:p>
    <w:p w14:paraId="4221A559" w14:textId="2E1B46DA" w:rsidR="00483755" w:rsidRPr="00722EAD" w:rsidRDefault="00483755">
      <w:pPr>
        <w:pStyle w:val="BodyA"/>
        <w:rPr>
          <w:rFonts w:ascii="Verdana" w:hAnsi="Verdana"/>
          <w:color w:val="000000" w:themeColor="text1"/>
          <w:sz w:val="16"/>
          <w:szCs w:val="16"/>
          <w:lang w:val="en-GB"/>
        </w:rPr>
      </w:pPr>
    </w:p>
    <w:p w14:paraId="4221A55E" w14:textId="77777777" w:rsidR="00483755" w:rsidRPr="00C73196" w:rsidRDefault="00483755">
      <w:pPr>
        <w:pStyle w:val="BodyA"/>
        <w:widowControl w:val="0"/>
        <w:rPr>
          <w:rFonts w:ascii="Verdana" w:eastAsia="Verdana" w:hAnsi="Verdana" w:cs="Verdana"/>
          <w:b/>
          <w:bCs/>
          <w:sz w:val="16"/>
          <w:szCs w:val="16"/>
          <w:lang w:val="en-GB"/>
        </w:rPr>
      </w:pPr>
    </w:p>
    <w:tbl>
      <w:tblPr>
        <w:tblW w:w="106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826"/>
        <w:gridCol w:w="5323"/>
      </w:tblGrid>
      <w:tr w:rsidR="00483755" w:rsidRPr="00C73196" w14:paraId="4221A561"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5F" w14:textId="77777777" w:rsidR="00483755" w:rsidRPr="00C73196" w:rsidRDefault="002147DA">
            <w:pPr>
              <w:pStyle w:val="Heading"/>
              <w:keepNext w:val="0"/>
              <w:rPr>
                <w:rFonts w:ascii="Verdana" w:hAnsi="Verdana"/>
                <w:sz w:val="16"/>
                <w:szCs w:val="16"/>
                <w:lang w:val="en-GB"/>
              </w:rPr>
            </w:pPr>
            <w:r w:rsidRPr="00C73196">
              <w:rPr>
                <w:rFonts w:ascii="Verdana" w:hAnsi="Verdana"/>
                <w:sz w:val="16"/>
                <w:szCs w:val="16"/>
                <w:lang w:val="en-GB"/>
              </w:rPr>
              <w:t>Year 9 Unit 6</w:t>
            </w:r>
          </w:p>
        </w:tc>
        <w:tc>
          <w:tcPr>
            <w:tcW w:w="91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60" w14:textId="53605813" w:rsidR="00FB6206" w:rsidRPr="00400541" w:rsidRDefault="00FB6206" w:rsidP="00FB6206">
            <w:pPr>
              <w:pStyle w:val="Heading"/>
              <w:keepNext w:val="0"/>
              <w:rPr>
                <w:rFonts w:ascii="Verdana" w:hAnsi="Verdana"/>
                <w:color w:val="000000" w:themeColor="text1"/>
                <w:sz w:val="16"/>
                <w:szCs w:val="16"/>
                <w:lang w:val="en-GB"/>
              </w:rPr>
            </w:pPr>
            <w:r w:rsidRPr="00400541">
              <w:rPr>
                <w:rFonts w:ascii="Verdana" w:hAnsi="Verdana"/>
                <w:color w:val="000000" w:themeColor="text1"/>
                <w:sz w:val="16"/>
                <w:szCs w:val="16"/>
                <w:lang w:val="en-GB"/>
              </w:rPr>
              <w:t>How can we know what is true?</w:t>
            </w:r>
            <w:r w:rsidR="0085018F" w:rsidRPr="00400541">
              <w:rPr>
                <w:rFonts w:ascii="Verdana" w:hAnsi="Verdana"/>
                <w:color w:val="000000" w:themeColor="text1"/>
                <w:sz w:val="16"/>
                <w:szCs w:val="16"/>
                <w:lang w:val="en-GB"/>
              </w:rPr>
              <w:t xml:space="preserve">  </w:t>
            </w:r>
            <w:r w:rsidRPr="00400541">
              <w:rPr>
                <w:rFonts w:ascii="Verdana" w:hAnsi="Verdana"/>
                <w:color w:val="000000" w:themeColor="text1"/>
                <w:sz w:val="16"/>
                <w:szCs w:val="16"/>
                <w:lang w:val="en-GB"/>
              </w:rPr>
              <w:t>How do Catholics believe truth is revealed?</w:t>
            </w:r>
          </w:p>
        </w:tc>
      </w:tr>
      <w:tr w:rsidR="00483755" w:rsidRPr="00C73196" w14:paraId="4221A582" w14:textId="77777777">
        <w:trPr>
          <w:trHeight w:val="8430"/>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62" w14:textId="524EF7B0" w:rsidR="00483755" w:rsidRPr="00400541" w:rsidRDefault="00680B27">
            <w:pPr>
              <w:pStyle w:val="Heading"/>
              <w:keepNext w:val="0"/>
              <w:rPr>
                <w:rFonts w:ascii="Verdana" w:hAnsi="Verdana"/>
                <w:color w:val="000000" w:themeColor="text1"/>
                <w:sz w:val="16"/>
                <w:szCs w:val="16"/>
                <w:lang w:val="en-GB"/>
              </w:rPr>
            </w:pPr>
            <w:r w:rsidRPr="00400541">
              <w:rPr>
                <w:rFonts w:ascii="Verdana" w:hAnsi="Verdana"/>
                <w:color w:val="000000" w:themeColor="text1"/>
                <w:sz w:val="16"/>
                <w:szCs w:val="16"/>
                <w:lang w:val="en-GB"/>
              </w:rPr>
              <w:t>Content</w:t>
            </w:r>
          </w:p>
          <w:p w14:paraId="40ED005B" w14:textId="77777777" w:rsidR="00124C55" w:rsidRPr="00124C55" w:rsidRDefault="00124C55" w:rsidP="00124C55">
            <w:pPr>
              <w:pStyle w:val="BodyA"/>
              <w:rPr>
                <w:color w:val="FF0000"/>
                <w:lang w:val="en-GB"/>
              </w:rPr>
            </w:pPr>
          </w:p>
          <w:p w14:paraId="7A9E8313" w14:textId="6E3812B9" w:rsidR="00FB6206" w:rsidRPr="00400541" w:rsidRDefault="00C55260" w:rsidP="00C55260">
            <w:pPr>
              <w:pStyle w:val="BodyA"/>
              <w:ind w:left="360"/>
              <w:rPr>
                <w:rFonts w:ascii="Verdana" w:hAnsi="Verdana"/>
                <w:b/>
                <w:color w:val="000000" w:themeColor="text1"/>
                <w:sz w:val="16"/>
                <w:szCs w:val="16"/>
                <w:lang w:val="en-GB"/>
              </w:rPr>
            </w:pPr>
            <w:r w:rsidRPr="00400541">
              <w:rPr>
                <w:rFonts w:ascii="Verdana" w:hAnsi="Verdana"/>
                <w:b/>
                <w:color w:val="000000" w:themeColor="text1"/>
                <w:sz w:val="16"/>
                <w:szCs w:val="16"/>
                <w:lang w:val="en-GB"/>
              </w:rPr>
              <w:t>1.</w:t>
            </w:r>
            <w:r w:rsidR="00FB6206" w:rsidRPr="00400541">
              <w:rPr>
                <w:rFonts w:ascii="Verdana" w:hAnsi="Verdana"/>
                <w:b/>
                <w:color w:val="000000" w:themeColor="text1"/>
                <w:sz w:val="16"/>
                <w:szCs w:val="16"/>
                <w:lang w:val="en-GB"/>
              </w:rPr>
              <w:t xml:space="preserve"> </w:t>
            </w:r>
            <w:r w:rsidR="00F45172" w:rsidRPr="00400541">
              <w:rPr>
                <w:rFonts w:ascii="Verdana" w:hAnsi="Verdana"/>
                <w:b/>
                <w:color w:val="000000" w:themeColor="text1"/>
                <w:sz w:val="16"/>
                <w:szCs w:val="16"/>
                <w:lang w:val="en-GB"/>
              </w:rPr>
              <w:t>How can we know what is true</w:t>
            </w:r>
            <w:r w:rsidR="00FB6206" w:rsidRPr="00400541">
              <w:rPr>
                <w:rFonts w:ascii="Verdana" w:hAnsi="Verdana"/>
                <w:b/>
                <w:color w:val="000000" w:themeColor="text1"/>
                <w:sz w:val="16"/>
                <w:szCs w:val="16"/>
                <w:lang w:val="en-GB"/>
              </w:rPr>
              <w:t>?</w:t>
            </w:r>
          </w:p>
          <w:p w14:paraId="67BB6A6D" w14:textId="77777777" w:rsidR="00CD1DBE" w:rsidRDefault="00EF6631" w:rsidP="00CD1DBE">
            <w:pPr>
              <w:pStyle w:val="BodyA"/>
              <w:numPr>
                <w:ilvl w:val="0"/>
                <w:numId w:val="364"/>
              </w:numPr>
              <w:rPr>
                <w:rFonts w:ascii="Verdana" w:hAnsi="Verdana"/>
                <w:b/>
                <w:color w:val="000000" w:themeColor="text1"/>
                <w:sz w:val="16"/>
                <w:szCs w:val="16"/>
                <w:lang w:val="en-GB"/>
              </w:rPr>
            </w:pPr>
            <w:r w:rsidRPr="00CD1DBE">
              <w:rPr>
                <w:rFonts w:ascii="Verdana" w:hAnsi="Verdana"/>
                <w:color w:val="000000" w:themeColor="text1"/>
                <w:sz w:val="16"/>
                <w:szCs w:val="16"/>
                <w:lang w:val="en-GB"/>
              </w:rPr>
              <w:t>Explore how we can be sure that something is true. What sources of information are/are not trustworthy? How do we know?</w:t>
            </w:r>
            <w:r w:rsidR="00CD1DBE" w:rsidRPr="00CD1DBE">
              <w:rPr>
                <w:rFonts w:ascii="Verdana" w:hAnsi="Verdana"/>
                <w:b/>
                <w:color w:val="000000" w:themeColor="text1"/>
                <w:sz w:val="16"/>
                <w:szCs w:val="16"/>
                <w:lang w:val="en-GB"/>
              </w:rPr>
              <w:t xml:space="preserve"> </w:t>
            </w:r>
          </w:p>
          <w:p w14:paraId="22D27674" w14:textId="77777777" w:rsidR="00CD1DBE" w:rsidRPr="00CD1DBE" w:rsidRDefault="00CD1DBE" w:rsidP="00CD1DBE">
            <w:pPr>
              <w:pStyle w:val="BodyA"/>
              <w:ind w:left="1080"/>
              <w:rPr>
                <w:rFonts w:ascii="Verdana" w:hAnsi="Verdana"/>
                <w:b/>
                <w:color w:val="000000" w:themeColor="text1"/>
                <w:sz w:val="16"/>
                <w:szCs w:val="16"/>
                <w:lang w:val="en-GB"/>
              </w:rPr>
            </w:pPr>
          </w:p>
          <w:p w14:paraId="2EA6284C" w14:textId="5D929016" w:rsidR="00C55260" w:rsidRPr="00400541" w:rsidRDefault="00CD1DBE" w:rsidP="00CD1DBE">
            <w:pPr>
              <w:pStyle w:val="BodyA"/>
              <w:rPr>
                <w:rFonts w:ascii="Verdana" w:hAnsi="Verdana"/>
                <w:b/>
                <w:color w:val="000000" w:themeColor="text1"/>
                <w:sz w:val="16"/>
                <w:szCs w:val="16"/>
                <w:lang w:val="en-GB"/>
              </w:rPr>
            </w:pPr>
            <w:r>
              <w:rPr>
                <w:rFonts w:ascii="Verdana" w:hAnsi="Verdana"/>
                <w:b/>
                <w:color w:val="000000" w:themeColor="text1"/>
                <w:sz w:val="16"/>
                <w:szCs w:val="16"/>
                <w:lang w:val="en-GB"/>
              </w:rPr>
              <w:t xml:space="preserve">      </w:t>
            </w:r>
            <w:r w:rsidR="00FB6206" w:rsidRPr="00400541">
              <w:rPr>
                <w:rFonts w:ascii="Verdana" w:hAnsi="Verdana"/>
                <w:b/>
                <w:color w:val="000000" w:themeColor="text1"/>
                <w:sz w:val="16"/>
                <w:szCs w:val="16"/>
                <w:lang w:val="en-GB"/>
              </w:rPr>
              <w:t xml:space="preserve">2. </w:t>
            </w:r>
            <w:r w:rsidR="0035558F" w:rsidRPr="00400541">
              <w:rPr>
                <w:rFonts w:ascii="Verdana" w:hAnsi="Verdana"/>
                <w:b/>
                <w:color w:val="000000" w:themeColor="text1"/>
                <w:sz w:val="16"/>
                <w:szCs w:val="16"/>
                <w:lang w:val="en-GB"/>
              </w:rPr>
              <w:t>How i</w:t>
            </w:r>
            <w:r w:rsidR="00F45172" w:rsidRPr="00400541">
              <w:rPr>
                <w:rFonts w:ascii="Verdana" w:hAnsi="Verdana"/>
                <w:b/>
                <w:color w:val="000000" w:themeColor="text1"/>
                <w:sz w:val="16"/>
                <w:szCs w:val="16"/>
                <w:lang w:val="en-GB"/>
              </w:rPr>
              <w:t>s S</w:t>
            </w:r>
            <w:r w:rsidR="0035558F" w:rsidRPr="00400541">
              <w:rPr>
                <w:rFonts w:ascii="Verdana" w:hAnsi="Verdana"/>
                <w:b/>
                <w:color w:val="000000" w:themeColor="text1"/>
                <w:sz w:val="16"/>
                <w:szCs w:val="16"/>
                <w:lang w:val="en-GB"/>
              </w:rPr>
              <w:t>cripture a source of</w:t>
            </w:r>
            <w:r>
              <w:rPr>
                <w:rFonts w:ascii="Verdana" w:hAnsi="Verdana"/>
                <w:b/>
                <w:color w:val="000000" w:themeColor="text1"/>
                <w:sz w:val="16"/>
                <w:szCs w:val="16"/>
                <w:lang w:val="en-GB"/>
              </w:rPr>
              <w:t xml:space="preserve"> Revelation</w:t>
            </w:r>
            <w:r w:rsidR="0035558F" w:rsidRPr="00400541">
              <w:rPr>
                <w:rFonts w:ascii="Verdana" w:hAnsi="Verdana"/>
                <w:b/>
                <w:color w:val="000000" w:themeColor="text1"/>
                <w:sz w:val="16"/>
                <w:szCs w:val="16"/>
                <w:lang w:val="en-GB"/>
              </w:rPr>
              <w:t>?</w:t>
            </w:r>
          </w:p>
          <w:p w14:paraId="19698EA1" w14:textId="15B3AA46" w:rsidR="00C55260" w:rsidRPr="00CD1DBE" w:rsidRDefault="00CD1DBE" w:rsidP="00C55260">
            <w:pPr>
              <w:pStyle w:val="BodyA"/>
              <w:numPr>
                <w:ilvl w:val="0"/>
                <w:numId w:val="362"/>
              </w:numPr>
              <w:rPr>
                <w:rFonts w:ascii="Verdana" w:hAnsi="Verdana"/>
                <w:color w:val="000000" w:themeColor="text1"/>
                <w:sz w:val="16"/>
                <w:szCs w:val="16"/>
                <w:lang w:val="en-GB"/>
              </w:rPr>
            </w:pPr>
            <w:r w:rsidRPr="00CD1DBE">
              <w:rPr>
                <w:rFonts w:ascii="Verdana" w:hAnsi="Verdana"/>
                <w:color w:val="000000" w:themeColor="text1"/>
                <w:sz w:val="16"/>
                <w:szCs w:val="16"/>
                <w:lang w:val="en-GB"/>
              </w:rPr>
              <w:t>Explore the</w:t>
            </w:r>
            <w:r w:rsidR="008C7CDC">
              <w:rPr>
                <w:rFonts w:ascii="Verdana" w:hAnsi="Verdana"/>
                <w:color w:val="000000" w:themeColor="text1"/>
                <w:sz w:val="16"/>
                <w:szCs w:val="16"/>
                <w:lang w:val="en-GB"/>
              </w:rPr>
              <w:t xml:space="preserve"> Catholic understanding of S</w:t>
            </w:r>
            <w:r w:rsidR="00C55260" w:rsidRPr="00CD1DBE">
              <w:rPr>
                <w:rFonts w:ascii="Verdana" w:hAnsi="Verdana"/>
                <w:color w:val="000000" w:themeColor="text1"/>
                <w:sz w:val="16"/>
                <w:szCs w:val="16"/>
                <w:lang w:val="en-GB"/>
              </w:rPr>
              <w:t>cripture as an inspired collection of writings</w:t>
            </w:r>
            <w:r w:rsidR="004D2EE0">
              <w:rPr>
                <w:rFonts w:ascii="Verdana" w:hAnsi="Verdana"/>
                <w:color w:val="000000" w:themeColor="text1"/>
                <w:sz w:val="16"/>
                <w:szCs w:val="16"/>
                <w:lang w:val="en-GB"/>
              </w:rPr>
              <w:t xml:space="preserve"> and a source of Revelation.</w:t>
            </w:r>
          </w:p>
          <w:p w14:paraId="10325D47" w14:textId="6C9B6E6B" w:rsidR="00C55260" w:rsidRPr="004D2EE0" w:rsidRDefault="004D2EE0" w:rsidP="00C55260">
            <w:pPr>
              <w:pStyle w:val="BodyA"/>
              <w:numPr>
                <w:ilvl w:val="0"/>
                <w:numId w:val="362"/>
              </w:numPr>
              <w:rPr>
                <w:rFonts w:ascii="Verdana" w:hAnsi="Verdana"/>
                <w:color w:val="000000" w:themeColor="text1"/>
                <w:sz w:val="16"/>
                <w:szCs w:val="16"/>
                <w:lang w:val="en-GB"/>
              </w:rPr>
            </w:pPr>
            <w:r w:rsidRPr="004D2EE0">
              <w:rPr>
                <w:rFonts w:ascii="Verdana" w:hAnsi="Verdana"/>
                <w:color w:val="000000" w:themeColor="text1"/>
                <w:sz w:val="16"/>
                <w:szCs w:val="16"/>
                <w:lang w:val="en-GB"/>
              </w:rPr>
              <w:t>Explore t</w:t>
            </w:r>
            <w:r w:rsidR="00C55260" w:rsidRPr="004D2EE0">
              <w:rPr>
                <w:rFonts w:ascii="Verdana" w:hAnsi="Verdana"/>
                <w:color w:val="000000" w:themeColor="text1"/>
                <w:sz w:val="16"/>
                <w:szCs w:val="16"/>
                <w:lang w:val="en-GB"/>
              </w:rPr>
              <w:t xml:space="preserve">he </w:t>
            </w:r>
            <w:r w:rsidR="00B65D9A" w:rsidRPr="004D2EE0">
              <w:rPr>
                <w:rFonts w:ascii="Verdana" w:hAnsi="Verdana"/>
                <w:color w:val="000000" w:themeColor="text1"/>
                <w:sz w:val="16"/>
                <w:szCs w:val="16"/>
                <w:lang w:val="en-GB"/>
              </w:rPr>
              <w:t>type</w:t>
            </w:r>
            <w:r w:rsidR="008C7CDC">
              <w:rPr>
                <w:rFonts w:ascii="Verdana" w:hAnsi="Verdana"/>
                <w:color w:val="000000" w:themeColor="text1"/>
                <w:sz w:val="16"/>
                <w:szCs w:val="16"/>
                <w:lang w:val="en-GB"/>
              </w:rPr>
              <w:t>s of writing in S</w:t>
            </w:r>
            <w:r w:rsidRPr="004D2EE0">
              <w:rPr>
                <w:rFonts w:ascii="Verdana" w:hAnsi="Verdana"/>
                <w:color w:val="000000" w:themeColor="text1"/>
                <w:sz w:val="16"/>
                <w:szCs w:val="16"/>
                <w:lang w:val="en-GB"/>
              </w:rPr>
              <w:t>cripture with a specific focus on the distinctive nature of Gospel as a literary type.</w:t>
            </w:r>
          </w:p>
          <w:p w14:paraId="2EC152DE" w14:textId="5B4E37CA" w:rsidR="00CE3FD8" w:rsidRPr="004D2EE0" w:rsidRDefault="004D2EE0" w:rsidP="00C55260">
            <w:pPr>
              <w:pStyle w:val="BodyA"/>
              <w:numPr>
                <w:ilvl w:val="0"/>
                <w:numId w:val="362"/>
              </w:numPr>
              <w:rPr>
                <w:rFonts w:ascii="Verdana" w:hAnsi="Verdana"/>
                <w:color w:val="000000" w:themeColor="text1"/>
                <w:sz w:val="16"/>
                <w:szCs w:val="16"/>
                <w:lang w:val="en-GB"/>
              </w:rPr>
            </w:pPr>
            <w:r w:rsidRPr="004D2EE0">
              <w:rPr>
                <w:rFonts w:ascii="Verdana" w:hAnsi="Verdana"/>
                <w:color w:val="000000" w:themeColor="text1"/>
                <w:sz w:val="16"/>
                <w:szCs w:val="16"/>
                <w:lang w:val="en-GB"/>
              </w:rPr>
              <w:t>Discuss h</w:t>
            </w:r>
            <w:r w:rsidR="008C7CDC">
              <w:rPr>
                <w:rFonts w:ascii="Verdana" w:hAnsi="Verdana"/>
                <w:color w:val="000000" w:themeColor="text1"/>
                <w:sz w:val="16"/>
                <w:szCs w:val="16"/>
                <w:lang w:val="en-GB"/>
              </w:rPr>
              <w:t>ow S</w:t>
            </w:r>
            <w:r w:rsidR="00CE3FD8" w:rsidRPr="004D2EE0">
              <w:rPr>
                <w:rFonts w:ascii="Verdana" w:hAnsi="Verdana"/>
                <w:color w:val="000000" w:themeColor="text1"/>
                <w:sz w:val="16"/>
                <w:szCs w:val="16"/>
                <w:lang w:val="en-GB"/>
              </w:rPr>
              <w:t xml:space="preserve">cripture </w:t>
            </w:r>
            <w:r w:rsidRPr="004D2EE0">
              <w:rPr>
                <w:rFonts w:ascii="Verdana" w:hAnsi="Verdana"/>
                <w:color w:val="000000" w:themeColor="text1"/>
                <w:sz w:val="16"/>
                <w:szCs w:val="16"/>
                <w:lang w:val="en-GB"/>
              </w:rPr>
              <w:t xml:space="preserve">is </w:t>
            </w:r>
            <w:r>
              <w:rPr>
                <w:rFonts w:ascii="Verdana" w:hAnsi="Verdana"/>
                <w:color w:val="000000" w:themeColor="text1"/>
                <w:sz w:val="16"/>
                <w:szCs w:val="16"/>
                <w:lang w:val="en-GB"/>
              </w:rPr>
              <w:t>understood</w:t>
            </w:r>
            <w:r w:rsidR="00CE3FD8" w:rsidRPr="004D2EE0">
              <w:rPr>
                <w:rFonts w:ascii="Verdana" w:hAnsi="Verdana"/>
                <w:color w:val="000000" w:themeColor="text1"/>
                <w:sz w:val="16"/>
                <w:szCs w:val="16"/>
                <w:lang w:val="en-GB"/>
              </w:rPr>
              <w:t xml:space="preserve"> b</w:t>
            </w:r>
            <w:r w:rsidR="00EB3AB1">
              <w:rPr>
                <w:rFonts w:ascii="Verdana" w:hAnsi="Verdana"/>
                <w:color w:val="000000" w:themeColor="text1"/>
                <w:sz w:val="16"/>
                <w:szCs w:val="16"/>
                <w:lang w:val="en-GB"/>
              </w:rPr>
              <w:t>y other Christian denominations.</w:t>
            </w:r>
          </w:p>
          <w:p w14:paraId="1ECF0143" w14:textId="77777777" w:rsidR="0035558F" w:rsidRPr="00124C55" w:rsidRDefault="0035558F" w:rsidP="0035558F">
            <w:pPr>
              <w:pStyle w:val="BodyA"/>
              <w:ind w:left="1080"/>
              <w:rPr>
                <w:rFonts w:ascii="Verdana" w:hAnsi="Verdana"/>
                <w:color w:val="FF0000"/>
                <w:sz w:val="16"/>
                <w:szCs w:val="16"/>
                <w:lang w:val="en-GB"/>
              </w:rPr>
            </w:pPr>
          </w:p>
          <w:p w14:paraId="5571C32A" w14:textId="3A5E6072" w:rsidR="00C55260" w:rsidRPr="00BA34D7" w:rsidRDefault="00FB6206" w:rsidP="00C55260">
            <w:pPr>
              <w:pStyle w:val="BodyA"/>
              <w:ind w:left="360"/>
              <w:rPr>
                <w:rFonts w:ascii="Verdana" w:hAnsi="Verdana"/>
                <w:b/>
                <w:color w:val="000000" w:themeColor="text1"/>
                <w:sz w:val="16"/>
                <w:szCs w:val="16"/>
                <w:lang w:val="en-GB"/>
              </w:rPr>
            </w:pPr>
            <w:r w:rsidRPr="00BA34D7">
              <w:rPr>
                <w:rFonts w:ascii="Verdana" w:hAnsi="Verdana"/>
                <w:b/>
                <w:color w:val="000000" w:themeColor="text1"/>
                <w:sz w:val="16"/>
                <w:szCs w:val="16"/>
                <w:lang w:val="en-GB"/>
              </w:rPr>
              <w:t>3</w:t>
            </w:r>
            <w:r w:rsidR="00C55260" w:rsidRPr="00BA34D7">
              <w:rPr>
                <w:rFonts w:ascii="Verdana" w:hAnsi="Verdana"/>
                <w:b/>
                <w:color w:val="000000" w:themeColor="text1"/>
                <w:sz w:val="16"/>
                <w:szCs w:val="16"/>
                <w:lang w:val="en-GB"/>
              </w:rPr>
              <w:t>.</w:t>
            </w:r>
            <w:r w:rsidR="0035558F" w:rsidRPr="00BA34D7">
              <w:rPr>
                <w:rFonts w:ascii="Verdana" w:hAnsi="Verdana"/>
                <w:b/>
                <w:color w:val="000000" w:themeColor="text1"/>
                <w:sz w:val="16"/>
                <w:szCs w:val="16"/>
                <w:lang w:val="en-GB"/>
              </w:rPr>
              <w:t>How is T</w:t>
            </w:r>
            <w:r w:rsidR="00A42981" w:rsidRPr="00BA34D7">
              <w:rPr>
                <w:rFonts w:ascii="Verdana" w:hAnsi="Verdana"/>
                <w:b/>
                <w:color w:val="000000" w:themeColor="text1"/>
                <w:sz w:val="16"/>
                <w:szCs w:val="16"/>
                <w:lang w:val="en-GB"/>
              </w:rPr>
              <w:t>radition</w:t>
            </w:r>
            <w:r w:rsidR="00C55260" w:rsidRPr="00BA34D7">
              <w:rPr>
                <w:rFonts w:ascii="Verdana" w:hAnsi="Verdana"/>
                <w:b/>
                <w:color w:val="000000" w:themeColor="text1"/>
                <w:sz w:val="16"/>
                <w:szCs w:val="16"/>
                <w:lang w:val="en-GB"/>
              </w:rPr>
              <w:t xml:space="preserve"> </w:t>
            </w:r>
            <w:r w:rsidR="0035558F" w:rsidRPr="00BA34D7">
              <w:rPr>
                <w:rFonts w:ascii="Verdana" w:hAnsi="Verdana"/>
                <w:b/>
                <w:color w:val="000000" w:themeColor="text1"/>
                <w:sz w:val="16"/>
                <w:szCs w:val="16"/>
                <w:lang w:val="en-GB"/>
              </w:rPr>
              <w:t xml:space="preserve">a source of </w:t>
            </w:r>
            <w:r w:rsidR="001927BC">
              <w:rPr>
                <w:rFonts w:ascii="Verdana" w:hAnsi="Verdana"/>
                <w:b/>
                <w:color w:val="000000" w:themeColor="text1"/>
                <w:sz w:val="16"/>
                <w:szCs w:val="16"/>
                <w:lang w:val="en-GB"/>
              </w:rPr>
              <w:t>Revelation</w:t>
            </w:r>
            <w:r w:rsidR="0035558F" w:rsidRPr="00BA34D7">
              <w:rPr>
                <w:rFonts w:ascii="Verdana" w:hAnsi="Verdana"/>
                <w:b/>
                <w:color w:val="000000" w:themeColor="text1"/>
                <w:sz w:val="16"/>
                <w:szCs w:val="16"/>
                <w:lang w:val="en-GB"/>
              </w:rPr>
              <w:t>?</w:t>
            </w:r>
          </w:p>
          <w:p w14:paraId="506A4DEF" w14:textId="7AF2D277" w:rsidR="00C55260" w:rsidRPr="00716356" w:rsidRDefault="00716356" w:rsidP="00C55260">
            <w:pPr>
              <w:pStyle w:val="BodyA"/>
              <w:numPr>
                <w:ilvl w:val="0"/>
                <w:numId w:val="363"/>
              </w:numPr>
              <w:rPr>
                <w:rFonts w:ascii="Verdana" w:hAnsi="Verdana"/>
                <w:color w:val="000000" w:themeColor="text1"/>
                <w:sz w:val="16"/>
                <w:szCs w:val="16"/>
                <w:lang w:val="en-GB"/>
              </w:rPr>
            </w:pPr>
            <w:r w:rsidRPr="00716356">
              <w:rPr>
                <w:rFonts w:ascii="Verdana" w:hAnsi="Verdana"/>
                <w:color w:val="000000" w:themeColor="text1"/>
                <w:sz w:val="16"/>
                <w:szCs w:val="16"/>
                <w:lang w:val="en-GB"/>
              </w:rPr>
              <w:t>Explore</w:t>
            </w:r>
            <w:r w:rsidR="00C55260" w:rsidRPr="00716356">
              <w:rPr>
                <w:rFonts w:ascii="Verdana" w:hAnsi="Verdana"/>
                <w:color w:val="000000" w:themeColor="text1"/>
                <w:sz w:val="16"/>
                <w:szCs w:val="16"/>
                <w:lang w:val="en-GB"/>
              </w:rPr>
              <w:t xml:space="preserve"> </w:t>
            </w:r>
            <w:r w:rsidRPr="00716356">
              <w:rPr>
                <w:rFonts w:ascii="Verdana" w:hAnsi="Verdana"/>
                <w:color w:val="000000" w:themeColor="text1"/>
                <w:sz w:val="16"/>
                <w:szCs w:val="16"/>
                <w:lang w:val="en-GB"/>
              </w:rPr>
              <w:t xml:space="preserve">the </w:t>
            </w:r>
            <w:r w:rsidR="00C55260" w:rsidRPr="00716356">
              <w:rPr>
                <w:rFonts w:ascii="Verdana" w:hAnsi="Verdana"/>
                <w:color w:val="000000" w:themeColor="text1"/>
                <w:sz w:val="16"/>
                <w:szCs w:val="16"/>
                <w:lang w:val="en-GB"/>
              </w:rPr>
              <w:t xml:space="preserve">Catholic understanding </w:t>
            </w:r>
            <w:r w:rsidRPr="00716356">
              <w:rPr>
                <w:rFonts w:ascii="Verdana" w:hAnsi="Verdana"/>
                <w:color w:val="000000" w:themeColor="text1"/>
                <w:sz w:val="16"/>
                <w:szCs w:val="16"/>
                <w:lang w:val="en-GB"/>
              </w:rPr>
              <w:t>that Revelation i</w:t>
            </w:r>
            <w:r w:rsidR="00C55260" w:rsidRPr="00716356">
              <w:rPr>
                <w:rFonts w:ascii="Verdana" w:hAnsi="Verdana"/>
                <w:color w:val="000000" w:themeColor="text1"/>
                <w:sz w:val="16"/>
                <w:szCs w:val="16"/>
                <w:lang w:val="en-GB"/>
              </w:rPr>
              <w:t xml:space="preserve">s </w:t>
            </w:r>
            <w:r w:rsidRPr="00716356">
              <w:rPr>
                <w:rFonts w:ascii="Verdana" w:hAnsi="Verdana"/>
                <w:color w:val="000000" w:themeColor="text1"/>
                <w:sz w:val="16"/>
                <w:szCs w:val="16"/>
                <w:lang w:val="en-GB"/>
              </w:rPr>
              <w:t xml:space="preserve">also </w:t>
            </w:r>
            <w:r w:rsidR="00C55260" w:rsidRPr="00716356">
              <w:rPr>
                <w:rFonts w:ascii="Verdana" w:hAnsi="Verdana"/>
                <w:color w:val="000000" w:themeColor="text1"/>
                <w:sz w:val="16"/>
                <w:szCs w:val="16"/>
                <w:lang w:val="en-GB"/>
              </w:rPr>
              <w:t xml:space="preserve">communicated through the inspired wisdom captured in the words, customs and lives of Christian thinkers, believers and worshippers. </w:t>
            </w:r>
          </w:p>
          <w:p w14:paraId="7D6C5D47" w14:textId="096C27AE" w:rsidR="00CE3FD8" w:rsidRPr="00716356" w:rsidRDefault="00716356" w:rsidP="00C55260">
            <w:pPr>
              <w:pStyle w:val="BodyA"/>
              <w:numPr>
                <w:ilvl w:val="0"/>
                <w:numId w:val="363"/>
              </w:numPr>
              <w:rPr>
                <w:rFonts w:ascii="Verdana" w:hAnsi="Verdana"/>
                <w:color w:val="000000" w:themeColor="text1"/>
                <w:sz w:val="16"/>
                <w:szCs w:val="16"/>
                <w:lang w:val="en-GB"/>
              </w:rPr>
            </w:pPr>
            <w:r w:rsidRPr="00716356">
              <w:rPr>
                <w:rFonts w:ascii="Verdana" w:hAnsi="Verdana"/>
                <w:color w:val="000000" w:themeColor="text1"/>
                <w:sz w:val="16"/>
                <w:szCs w:val="16"/>
                <w:lang w:val="en-GB"/>
              </w:rPr>
              <w:t>Explore</w:t>
            </w:r>
            <w:r w:rsidR="00C120E6" w:rsidRPr="00716356">
              <w:rPr>
                <w:rFonts w:ascii="Verdana" w:hAnsi="Verdana"/>
                <w:color w:val="000000" w:themeColor="text1"/>
                <w:sz w:val="16"/>
                <w:szCs w:val="16"/>
                <w:lang w:val="en-GB"/>
              </w:rPr>
              <w:t xml:space="preserve"> </w:t>
            </w:r>
            <w:r w:rsidR="00080787">
              <w:rPr>
                <w:rFonts w:ascii="Verdana" w:hAnsi="Verdana"/>
                <w:color w:val="000000" w:themeColor="text1"/>
                <w:sz w:val="16"/>
                <w:szCs w:val="16"/>
                <w:lang w:val="en-GB"/>
              </w:rPr>
              <w:t>what</w:t>
            </w:r>
            <w:r w:rsidR="00C120E6" w:rsidRPr="00716356">
              <w:rPr>
                <w:rFonts w:ascii="Verdana" w:hAnsi="Verdana"/>
                <w:color w:val="000000" w:themeColor="text1"/>
                <w:sz w:val="16"/>
                <w:szCs w:val="16"/>
                <w:lang w:val="en-GB"/>
              </w:rPr>
              <w:t xml:space="preserve"> other Christian denomin</w:t>
            </w:r>
            <w:r w:rsidR="00CE3FD8" w:rsidRPr="00716356">
              <w:rPr>
                <w:rFonts w:ascii="Verdana" w:hAnsi="Verdana"/>
                <w:color w:val="000000" w:themeColor="text1"/>
                <w:sz w:val="16"/>
                <w:szCs w:val="16"/>
                <w:lang w:val="en-GB"/>
              </w:rPr>
              <w:t xml:space="preserve">ations </w:t>
            </w:r>
            <w:r w:rsidR="00080787">
              <w:rPr>
                <w:rFonts w:ascii="Verdana" w:hAnsi="Verdana"/>
                <w:color w:val="000000" w:themeColor="text1"/>
                <w:sz w:val="16"/>
                <w:szCs w:val="16"/>
                <w:lang w:val="en-GB"/>
              </w:rPr>
              <w:t xml:space="preserve">believe about </w:t>
            </w:r>
            <w:r>
              <w:rPr>
                <w:rFonts w:ascii="Verdana" w:hAnsi="Verdana"/>
                <w:color w:val="000000" w:themeColor="text1"/>
                <w:sz w:val="16"/>
                <w:szCs w:val="16"/>
                <w:lang w:val="en-GB"/>
              </w:rPr>
              <w:t>Tradition as a source of Revelation.</w:t>
            </w:r>
          </w:p>
          <w:p w14:paraId="0670254F" w14:textId="77777777" w:rsidR="0035558F" w:rsidRPr="00BA34D7" w:rsidRDefault="0035558F" w:rsidP="0035558F">
            <w:pPr>
              <w:pStyle w:val="BodyA"/>
              <w:ind w:left="1080"/>
              <w:rPr>
                <w:rFonts w:ascii="Verdana" w:hAnsi="Verdana"/>
                <w:color w:val="000000" w:themeColor="text1"/>
                <w:sz w:val="16"/>
                <w:szCs w:val="16"/>
                <w:lang w:val="en-GB"/>
              </w:rPr>
            </w:pPr>
          </w:p>
          <w:p w14:paraId="73D49EBD" w14:textId="7506A2C7" w:rsidR="00C55260" w:rsidRDefault="00A42981" w:rsidP="00C55260">
            <w:pPr>
              <w:pStyle w:val="BodyA"/>
              <w:rPr>
                <w:rFonts w:ascii="Verdana" w:hAnsi="Verdana"/>
                <w:b/>
                <w:color w:val="000000" w:themeColor="text1"/>
                <w:sz w:val="16"/>
                <w:szCs w:val="16"/>
                <w:lang w:val="en-GB"/>
              </w:rPr>
            </w:pPr>
            <w:r w:rsidRPr="00BA34D7">
              <w:rPr>
                <w:rFonts w:ascii="Verdana" w:hAnsi="Verdana"/>
                <w:b/>
                <w:color w:val="000000" w:themeColor="text1"/>
                <w:sz w:val="16"/>
                <w:szCs w:val="16"/>
                <w:lang w:val="en-GB"/>
              </w:rPr>
              <w:t xml:space="preserve">      </w:t>
            </w:r>
            <w:r w:rsidR="00FB6206" w:rsidRPr="00BA34D7">
              <w:rPr>
                <w:rFonts w:ascii="Verdana" w:hAnsi="Verdana"/>
                <w:b/>
                <w:color w:val="000000" w:themeColor="text1"/>
                <w:sz w:val="16"/>
                <w:szCs w:val="16"/>
                <w:lang w:val="en-GB"/>
              </w:rPr>
              <w:t>4</w:t>
            </w:r>
            <w:r w:rsidR="00C55260" w:rsidRPr="00BA34D7">
              <w:rPr>
                <w:rFonts w:ascii="Verdana" w:hAnsi="Verdana"/>
                <w:b/>
                <w:color w:val="000000" w:themeColor="text1"/>
                <w:sz w:val="16"/>
                <w:szCs w:val="16"/>
                <w:lang w:val="en-GB"/>
              </w:rPr>
              <w:t>.</w:t>
            </w:r>
            <w:r w:rsidR="004F5A56">
              <w:rPr>
                <w:rFonts w:ascii="Verdana" w:hAnsi="Verdana"/>
                <w:b/>
                <w:color w:val="000000" w:themeColor="text1"/>
                <w:sz w:val="16"/>
                <w:szCs w:val="16"/>
                <w:lang w:val="en-GB"/>
              </w:rPr>
              <w:t>What</w:t>
            </w:r>
            <w:r w:rsidR="0035558F" w:rsidRPr="00BA34D7">
              <w:rPr>
                <w:rFonts w:ascii="Verdana" w:hAnsi="Verdana"/>
                <w:b/>
                <w:color w:val="000000" w:themeColor="text1"/>
                <w:sz w:val="16"/>
                <w:szCs w:val="16"/>
                <w:lang w:val="en-GB"/>
              </w:rPr>
              <w:t xml:space="preserve"> is the </w:t>
            </w:r>
            <w:r w:rsidRPr="00BA34D7">
              <w:rPr>
                <w:rFonts w:ascii="Verdana" w:hAnsi="Verdana"/>
                <w:b/>
                <w:color w:val="000000" w:themeColor="text1"/>
                <w:sz w:val="16"/>
                <w:szCs w:val="16"/>
                <w:lang w:val="en-GB"/>
              </w:rPr>
              <w:t>Magisterium</w:t>
            </w:r>
            <w:r w:rsidR="0035558F" w:rsidRPr="00BA34D7">
              <w:rPr>
                <w:rFonts w:ascii="Verdana" w:hAnsi="Verdana"/>
                <w:b/>
                <w:color w:val="000000" w:themeColor="text1"/>
                <w:sz w:val="16"/>
                <w:szCs w:val="16"/>
                <w:lang w:val="en-GB"/>
              </w:rPr>
              <w:t>?</w:t>
            </w:r>
          </w:p>
          <w:p w14:paraId="7AA6772F" w14:textId="4E89DCC3" w:rsidR="004F5A56" w:rsidRPr="00B62E63" w:rsidRDefault="004F5A56" w:rsidP="00C55260">
            <w:pPr>
              <w:pStyle w:val="BodyA"/>
              <w:numPr>
                <w:ilvl w:val="0"/>
                <w:numId w:val="363"/>
              </w:numPr>
              <w:rPr>
                <w:rFonts w:ascii="Verdana" w:hAnsi="Verdana"/>
                <w:color w:val="000000" w:themeColor="text1"/>
                <w:sz w:val="16"/>
                <w:szCs w:val="16"/>
                <w:lang w:val="en-GB"/>
              </w:rPr>
            </w:pPr>
            <w:r w:rsidRPr="00B62E63">
              <w:rPr>
                <w:rFonts w:ascii="Verdana" w:hAnsi="Verdana"/>
                <w:color w:val="000000" w:themeColor="text1"/>
                <w:sz w:val="16"/>
                <w:szCs w:val="16"/>
                <w:lang w:val="en-GB"/>
              </w:rPr>
              <w:t>Explore the</w:t>
            </w:r>
            <w:r w:rsidR="00C55260" w:rsidRPr="00B62E63">
              <w:rPr>
                <w:rFonts w:ascii="Verdana" w:hAnsi="Verdana"/>
                <w:color w:val="000000" w:themeColor="text1"/>
                <w:sz w:val="16"/>
                <w:szCs w:val="16"/>
                <w:lang w:val="en-GB"/>
              </w:rPr>
              <w:t xml:space="preserve"> Catholic understanding of the importance of </w:t>
            </w:r>
            <w:r w:rsidRPr="00B62E63">
              <w:rPr>
                <w:rFonts w:ascii="Verdana" w:hAnsi="Verdana"/>
                <w:color w:val="000000" w:themeColor="text1"/>
                <w:sz w:val="16"/>
                <w:szCs w:val="16"/>
                <w:lang w:val="en-GB"/>
              </w:rPr>
              <w:t>the Magisterium as the authentic interpreter of Scripture and Tradition.</w:t>
            </w:r>
          </w:p>
          <w:p w14:paraId="258511D2" w14:textId="07214623" w:rsidR="00680B27" w:rsidRDefault="00B62E63" w:rsidP="00C55260">
            <w:pPr>
              <w:pStyle w:val="BodyA"/>
              <w:numPr>
                <w:ilvl w:val="0"/>
                <w:numId w:val="363"/>
              </w:numPr>
              <w:rPr>
                <w:rFonts w:ascii="Verdana" w:hAnsi="Verdana"/>
                <w:color w:val="000000" w:themeColor="text1"/>
                <w:sz w:val="16"/>
                <w:szCs w:val="16"/>
                <w:lang w:val="en-GB"/>
              </w:rPr>
            </w:pPr>
            <w:r w:rsidRPr="00B62E63">
              <w:rPr>
                <w:rFonts w:ascii="Verdana" w:hAnsi="Verdana"/>
                <w:color w:val="000000" w:themeColor="text1"/>
                <w:sz w:val="16"/>
                <w:szCs w:val="16"/>
                <w:lang w:val="en-GB"/>
              </w:rPr>
              <w:t>Investigate the importance of</w:t>
            </w:r>
            <w:r w:rsidR="00C57EE4">
              <w:rPr>
                <w:rFonts w:ascii="Verdana" w:hAnsi="Verdana"/>
                <w:color w:val="000000" w:themeColor="text1"/>
                <w:sz w:val="16"/>
                <w:szCs w:val="16"/>
                <w:lang w:val="en-GB"/>
              </w:rPr>
              <w:t xml:space="preserve"> the S</w:t>
            </w:r>
            <w:r w:rsidR="00C55260" w:rsidRPr="00B62E63">
              <w:rPr>
                <w:rFonts w:ascii="Verdana" w:hAnsi="Verdana"/>
                <w:color w:val="000000" w:themeColor="text1"/>
                <w:sz w:val="16"/>
                <w:szCs w:val="16"/>
                <w:lang w:val="en-GB"/>
              </w:rPr>
              <w:t>econd Vat</w:t>
            </w:r>
            <w:r w:rsidR="00C57EE4">
              <w:rPr>
                <w:rFonts w:ascii="Verdana" w:hAnsi="Verdana"/>
                <w:color w:val="000000" w:themeColor="text1"/>
                <w:sz w:val="16"/>
                <w:szCs w:val="16"/>
                <w:lang w:val="en-GB"/>
              </w:rPr>
              <w:t>ican C</w:t>
            </w:r>
            <w:r w:rsidR="00BE5382">
              <w:rPr>
                <w:rFonts w:ascii="Verdana" w:hAnsi="Verdana"/>
                <w:color w:val="000000" w:themeColor="text1"/>
                <w:sz w:val="16"/>
                <w:szCs w:val="16"/>
                <w:lang w:val="en-GB"/>
              </w:rPr>
              <w:t>ouncil as an expression of the Magisterium.</w:t>
            </w:r>
          </w:p>
          <w:p w14:paraId="2C7D0289" w14:textId="1A174638" w:rsidR="006F6B88" w:rsidRPr="00B62E63" w:rsidRDefault="006F6B88" w:rsidP="00C55260">
            <w:pPr>
              <w:pStyle w:val="BodyA"/>
              <w:numPr>
                <w:ilvl w:val="0"/>
                <w:numId w:val="363"/>
              </w:numPr>
              <w:rPr>
                <w:rFonts w:ascii="Verdana" w:hAnsi="Verdana"/>
                <w:color w:val="000000" w:themeColor="text1"/>
                <w:sz w:val="16"/>
                <w:szCs w:val="16"/>
                <w:lang w:val="en-GB"/>
              </w:rPr>
            </w:pPr>
            <w:r>
              <w:rPr>
                <w:rFonts w:ascii="Verdana" w:hAnsi="Verdana"/>
                <w:color w:val="000000" w:themeColor="text1"/>
                <w:sz w:val="16"/>
                <w:szCs w:val="16"/>
                <w:lang w:val="en-GB"/>
              </w:rPr>
              <w:t>Explore what source</w:t>
            </w:r>
            <w:r w:rsidR="00043C98">
              <w:rPr>
                <w:rFonts w:ascii="Verdana" w:hAnsi="Verdana"/>
                <w:color w:val="000000" w:themeColor="text1"/>
                <w:sz w:val="16"/>
                <w:szCs w:val="16"/>
                <w:lang w:val="en-GB"/>
              </w:rPr>
              <w:t>s</w:t>
            </w:r>
            <w:r>
              <w:rPr>
                <w:rFonts w:ascii="Verdana" w:hAnsi="Verdana"/>
                <w:color w:val="000000" w:themeColor="text1"/>
                <w:sz w:val="16"/>
                <w:szCs w:val="16"/>
                <w:lang w:val="en-GB"/>
              </w:rPr>
              <w:t xml:space="preserve"> of authority other Christian denominations have in place of the Magisterium.</w:t>
            </w:r>
          </w:p>
          <w:p w14:paraId="75047687" w14:textId="77777777" w:rsidR="00B62E63" w:rsidRPr="00BA34D7" w:rsidRDefault="00B62E63" w:rsidP="00B62E63">
            <w:pPr>
              <w:pStyle w:val="BodyA"/>
              <w:ind w:left="1080"/>
              <w:rPr>
                <w:rFonts w:ascii="Verdana" w:hAnsi="Verdana"/>
                <w:color w:val="000000" w:themeColor="text1"/>
                <w:sz w:val="16"/>
                <w:szCs w:val="16"/>
                <w:lang w:val="en-GB"/>
              </w:rPr>
            </w:pPr>
          </w:p>
          <w:p w14:paraId="622F7957" w14:textId="1EBAE6E5" w:rsidR="0035558F" w:rsidRPr="00BA34D7" w:rsidRDefault="00FB6206" w:rsidP="00FB6206">
            <w:pPr>
              <w:pStyle w:val="BodyA"/>
              <w:ind w:left="360"/>
              <w:rPr>
                <w:rFonts w:ascii="Verdana" w:hAnsi="Verdana"/>
                <w:b/>
                <w:color w:val="000000" w:themeColor="text1"/>
                <w:sz w:val="16"/>
                <w:szCs w:val="16"/>
                <w:lang w:val="en-GB"/>
              </w:rPr>
            </w:pPr>
            <w:r w:rsidRPr="00BA34D7">
              <w:rPr>
                <w:rFonts w:ascii="Verdana" w:hAnsi="Verdana"/>
                <w:b/>
                <w:color w:val="000000" w:themeColor="text1"/>
                <w:sz w:val="16"/>
                <w:szCs w:val="16"/>
                <w:lang w:val="en-GB"/>
              </w:rPr>
              <w:t>5.</w:t>
            </w:r>
            <w:r w:rsidR="00F45172" w:rsidRPr="00BA34D7">
              <w:rPr>
                <w:rFonts w:ascii="Verdana" w:hAnsi="Verdana"/>
                <w:b/>
                <w:color w:val="000000" w:themeColor="text1"/>
                <w:sz w:val="16"/>
                <w:szCs w:val="16"/>
                <w:lang w:val="en-GB"/>
              </w:rPr>
              <w:t>How do I know what is true?</w:t>
            </w:r>
          </w:p>
          <w:p w14:paraId="0698E919" w14:textId="140AC902" w:rsidR="0085018F" w:rsidRPr="00EB3AB1" w:rsidRDefault="00FB6206" w:rsidP="0035558F">
            <w:pPr>
              <w:pStyle w:val="BodyA"/>
              <w:numPr>
                <w:ilvl w:val="0"/>
                <w:numId w:val="365"/>
              </w:numPr>
              <w:rPr>
                <w:rFonts w:ascii="Verdana" w:hAnsi="Verdana"/>
                <w:color w:val="000000" w:themeColor="text1"/>
                <w:sz w:val="16"/>
                <w:szCs w:val="16"/>
                <w:lang w:val="en-GB"/>
              </w:rPr>
            </w:pPr>
            <w:r w:rsidRPr="00EB3AB1">
              <w:rPr>
                <w:rFonts w:ascii="Verdana" w:hAnsi="Verdana"/>
                <w:color w:val="000000" w:themeColor="text1"/>
                <w:sz w:val="16"/>
                <w:szCs w:val="16"/>
                <w:lang w:val="en-GB"/>
              </w:rPr>
              <w:t>Invite pupils to reflect on</w:t>
            </w:r>
            <w:r w:rsidR="00F45172" w:rsidRPr="00EB3AB1">
              <w:rPr>
                <w:rFonts w:ascii="Verdana" w:hAnsi="Verdana"/>
                <w:color w:val="000000" w:themeColor="text1"/>
                <w:sz w:val="16"/>
                <w:szCs w:val="16"/>
                <w:lang w:val="en-GB"/>
              </w:rPr>
              <w:t xml:space="preserve"> </w:t>
            </w:r>
            <w:r w:rsidR="0026455F" w:rsidRPr="00EB3AB1">
              <w:rPr>
                <w:rFonts w:ascii="Verdana" w:hAnsi="Verdana"/>
                <w:color w:val="000000" w:themeColor="text1"/>
                <w:sz w:val="16"/>
                <w:szCs w:val="16"/>
                <w:lang w:val="en-GB"/>
              </w:rPr>
              <w:t xml:space="preserve">their personal response to </w:t>
            </w:r>
            <w:r w:rsidR="00F45172" w:rsidRPr="00EB3AB1">
              <w:rPr>
                <w:rFonts w:ascii="Verdana" w:hAnsi="Verdana"/>
                <w:color w:val="000000" w:themeColor="text1"/>
                <w:sz w:val="16"/>
                <w:szCs w:val="16"/>
                <w:lang w:val="en-GB"/>
              </w:rPr>
              <w:t xml:space="preserve">Scripture, Tradition and </w:t>
            </w:r>
            <w:r w:rsidR="00EB3AB1" w:rsidRPr="00EB3AB1">
              <w:rPr>
                <w:rFonts w:ascii="Verdana" w:hAnsi="Verdana"/>
                <w:color w:val="000000" w:themeColor="text1"/>
                <w:sz w:val="16"/>
                <w:szCs w:val="16"/>
                <w:lang w:val="en-GB"/>
              </w:rPr>
              <w:t>the Magisterium as</w:t>
            </w:r>
            <w:r w:rsidR="00C57EE4">
              <w:rPr>
                <w:rFonts w:ascii="Verdana" w:hAnsi="Verdana"/>
                <w:color w:val="000000" w:themeColor="text1"/>
                <w:sz w:val="16"/>
                <w:szCs w:val="16"/>
                <w:lang w:val="en-GB"/>
              </w:rPr>
              <w:t xml:space="preserve"> sources of truth and authority.</w:t>
            </w:r>
          </w:p>
          <w:p w14:paraId="672A517A" w14:textId="77777777" w:rsidR="00FB6206" w:rsidRPr="00124C55" w:rsidRDefault="00FB6206" w:rsidP="00FB6206">
            <w:pPr>
              <w:pStyle w:val="BodyA"/>
              <w:ind w:left="360"/>
              <w:rPr>
                <w:color w:val="FF0000"/>
                <w:lang w:val="en-GB"/>
              </w:rPr>
            </w:pPr>
          </w:p>
          <w:p w14:paraId="5D84B0E0" w14:textId="77777777" w:rsidR="00FB6206" w:rsidRPr="00124C55" w:rsidRDefault="00FB6206" w:rsidP="00FB6206">
            <w:pPr>
              <w:pStyle w:val="BodyA"/>
              <w:ind w:left="360"/>
              <w:rPr>
                <w:color w:val="FF0000"/>
                <w:lang w:val="en-GB"/>
              </w:rPr>
            </w:pPr>
          </w:p>
          <w:p w14:paraId="46826F5F" w14:textId="77777777" w:rsidR="00FB6206" w:rsidRPr="00124C55" w:rsidRDefault="00FB6206" w:rsidP="00FB6206">
            <w:pPr>
              <w:pStyle w:val="BodyA"/>
              <w:ind w:left="360"/>
              <w:rPr>
                <w:color w:val="FF0000"/>
                <w:lang w:val="en-GB"/>
              </w:rPr>
            </w:pPr>
          </w:p>
          <w:p w14:paraId="4221A568" w14:textId="454BB1B6" w:rsidR="00483755" w:rsidRPr="00124C55" w:rsidRDefault="002147DA">
            <w:pPr>
              <w:pStyle w:val="Heading"/>
              <w:keepNext w:val="0"/>
              <w:rPr>
                <w:rFonts w:ascii="Verdana" w:hAnsi="Verdana"/>
                <w:color w:val="FF0000"/>
                <w:sz w:val="16"/>
                <w:szCs w:val="16"/>
                <w:lang w:val="en-GB"/>
              </w:rPr>
            </w:pPr>
            <w:r w:rsidRPr="00124C55">
              <w:rPr>
                <w:rFonts w:ascii="Verdana" w:hAnsi="Verdana"/>
                <w:b w:val="0"/>
                <w:bCs w:val="0"/>
                <w:color w:val="auto"/>
                <w:sz w:val="16"/>
                <w:szCs w:val="16"/>
                <w:lang w:val="en-GB"/>
              </w:rPr>
              <w:t xml:space="preserve"> </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69" w14:textId="77777777"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Learning objectives:</w:t>
            </w:r>
          </w:p>
          <w:p w14:paraId="349D5E28" w14:textId="77777777" w:rsidR="00CE3FD8" w:rsidRDefault="00CE3FD8" w:rsidP="00CE3FD8">
            <w:pPr>
              <w:pStyle w:val="BodyA"/>
              <w:rPr>
                <w:rFonts w:ascii="Verdana" w:eastAsia="Verdana" w:hAnsi="Verdana" w:cs="Verdana"/>
                <w:bCs/>
                <w:color w:val="FF0000"/>
                <w:sz w:val="16"/>
                <w:szCs w:val="16"/>
                <w:lang w:val="en-GB"/>
              </w:rPr>
            </w:pPr>
          </w:p>
          <w:p w14:paraId="1431EAAB" w14:textId="53EE095D" w:rsidR="00CE3FD8" w:rsidRPr="006F706B" w:rsidRDefault="00CE3FD8" w:rsidP="00731F5F">
            <w:pPr>
              <w:pStyle w:val="BodyA"/>
              <w:numPr>
                <w:ilvl w:val="0"/>
                <w:numId w:val="365"/>
              </w:numPr>
              <w:rPr>
                <w:rFonts w:ascii="Verdana" w:eastAsia="Verdana" w:hAnsi="Verdana" w:cs="Verdana"/>
                <w:bCs/>
                <w:color w:val="000000" w:themeColor="text1"/>
                <w:sz w:val="16"/>
                <w:szCs w:val="16"/>
                <w:lang w:val="en-GB"/>
              </w:rPr>
            </w:pPr>
            <w:r w:rsidRPr="006F706B">
              <w:rPr>
                <w:rFonts w:ascii="Verdana" w:eastAsia="Verdana" w:hAnsi="Verdana" w:cs="Verdana"/>
                <w:bCs/>
                <w:color w:val="000000" w:themeColor="text1"/>
                <w:sz w:val="16"/>
                <w:szCs w:val="16"/>
                <w:lang w:val="en-GB"/>
              </w:rPr>
              <w:t>To know and understand how to discern the reliability of sources of truth</w:t>
            </w:r>
          </w:p>
          <w:p w14:paraId="2B46E6BD" w14:textId="3215A555" w:rsidR="00E107FE" w:rsidRPr="006F706B" w:rsidRDefault="001E3EEB" w:rsidP="00731F5F">
            <w:pPr>
              <w:pStyle w:val="BodyA"/>
              <w:numPr>
                <w:ilvl w:val="0"/>
                <w:numId w:val="365"/>
              </w:numPr>
              <w:rPr>
                <w:rFonts w:ascii="Verdana" w:eastAsia="Verdana" w:hAnsi="Verdana" w:cs="Verdana"/>
                <w:bCs/>
                <w:color w:val="000000" w:themeColor="text1"/>
                <w:sz w:val="16"/>
                <w:szCs w:val="16"/>
                <w:lang w:val="en-GB"/>
              </w:rPr>
            </w:pPr>
            <w:r w:rsidRPr="006F706B">
              <w:rPr>
                <w:rFonts w:ascii="Verdana" w:eastAsia="Verdana" w:hAnsi="Verdana" w:cs="Verdana"/>
                <w:bCs/>
                <w:color w:val="000000" w:themeColor="text1"/>
                <w:sz w:val="16"/>
                <w:szCs w:val="16"/>
                <w:lang w:val="en-GB"/>
              </w:rPr>
              <w:t>To know and understand</w:t>
            </w:r>
            <w:r w:rsidR="00CE3FD8" w:rsidRPr="006F706B">
              <w:rPr>
                <w:rFonts w:ascii="Verdana" w:eastAsia="Verdana" w:hAnsi="Verdana" w:cs="Verdana"/>
                <w:bCs/>
                <w:color w:val="000000" w:themeColor="text1"/>
                <w:sz w:val="16"/>
                <w:szCs w:val="16"/>
                <w:lang w:val="en-GB"/>
              </w:rPr>
              <w:t xml:space="preserve"> how </w:t>
            </w:r>
            <w:r w:rsidR="00E107FE" w:rsidRPr="006F706B">
              <w:rPr>
                <w:rFonts w:ascii="Verdana" w:eastAsia="Verdana" w:hAnsi="Verdana" w:cs="Verdana"/>
                <w:bCs/>
                <w:color w:val="000000" w:themeColor="text1"/>
                <w:sz w:val="16"/>
                <w:szCs w:val="16"/>
                <w:lang w:val="en-GB"/>
              </w:rPr>
              <w:t>Scripture</w:t>
            </w:r>
            <w:r w:rsidR="006F706B" w:rsidRPr="006F706B">
              <w:rPr>
                <w:rFonts w:ascii="Verdana" w:eastAsia="Verdana" w:hAnsi="Verdana" w:cs="Verdana"/>
                <w:bCs/>
                <w:color w:val="000000" w:themeColor="text1"/>
                <w:sz w:val="16"/>
                <w:szCs w:val="16"/>
                <w:lang w:val="en-GB"/>
              </w:rPr>
              <w:t xml:space="preserve"> and </w:t>
            </w:r>
            <w:r w:rsidR="00CE3FD8" w:rsidRPr="006F706B">
              <w:rPr>
                <w:rFonts w:ascii="Verdana" w:eastAsia="Verdana" w:hAnsi="Verdana" w:cs="Verdana"/>
                <w:bCs/>
                <w:color w:val="000000" w:themeColor="text1"/>
                <w:sz w:val="16"/>
                <w:szCs w:val="16"/>
                <w:lang w:val="en-GB"/>
              </w:rPr>
              <w:t xml:space="preserve">Tradition are sources of </w:t>
            </w:r>
            <w:r w:rsidR="00BE5382" w:rsidRPr="006F706B">
              <w:rPr>
                <w:rFonts w:ascii="Verdana" w:eastAsia="Verdana" w:hAnsi="Verdana" w:cs="Verdana"/>
                <w:bCs/>
                <w:color w:val="000000" w:themeColor="text1"/>
                <w:sz w:val="16"/>
                <w:szCs w:val="16"/>
                <w:lang w:val="en-GB"/>
              </w:rPr>
              <w:t xml:space="preserve">Revelation </w:t>
            </w:r>
            <w:r w:rsidR="00CE3FD8" w:rsidRPr="006F706B">
              <w:rPr>
                <w:rFonts w:ascii="Verdana" w:eastAsia="Verdana" w:hAnsi="Verdana" w:cs="Verdana"/>
                <w:bCs/>
                <w:color w:val="000000" w:themeColor="text1"/>
                <w:sz w:val="16"/>
                <w:szCs w:val="16"/>
                <w:lang w:val="en-GB"/>
              </w:rPr>
              <w:t>in Catholic theology</w:t>
            </w:r>
            <w:r w:rsidR="00BE5382" w:rsidRPr="006F706B">
              <w:rPr>
                <w:rFonts w:ascii="Verdana" w:eastAsia="Verdana" w:hAnsi="Verdana" w:cs="Verdana"/>
                <w:bCs/>
                <w:color w:val="000000" w:themeColor="text1"/>
                <w:sz w:val="16"/>
                <w:szCs w:val="16"/>
                <w:lang w:val="en-GB"/>
              </w:rPr>
              <w:t>.</w:t>
            </w:r>
          </w:p>
          <w:p w14:paraId="03747B0F" w14:textId="07E3F68F" w:rsidR="006F706B" w:rsidRPr="006F706B" w:rsidRDefault="006F706B" w:rsidP="00731F5F">
            <w:pPr>
              <w:pStyle w:val="BodyA"/>
              <w:numPr>
                <w:ilvl w:val="0"/>
                <w:numId w:val="365"/>
              </w:numPr>
              <w:rPr>
                <w:rFonts w:ascii="Verdana" w:eastAsia="Verdana" w:hAnsi="Verdana" w:cs="Verdana"/>
                <w:bCs/>
                <w:color w:val="000000" w:themeColor="text1"/>
                <w:sz w:val="16"/>
                <w:szCs w:val="16"/>
                <w:lang w:val="en-GB"/>
              </w:rPr>
            </w:pPr>
            <w:r w:rsidRPr="006F706B">
              <w:rPr>
                <w:rFonts w:ascii="Verdana" w:eastAsia="Verdana" w:hAnsi="Verdana" w:cs="Verdana"/>
                <w:bCs/>
                <w:color w:val="000000" w:themeColor="text1"/>
                <w:sz w:val="16"/>
                <w:szCs w:val="16"/>
                <w:lang w:val="en-GB"/>
              </w:rPr>
              <w:t>To know and understand the nature and role of  the Magisterium.</w:t>
            </w:r>
          </w:p>
          <w:p w14:paraId="5BD3DF89" w14:textId="660868D5" w:rsidR="00E107FE" w:rsidRPr="006F706B" w:rsidRDefault="001E3EEB" w:rsidP="00731F5F">
            <w:pPr>
              <w:pStyle w:val="BodyA"/>
              <w:numPr>
                <w:ilvl w:val="0"/>
                <w:numId w:val="365"/>
              </w:numPr>
              <w:rPr>
                <w:rFonts w:ascii="Verdana" w:eastAsia="Verdana" w:hAnsi="Verdana" w:cs="Verdana"/>
                <w:bCs/>
                <w:color w:val="000000" w:themeColor="text1"/>
                <w:sz w:val="16"/>
                <w:szCs w:val="16"/>
                <w:lang w:val="en-GB"/>
              </w:rPr>
            </w:pPr>
            <w:r w:rsidRPr="006F706B">
              <w:rPr>
                <w:rFonts w:ascii="Verdana" w:eastAsia="Verdana" w:hAnsi="Verdana" w:cs="Verdana"/>
                <w:bCs/>
                <w:color w:val="000000" w:themeColor="text1"/>
                <w:sz w:val="16"/>
                <w:szCs w:val="16"/>
                <w:lang w:val="en-GB"/>
              </w:rPr>
              <w:t>To reflect on the question “</w:t>
            </w:r>
            <w:r w:rsidR="00E107FE" w:rsidRPr="006F706B">
              <w:rPr>
                <w:rFonts w:ascii="Verdana" w:eastAsia="Verdana" w:hAnsi="Verdana" w:cs="Verdana"/>
                <w:bCs/>
                <w:color w:val="000000" w:themeColor="text1"/>
                <w:sz w:val="16"/>
                <w:szCs w:val="16"/>
                <w:lang w:val="en-GB"/>
              </w:rPr>
              <w:t>How do I know what is true?</w:t>
            </w:r>
            <w:r w:rsidRPr="006F706B">
              <w:rPr>
                <w:rFonts w:ascii="Verdana" w:eastAsia="Verdana" w:hAnsi="Verdana" w:cs="Verdana"/>
                <w:bCs/>
                <w:color w:val="000000" w:themeColor="text1"/>
                <w:sz w:val="16"/>
                <w:szCs w:val="16"/>
                <w:lang w:val="en-GB"/>
              </w:rPr>
              <w:t>”</w:t>
            </w:r>
          </w:p>
          <w:p w14:paraId="58F02809" w14:textId="77777777" w:rsidR="00E107FE" w:rsidRPr="00C73196" w:rsidRDefault="00E107FE">
            <w:pPr>
              <w:pStyle w:val="BodyA"/>
              <w:rPr>
                <w:rFonts w:ascii="Verdana" w:eastAsia="Verdana" w:hAnsi="Verdana" w:cs="Verdana"/>
                <w:b/>
                <w:bCs/>
                <w:sz w:val="16"/>
                <w:szCs w:val="16"/>
                <w:lang w:val="en-GB"/>
              </w:rPr>
            </w:pPr>
          </w:p>
          <w:p w14:paraId="4221A56B" w14:textId="69BFE7E1"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 xml:space="preserve">Learning </w:t>
            </w:r>
            <w:r w:rsidR="00D01496" w:rsidRPr="00C73196">
              <w:rPr>
                <w:rFonts w:ascii="Verdana" w:hAnsi="Verdana"/>
                <w:b/>
                <w:bCs/>
                <w:sz w:val="16"/>
                <w:szCs w:val="16"/>
                <w:lang w:val="en-GB"/>
              </w:rPr>
              <w:t>outcomes:</w:t>
            </w:r>
          </w:p>
          <w:p w14:paraId="4221A56F" w14:textId="3A88C1B8" w:rsidR="00483755" w:rsidRPr="006B42FD" w:rsidRDefault="00E107FE">
            <w:pPr>
              <w:pStyle w:val="Heading"/>
              <w:keepNext w:val="0"/>
              <w:rPr>
                <w:rFonts w:ascii="Verdana" w:eastAsia="Verdana" w:hAnsi="Verdana" w:cs="Verdana"/>
                <w:color w:val="000000" w:themeColor="text1"/>
                <w:sz w:val="16"/>
                <w:szCs w:val="16"/>
                <w:u w:color="A6A6A6"/>
                <w:lang w:val="en-GB"/>
              </w:rPr>
            </w:pPr>
            <w:r w:rsidRPr="006B42FD">
              <w:rPr>
                <w:rFonts w:ascii="Verdana" w:hAnsi="Verdana"/>
                <w:b w:val="0"/>
                <w:color w:val="000000" w:themeColor="text1"/>
                <w:sz w:val="16"/>
                <w:szCs w:val="16"/>
                <w:u w:color="A6A6A6"/>
                <w:lang w:val="en-GB"/>
              </w:rPr>
              <w:t>At</w:t>
            </w:r>
            <w:r w:rsidRPr="006B42FD">
              <w:rPr>
                <w:rFonts w:ascii="Verdana" w:hAnsi="Verdana"/>
                <w:color w:val="000000" w:themeColor="text1"/>
                <w:sz w:val="16"/>
                <w:szCs w:val="16"/>
                <w:u w:color="A6A6A6"/>
                <w:lang w:val="en-GB"/>
              </w:rPr>
              <w:t xml:space="preserve"> level 5</w:t>
            </w:r>
            <w:r w:rsidR="00E4694E" w:rsidRPr="006B42FD">
              <w:rPr>
                <w:rFonts w:ascii="Verdana" w:hAnsi="Verdana"/>
                <w:b w:val="0"/>
                <w:color w:val="000000" w:themeColor="text1"/>
                <w:sz w:val="16"/>
                <w:szCs w:val="16"/>
                <w:u w:color="A6A6A6"/>
                <w:lang w:val="en-GB"/>
              </w:rPr>
              <w:t>,</w:t>
            </w:r>
            <w:r w:rsidRPr="006B42FD">
              <w:rPr>
                <w:rFonts w:ascii="Verdana" w:hAnsi="Verdana"/>
                <w:b w:val="0"/>
                <w:color w:val="000000" w:themeColor="text1"/>
                <w:sz w:val="16"/>
                <w:szCs w:val="16"/>
                <w:u w:color="A6A6A6"/>
                <w:lang w:val="en-GB"/>
              </w:rPr>
              <w:t xml:space="preserve"> pupils will be able to:</w:t>
            </w:r>
          </w:p>
          <w:p w14:paraId="4221A570" w14:textId="7EEA685D" w:rsidR="00483755" w:rsidRPr="006B42FD" w:rsidRDefault="00C120E6">
            <w:pPr>
              <w:pStyle w:val="Heading"/>
              <w:keepNext w:val="0"/>
              <w:rPr>
                <w:rFonts w:ascii="Verdana" w:eastAsia="Verdana" w:hAnsi="Verdana" w:cs="Verdana"/>
                <w:b w:val="0"/>
                <w:bCs w:val="0"/>
                <w:color w:val="000000" w:themeColor="text1"/>
                <w:sz w:val="16"/>
                <w:szCs w:val="16"/>
                <w:u w:color="A6A6A6"/>
                <w:lang w:val="en-GB"/>
              </w:rPr>
            </w:pPr>
            <w:r w:rsidRPr="006B42FD">
              <w:rPr>
                <w:rFonts w:ascii="Verdana" w:hAnsi="Verdana"/>
                <w:b w:val="0"/>
                <w:bCs w:val="0"/>
                <w:color w:val="000000" w:themeColor="text1"/>
                <w:sz w:val="16"/>
                <w:szCs w:val="16"/>
                <w:u w:color="A6A6A6"/>
                <w:lang w:val="en-GB"/>
              </w:rPr>
              <w:t>AT1 i</w:t>
            </w:r>
            <w:r w:rsidR="002147DA" w:rsidRPr="006B42FD">
              <w:rPr>
                <w:rFonts w:ascii="Verdana" w:hAnsi="Verdana"/>
                <w:b w:val="0"/>
                <w:bCs w:val="0"/>
                <w:color w:val="000000" w:themeColor="text1"/>
                <w:sz w:val="16"/>
                <w:szCs w:val="16"/>
                <w:u w:color="A6A6A6"/>
                <w:lang w:val="en-GB"/>
              </w:rPr>
              <w:t xml:space="preserve">: Identify </w:t>
            </w:r>
            <w:r w:rsidRPr="006B42FD">
              <w:rPr>
                <w:rFonts w:ascii="Verdana" w:hAnsi="Verdana"/>
                <w:b w:val="0"/>
                <w:bCs w:val="0"/>
                <w:color w:val="000000" w:themeColor="text1"/>
                <w:sz w:val="16"/>
                <w:szCs w:val="16"/>
                <w:u w:color="A6A6A6"/>
                <w:lang w:val="en-GB"/>
              </w:rPr>
              <w:t>sources of religious truth and explain what is distinctive about Catholics’ use of these sources</w:t>
            </w:r>
          </w:p>
          <w:p w14:paraId="4221A571" w14:textId="58FAFC35" w:rsidR="00483755" w:rsidRPr="006B42FD" w:rsidRDefault="002147DA">
            <w:pPr>
              <w:pStyle w:val="BodyA"/>
              <w:rPr>
                <w:rFonts w:ascii="Verdana" w:eastAsia="Verdana" w:hAnsi="Verdana" w:cs="Verdana"/>
                <w:color w:val="000000" w:themeColor="text1"/>
                <w:sz w:val="16"/>
                <w:szCs w:val="16"/>
                <w:u w:color="A6A6A6"/>
                <w:lang w:val="en-GB"/>
              </w:rPr>
            </w:pPr>
            <w:r w:rsidRPr="006B42FD">
              <w:rPr>
                <w:rFonts w:ascii="Verdana" w:hAnsi="Verdana"/>
                <w:color w:val="000000" w:themeColor="text1"/>
                <w:sz w:val="16"/>
                <w:szCs w:val="16"/>
                <w:u w:color="A6A6A6"/>
                <w:lang w:val="en-GB"/>
              </w:rPr>
              <w:t>AT2 i:</w:t>
            </w:r>
            <w:r w:rsidR="00E4694E" w:rsidRPr="006B42FD">
              <w:rPr>
                <w:rFonts w:ascii="Verdana" w:hAnsi="Verdana"/>
                <w:color w:val="000000" w:themeColor="text1"/>
                <w:sz w:val="16"/>
                <w:szCs w:val="16"/>
                <w:u w:color="A6A6A6"/>
                <w:lang w:val="en-GB"/>
              </w:rPr>
              <w:t xml:space="preserve"> Explain how beliefs about sources of truth</w:t>
            </w:r>
            <w:r w:rsidRPr="006B42FD">
              <w:rPr>
                <w:rFonts w:ascii="Verdana" w:hAnsi="Verdana"/>
                <w:color w:val="000000" w:themeColor="text1"/>
                <w:sz w:val="16"/>
                <w:szCs w:val="16"/>
                <w:u w:color="A6A6A6"/>
                <w:lang w:val="en-GB"/>
              </w:rPr>
              <w:t xml:space="preserve"> influence them</w:t>
            </w:r>
            <w:r w:rsidR="0018151B" w:rsidRPr="006B42FD">
              <w:rPr>
                <w:rFonts w:ascii="Verdana" w:hAnsi="Verdana"/>
                <w:color w:val="000000" w:themeColor="text1"/>
                <w:sz w:val="16"/>
                <w:szCs w:val="16"/>
                <w:u w:color="A6A6A6"/>
                <w:lang w:val="en-GB"/>
              </w:rPr>
              <w:t>selves</w:t>
            </w:r>
            <w:r w:rsidRPr="006B42FD">
              <w:rPr>
                <w:rFonts w:ascii="Verdana" w:hAnsi="Verdana"/>
                <w:color w:val="000000" w:themeColor="text1"/>
                <w:sz w:val="16"/>
                <w:szCs w:val="16"/>
                <w:u w:color="A6A6A6"/>
                <w:lang w:val="en-GB"/>
              </w:rPr>
              <w:t xml:space="preserve"> and others.</w:t>
            </w:r>
          </w:p>
          <w:p w14:paraId="4221A573" w14:textId="77777777" w:rsidR="00483755" w:rsidRPr="006B42FD" w:rsidRDefault="00483755">
            <w:pPr>
              <w:pStyle w:val="BodyA"/>
              <w:rPr>
                <w:rFonts w:ascii="Verdana" w:eastAsia="Verdana" w:hAnsi="Verdana" w:cs="Verdana"/>
                <w:color w:val="000000" w:themeColor="text1"/>
                <w:sz w:val="16"/>
                <w:szCs w:val="16"/>
                <w:u w:color="A6A6A6"/>
                <w:lang w:val="en-GB"/>
              </w:rPr>
            </w:pPr>
          </w:p>
          <w:p w14:paraId="4221A574" w14:textId="2B7C8590" w:rsidR="00483755" w:rsidRPr="006B42FD" w:rsidRDefault="00E107FE">
            <w:pPr>
              <w:pStyle w:val="Heading"/>
              <w:keepNext w:val="0"/>
              <w:rPr>
                <w:rFonts w:ascii="Verdana" w:eastAsia="Verdana" w:hAnsi="Verdana" w:cs="Verdana"/>
                <w:color w:val="000000" w:themeColor="text1"/>
                <w:sz w:val="16"/>
                <w:szCs w:val="16"/>
                <w:u w:color="A6A6A6"/>
                <w:lang w:val="en-GB"/>
              </w:rPr>
            </w:pPr>
            <w:r w:rsidRPr="006B42FD">
              <w:rPr>
                <w:rFonts w:ascii="Verdana" w:hAnsi="Verdana"/>
                <w:b w:val="0"/>
                <w:color w:val="000000" w:themeColor="text1"/>
                <w:sz w:val="16"/>
                <w:szCs w:val="16"/>
                <w:u w:color="A6A6A6"/>
                <w:lang w:val="en-GB"/>
              </w:rPr>
              <w:t xml:space="preserve">At </w:t>
            </w:r>
            <w:r w:rsidRPr="006B42FD">
              <w:rPr>
                <w:rFonts w:ascii="Verdana" w:hAnsi="Verdana"/>
                <w:color w:val="000000" w:themeColor="text1"/>
                <w:sz w:val="16"/>
                <w:szCs w:val="16"/>
                <w:u w:color="A6A6A6"/>
                <w:lang w:val="en-GB"/>
              </w:rPr>
              <w:t>level 6</w:t>
            </w:r>
            <w:r w:rsidR="00E4694E" w:rsidRPr="006B42FD">
              <w:rPr>
                <w:rFonts w:ascii="Verdana" w:hAnsi="Verdana"/>
                <w:b w:val="0"/>
                <w:color w:val="000000" w:themeColor="text1"/>
                <w:sz w:val="16"/>
                <w:szCs w:val="16"/>
                <w:u w:color="A6A6A6"/>
                <w:lang w:val="en-GB"/>
              </w:rPr>
              <w:t>,</w:t>
            </w:r>
            <w:r w:rsidRPr="006B42FD">
              <w:rPr>
                <w:rFonts w:ascii="Verdana" w:hAnsi="Verdana"/>
                <w:b w:val="0"/>
                <w:color w:val="000000" w:themeColor="text1"/>
                <w:sz w:val="16"/>
                <w:szCs w:val="16"/>
                <w:u w:color="A6A6A6"/>
                <w:lang w:val="en-GB"/>
              </w:rPr>
              <w:t xml:space="preserve"> pupils will be able to:</w:t>
            </w:r>
          </w:p>
          <w:p w14:paraId="4221A575" w14:textId="5F2E6184" w:rsidR="00483755" w:rsidRPr="006B42FD" w:rsidRDefault="00C120E6">
            <w:pPr>
              <w:pStyle w:val="BodyA"/>
              <w:rPr>
                <w:rFonts w:ascii="Verdana" w:eastAsia="Verdana" w:hAnsi="Verdana" w:cs="Verdana"/>
                <w:color w:val="000000" w:themeColor="text1"/>
                <w:sz w:val="16"/>
                <w:szCs w:val="16"/>
                <w:u w:color="A6A6A6"/>
                <w:lang w:val="en-GB"/>
              </w:rPr>
            </w:pPr>
            <w:r w:rsidRPr="006B42FD">
              <w:rPr>
                <w:rFonts w:ascii="Verdana" w:hAnsi="Verdana"/>
                <w:color w:val="000000" w:themeColor="text1"/>
                <w:sz w:val="16"/>
                <w:szCs w:val="16"/>
                <w:u w:color="A6A6A6"/>
                <w:lang w:val="en-GB"/>
              </w:rPr>
              <w:t>AT1 i</w:t>
            </w:r>
            <w:r w:rsidR="002147DA" w:rsidRPr="006B42FD">
              <w:rPr>
                <w:rFonts w:ascii="Verdana" w:hAnsi="Verdana"/>
                <w:color w:val="000000" w:themeColor="text1"/>
                <w:sz w:val="16"/>
                <w:szCs w:val="16"/>
                <w:u w:color="A6A6A6"/>
                <w:lang w:val="en-GB"/>
              </w:rPr>
              <w:t xml:space="preserve">: Explain how </w:t>
            </w:r>
            <w:r w:rsidR="006F706B" w:rsidRPr="006B42FD">
              <w:rPr>
                <w:rFonts w:ascii="Verdana" w:hAnsi="Verdana"/>
                <w:color w:val="000000" w:themeColor="text1"/>
                <w:sz w:val="16"/>
                <w:szCs w:val="16"/>
                <w:u w:color="A6A6A6"/>
                <w:lang w:val="en-GB"/>
              </w:rPr>
              <w:t>Scripture is</w:t>
            </w:r>
            <w:r w:rsidRPr="006B42FD">
              <w:rPr>
                <w:rFonts w:ascii="Verdana" w:hAnsi="Verdana"/>
                <w:color w:val="000000" w:themeColor="text1"/>
                <w:sz w:val="16"/>
                <w:szCs w:val="16"/>
                <w:u w:color="A6A6A6"/>
                <w:lang w:val="en-GB"/>
              </w:rPr>
              <w:t xml:space="preserve"> used in different ways by different Christian denominations</w:t>
            </w:r>
            <w:r w:rsidR="006F706B" w:rsidRPr="006B42FD">
              <w:rPr>
                <w:rFonts w:ascii="Verdana" w:hAnsi="Verdana"/>
                <w:color w:val="000000" w:themeColor="text1"/>
                <w:sz w:val="16"/>
                <w:szCs w:val="16"/>
                <w:u w:color="A6A6A6"/>
                <w:lang w:val="en-GB"/>
              </w:rPr>
              <w:t xml:space="preserve"> to provide answers to questions of religious belief.</w:t>
            </w:r>
          </w:p>
          <w:p w14:paraId="3B5B4692" w14:textId="4D4DEC74" w:rsidR="0018151B" w:rsidRPr="006B42FD" w:rsidRDefault="002147DA">
            <w:pPr>
              <w:pStyle w:val="BodyA"/>
              <w:rPr>
                <w:rFonts w:ascii="Verdana" w:hAnsi="Verdana"/>
                <w:color w:val="000000" w:themeColor="text1"/>
                <w:sz w:val="16"/>
                <w:szCs w:val="16"/>
                <w:u w:color="A6A6A6"/>
                <w:lang w:val="en-GB"/>
              </w:rPr>
            </w:pPr>
            <w:r w:rsidRPr="006B42FD">
              <w:rPr>
                <w:rFonts w:ascii="Verdana" w:hAnsi="Verdana"/>
                <w:color w:val="000000" w:themeColor="text1"/>
                <w:sz w:val="16"/>
                <w:szCs w:val="16"/>
                <w:u w:color="A6A6A6"/>
                <w:lang w:val="en-GB"/>
              </w:rPr>
              <w:t>AT2 i: Expres</w:t>
            </w:r>
            <w:r w:rsidR="0018151B" w:rsidRPr="006B42FD">
              <w:rPr>
                <w:rFonts w:ascii="Verdana" w:hAnsi="Verdana"/>
                <w:color w:val="000000" w:themeColor="text1"/>
                <w:sz w:val="16"/>
                <w:szCs w:val="16"/>
                <w:u w:color="A6A6A6"/>
                <w:lang w:val="en-GB"/>
              </w:rPr>
              <w:t xml:space="preserve">s insights into </w:t>
            </w:r>
            <w:r w:rsidR="00F2623D" w:rsidRPr="006B42FD">
              <w:rPr>
                <w:rFonts w:ascii="Verdana" w:hAnsi="Verdana"/>
                <w:color w:val="000000" w:themeColor="text1"/>
                <w:sz w:val="16"/>
                <w:szCs w:val="16"/>
                <w:u w:color="A6A6A6"/>
                <w:lang w:val="en-GB"/>
              </w:rPr>
              <w:t>how</w:t>
            </w:r>
            <w:r w:rsidR="001337DD" w:rsidRPr="006B42FD">
              <w:rPr>
                <w:rFonts w:ascii="Verdana" w:hAnsi="Verdana"/>
                <w:color w:val="000000" w:themeColor="text1"/>
                <w:sz w:val="16"/>
                <w:szCs w:val="16"/>
                <w:u w:color="A6A6A6"/>
                <w:lang w:val="en-GB"/>
              </w:rPr>
              <w:t xml:space="preserve"> </w:t>
            </w:r>
            <w:r w:rsidRPr="006B42FD">
              <w:rPr>
                <w:rFonts w:ascii="Verdana" w:hAnsi="Verdana"/>
                <w:color w:val="000000" w:themeColor="text1"/>
                <w:sz w:val="16"/>
                <w:szCs w:val="16"/>
                <w:u w:color="A6A6A6"/>
                <w:lang w:val="en-GB"/>
              </w:rPr>
              <w:t xml:space="preserve">their own </w:t>
            </w:r>
            <w:r w:rsidR="0018151B" w:rsidRPr="006B42FD">
              <w:rPr>
                <w:rFonts w:ascii="Verdana" w:hAnsi="Verdana"/>
                <w:color w:val="000000" w:themeColor="text1"/>
                <w:sz w:val="16"/>
                <w:szCs w:val="16"/>
                <w:u w:color="A6A6A6"/>
                <w:lang w:val="en-GB"/>
              </w:rPr>
              <w:t xml:space="preserve">understanding of sources of truth </w:t>
            </w:r>
            <w:r w:rsidR="001337DD" w:rsidRPr="006B42FD">
              <w:rPr>
                <w:rFonts w:ascii="Verdana" w:hAnsi="Verdana"/>
                <w:color w:val="000000" w:themeColor="text1"/>
                <w:sz w:val="16"/>
                <w:szCs w:val="16"/>
                <w:u w:color="A6A6A6"/>
                <w:lang w:val="en-GB"/>
              </w:rPr>
              <w:t>differs</w:t>
            </w:r>
            <w:r w:rsidR="0018151B" w:rsidRPr="006B42FD">
              <w:rPr>
                <w:rFonts w:ascii="Verdana" w:hAnsi="Verdana"/>
                <w:color w:val="000000" w:themeColor="text1"/>
                <w:sz w:val="16"/>
                <w:szCs w:val="16"/>
                <w:u w:color="A6A6A6"/>
                <w:lang w:val="en-GB"/>
              </w:rPr>
              <w:t xml:space="preserve"> from other</w:t>
            </w:r>
            <w:r w:rsidR="00F2623D" w:rsidRPr="006B42FD">
              <w:rPr>
                <w:rFonts w:ascii="Verdana" w:hAnsi="Verdana"/>
                <w:color w:val="000000" w:themeColor="text1"/>
                <w:sz w:val="16"/>
                <w:szCs w:val="16"/>
                <w:u w:color="A6A6A6"/>
                <w:lang w:val="en-GB"/>
              </w:rPr>
              <w:t xml:space="preserve">s, and why this can be challenging. </w:t>
            </w:r>
          </w:p>
          <w:p w14:paraId="4221A578" w14:textId="77777777" w:rsidR="00483755" w:rsidRPr="006B42FD" w:rsidRDefault="00483755">
            <w:pPr>
              <w:pStyle w:val="Heading"/>
              <w:keepNext w:val="0"/>
              <w:rPr>
                <w:rFonts w:ascii="Verdana" w:eastAsia="Verdana" w:hAnsi="Verdana" w:cs="Verdana"/>
                <w:color w:val="000000" w:themeColor="text1"/>
                <w:sz w:val="16"/>
                <w:szCs w:val="16"/>
                <w:u w:color="A6A6A6"/>
                <w:lang w:val="en-GB"/>
              </w:rPr>
            </w:pPr>
          </w:p>
          <w:p w14:paraId="4221A579" w14:textId="631CB75B" w:rsidR="00483755" w:rsidRPr="006B42FD" w:rsidRDefault="00E107FE">
            <w:pPr>
              <w:pStyle w:val="Heading"/>
              <w:keepNext w:val="0"/>
              <w:rPr>
                <w:rFonts w:ascii="Verdana" w:eastAsia="Verdana" w:hAnsi="Verdana" w:cs="Verdana"/>
                <w:color w:val="000000" w:themeColor="text1"/>
                <w:sz w:val="16"/>
                <w:szCs w:val="16"/>
                <w:u w:color="A6A6A6"/>
                <w:lang w:val="en-GB"/>
              </w:rPr>
            </w:pPr>
            <w:r w:rsidRPr="006B42FD">
              <w:rPr>
                <w:rFonts w:ascii="Verdana" w:hAnsi="Verdana"/>
                <w:b w:val="0"/>
                <w:color w:val="000000" w:themeColor="text1"/>
                <w:sz w:val="16"/>
                <w:szCs w:val="16"/>
                <w:u w:color="A6A6A6"/>
                <w:lang w:val="en-GB"/>
              </w:rPr>
              <w:t>At</w:t>
            </w:r>
            <w:r w:rsidRPr="006B42FD">
              <w:rPr>
                <w:rFonts w:ascii="Verdana" w:hAnsi="Verdana"/>
                <w:color w:val="000000" w:themeColor="text1"/>
                <w:sz w:val="16"/>
                <w:szCs w:val="16"/>
                <w:u w:color="A6A6A6"/>
                <w:lang w:val="en-GB"/>
              </w:rPr>
              <w:t xml:space="preserve"> level 7</w:t>
            </w:r>
            <w:r w:rsidR="00E4694E" w:rsidRPr="006B42FD">
              <w:rPr>
                <w:rFonts w:ascii="Verdana" w:hAnsi="Verdana"/>
                <w:b w:val="0"/>
                <w:color w:val="000000" w:themeColor="text1"/>
                <w:sz w:val="16"/>
                <w:szCs w:val="16"/>
                <w:u w:color="A6A6A6"/>
                <w:lang w:val="en-GB"/>
              </w:rPr>
              <w:t>,</w:t>
            </w:r>
            <w:r w:rsidRPr="006B42FD">
              <w:rPr>
                <w:rFonts w:ascii="Verdana" w:hAnsi="Verdana"/>
                <w:b w:val="0"/>
                <w:color w:val="000000" w:themeColor="text1"/>
                <w:sz w:val="16"/>
                <w:szCs w:val="16"/>
                <w:u w:color="A6A6A6"/>
                <w:lang w:val="en-GB"/>
              </w:rPr>
              <w:t xml:space="preserve"> pupils will be able to:</w:t>
            </w:r>
          </w:p>
          <w:p w14:paraId="05CA4CAB" w14:textId="54B3A17D" w:rsidR="00C120E6" w:rsidRPr="006B42FD" w:rsidRDefault="00C120E6">
            <w:pPr>
              <w:pStyle w:val="BodyA"/>
              <w:rPr>
                <w:rFonts w:ascii="Verdana" w:hAnsi="Verdana"/>
                <w:color w:val="000000" w:themeColor="text1"/>
                <w:sz w:val="16"/>
                <w:szCs w:val="16"/>
                <w:u w:color="A6A6A6"/>
                <w:lang w:val="en-GB"/>
              </w:rPr>
            </w:pPr>
            <w:r w:rsidRPr="006B42FD">
              <w:rPr>
                <w:rFonts w:ascii="Verdana" w:hAnsi="Verdana"/>
                <w:color w:val="000000" w:themeColor="text1"/>
                <w:sz w:val="16"/>
                <w:szCs w:val="16"/>
                <w:u w:color="A6A6A6"/>
                <w:lang w:val="en-GB"/>
              </w:rPr>
              <w:t>AT1 i</w:t>
            </w:r>
            <w:r w:rsidR="002147DA" w:rsidRPr="006B42FD">
              <w:rPr>
                <w:rFonts w:ascii="Verdana" w:hAnsi="Verdana"/>
                <w:color w:val="000000" w:themeColor="text1"/>
                <w:sz w:val="16"/>
                <w:szCs w:val="16"/>
                <w:u w:color="A6A6A6"/>
                <w:lang w:val="en-GB"/>
              </w:rPr>
              <w:t xml:space="preserve">: </w:t>
            </w:r>
            <w:r w:rsidRPr="006B42FD">
              <w:rPr>
                <w:rFonts w:ascii="Verdana" w:hAnsi="Verdana"/>
                <w:color w:val="000000" w:themeColor="text1"/>
                <w:sz w:val="16"/>
                <w:szCs w:val="16"/>
                <w:u w:color="A6A6A6"/>
                <w:lang w:val="en-GB"/>
              </w:rPr>
              <w:t>Show a coherent understanding</w:t>
            </w:r>
            <w:r w:rsidR="00F2623D" w:rsidRPr="006B42FD">
              <w:rPr>
                <w:rFonts w:ascii="Verdana" w:hAnsi="Verdana"/>
                <w:color w:val="000000" w:themeColor="text1"/>
                <w:sz w:val="16"/>
                <w:szCs w:val="16"/>
                <w:u w:color="A6A6A6"/>
                <w:lang w:val="en-GB"/>
              </w:rPr>
              <w:t xml:space="preserve"> of Revelation</w:t>
            </w:r>
            <w:r w:rsidRPr="006B42FD">
              <w:rPr>
                <w:rFonts w:ascii="Verdana" w:hAnsi="Verdana"/>
                <w:color w:val="000000" w:themeColor="text1"/>
                <w:sz w:val="16"/>
                <w:szCs w:val="16"/>
                <w:u w:color="A6A6A6"/>
                <w:lang w:val="en-GB"/>
              </w:rPr>
              <w:t xml:space="preserve">, by critically </w:t>
            </w:r>
            <w:r w:rsidR="00D01496" w:rsidRPr="006B42FD">
              <w:rPr>
                <w:rFonts w:ascii="Verdana" w:hAnsi="Verdana"/>
                <w:color w:val="000000" w:themeColor="text1"/>
                <w:sz w:val="16"/>
                <w:szCs w:val="16"/>
                <w:u w:color="A6A6A6"/>
                <w:lang w:val="en-GB"/>
              </w:rPr>
              <w:t>analysing the</w:t>
            </w:r>
            <w:r w:rsidRPr="006B42FD">
              <w:rPr>
                <w:rFonts w:ascii="Verdana" w:hAnsi="Verdana"/>
                <w:color w:val="000000" w:themeColor="text1"/>
                <w:sz w:val="16"/>
                <w:szCs w:val="16"/>
                <w:u w:color="A6A6A6"/>
                <w:lang w:val="en-GB"/>
              </w:rPr>
              <w:t xml:space="preserve"> </w:t>
            </w:r>
            <w:r w:rsidR="00F2623D" w:rsidRPr="006B42FD">
              <w:rPr>
                <w:rFonts w:ascii="Verdana" w:hAnsi="Verdana"/>
                <w:color w:val="000000" w:themeColor="text1"/>
                <w:sz w:val="16"/>
                <w:szCs w:val="16"/>
                <w:u w:color="A6A6A6"/>
                <w:lang w:val="en-GB"/>
              </w:rPr>
              <w:t>role</w:t>
            </w:r>
            <w:r w:rsidRPr="006B42FD">
              <w:rPr>
                <w:rFonts w:ascii="Verdana" w:hAnsi="Verdana"/>
                <w:color w:val="000000" w:themeColor="text1"/>
                <w:sz w:val="16"/>
                <w:szCs w:val="16"/>
                <w:u w:color="A6A6A6"/>
                <w:lang w:val="en-GB"/>
              </w:rPr>
              <w:t xml:space="preserve"> of </w:t>
            </w:r>
            <w:r w:rsidR="003A001B">
              <w:rPr>
                <w:rFonts w:ascii="Verdana" w:hAnsi="Verdana"/>
                <w:color w:val="000000" w:themeColor="text1"/>
                <w:sz w:val="16"/>
                <w:szCs w:val="16"/>
                <w:u w:color="A6A6A6"/>
                <w:lang w:val="en-GB"/>
              </w:rPr>
              <w:t xml:space="preserve">Scripture, </w:t>
            </w:r>
            <w:r w:rsidR="00F2623D" w:rsidRPr="006B42FD">
              <w:rPr>
                <w:rFonts w:ascii="Verdana" w:hAnsi="Verdana"/>
                <w:color w:val="000000" w:themeColor="text1"/>
                <w:sz w:val="16"/>
                <w:szCs w:val="16"/>
                <w:u w:color="A6A6A6"/>
                <w:lang w:val="en-GB"/>
              </w:rPr>
              <w:t xml:space="preserve">Tradition </w:t>
            </w:r>
            <w:r w:rsidR="006F6B88">
              <w:rPr>
                <w:rFonts w:ascii="Verdana" w:hAnsi="Verdana"/>
                <w:color w:val="000000" w:themeColor="text1"/>
                <w:sz w:val="16"/>
                <w:szCs w:val="16"/>
                <w:u w:color="A6A6A6"/>
                <w:lang w:val="en-GB"/>
              </w:rPr>
              <w:t xml:space="preserve">and Magisterium </w:t>
            </w:r>
            <w:r w:rsidRPr="006B42FD">
              <w:rPr>
                <w:rFonts w:ascii="Verdana" w:hAnsi="Verdana"/>
                <w:color w:val="000000" w:themeColor="text1"/>
                <w:sz w:val="16"/>
                <w:szCs w:val="16"/>
                <w:u w:color="A6A6A6"/>
                <w:lang w:val="en-GB"/>
              </w:rPr>
              <w:t>in different denominations</w:t>
            </w:r>
            <w:r w:rsidR="00F2623D" w:rsidRPr="006B42FD">
              <w:rPr>
                <w:rFonts w:ascii="Verdana" w:hAnsi="Verdana"/>
                <w:color w:val="000000" w:themeColor="text1"/>
                <w:sz w:val="16"/>
                <w:szCs w:val="16"/>
                <w:u w:color="A6A6A6"/>
                <w:lang w:val="en-GB"/>
              </w:rPr>
              <w:t>.</w:t>
            </w:r>
          </w:p>
          <w:p w14:paraId="4221A57B" w14:textId="5365A64C" w:rsidR="00483755" w:rsidRPr="006B42FD" w:rsidRDefault="002147DA">
            <w:pPr>
              <w:pStyle w:val="BodyText"/>
              <w:rPr>
                <w:rFonts w:hAnsi="Verdana"/>
                <w:color w:val="000000" w:themeColor="text1"/>
                <w:sz w:val="16"/>
                <w:szCs w:val="16"/>
                <w:u w:color="A6A6A6"/>
                <w:lang w:val="en-GB"/>
              </w:rPr>
            </w:pPr>
            <w:r w:rsidRPr="006B42FD">
              <w:rPr>
                <w:rFonts w:hAnsi="Verdana"/>
                <w:color w:val="000000" w:themeColor="text1"/>
                <w:sz w:val="16"/>
                <w:szCs w:val="16"/>
                <w:u w:color="A6A6A6"/>
                <w:lang w:val="en-GB"/>
              </w:rPr>
              <w:t>AT2 i: Articulate their own critical response(s)</w:t>
            </w:r>
            <w:r w:rsidR="001337DD" w:rsidRPr="006B42FD">
              <w:rPr>
                <w:rFonts w:hAnsi="Verdana"/>
                <w:color w:val="000000" w:themeColor="text1"/>
                <w:sz w:val="16"/>
                <w:szCs w:val="16"/>
                <w:u w:color="A6A6A6"/>
                <w:lang w:val="en-GB"/>
              </w:rPr>
              <w:t xml:space="preserve"> to different views about sources of truth and religious authority.</w:t>
            </w:r>
          </w:p>
          <w:p w14:paraId="4221A57D" w14:textId="77777777" w:rsidR="00483755" w:rsidRPr="00C120E6" w:rsidRDefault="00483755">
            <w:pPr>
              <w:pStyle w:val="BodyA"/>
              <w:rPr>
                <w:rFonts w:ascii="Verdana" w:eastAsia="Verdana" w:hAnsi="Verdana" w:cs="Verdana"/>
                <w:color w:val="FF0000"/>
                <w:sz w:val="16"/>
                <w:szCs w:val="16"/>
                <w:u w:color="A6A6A6"/>
                <w:lang w:val="en-GB"/>
              </w:rPr>
            </w:pPr>
          </w:p>
          <w:p w14:paraId="4221A581" w14:textId="0F77A6CC" w:rsidR="00CD1DBE" w:rsidRPr="00C73196" w:rsidRDefault="00CD1DBE" w:rsidP="001927BC">
            <w:pPr>
              <w:pStyle w:val="BodyA"/>
              <w:numPr>
                <w:ilvl w:val="0"/>
                <w:numId w:val="362"/>
              </w:numPr>
              <w:rPr>
                <w:rFonts w:ascii="Verdana" w:hAnsi="Verdana"/>
                <w:sz w:val="16"/>
                <w:szCs w:val="16"/>
                <w:lang w:val="en-GB"/>
              </w:rPr>
            </w:pPr>
          </w:p>
        </w:tc>
      </w:tr>
      <w:tr w:rsidR="00483755" w:rsidRPr="00C73196" w14:paraId="4221A592" w14:textId="77777777">
        <w:trPr>
          <w:trHeight w:val="2030"/>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83" w14:textId="31E95D72" w:rsidR="00483755" w:rsidRPr="00C73196" w:rsidRDefault="002147DA">
            <w:pPr>
              <w:pStyle w:val="BodyA"/>
              <w:rPr>
                <w:rFonts w:ascii="Verdana" w:eastAsia="Verdana" w:hAnsi="Verdana" w:cs="Verdana"/>
                <w:b/>
                <w:bCs/>
                <w:sz w:val="16"/>
                <w:szCs w:val="16"/>
                <w:lang w:val="en-GB"/>
              </w:rPr>
            </w:pPr>
            <w:r w:rsidRPr="00C73196">
              <w:rPr>
                <w:rFonts w:ascii="Verdana" w:hAnsi="Verdana"/>
                <w:b/>
                <w:bCs/>
                <w:sz w:val="16"/>
                <w:szCs w:val="16"/>
                <w:lang w:val="en-GB"/>
              </w:rPr>
              <w:t>Sources: Suggested scripture passages</w:t>
            </w:r>
          </w:p>
          <w:p w14:paraId="4221A584" w14:textId="77777777" w:rsidR="00483755" w:rsidRDefault="00483755">
            <w:pPr>
              <w:pStyle w:val="BodyA"/>
              <w:rPr>
                <w:rFonts w:ascii="Verdana" w:eastAsia="Verdana" w:hAnsi="Verdana" w:cs="Verdana"/>
                <w:b/>
                <w:bCs/>
                <w:sz w:val="16"/>
                <w:szCs w:val="16"/>
                <w:lang w:val="en-GB"/>
              </w:rPr>
            </w:pPr>
          </w:p>
          <w:p w14:paraId="233F4FCF" w14:textId="77777777" w:rsidR="00C55EDA" w:rsidRPr="00124C55" w:rsidRDefault="00C55EDA" w:rsidP="00C55EDA">
            <w:pPr>
              <w:pStyle w:val="BodyA"/>
              <w:rPr>
                <w:color w:val="FF0000"/>
                <w:lang w:val="en-GB"/>
              </w:rPr>
            </w:pPr>
          </w:p>
          <w:p w14:paraId="4EE577AA" w14:textId="77777777" w:rsidR="00C55EDA" w:rsidRDefault="00C55EDA" w:rsidP="00C55EDA">
            <w:pPr>
              <w:pStyle w:val="BodyA"/>
              <w:ind w:left="360"/>
              <w:rPr>
                <w:rFonts w:ascii="Verdana" w:hAnsi="Verdana"/>
                <w:b/>
                <w:color w:val="000000" w:themeColor="text1"/>
                <w:sz w:val="16"/>
                <w:szCs w:val="16"/>
                <w:lang w:val="en-GB"/>
              </w:rPr>
            </w:pPr>
            <w:r w:rsidRPr="00400541">
              <w:rPr>
                <w:rFonts w:ascii="Verdana" w:hAnsi="Verdana"/>
                <w:b/>
                <w:color w:val="000000" w:themeColor="text1"/>
                <w:sz w:val="16"/>
                <w:szCs w:val="16"/>
                <w:lang w:val="en-GB"/>
              </w:rPr>
              <w:t>1. How can we know what is true?</w:t>
            </w:r>
          </w:p>
          <w:p w14:paraId="72D3D385" w14:textId="39E6420D" w:rsidR="00C55EDA" w:rsidRDefault="00C55EDA" w:rsidP="00C55EDA">
            <w:pPr>
              <w:pStyle w:val="BodyA"/>
              <w:ind w:left="360"/>
              <w:rPr>
                <w:rFonts w:ascii="Verdana" w:hAnsi="Verdana"/>
                <w:sz w:val="16"/>
                <w:szCs w:val="16"/>
                <w:lang w:val="en-GB"/>
              </w:rPr>
            </w:pPr>
            <w:r>
              <w:rPr>
                <w:rFonts w:ascii="Verdana" w:hAnsi="Verdana"/>
                <w:sz w:val="16"/>
                <w:szCs w:val="16"/>
                <w:lang w:val="en-GB"/>
              </w:rPr>
              <w:t>John 18:27-38 (What is Truth?)</w:t>
            </w:r>
          </w:p>
          <w:p w14:paraId="2A4CE45C" w14:textId="77777777" w:rsidR="00C55EDA" w:rsidRDefault="00C55EDA" w:rsidP="00C55EDA">
            <w:pPr>
              <w:pStyle w:val="BodyA"/>
              <w:rPr>
                <w:rFonts w:ascii="Verdana" w:hAnsi="Verdana"/>
                <w:sz w:val="16"/>
                <w:szCs w:val="16"/>
                <w:lang w:val="en-GB"/>
              </w:rPr>
            </w:pPr>
            <w:r>
              <w:rPr>
                <w:rFonts w:ascii="Verdana" w:hAnsi="Verdana"/>
                <w:sz w:val="16"/>
                <w:szCs w:val="16"/>
                <w:lang w:val="en-GB"/>
              </w:rPr>
              <w:t>John 14:6 (I am the way, the truth and the life)</w:t>
            </w:r>
          </w:p>
          <w:p w14:paraId="4B89FF36" w14:textId="77777777" w:rsidR="00C55EDA" w:rsidRPr="00CD1DBE" w:rsidRDefault="00C55EDA" w:rsidP="005030EB">
            <w:pPr>
              <w:pStyle w:val="BodyA"/>
              <w:rPr>
                <w:rFonts w:ascii="Verdana" w:hAnsi="Verdana"/>
                <w:b/>
                <w:color w:val="000000" w:themeColor="text1"/>
                <w:sz w:val="16"/>
                <w:szCs w:val="16"/>
                <w:lang w:val="en-GB"/>
              </w:rPr>
            </w:pPr>
          </w:p>
          <w:p w14:paraId="08109E6D" w14:textId="77777777" w:rsidR="00C55EDA" w:rsidRDefault="00C55EDA" w:rsidP="00C55EDA">
            <w:pPr>
              <w:pStyle w:val="BodyA"/>
              <w:rPr>
                <w:rFonts w:ascii="Verdana" w:hAnsi="Verdana"/>
                <w:b/>
                <w:color w:val="000000" w:themeColor="text1"/>
                <w:sz w:val="16"/>
                <w:szCs w:val="16"/>
                <w:lang w:val="en-GB"/>
              </w:rPr>
            </w:pPr>
            <w:r>
              <w:rPr>
                <w:rFonts w:ascii="Verdana" w:hAnsi="Verdana"/>
                <w:b/>
                <w:color w:val="000000" w:themeColor="text1"/>
                <w:sz w:val="16"/>
                <w:szCs w:val="16"/>
                <w:lang w:val="en-GB"/>
              </w:rPr>
              <w:t xml:space="preserve">      </w:t>
            </w:r>
            <w:r w:rsidRPr="00400541">
              <w:rPr>
                <w:rFonts w:ascii="Verdana" w:hAnsi="Verdana"/>
                <w:b/>
                <w:color w:val="000000" w:themeColor="text1"/>
                <w:sz w:val="16"/>
                <w:szCs w:val="16"/>
                <w:lang w:val="en-GB"/>
              </w:rPr>
              <w:t>2. How is Scripture a source of</w:t>
            </w:r>
            <w:r>
              <w:rPr>
                <w:rFonts w:ascii="Verdana" w:hAnsi="Verdana"/>
                <w:b/>
                <w:color w:val="000000" w:themeColor="text1"/>
                <w:sz w:val="16"/>
                <w:szCs w:val="16"/>
                <w:lang w:val="en-GB"/>
              </w:rPr>
              <w:t xml:space="preserve"> Revelation</w:t>
            </w:r>
            <w:r w:rsidRPr="00400541">
              <w:rPr>
                <w:rFonts w:ascii="Verdana" w:hAnsi="Verdana"/>
                <w:b/>
                <w:color w:val="000000" w:themeColor="text1"/>
                <w:sz w:val="16"/>
                <w:szCs w:val="16"/>
                <w:lang w:val="en-GB"/>
              </w:rPr>
              <w:t>?</w:t>
            </w:r>
          </w:p>
          <w:p w14:paraId="1249FF2A" w14:textId="715AEB0E" w:rsidR="00C55EDA" w:rsidRDefault="00C55EDA" w:rsidP="00C55EDA">
            <w:pPr>
              <w:pStyle w:val="BodyA"/>
              <w:rPr>
                <w:rFonts w:ascii="Verdana" w:hAnsi="Verdana"/>
                <w:color w:val="000000" w:themeColor="text1"/>
                <w:sz w:val="16"/>
                <w:szCs w:val="16"/>
                <w:lang w:val="en-GB"/>
              </w:rPr>
            </w:pPr>
            <w:r>
              <w:rPr>
                <w:rFonts w:ascii="Verdana" w:hAnsi="Verdana"/>
                <w:color w:val="000000" w:themeColor="text1"/>
                <w:sz w:val="16"/>
                <w:szCs w:val="16"/>
                <w:lang w:val="en-GB"/>
              </w:rPr>
              <w:t>2 Tim 3:16 (A</w:t>
            </w:r>
            <w:r w:rsidRPr="00C55EDA">
              <w:rPr>
                <w:rFonts w:ascii="Verdana" w:hAnsi="Verdana"/>
                <w:color w:val="000000" w:themeColor="text1"/>
                <w:sz w:val="16"/>
                <w:szCs w:val="16"/>
                <w:lang w:val="en-GB"/>
              </w:rPr>
              <w:t>ll Scripture is inspired by God)</w:t>
            </w:r>
          </w:p>
          <w:p w14:paraId="47F87045" w14:textId="1EA836F9" w:rsidR="00C55EDA" w:rsidRDefault="00C55EDA" w:rsidP="00C55EDA">
            <w:pPr>
              <w:pStyle w:val="BodyA"/>
              <w:rPr>
                <w:rFonts w:ascii="Verdana" w:hAnsi="Verdana"/>
                <w:color w:val="000000" w:themeColor="text1"/>
                <w:sz w:val="16"/>
                <w:szCs w:val="16"/>
                <w:lang w:val="en-GB"/>
              </w:rPr>
            </w:pPr>
            <w:r>
              <w:rPr>
                <w:rFonts w:ascii="Verdana" w:hAnsi="Verdana"/>
                <w:color w:val="000000" w:themeColor="text1"/>
                <w:sz w:val="16"/>
                <w:szCs w:val="16"/>
                <w:lang w:val="en-GB"/>
              </w:rPr>
              <w:t>John 5:39 (You search the Scriptures – they bear witness to me.)</w:t>
            </w:r>
          </w:p>
          <w:p w14:paraId="6DAFF041" w14:textId="45659F98" w:rsidR="005030EB" w:rsidRPr="00C55EDA" w:rsidRDefault="00722EAD" w:rsidP="00C55EDA">
            <w:pPr>
              <w:pStyle w:val="BodyA"/>
              <w:rPr>
                <w:rFonts w:ascii="Verdana" w:hAnsi="Verdana"/>
                <w:color w:val="000000" w:themeColor="text1"/>
                <w:sz w:val="16"/>
                <w:szCs w:val="16"/>
                <w:lang w:val="en-GB"/>
              </w:rPr>
            </w:pPr>
            <w:r>
              <w:rPr>
                <w:rFonts w:ascii="Verdana" w:hAnsi="Verdana"/>
                <w:color w:val="000000" w:themeColor="text1"/>
                <w:sz w:val="16"/>
                <w:szCs w:val="16"/>
                <w:lang w:val="en-GB"/>
              </w:rPr>
              <w:t>Heb</w:t>
            </w:r>
            <w:r w:rsidR="005030EB">
              <w:rPr>
                <w:rFonts w:ascii="Verdana" w:hAnsi="Verdana"/>
                <w:color w:val="000000" w:themeColor="text1"/>
                <w:sz w:val="16"/>
                <w:szCs w:val="16"/>
                <w:lang w:val="en-GB"/>
              </w:rPr>
              <w:t>1 :1-4 (God speaks through prophets, then His Son.)</w:t>
            </w:r>
          </w:p>
          <w:p w14:paraId="62E159D0" w14:textId="77777777" w:rsidR="00C55EDA" w:rsidRPr="00400541" w:rsidRDefault="00C55EDA" w:rsidP="00C55EDA">
            <w:pPr>
              <w:pStyle w:val="BodyA"/>
              <w:rPr>
                <w:rFonts w:ascii="Verdana" w:hAnsi="Verdana"/>
                <w:b/>
                <w:color w:val="000000" w:themeColor="text1"/>
                <w:sz w:val="16"/>
                <w:szCs w:val="16"/>
                <w:lang w:val="en-GB"/>
              </w:rPr>
            </w:pPr>
          </w:p>
          <w:p w14:paraId="3D19E018" w14:textId="77777777" w:rsidR="00C55EDA" w:rsidRPr="00BA34D7" w:rsidRDefault="00C55EDA" w:rsidP="00C55EDA">
            <w:pPr>
              <w:pStyle w:val="BodyA"/>
              <w:ind w:left="360"/>
              <w:rPr>
                <w:rFonts w:ascii="Verdana" w:hAnsi="Verdana"/>
                <w:b/>
                <w:color w:val="000000" w:themeColor="text1"/>
                <w:sz w:val="16"/>
                <w:szCs w:val="16"/>
                <w:lang w:val="en-GB"/>
              </w:rPr>
            </w:pPr>
            <w:r w:rsidRPr="00BA34D7">
              <w:rPr>
                <w:rFonts w:ascii="Verdana" w:hAnsi="Verdana"/>
                <w:b/>
                <w:color w:val="000000" w:themeColor="text1"/>
                <w:sz w:val="16"/>
                <w:szCs w:val="16"/>
                <w:lang w:val="en-GB"/>
              </w:rPr>
              <w:t xml:space="preserve">3.How is Tradition a source of </w:t>
            </w:r>
            <w:r>
              <w:rPr>
                <w:rFonts w:ascii="Verdana" w:hAnsi="Verdana"/>
                <w:b/>
                <w:color w:val="000000" w:themeColor="text1"/>
                <w:sz w:val="16"/>
                <w:szCs w:val="16"/>
                <w:lang w:val="en-GB"/>
              </w:rPr>
              <w:t>Revelation</w:t>
            </w:r>
            <w:r w:rsidRPr="00BA34D7">
              <w:rPr>
                <w:rFonts w:ascii="Verdana" w:hAnsi="Verdana"/>
                <w:b/>
                <w:color w:val="000000" w:themeColor="text1"/>
                <w:sz w:val="16"/>
                <w:szCs w:val="16"/>
                <w:lang w:val="en-GB"/>
              </w:rPr>
              <w:t>?</w:t>
            </w:r>
          </w:p>
          <w:p w14:paraId="0C3B8EA7" w14:textId="7A6C830E" w:rsidR="00C167B3" w:rsidRPr="00C73196" w:rsidRDefault="00C167B3" w:rsidP="00C167B3">
            <w:pPr>
              <w:pStyle w:val="BodyA"/>
              <w:rPr>
                <w:rFonts w:ascii="Verdana" w:eastAsia="Verdana" w:hAnsi="Verdana" w:cs="Verdana"/>
                <w:sz w:val="16"/>
                <w:szCs w:val="16"/>
                <w:lang w:val="en-GB"/>
              </w:rPr>
            </w:pPr>
            <w:r w:rsidRPr="00C73196">
              <w:rPr>
                <w:rFonts w:ascii="Verdana" w:hAnsi="Verdana"/>
                <w:sz w:val="16"/>
                <w:szCs w:val="16"/>
                <w:lang w:val="en-GB"/>
              </w:rPr>
              <w:t>Sir 8:9 (learn wisdom from aged</w:t>
            </w:r>
            <w:r w:rsidR="005030EB">
              <w:rPr>
                <w:rFonts w:ascii="Verdana" w:hAnsi="Verdana"/>
                <w:sz w:val="16"/>
                <w:szCs w:val="16"/>
                <w:lang w:val="en-GB"/>
              </w:rPr>
              <w:t>.</w:t>
            </w:r>
            <w:r w:rsidRPr="00C73196">
              <w:rPr>
                <w:rFonts w:ascii="Verdana" w:hAnsi="Verdana"/>
                <w:sz w:val="16"/>
                <w:szCs w:val="16"/>
                <w:lang w:val="en-GB"/>
              </w:rPr>
              <w:t>)</w:t>
            </w:r>
          </w:p>
          <w:p w14:paraId="0305E2BB" w14:textId="7F28A10A" w:rsidR="00C55EDA" w:rsidRDefault="00700336" w:rsidP="00700336">
            <w:pPr>
              <w:pStyle w:val="BodyA"/>
              <w:ind w:left="480"/>
              <w:rPr>
                <w:rFonts w:ascii="Verdana" w:hAnsi="Verdana"/>
                <w:color w:val="000000" w:themeColor="text1"/>
                <w:sz w:val="16"/>
                <w:szCs w:val="16"/>
                <w:lang w:val="en-GB"/>
              </w:rPr>
            </w:pPr>
            <w:r>
              <w:rPr>
                <w:rFonts w:ascii="Verdana" w:hAnsi="Verdana"/>
                <w:color w:val="000000" w:themeColor="text1"/>
                <w:sz w:val="16"/>
                <w:szCs w:val="16"/>
                <w:lang w:val="en-GB"/>
              </w:rPr>
              <w:t>2</w:t>
            </w:r>
            <w:r w:rsidR="005030EB">
              <w:rPr>
                <w:rFonts w:ascii="Verdana" w:hAnsi="Verdana"/>
                <w:color w:val="000000" w:themeColor="text1"/>
                <w:sz w:val="16"/>
                <w:szCs w:val="16"/>
                <w:lang w:val="en-GB"/>
              </w:rPr>
              <w:t>Thess 2:15 (Hold fast to the teachings we have passed on to you. )</w:t>
            </w:r>
          </w:p>
          <w:p w14:paraId="5AFC5227" w14:textId="77777777" w:rsidR="00700336" w:rsidRDefault="00700336" w:rsidP="00700336">
            <w:pPr>
              <w:pStyle w:val="BodyA"/>
              <w:rPr>
                <w:rFonts w:ascii="Verdana" w:hAnsi="Verdana"/>
                <w:color w:val="000000" w:themeColor="text1"/>
                <w:sz w:val="16"/>
                <w:szCs w:val="16"/>
                <w:lang w:val="en-GB"/>
              </w:rPr>
            </w:pPr>
          </w:p>
          <w:p w14:paraId="7A3F69D5" w14:textId="77777777" w:rsidR="00C55EDA" w:rsidRPr="00BA34D7" w:rsidRDefault="00C55EDA" w:rsidP="00C55EDA">
            <w:pPr>
              <w:pStyle w:val="BodyA"/>
              <w:ind w:left="1080"/>
              <w:rPr>
                <w:rFonts w:ascii="Verdana" w:hAnsi="Verdana"/>
                <w:color w:val="000000" w:themeColor="text1"/>
                <w:sz w:val="16"/>
                <w:szCs w:val="16"/>
                <w:lang w:val="en-GB"/>
              </w:rPr>
            </w:pPr>
          </w:p>
          <w:p w14:paraId="13D7CDCB" w14:textId="77777777" w:rsidR="00C55EDA" w:rsidRDefault="00C55EDA" w:rsidP="00C55EDA">
            <w:pPr>
              <w:pStyle w:val="BodyA"/>
              <w:rPr>
                <w:rFonts w:ascii="Verdana" w:hAnsi="Verdana"/>
                <w:b/>
                <w:color w:val="000000" w:themeColor="text1"/>
                <w:sz w:val="16"/>
                <w:szCs w:val="16"/>
                <w:lang w:val="en-GB"/>
              </w:rPr>
            </w:pPr>
            <w:r w:rsidRPr="00BA34D7">
              <w:rPr>
                <w:rFonts w:ascii="Verdana" w:hAnsi="Verdana"/>
                <w:b/>
                <w:color w:val="000000" w:themeColor="text1"/>
                <w:sz w:val="16"/>
                <w:szCs w:val="16"/>
                <w:lang w:val="en-GB"/>
              </w:rPr>
              <w:t xml:space="preserve">      4.</w:t>
            </w:r>
            <w:r>
              <w:rPr>
                <w:rFonts w:ascii="Verdana" w:hAnsi="Verdana"/>
                <w:b/>
                <w:color w:val="000000" w:themeColor="text1"/>
                <w:sz w:val="16"/>
                <w:szCs w:val="16"/>
                <w:lang w:val="en-GB"/>
              </w:rPr>
              <w:t>What</w:t>
            </w:r>
            <w:r w:rsidRPr="00BA34D7">
              <w:rPr>
                <w:rFonts w:ascii="Verdana" w:hAnsi="Verdana"/>
                <w:b/>
                <w:color w:val="000000" w:themeColor="text1"/>
                <w:sz w:val="16"/>
                <w:szCs w:val="16"/>
                <w:lang w:val="en-GB"/>
              </w:rPr>
              <w:t xml:space="preserve"> is the Magisterium?</w:t>
            </w:r>
          </w:p>
          <w:p w14:paraId="6DCC1872" w14:textId="25B83E1E" w:rsidR="00C55EDA" w:rsidRPr="00C55EDA" w:rsidRDefault="00C55EDA" w:rsidP="00C55EDA">
            <w:pPr>
              <w:pStyle w:val="BodyA"/>
              <w:rPr>
                <w:rFonts w:ascii="Verdana" w:hAnsi="Verdana"/>
                <w:color w:val="000000" w:themeColor="text1"/>
                <w:sz w:val="16"/>
                <w:szCs w:val="16"/>
                <w:lang w:val="en-GB"/>
              </w:rPr>
            </w:pPr>
            <w:r>
              <w:rPr>
                <w:rFonts w:ascii="Verdana" w:hAnsi="Verdana"/>
                <w:color w:val="000000" w:themeColor="text1"/>
                <w:sz w:val="16"/>
                <w:szCs w:val="16"/>
                <w:lang w:val="en-GB"/>
              </w:rPr>
              <w:t>John 16:13 (</w:t>
            </w:r>
            <w:r w:rsidRPr="00C55EDA">
              <w:rPr>
                <w:rFonts w:ascii="Verdana" w:hAnsi="Verdana"/>
                <w:color w:val="000000" w:themeColor="text1"/>
                <w:sz w:val="16"/>
                <w:szCs w:val="16"/>
                <w:lang w:val="en-GB"/>
              </w:rPr>
              <w:t>The Spirit of truth will guide you all</w:t>
            </w:r>
            <w:r w:rsidR="005030EB">
              <w:rPr>
                <w:rFonts w:ascii="Verdana" w:hAnsi="Verdana"/>
                <w:color w:val="000000" w:themeColor="text1"/>
                <w:sz w:val="16"/>
                <w:szCs w:val="16"/>
                <w:lang w:val="en-GB"/>
              </w:rPr>
              <w:t>.</w:t>
            </w:r>
            <w:r w:rsidRPr="00C55EDA">
              <w:rPr>
                <w:rFonts w:ascii="Verdana" w:hAnsi="Verdana"/>
                <w:color w:val="000000" w:themeColor="text1"/>
                <w:sz w:val="16"/>
                <w:szCs w:val="16"/>
                <w:lang w:val="en-GB"/>
              </w:rPr>
              <w:t>)</w:t>
            </w:r>
          </w:p>
          <w:p w14:paraId="7B0030DF" w14:textId="0FD85B1D" w:rsidR="00C167B3" w:rsidRDefault="00700336">
            <w:pPr>
              <w:pStyle w:val="BodyA"/>
              <w:rPr>
                <w:rFonts w:ascii="Verdana" w:hAnsi="Verdana"/>
                <w:sz w:val="16"/>
                <w:szCs w:val="16"/>
                <w:lang w:val="en-GB"/>
              </w:rPr>
            </w:pPr>
            <w:r>
              <w:rPr>
                <w:rFonts w:ascii="Verdana" w:hAnsi="Verdana"/>
                <w:sz w:val="16"/>
                <w:szCs w:val="16"/>
                <w:lang w:val="en-GB"/>
              </w:rPr>
              <w:t>1 Tim 4: 9-16 (</w:t>
            </w:r>
            <w:r w:rsidR="005030EB">
              <w:rPr>
                <w:rFonts w:ascii="Verdana" w:hAnsi="Verdana"/>
                <w:sz w:val="16"/>
                <w:szCs w:val="16"/>
                <w:lang w:val="en-GB"/>
              </w:rPr>
              <w:t>Take heed to your teaching…)</w:t>
            </w:r>
          </w:p>
          <w:p w14:paraId="7A2C2798" w14:textId="3981E83E" w:rsidR="00700336" w:rsidRDefault="00722EAD">
            <w:pPr>
              <w:pStyle w:val="BodyA"/>
              <w:rPr>
                <w:rFonts w:ascii="Verdana" w:hAnsi="Verdana"/>
                <w:sz w:val="16"/>
                <w:szCs w:val="16"/>
                <w:lang w:val="en-GB"/>
              </w:rPr>
            </w:pPr>
            <w:r>
              <w:rPr>
                <w:rFonts w:ascii="Verdana" w:hAnsi="Verdana"/>
                <w:sz w:val="16"/>
                <w:szCs w:val="16"/>
                <w:lang w:val="en-GB"/>
              </w:rPr>
              <w:t>Acts 8:30-32 (</w:t>
            </w:r>
            <w:r w:rsidR="00120177">
              <w:rPr>
                <w:rFonts w:ascii="Verdana" w:hAnsi="Verdana"/>
                <w:sz w:val="16"/>
                <w:szCs w:val="16"/>
                <w:lang w:val="en-GB"/>
              </w:rPr>
              <w:t xml:space="preserve">How can I understand </w:t>
            </w:r>
            <w:r w:rsidR="00700336">
              <w:rPr>
                <w:rFonts w:ascii="Verdana" w:hAnsi="Verdana"/>
                <w:sz w:val="16"/>
                <w:szCs w:val="16"/>
                <w:lang w:val="en-GB"/>
              </w:rPr>
              <w:t>unless someone guides me.)</w:t>
            </w:r>
          </w:p>
          <w:p w14:paraId="4221A58C" w14:textId="2833CFAE" w:rsidR="00C55EDA" w:rsidRPr="00C73196" w:rsidRDefault="00C55EDA" w:rsidP="00C167B3">
            <w:pPr>
              <w:pStyle w:val="BodyA"/>
              <w:rPr>
                <w:rFonts w:ascii="Verdana" w:hAnsi="Verdana"/>
                <w:sz w:val="16"/>
                <w:szCs w:val="16"/>
                <w:lang w:val="en-GB"/>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8D" w14:textId="77777777" w:rsidR="00483755" w:rsidRPr="00C73196" w:rsidRDefault="002147DA">
            <w:pPr>
              <w:pStyle w:val="BodyA"/>
              <w:rPr>
                <w:rFonts w:ascii="Verdana" w:eastAsia="Verdana" w:hAnsi="Verdana" w:cs="Verdana"/>
                <w:sz w:val="16"/>
                <w:szCs w:val="16"/>
                <w:lang w:val="en-GB"/>
              </w:rPr>
            </w:pPr>
            <w:r w:rsidRPr="00C73196">
              <w:rPr>
                <w:rFonts w:ascii="Verdana" w:hAnsi="Verdana"/>
                <w:b/>
                <w:bCs/>
                <w:sz w:val="16"/>
                <w:szCs w:val="16"/>
                <w:lang w:val="en-GB"/>
              </w:rPr>
              <w:t>Sources: Church teaching</w:t>
            </w:r>
          </w:p>
          <w:p w14:paraId="4221A58E" w14:textId="77777777" w:rsidR="00483755" w:rsidRDefault="00483755">
            <w:pPr>
              <w:pStyle w:val="BodyA"/>
              <w:rPr>
                <w:rFonts w:ascii="Verdana" w:eastAsia="Verdana" w:hAnsi="Verdana" w:cs="Verdana"/>
                <w:b/>
                <w:bCs/>
                <w:sz w:val="16"/>
                <w:szCs w:val="16"/>
                <w:lang w:val="en-GB"/>
              </w:rPr>
            </w:pPr>
          </w:p>
          <w:p w14:paraId="1ADE1483" w14:textId="685EBAA1" w:rsidR="00700336" w:rsidRDefault="00700336" w:rsidP="00700336">
            <w:pPr>
              <w:pStyle w:val="BodyA"/>
              <w:ind w:left="360"/>
              <w:rPr>
                <w:rFonts w:ascii="Verdana" w:hAnsi="Verdana"/>
                <w:b/>
                <w:color w:val="000000" w:themeColor="text1"/>
                <w:sz w:val="16"/>
                <w:szCs w:val="16"/>
                <w:lang w:val="en-GB"/>
              </w:rPr>
            </w:pPr>
            <w:r w:rsidRPr="00700336">
              <w:rPr>
                <w:rFonts w:ascii="Verdana" w:hAnsi="Verdana"/>
                <w:b/>
                <w:color w:val="000000" w:themeColor="text1"/>
                <w:sz w:val="16"/>
                <w:szCs w:val="16"/>
                <w:lang w:val="en-GB"/>
              </w:rPr>
              <w:t>1.</w:t>
            </w:r>
            <w:r>
              <w:rPr>
                <w:rFonts w:ascii="Verdana" w:hAnsi="Verdana"/>
                <w:b/>
                <w:color w:val="000000" w:themeColor="text1"/>
                <w:sz w:val="16"/>
                <w:szCs w:val="16"/>
                <w:lang w:val="en-GB"/>
              </w:rPr>
              <w:t xml:space="preserve"> </w:t>
            </w:r>
            <w:r w:rsidRPr="00400541">
              <w:rPr>
                <w:rFonts w:ascii="Verdana" w:hAnsi="Verdana"/>
                <w:b/>
                <w:color w:val="000000" w:themeColor="text1"/>
                <w:sz w:val="16"/>
                <w:szCs w:val="16"/>
                <w:lang w:val="en-GB"/>
              </w:rPr>
              <w:t>How can we know what is true?</w:t>
            </w:r>
          </w:p>
          <w:p w14:paraId="19DCE37E" w14:textId="07CF6451" w:rsidR="00700336" w:rsidRPr="00E323E0" w:rsidRDefault="00C1738A" w:rsidP="00E323E0">
            <w:pPr>
              <w:pStyle w:val="BodyA"/>
              <w:rPr>
                <w:rFonts w:ascii="Verdana" w:hAnsi="Verdana"/>
                <w:b/>
                <w:color w:val="000000" w:themeColor="text1"/>
                <w:sz w:val="16"/>
                <w:szCs w:val="16"/>
                <w:lang w:val="en-GB"/>
              </w:rPr>
            </w:pPr>
            <w:r>
              <w:rPr>
                <w:rFonts w:ascii="Tahoma" w:hAnsi="Tahoma" w:cs="Tahoma"/>
                <w:sz w:val="16"/>
                <w:szCs w:val="16"/>
              </w:rPr>
              <w:t>“</w:t>
            </w:r>
            <w:r w:rsidR="00E323E0" w:rsidRPr="00E323E0">
              <w:rPr>
                <w:rFonts w:ascii="Tahoma" w:hAnsi="Tahoma" w:cs="Tahoma"/>
                <w:sz w:val="16"/>
                <w:szCs w:val="16"/>
              </w:rPr>
              <w:t>In His goodness and wisdom God chose to reveal Himself and to make known to us the hidden purpose of His will by which through Christ, the Word made flesh, man might in the Holy Spirit have access to the Father and come to share in the divine nature Through this revelation, therefore, the invisible God out of the abundance of His love speaks to men as friends and lives among them so that He may invite and take them into fellowship with Himself. This plan of revelation is realized by deeds and words having an inner unity: the deeds wrought by God in the history of salvation manifest and confirm the teaching and realities signified by the words, while the words proclaim the deeds and clarify the mystery contained in them. By this revelation then, the deepest truth about God and the salvation of man shines out for our sake in Christ, who is both the mediator and the fullness of all revelation.</w:t>
            </w:r>
            <w:r>
              <w:rPr>
                <w:rFonts w:ascii="Tahoma" w:hAnsi="Tahoma" w:cs="Tahoma"/>
                <w:sz w:val="16"/>
                <w:szCs w:val="16"/>
              </w:rPr>
              <w:t>”</w:t>
            </w:r>
            <w:r w:rsidR="00E323E0">
              <w:rPr>
                <w:rFonts w:ascii="Tahoma" w:hAnsi="Tahoma" w:cs="Tahoma"/>
                <w:sz w:val="16"/>
                <w:szCs w:val="16"/>
              </w:rPr>
              <w:t xml:space="preserve"> Dei Verbum,</w:t>
            </w:r>
            <w:r>
              <w:rPr>
                <w:rFonts w:ascii="Tahoma" w:hAnsi="Tahoma" w:cs="Tahoma"/>
                <w:sz w:val="16"/>
                <w:szCs w:val="16"/>
              </w:rPr>
              <w:t xml:space="preserve"> </w:t>
            </w:r>
            <w:r w:rsidR="00E323E0">
              <w:rPr>
                <w:rFonts w:ascii="Tahoma" w:hAnsi="Tahoma" w:cs="Tahoma"/>
                <w:sz w:val="16"/>
                <w:szCs w:val="16"/>
              </w:rPr>
              <w:t>2</w:t>
            </w:r>
          </w:p>
          <w:p w14:paraId="4F4CF0E6" w14:textId="77777777" w:rsidR="00700336" w:rsidRPr="00CD1DBE" w:rsidRDefault="00700336" w:rsidP="00700336">
            <w:pPr>
              <w:pStyle w:val="BodyA"/>
              <w:rPr>
                <w:rFonts w:ascii="Verdana" w:hAnsi="Verdana"/>
                <w:b/>
                <w:color w:val="000000" w:themeColor="text1"/>
                <w:sz w:val="16"/>
                <w:szCs w:val="16"/>
                <w:lang w:val="en-GB"/>
              </w:rPr>
            </w:pPr>
          </w:p>
          <w:p w14:paraId="55C29878" w14:textId="77777777" w:rsidR="00700336" w:rsidRDefault="00700336" w:rsidP="00700336">
            <w:pPr>
              <w:pStyle w:val="BodyA"/>
              <w:rPr>
                <w:rFonts w:ascii="Verdana" w:hAnsi="Verdana"/>
                <w:b/>
                <w:color w:val="000000" w:themeColor="text1"/>
                <w:sz w:val="16"/>
                <w:szCs w:val="16"/>
                <w:lang w:val="en-GB"/>
              </w:rPr>
            </w:pPr>
            <w:r>
              <w:rPr>
                <w:rFonts w:ascii="Verdana" w:hAnsi="Verdana"/>
                <w:b/>
                <w:color w:val="000000" w:themeColor="text1"/>
                <w:sz w:val="16"/>
                <w:szCs w:val="16"/>
                <w:lang w:val="en-GB"/>
              </w:rPr>
              <w:t xml:space="preserve">      </w:t>
            </w:r>
            <w:r w:rsidRPr="00400541">
              <w:rPr>
                <w:rFonts w:ascii="Verdana" w:hAnsi="Verdana"/>
                <w:b/>
                <w:color w:val="000000" w:themeColor="text1"/>
                <w:sz w:val="16"/>
                <w:szCs w:val="16"/>
                <w:lang w:val="en-GB"/>
              </w:rPr>
              <w:t>2. How is Scripture a source of</w:t>
            </w:r>
            <w:r>
              <w:rPr>
                <w:rFonts w:ascii="Verdana" w:hAnsi="Verdana"/>
                <w:b/>
                <w:color w:val="000000" w:themeColor="text1"/>
                <w:sz w:val="16"/>
                <w:szCs w:val="16"/>
                <w:lang w:val="en-GB"/>
              </w:rPr>
              <w:t xml:space="preserve"> Revelation</w:t>
            </w:r>
            <w:r w:rsidRPr="00400541">
              <w:rPr>
                <w:rFonts w:ascii="Verdana" w:hAnsi="Verdana"/>
                <w:b/>
                <w:color w:val="000000" w:themeColor="text1"/>
                <w:sz w:val="16"/>
                <w:szCs w:val="16"/>
                <w:lang w:val="en-GB"/>
              </w:rPr>
              <w:t>?</w:t>
            </w:r>
          </w:p>
          <w:p w14:paraId="152AAD60" w14:textId="7441E9F1" w:rsidR="00700336" w:rsidRPr="00163D4E" w:rsidRDefault="00C1738A" w:rsidP="00C173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ahoma" w:hAnsi="Tahoma" w:cs="Tahoma"/>
                <w:sz w:val="16"/>
                <w:szCs w:val="16"/>
                <w:lang w:eastAsia="en-GB"/>
              </w:rPr>
            </w:pPr>
            <w:r>
              <w:rPr>
                <w:rFonts w:ascii="Tahoma" w:hAnsi="Tahoma" w:cs="Tahoma"/>
                <w:sz w:val="16"/>
                <w:szCs w:val="16"/>
                <w:lang w:eastAsia="en-GB"/>
              </w:rPr>
              <w:t>“</w:t>
            </w:r>
            <w:r w:rsidR="008141ED" w:rsidRPr="008141ED">
              <w:rPr>
                <w:rFonts w:ascii="Tahoma" w:hAnsi="Tahoma" w:cs="Tahoma"/>
                <w:sz w:val="16"/>
                <w:szCs w:val="16"/>
                <w:lang w:eastAsia="en-GB"/>
              </w:rPr>
              <w:t>Those divinely revealed realities which are contained and presented in Sacred Scripture have been committed to writing under the inspiration of the Holy Spirit. For holy mother Church, relying on the belief of the Apostles, holds that the books of both the Old and New Testaments in their entirety, with all their parts, are sacred and canonical because written under the inspiration of the Holy Spirit, they have God as their author and have been handed on a</w:t>
            </w:r>
            <w:r w:rsidR="00E323E0">
              <w:rPr>
                <w:rFonts w:ascii="Tahoma" w:hAnsi="Tahoma" w:cs="Tahoma"/>
                <w:sz w:val="16"/>
                <w:szCs w:val="16"/>
                <w:lang w:eastAsia="en-GB"/>
              </w:rPr>
              <w:t>s such to the Church herself.</w:t>
            </w:r>
            <w:r w:rsidR="008141ED" w:rsidRPr="008141ED">
              <w:rPr>
                <w:rFonts w:ascii="Tahoma" w:hAnsi="Tahoma" w:cs="Tahoma"/>
                <w:sz w:val="16"/>
                <w:szCs w:val="16"/>
                <w:lang w:eastAsia="en-GB"/>
              </w:rPr>
              <w:t xml:space="preserve"> In composing the sacred books, God chose m</w:t>
            </w:r>
            <w:r w:rsidR="00E323E0">
              <w:rPr>
                <w:rFonts w:ascii="Tahoma" w:hAnsi="Tahoma" w:cs="Tahoma"/>
                <w:sz w:val="16"/>
                <w:szCs w:val="16"/>
                <w:lang w:eastAsia="en-GB"/>
              </w:rPr>
              <w:t xml:space="preserve">en and while employed by </w:t>
            </w:r>
            <w:r w:rsidR="00163D4E">
              <w:rPr>
                <w:rFonts w:ascii="Tahoma" w:hAnsi="Tahoma" w:cs="Tahoma"/>
                <w:sz w:val="16"/>
                <w:szCs w:val="16"/>
                <w:lang w:eastAsia="en-GB"/>
              </w:rPr>
              <w:t xml:space="preserve">Him </w:t>
            </w:r>
            <w:r w:rsidR="00163D4E" w:rsidRPr="008141ED">
              <w:rPr>
                <w:rFonts w:ascii="Tahoma" w:hAnsi="Tahoma" w:cs="Tahoma"/>
                <w:sz w:val="16"/>
                <w:szCs w:val="16"/>
                <w:lang w:eastAsia="en-GB"/>
              </w:rPr>
              <w:t>they</w:t>
            </w:r>
            <w:r w:rsidR="008141ED" w:rsidRPr="008141ED">
              <w:rPr>
                <w:rFonts w:ascii="Tahoma" w:hAnsi="Tahoma" w:cs="Tahoma"/>
                <w:sz w:val="16"/>
                <w:szCs w:val="16"/>
                <w:lang w:eastAsia="en-GB"/>
              </w:rPr>
              <w:t xml:space="preserve"> made use of their powers and abilities, so that with Him acti</w:t>
            </w:r>
            <w:r w:rsidR="00E323E0">
              <w:rPr>
                <w:rFonts w:ascii="Tahoma" w:hAnsi="Tahoma" w:cs="Tahoma"/>
                <w:sz w:val="16"/>
                <w:szCs w:val="16"/>
                <w:lang w:eastAsia="en-GB"/>
              </w:rPr>
              <w:t xml:space="preserve">ng in them and through </w:t>
            </w:r>
            <w:r w:rsidR="00163D4E">
              <w:rPr>
                <w:rFonts w:ascii="Tahoma" w:hAnsi="Tahoma" w:cs="Tahoma"/>
                <w:sz w:val="16"/>
                <w:szCs w:val="16"/>
                <w:lang w:eastAsia="en-GB"/>
              </w:rPr>
              <w:t xml:space="preserve">them, </w:t>
            </w:r>
            <w:r w:rsidR="00163D4E" w:rsidRPr="008141ED">
              <w:rPr>
                <w:rFonts w:ascii="Tahoma" w:hAnsi="Tahoma" w:cs="Tahoma"/>
                <w:sz w:val="16"/>
                <w:szCs w:val="16"/>
                <w:lang w:eastAsia="en-GB"/>
              </w:rPr>
              <w:t>they</w:t>
            </w:r>
            <w:r w:rsidR="008141ED" w:rsidRPr="008141ED">
              <w:rPr>
                <w:rFonts w:ascii="Tahoma" w:hAnsi="Tahoma" w:cs="Tahoma"/>
                <w:sz w:val="16"/>
                <w:szCs w:val="16"/>
                <w:lang w:eastAsia="en-GB"/>
              </w:rPr>
              <w:t>, as true authors, consigned to writing everything and only those things which He wanted.</w:t>
            </w:r>
            <w:r>
              <w:rPr>
                <w:rFonts w:ascii="Tahoma" w:hAnsi="Tahoma" w:cs="Tahoma"/>
                <w:sz w:val="16"/>
                <w:szCs w:val="16"/>
                <w:lang w:eastAsia="en-GB"/>
              </w:rPr>
              <w:t>”</w:t>
            </w:r>
            <w:r w:rsidR="008141ED" w:rsidRPr="008141ED">
              <w:rPr>
                <w:rFonts w:ascii="Tahoma" w:hAnsi="Tahoma" w:cs="Tahoma"/>
                <w:sz w:val="16"/>
                <w:szCs w:val="16"/>
                <w:lang w:eastAsia="en-GB"/>
              </w:rPr>
              <w:t xml:space="preserve"> </w:t>
            </w:r>
            <w:r w:rsidR="008141ED" w:rsidRPr="008141ED">
              <w:rPr>
                <w:rFonts w:ascii="Times" w:hAnsi="Times" w:cs="Times"/>
                <w:sz w:val="16"/>
                <w:szCs w:val="16"/>
                <w:lang w:eastAsia="en-GB"/>
              </w:rPr>
              <w:t xml:space="preserve"> </w:t>
            </w:r>
            <w:r w:rsidR="00E323E0">
              <w:rPr>
                <w:rFonts w:ascii="Times" w:hAnsi="Times" w:cs="Times"/>
                <w:sz w:val="16"/>
                <w:szCs w:val="16"/>
                <w:lang w:eastAsia="en-GB"/>
              </w:rPr>
              <w:t>Dei Verbum, 11</w:t>
            </w:r>
          </w:p>
          <w:p w14:paraId="016CD6AE" w14:textId="56B65683" w:rsidR="00700336" w:rsidRPr="00B63CA9" w:rsidRDefault="00700336" w:rsidP="00B63CA9">
            <w:pPr>
              <w:pStyle w:val="BodyA"/>
              <w:ind w:left="360"/>
              <w:rPr>
                <w:rFonts w:ascii="Verdana" w:hAnsi="Verdana"/>
                <w:b/>
                <w:color w:val="000000" w:themeColor="text1"/>
                <w:sz w:val="16"/>
                <w:szCs w:val="16"/>
                <w:lang w:val="en-GB"/>
              </w:rPr>
            </w:pPr>
            <w:r w:rsidRPr="00BA34D7">
              <w:rPr>
                <w:rFonts w:ascii="Verdana" w:hAnsi="Verdana"/>
                <w:b/>
                <w:color w:val="000000" w:themeColor="text1"/>
                <w:sz w:val="16"/>
                <w:szCs w:val="16"/>
                <w:lang w:val="en-GB"/>
              </w:rPr>
              <w:t xml:space="preserve">3.How is Tradition a source of </w:t>
            </w:r>
            <w:r>
              <w:rPr>
                <w:rFonts w:ascii="Verdana" w:hAnsi="Verdana"/>
                <w:b/>
                <w:color w:val="000000" w:themeColor="text1"/>
                <w:sz w:val="16"/>
                <w:szCs w:val="16"/>
                <w:lang w:val="en-GB"/>
              </w:rPr>
              <w:t>Revelation</w:t>
            </w:r>
            <w:r w:rsidRPr="00BA34D7">
              <w:rPr>
                <w:rFonts w:ascii="Verdana" w:hAnsi="Verdana"/>
                <w:b/>
                <w:color w:val="000000" w:themeColor="text1"/>
                <w:sz w:val="16"/>
                <w:szCs w:val="16"/>
                <w:lang w:val="en-GB"/>
              </w:rPr>
              <w:t>?</w:t>
            </w:r>
          </w:p>
          <w:p w14:paraId="2149EB28" w14:textId="3AFF52CE" w:rsidR="00700336" w:rsidRDefault="00C1738A" w:rsidP="00E323E0">
            <w:pPr>
              <w:pStyle w:val="BodyA"/>
              <w:rPr>
                <w:rFonts w:ascii="Tahoma" w:hAnsi="Tahoma" w:cs="Tahoma"/>
                <w:sz w:val="16"/>
                <w:szCs w:val="16"/>
              </w:rPr>
            </w:pPr>
            <w:r>
              <w:rPr>
                <w:rFonts w:ascii="Tahoma" w:hAnsi="Tahoma" w:cs="Tahoma"/>
                <w:sz w:val="16"/>
                <w:szCs w:val="16"/>
              </w:rPr>
              <w:t>“</w:t>
            </w:r>
            <w:r w:rsidR="00E323E0" w:rsidRPr="00E323E0">
              <w:rPr>
                <w:rFonts w:ascii="Tahoma" w:hAnsi="Tahoma" w:cs="Tahoma"/>
                <w:sz w:val="16"/>
                <w:szCs w:val="16"/>
              </w:rPr>
              <w:t>But in order to keep the Gospel forever whole and alive within the Church, the Apostles left bishops as their successors, "handing over" to them "the authority t</w:t>
            </w:r>
            <w:r w:rsidR="00E323E0">
              <w:rPr>
                <w:rFonts w:ascii="Tahoma" w:hAnsi="Tahoma" w:cs="Tahoma"/>
                <w:sz w:val="16"/>
                <w:szCs w:val="16"/>
              </w:rPr>
              <w:t>o teach in their own place.</w:t>
            </w:r>
            <w:r>
              <w:rPr>
                <w:rFonts w:ascii="Tahoma" w:hAnsi="Tahoma" w:cs="Tahoma"/>
                <w:sz w:val="16"/>
                <w:szCs w:val="16"/>
              </w:rPr>
              <w:t xml:space="preserve"> </w:t>
            </w:r>
            <w:r w:rsidR="00E323E0">
              <w:rPr>
                <w:rFonts w:ascii="Tahoma" w:hAnsi="Tahoma" w:cs="Tahoma"/>
                <w:sz w:val="16"/>
                <w:szCs w:val="16"/>
              </w:rPr>
              <w:t>"</w:t>
            </w:r>
            <w:r w:rsidR="00E323E0" w:rsidRPr="00E323E0">
              <w:rPr>
                <w:rFonts w:ascii="Tahoma" w:hAnsi="Tahoma" w:cs="Tahoma"/>
                <w:sz w:val="16"/>
                <w:szCs w:val="16"/>
              </w:rPr>
              <w:t xml:space="preserve">This sacred tradition, therefore, and Sacred Scripture of both the Old and New Testaments are like a mirror in which the pilgrim Church on earth looks at God, from whom she has received everything, until she is brought finally to </w:t>
            </w:r>
            <w:r w:rsidR="00722EAD">
              <w:rPr>
                <w:rFonts w:ascii="Tahoma" w:hAnsi="Tahoma" w:cs="Tahoma"/>
                <w:sz w:val="16"/>
                <w:szCs w:val="16"/>
              </w:rPr>
              <w:t>see Him as He is, face to face</w:t>
            </w:r>
            <w:r>
              <w:rPr>
                <w:rFonts w:ascii="Tahoma" w:hAnsi="Tahoma" w:cs="Tahoma"/>
                <w:sz w:val="16"/>
                <w:szCs w:val="16"/>
              </w:rPr>
              <w:t>.”</w:t>
            </w:r>
          </w:p>
          <w:p w14:paraId="47D1C21C" w14:textId="7773216E" w:rsidR="00E323E0" w:rsidRPr="008141ED" w:rsidRDefault="00E323E0" w:rsidP="00E323E0">
            <w:pPr>
              <w:pStyle w:val="BodyA"/>
              <w:rPr>
                <w:rFonts w:ascii="Verdana" w:eastAsia="Verdana" w:hAnsi="Verdana" w:cs="Verdana"/>
                <w:b/>
                <w:bCs/>
                <w:sz w:val="16"/>
                <w:szCs w:val="16"/>
                <w:lang w:val="en-GB"/>
              </w:rPr>
            </w:pPr>
            <w:r>
              <w:rPr>
                <w:rFonts w:ascii="Tahoma" w:hAnsi="Tahoma" w:cs="Tahoma"/>
                <w:sz w:val="16"/>
                <w:szCs w:val="16"/>
              </w:rPr>
              <w:t>Dei Verbum ,7</w:t>
            </w:r>
          </w:p>
          <w:p w14:paraId="75EEB900" w14:textId="77777777" w:rsidR="00E323E0" w:rsidRPr="00E323E0" w:rsidRDefault="00E323E0" w:rsidP="00E323E0">
            <w:pPr>
              <w:pStyle w:val="BodyA"/>
              <w:rPr>
                <w:rFonts w:ascii="Verdana" w:hAnsi="Verdana"/>
                <w:color w:val="000000" w:themeColor="text1"/>
                <w:sz w:val="16"/>
                <w:szCs w:val="16"/>
                <w:lang w:val="en-GB"/>
              </w:rPr>
            </w:pPr>
          </w:p>
          <w:p w14:paraId="47747D6B" w14:textId="77777777" w:rsidR="00700336" w:rsidRDefault="00700336" w:rsidP="00700336">
            <w:pPr>
              <w:pStyle w:val="BodyA"/>
              <w:rPr>
                <w:rFonts w:ascii="Verdana" w:hAnsi="Verdana"/>
                <w:b/>
                <w:color w:val="000000" w:themeColor="text1"/>
                <w:sz w:val="16"/>
                <w:szCs w:val="16"/>
                <w:lang w:val="en-GB"/>
              </w:rPr>
            </w:pPr>
            <w:r w:rsidRPr="00BA34D7">
              <w:rPr>
                <w:rFonts w:ascii="Verdana" w:hAnsi="Verdana"/>
                <w:b/>
                <w:color w:val="000000" w:themeColor="text1"/>
                <w:sz w:val="16"/>
                <w:szCs w:val="16"/>
                <w:lang w:val="en-GB"/>
              </w:rPr>
              <w:t xml:space="preserve">      4.</w:t>
            </w:r>
            <w:r>
              <w:rPr>
                <w:rFonts w:ascii="Verdana" w:hAnsi="Verdana"/>
                <w:b/>
                <w:color w:val="000000" w:themeColor="text1"/>
                <w:sz w:val="16"/>
                <w:szCs w:val="16"/>
                <w:lang w:val="en-GB"/>
              </w:rPr>
              <w:t>What</w:t>
            </w:r>
            <w:r w:rsidRPr="00BA34D7">
              <w:rPr>
                <w:rFonts w:ascii="Verdana" w:hAnsi="Verdana"/>
                <w:b/>
                <w:color w:val="000000" w:themeColor="text1"/>
                <w:sz w:val="16"/>
                <w:szCs w:val="16"/>
                <w:lang w:val="en-GB"/>
              </w:rPr>
              <w:t xml:space="preserve"> is the Magisterium?</w:t>
            </w:r>
          </w:p>
          <w:p w14:paraId="54B6E5E8" w14:textId="01BC02CB" w:rsidR="00700336" w:rsidRDefault="00700336" w:rsidP="00700336">
            <w:pPr>
              <w:pStyle w:val="BodyA"/>
              <w:rPr>
                <w:rFonts w:ascii="Verdana" w:hAnsi="Verdana"/>
                <w:color w:val="000000" w:themeColor="text1"/>
                <w:sz w:val="16"/>
                <w:szCs w:val="16"/>
                <w:lang w:val="en-GB"/>
              </w:rPr>
            </w:pPr>
            <w:r w:rsidRPr="00700336">
              <w:rPr>
                <w:rFonts w:ascii="Verdana" w:hAnsi="Verdana"/>
                <w:color w:val="000000" w:themeColor="text1"/>
                <w:sz w:val="16"/>
                <w:szCs w:val="16"/>
                <w:lang w:val="en-GB"/>
              </w:rPr>
              <w:t>“Sacred Scri</w:t>
            </w:r>
            <w:r>
              <w:rPr>
                <w:rFonts w:ascii="Verdana" w:hAnsi="Verdana"/>
                <w:color w:val="000000" w:themeColor="text1"/>
                <w:sz w:val="16"/>
                <w:szCs w:val="16"/>
                <w:lang w:val="en-GB"/>
              </w:rPr>
              <w:t>pture has come into existence on the basis of</w:t>
            </w:r>
            <w:r w:rsidRPr="00700336">
              <w:rPr>
                <w:rFonts w:ascii="Verdana" w:hAnsi="Verdana"/>
                <w:color w:val="000000" w:themeColor="text1"/>
                <w:sz w:val="16"/>
                <w:szCs w:val="16"/>
                <w:lang w:val="en-GB"/>
              </w:rPr>
              <w:t xml:space="preserve"> a consensus</w:t>
            </w:r>
            <w:r>
              <w:rPr>
                <w:rFonts w:ascii="Verdana" w:hAnsi="Verdana"/>
                <w:color w:val="000000" w:themeColor="text1"/>
                <w:sz w:val="16"/>
                <w:szCs w:val="16"/>
                <w:lang w:val="en-GB"/>
              </w:rPr>
              <w:t xml:space="preserve"> in</w:t>
            </w:r>
            <w:r w:rsidRPr="00700336">
              <w:rPr>
                <w:rFonts w:ascii="Verdana" w:hAnsi="Verdana"/>
                <w:color w:val="000000" w:themeColor="text1"/>
                <w:sz w:val="16"/>
                <w:szCs w:val="16"/>
                <w:lang w:val="en-GB"/>
              </w:rPr>
              <w:t xml:space="preserve"> the believing communities</w:t>
            </w:r>
            <w:r>
              <w:rPr>
                <w:rFonts w:ascii="Verdana" w:hAnsi="Verdana"/>
                <w:color w:val="000000" w:themeColor="text1"/>
                <w:sz w:val="16"/>
                <w:szCs w:val="16"/>
                <w:lang w:val="en-GB"/>
              </w:rPr>
              <w:t xml:space="preserve">.” </w:t>
            </w:r>
          </w:p>
          <w:p w14:paraId="53E89653" w14:textId="3AE2643B" w:rsidR="00700336" w:rsidRDefault="00700336" w:rsidP="00700336">
            <w:pPr>
              <w:pStyle w:val="BodyA"/>
              <w:rPr>
                <w:rFonts w:ascii="Verdana" w:hAnsi="Verdana"/>
                <w:color w:val="000000" w:themeColor="text1"/>
                <w:sz w:val="16"/>
                <w:szCs w:val="16"/>
                <w:lang w:val="en-GB"/>
              </w:rPr>
            </w:pPr>
            <w:r>
              <w:rPr>
                <w:rFonts w:ascii="Verdana" w:hAnsi="Verdana"/>
                <w:color w:val="000000" w:themeColor="text1"/>
                <w:sz w:val="16"/>
                <w:szCs w:val="16"/>
                <w:lang w:val="en-GB"/>
              </w:rPr>
              <w:t>The Interpretation of the Bible in The Church- Pontifical Biblical Commission to Pope John Paul II 23 April 1993.</w:t>
            </w:r>
          </w:p>
          <w:p w14:paraId="1A2C04D3" w14:textId="77777777" w:rsidR="00700336" w:rsidRPr="00700336" w:rsidRDefault="00700336" w:rsidP="00700336">
            <w:pPr>
              <w:pStyle w:val="BodyA"/>
              <w:rPr>
                <w:rFonts w:ascii="Verdana" w:hAnsi="Verdana"/>
                <w:color w:val="000000" w:themeColor="text1"/>
                <w:sz w:val="16"/>
                <w:szCs w:val="16"/>
                <w:lang w:val="en-GB"/>
              </w:rPr>
            </w:pPr>
          </w:p>
          <w:p w14:paraId="35FBE071" w14:textId="3E254F2A" w:rsidR="00700336" w:rsidRDefault="008141ED">
            <w:pPr>
              <w:pStyle w:val="BodyA"/>
              <w:rPr>
                <w:rFonts w:ascii="Tahoma" w:hAnsi="Tahoma" w:cs="Tahoma"/>
                <w:sz w:val="16"/>
                <w:szCs w:val="16"/>
              </w:rPr>
            </w:pPr>
            <w:r>
              <w:rPr>
                <w:rFonts w:ascii="Tahoma" w:hAnsi="Tahoma" w:cs="Tahoma"/>
                <w:sz w:val="16"/>
                <w:szCs w:val="16"/>
              </w:rPr>
              <w:t>“</w:t>
            </w:r>
            <w:r w:rsidRPr="008141ED">
              <w:rPr>
                <w:rFonts w:ascii="Tahoma" w:hAnsi="Tahoma" w:cs="Tahoma"/>
                <w:sz w:val="16"/>
                <w:szCs w:val="16"/>
              </w:rPr>
              <w:t>But the task of authentically interpreting the word of God, whether written or handed on, (8) has been entrusted exclusively to the living teaching office of the Church, (9) whose authority is exercised in the name of Jesus Christ. This teaching office is not above the word of God, but serves it, teaching only what has been handed on, listening to it devoutly, guarding it scrupulously and explaining it faithfully in accord with a divine commission and with the help of the Holy Spirit, it draws from this one deposit of faith everything which it presents for belief as divinely revealed.</w:t>
            </w:r>
            <w:r>
              <w:rPr>
                <w:rFonts w:ascii="Tahoma" w:hAnsi="Tahoma" w:cs="Tahoma"/>
                <w:sz w:val="16"/>
                <w:szCs w:val="16"/>
              </w:rPr>
              <w:t>”</w:t>
            </w:r>
          </w:p>
          <w:p w14:paraId="16571F60" w14:textId="3A9D2CE8" w:rsidR="008141ED" w:rsidRPr="008141ED" w:rsidRDefault="008141ED">
            <w:pPr>
              <w:pStyle w:val="BodyA"/>
              <w:rPr>
                <w:rFonts w:ascii="Verdana" w:eastAsia="Verdana" w:hAnsi="Verdana" w:cs="Verdana"/>
                <w:b/>
                <w:bCs/>
                <w:sz w:val="16"/>
                <w:szCs w:val="16"/>
                <w:lang w:val="en-GB"/>
              </w:rPr>
            </w:pPr>
            <w:r>
              <w:rPr>
                <w:rFonts w:ascii="Tahoma" w:hAnsi="Tahoma" w:cs="Tahoma"/>
                <w:sz w:val="16"/>
                <w:szCs w:val="16"/>
              </w:rPr>
              <w:t xml:space="preserve">Dei Verbum </w:t>
            </w:r>
            <w:r w:rsidR="00E323E0">
              <w:rPr>
                <w:rFonts w:ascii="Tahoma" w:hAnsi="Tahoma" w:cs="Tahoma"/>
                <w:sz w:val="16"/>
                <w:szCs w:val="16"/>
              </w:rPr>
              <w:t>,</w:t>
            </w:r>
            <w:r>
              <w:rPr>
                <w:rFonts w:ascii="Tahoma" w:hAnsi="Tahoma" w:cs="Tahoma"/>
                <w:sz w:val="16"/>
                <w:szCs w:val="16"/>
              </w:rPr>
              <w:t>9</w:t>
            </w:r>
          </w:p>
          <w:p w14:paraId="4221A591" w14:textId="6CE9A922" w:rsidR="00483755" w:rsidRPr="00C73196" w:rsidRDefault="00483755">
            <w:pPr>
              <w:pStyle w:val="BodyA"/>
              <w:rPr>
                <w:rFonts w:ascii="Verdana" w:hAnsi="Verdana"/>
                <w:sz w:val="16"/>
                <w:szCs w:val="16"/>
                <w:lang w:val="en-GB"/>
              </w:rPr>
            </w:pPr>
          </w:p>
        </w:tc>
      </w:tr>
      <w:tr w:rsidR="00483755" w:rsidRPr="00C73196" w14:paraId="4221A59B" w14:textId="77777777">
        <w:trPr>
          <w:trHeight w:val="1430"/>
        </w:trPr>
        <w:tc>
          <w:tcPr>
            <w:tcW w:w="53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A593" w14:textId="007E051B" w:rsidR="00483755" w:rsidRPr="00C73196" w:rsidRDefault="002147DA">
            <w:pPr>
              <w:pStyle w:val="Heading"/>
              <w:keepNext w:val="0"/>
              <w:rPr>
                <w:rFonts w:ascii="Verdana" w:eastAsia="Verdana" w:hAnsi="Verdana" w:cs="Verdana"/>
                <w:sz w:val="16"/>
                <w:szCs w:val="16"/>
                <w:lang w:val="en-GB"/>
              </w:rPr>
            </w:pPr>
            <w:r w:rsidRPr="00C73196">
              <w:rPr>
                <w:rFonts w:ascii="Verdana" w:hAnsi="Verdana"/>
                <w:sz w:val="16"/>
                <w:szCs w:val="16"/>
                <w:lang w:val="en-GB"/>
              </w:rPr>
              <w:t>RE Curriculum Directory</w:t>
            </w:r>
          </w:p>
          <w:p w14:paraId="64743111" w14:textId="77777777" w:rsidR="001C1790" w:rsidRPr="000A096D" w:rsidRDefault="001C1790" w:rsidP="001C1790">
            <w:pPr>
              <w:pStyle w:val="BodyA"/>
              <w:rPr>
                <w:rFonts w:ascii="Verdana" w:hAnsi="Verdana"/>
                <w:b/>
                <w:sz w:val="16"/>
                <w:szCs w:val="16"/>
                <w:lang w:val="en-GB"/>
              </w:rPr>
            </w:pPr>
            <w:r w:rsidRPr="000A096D">
              <w:rPr>
                <w:rFonts w:ascii="Verdana" w:hAnsi="Verdana"/>
                <w:b/>
                <w:sz w:val="16"/>
                <w:szCs w:val="16"/>
                <w:lang w:val="en-GB"/>
              </w:rPr>
              <w:t>Revelation: (Dei Verbum)</w:t>
            </w:r>
          </w:p>
          <w:p w14:paraId="14C8B7FD" w14:textId="77777777" w:rsidR="001C1790" w:rsidRDefault="00BD3B60" w:rsidP="008066D7">
            <w:pPr>
              <w:pStyle w:val="BodyA"/>
              <w:numPr>
                <w:ilvl w:val="1"/>
                <w:numId w:val="391"/>
              </w:numPr>
              <w:rPr>
                <w:rFonts w:ascii="Verdana" w:hAnsi="Verdana"/>
                <w:sz w:val="16"/>
                <w:szCs w:val="16"/>
                <w:lang w:val="en-GB"/>
              </w:rPr>
            </w:pPr>
            <w:r>
              <w:rPr>
                <w:rFonts w:ascii="Verdana" w:hAnsi="Verdana"/>
                <w:sz w:val="16"/>
                <w:szCs w:val="16"/>
                <w:lang w:val="en-GB"/>
              </w:rPr>
              <w:t xml:space="preserve"> Knowing and loving God</w:t>
            </w:r>
            <w:r w:rsidR="002147DA" w:rsidRPr="00C73196">
              <w:rPr>
                <w:rFonts w:ascii="Verdana" w:hAnsi="Verdana"/>
                <w:sz w:val="16"/>
                <w:szCs w:val="16"/>
                <w:lang w:val="en-GB"/>
              </w:rPr>
              <w:t xml:space="preserve"> </w:t>
            </w:r>
          </w:p>
          <w:p w14:paraId="39D88B05" w14:textId="73471B01" w:rsidR="00BD3B60" w:rsidRPr="001C1790" w:rsidRDefault="00BD3B60" w:rsidP="008066D7">
            <w:pPr>
              <w:pStyle w:val="BodyA"/>
              <w:numPr>
                <w:ilvl w:val="1"/>
                <w:numId w:val="391"/>
              </w:numPr>
              <w:rPr>
                <w:rFonts w:ascii="Verdana" w:hAnsi="Verdana"/>
                <w:sz w:val="16"/>
                <w:szCs w:val="16"/>
                <w:lang w:val="en-GB"/>
              </w:rPr>
            </w:pPr>
            <w:r w:rsidRPr="001C1790">
              <w:rPr>
                <w:rFonts w:ascii="Verdana" w:eastAsia="Verdana" w:hAnsi="Verdana" w:cs="Verdana"/>
                <w:sz w:val="16"/>
                <w:szCs w:val="16"/>
                <w:lang w:val="en-GB"/>
              </w:rPr>
              <w:t>The nature of Revelation: How do we know about God.</w:t>
            </w:r>
          </w:p>
          <w:p w14:paraId="13AFD503" w14:textId="7B8F995C" w:rsidR="00BD3B60" w:rsidRPr="001C1790" w:rsidRDefault="00BD3B60" w:rsidP="008066D7">
            <w:pPr>
              <w:pStyle w:val="BodyA"/>
              <w:numPr>
                <w:ilvl w:val="2"/>
                <w:numId w:val="391"/>
              </w:numPr>
              <w:rPr>
                <w:rFonts w:ascii="Verdana" w:eastAsia="Verdana" w:hAnsi="Verdana" w:cs="Verdana"/>
                <w:sz w:val="16"/>
                <w:szCs w:val="16"/>
                <w:lang w:val="en-GB"/>
              </w:rPr>
            </w:pPr>
            <w:r w:rsidRPr="001C1790">
              <w:rPr>
                <w:rFonts w:ascii="Verdana" w:eastAsia="Verdana" w:hAnsi="Verdana" w:cs="Verdana"/>
                <w:sz w:val="16"/>
                <w:szCs w:val="16"/>
                <w:lang w:val="en-GB"/>
              </w:rPr>
              <w:t>The nature of Revelation: God’s gift of himself.</w:t>
            </w:r>
          </w:p>
          <w:p w14:paraId="4EFB6691" w14:textId="0CC2B41D" w:rsidR="00BD3B60" w:rsidRDefault="00BD3B60" w:rsidP="008066D7">
            <w:pPr>
              <w:pStyle w:val="BodyA"/>
              <w:numPr>
                <w:ilvl w:val="2"/>
                <w:numId w:val="391"/>
              </w:numPr>
              <w:rPr>
                <w:rFonts w:ascii="Verdana" w:eastAsia="Verdana" w:hAnsi="Verdana" w:cs="Verdana"/>
                <w:sz w:val="16"/>
                <w:szCs w:val="16"/>
                <w:lang w:val="en-GB"/>
              </w:rPr>
            </w:pPr>
            <w:r>
              <w:rPr>
                <w:rFonts w:ascii="Verdana" w:eastAsia="Verdana" w:hAnsi="Verdana" w:cs="Verdana"/>
                <w:sz w:val="16"/>
                <w:szCs w:val="16"/>
                <w:lang w:val="en-GB"/>
              </w:rPr>
              <w:t>Faith: the response to God’s self-Revelation.</w:t>
            </w:r>
          </w:p>
          <w:p w14:paraId="24846CA4" w14:textId="77777777" w:rsidR="00BD3B60" w:rsidRDefault="00BD3B60" w:rsidP="00BD3B60">
            <w:pPr>
              <w:pStyle w:val="BodyA"/>
              <w:rPr>
                <w:rFonts w:ascii="Verdana" w:eastAsia="Verdana" w:hAnsi="Verdana" w:cs="Verdana"/>
                <w:sz w:val="16"/>
                <w:szCs w:val="16"/>
                <w:lang w:val="en-GB"/>
              </w:rPr>
            </w:pPr>
          </w:p>
          <w:p w14:paraId="075F1927" w14:textId="4070286E" w:rsidR="00BD3B60" w:rsidRDefault="00BD3B60" w:rsidP="008066D7">
            <w:pPr>
              <w:pStyle w:val="BodyA"/>
              <w:numPr>
                <w:ilvl w:val="1"/>
                <w:numId w:val="391"/>
              </w:numPr>
              <w:rPr>
                <w:rFonts w:ascii="Verdana" w:eastAsia="Verdana" w:hAnsi="Verdana" w:cs="Verdana"/>
                <w:sz w:val="16"/>
                <w:szCs w:val="16"/>
                <w:lang w:val="en-GB"/>
              </w:rPr>
            </w:pPr>
            <w:r>
              <w:rPr>
                <w:rFonts w:ascii="Verdana" w:eastAsia="Verdana" w:hAnsi="Verdana" w:cs="Verdana"/>
                <w:sz w:val="16"/>
                <w:szCs w:val="16"/>
                <w:lang w:val="en-GB"/>
              </w:rPr>
              <w:t xml:space="preserve">       The Scriptures.</w:t>
            </w:r>
          </w:p>
          <w:p w14:paraId="4AADA196" w14:textId="467306FB" w:rsidR="00BD3B60" w:rsidRDefault="00BD3B60" w:rsidP="008066D7">
            <w:pPr>
              <w:pStyle w:val="BodyA"/>
              <w:numPr>
                <w:ilvl w:val="2"/>
                <w:numId w:val="391"/>
              </w:numPr>
              <w:rPr>
                <w:rFonts w:ascii="Verdana" w:eastAsia="Verdana" w:hAnsi="Verdana" w:cs="Verdana"/>
                <w:sz w:val="16"/>
                <w:szCs w:val="16"/>
                <w:lang w:val="en-GB"/>
              </w:rPr>
            </w:pPr>
            <w:r>
              <w:rPr>
                <w:rFonts w:ascii="Verdana" w:eastAsia="Verdana" w:hAnsi="Verdana" w:cs="Verdana"/>
                <w:sz w:val="16"/>
                <w:szCs w:val="16"/>
                <w:lang w:val="en-GB"/>
              </w:rPr>
              <w:t>Divine Inspiration.</w:t>
            </w:r>
          </w:p>
          <w:p w14:paraId="526F501B" w14:textId="69D95C20" w:rsidR="00BD3B60" w:rsidRDefault="00BD3B60" w:rsidP="00BD3B60">
            <w:pPr>
              <w:pStyle w:val="BodyA"/>
              <w:rPr>
                <w:rFonts w:ascii="Verdana" w:eastAsia="Verdana" w:hAnsi="Verdana" w:cs="Verdana"/>
                <w:sz w:val="16"/>
                <w:szCs w:val="16"/>
                <w:lang w:val="en-GB"/>
              </w:rPr>
            </w:pPr>
            <w:r>
              <w:rPr>
                <w:rFonts w:ascii="Verdana" w:eastAsia="Verdana" w:hAnsi="Verdana" w:cs="Verdana"/>
                <w:sz w:val="16"/>
                <w:szCs w:val="16"/>
                <w:lang w:val="en-GB"/>
              </w:rPr>
              <w:t>1.2.3     Sacred Scripture in the life of the Church.</w:t>
            </w:r>
          </w:p>
          <w:p w14:paraId="57AEE75D" w14:textId="52B0198E" w:rsidR="00BD3B60" w:rsidRDefault="00BD3B60" w:rsidP="00BD3B60">
            <w:pPr>
              <w:pStyle w:val="BodyA"/>
              <w:rPr>
                <w:rFonts w:ascii="Verdana" w:eastAsia="Verdana" w:hAnsi="Verdana" w:cs="Verdana"/>
                <w:sz w:val="16"/>
                <w:szCs w:val="16"/>
                <w:lang w:val="en-GB"/>
              </w:rPr>
            </w:pPr>
            <w:r>
              <w:rPr>
                <w:rFonts w:ascii="Verdana" w:eastAsia="Verdana" w:hAnsi="Verdana" w:cs="Verdana"/>
                <w:sz w:val="16"/>
                <w:szCs w:val="16"/>
                <w:lang w:val="en-GB"/>
              </w:rPr>
              <w:t>1.2.4     Understanding Scripture.</w:t>
            </w:r>
          </w:p>
          <w:p w14:paraId="29CBE093" w14:textId="77777777" w:rsidR="00BD3B60" w:rsidRPr="00C73196" w:rsidRDefault="00BD3B60" w:rsidP="00BD3B60">
            <w:pPr>
              <w:pStyle w:val="BodyA"/>
              <w:ind w:left="720"/>
              <w:rPr>
                <w:rFonts w:ascii="Verdana" w:eastAsia="Verdana" w:hAnsi="Verdana" w:cs="Verdana"/>
                <w:sz w:val="16"/>
                <w:szCs w:val="16"/>
                <w:lang w:val="en-GB"/>
              </w:rPr>
            </w:pPr>
          </w:p>
          <w:p w14:paraId="744157CC" w14:textId="77777777" w:rsidR="001C1790" w:rsidRDefault="001C1790" w:rsidP="001C1790">
            <w:pPr>
              <w:pStyle w:val="BodyA"/>
              <w:rPr>
                <w:rFonts w:ascii="Verdana" w:hAnsi="Verdana"/>
                <w:b/>
                <w:sz w:val="16"/>
                <w:szCs w:val="16"/>
                <w:lang w:val="en-GB"/>
              </w:rPr>
            </w:pPr>
            <w:r w:rsidRPr="000A096D">
              <w:rPr>
                <w:rFonts w:ascii="Verdana" w:hAnsi="Verdana"/>
                <w:b/>
                <w:sz w:val="16"/>
                <w:szCs w:val="16"/>
                <w:lang w:val="en-GB"/>
              </w:rPr>
              <w:t>Church (Lumen Gentium)</w:t>
            </w:r>
          </w:p>
          <w:p w14:paraId="1F74CA80" w14:textId="57544DB3" w:rsidR="00BD3B60" w:rsidRDefault="00BD3B60">
            <w:pPr>
              <w:pStyle w:val="BodyA"/>
              <w:rPr>
                <w:rFonts w:ascii="Verdana" w:hAnsi="Verdana"/>
                <w:sz w:val="16"/>
                <w:szCs w:val="16"/>
                <w:lang w:val="en-GB"/>
              </w:rPr>
            </w:pPr>
            <w:r>
              <w:rPr>
                <w:rFonts w:ascii="Verdana" w:hAnsi="Verdana"/>
                <w:sz w:val="16"/>
                <w:szCs w:val="16"/>
                <w:lang w:val="en-GB"/>
              </w:rPr>
              <w:t>2.2        One and holy</w:t>
            </w:r>
          </w:p>
          <w:p w14:paraId="5835BE11" w14:textId="5999C8FB" w:rsidR="00BD3B60" w:rsidRDefault="00BD3B60">
            <w:pPr>
              <w:pStyle w:val="BodyA"/>
              <w:rPr>
                <w:rFonts w:ascii="Verdana" w:hAnsi="Verdana"/>
                <w:sz w:val="16"/>
                <w:szCs w:val="16"/>
                <w:lang w:val="en-GB"/>
              </w:rPr>
            </w:pPr>
            <w:r>
              <w:rPr>
                <w:rFonts w:ascii="Verdana" w:hAnsi="Verdana"/>
                <w:sz w:val="16"/>
                <w:szCs w:val="16"/>
                <w:lang w:val="en-GB"/>
              </w:rPr>
              <w:t>2.2.1     Unity and Diversity</w:t>
            </w:r>
          </w:p>
          <w:p w14:paraId="118CC734" w14:textId="231409C0" w:rsidR="00BD3B60" w:rsidRDefault="00BD3B60">
            <w:pPr>
              <w:pStyle w:val="BodyA"/>
              <w:rPr>
                <w:rFonts w:ascii="Verdana" w:hAnsi="Verdana"/>
                <w:sz w:val="16"/>
                <w:szCs w:val="16"/>
                <w:lang w:val="en-GB"/>
              </w:rPr>
            </w:pPr>
            <w:r>
              <w:rPr>
                <w:rFonts w:ascii="Verdana" w:hAnsi="Verdana"/>
                <w:sz w:val="16"/>
                <w:szCs w:val="16"/>
                <w:lang w:val="en-GB"/>
              </w:rPr>
              <w:t>2.2.2     Disunity: The Reformation.</w:t>
            </w:r>
          </w:p>
          <w:p w14:paraId="7BC02D1B" w14:textId="2BE4BEEC" w:rsidR="00BD3B60" w:rsidRDefault="00BD3B60">
            <w:pPr>
              <w:pStyle w:val="BodyA"/>
              <w:rPr>
                <w:rFonts w:ascii="Verdana" w:hAnsi="Verdana"/>
                <w:sz w:val="16"/>
                <w:szCs w:val="16"/>
                <w:lang w:val="en-GB"/>
              </w:rPr>
            </w:pPr>
            <w:r>
              <w:rPr>
                <w:rFonts w:ascii="Verdana" w:hAnsi="Verdana"/>
                <w:sz w:val="16"/>
                <w:szCs w:val="16"/>
                <w:lang w:val="en-GB"/>
              </w:rPr>
              <w:t>2.2.5     The Church since Vatican II (Documents on Vatican II)</w:t>
            </w:r>
          </w:p>
          <w:p w14:paraId="017D1BB6" w14:textId="77777777" w:rsidR="00BD3B60" w:rsidRDefault="00BD3B60">
            <w:pPr>
              <w:pStyle w:val="BodyA"/>
              <w:rPr>
                <w:rFonts w:ascii="Verdana" w:hAnsi="Verdana"/>
                <w:sz w:val="16"/>
                <w:szCs w:val="16"/>
                <w:lang w:val="en-GB"/>
              </w:rPr>
            </w:pPr>
          </w:p>
          <w:p w14:paraId="553A61F8" w14:textId="77777777" w:rsidR="001F4741" w:rsidRDefault="001F4741">
            <w:pPr>
              <w:pStyle w:val="BodyA"/>
              <w:rPr>
                <w:rFonts w:ascii="Verdana" w:hAnsi="Verdana"/>
                <w:sz w:val="16"/>
                <w:szCs w:val="16"/>
                <w:lang w:val="en-GB"/>
              </w:rPr>
            </w:pPr>
            <w:r>
              <w:rPr>
                <w:rFonts w:ascii="Verdana" w:hAnsi="Verdana"/>
                <w:sz w:val="16"/>
                <w:szCs w:val="16"/>
                <w:lang w:val="en-GB"/>
              </w:rPr>
              <w:t>2.4        Apostolic</w:t>
            </w:r>
          </w:p>
          <w:p w14:paraId="3BCD461A" w14:textId="77777777" w:rsidR="001F4741" w:rsidRDefault="001F4741">
            <w:pPr>
              <w:pStyle w:val="BodyA"/>
              <w:rPr>
                <w:rFonts w:ascii="Verdana" w:hAnsi="Verdana"/>
                <w:sz w:val="16"/>
                <w:szCs w:val="16"/>
                <w:lang w:val="en-GB"/>
              </w:rPr>
            </w:pPr>
            <w:r>
              <w:rPr>
                <w:rFonts w:ascii="Verdana" w:hAnsi="Verdana"/>
                <w:sz w:val="16"/>
                <w:szCs w:val="16"/>
                <w:lang w:val="en-GB"/>
              </w:rPr>
              <w:t>2.4.1     Apostolic</w:t>
            </w:r>
          </w:p>
          <w:p w14:paraId="293885FC" w14:textId="77777777" w:rsidR="001F4741" w:rsidRDefault="001F4741">
            <w:pPr>
              <w:pStyle w:val="BodyA"/>
              <w:rPr>
                <w:rFonts w:ascii="Verdana" w:hAnsi="Verdana"/>
                <w:sz w:val="16"/>
                <w:szCs w:val="16"/>
                <w:lang w:val="en-GB"/>
              </w:rPr>
            </w:pPr>
            <w:r>
              <w:rPr>
                <w:rFonts w:ascii="Verdana" w:hAnsi="Verdana"/>
                <w:sz w:val="16"/>
                <w:szCs w:val="16"/>
                <w:lang w:val="en-GB"/>
              </w:rPr>
              <w:t>2.4.2     Pope and Bishops</w:t>
            </w:r>
          </w:p>
          <w:p w14:paraId="4EC08747" w14:textId="77777777" w:rsidR="001F4741" w:rsidRDefault="001F4741">
            <w:pPr>
              <w:pStyle w:val="BodyA"/>
              <w:rPr>
                <w:rFonts w:ascii="Verdana" w:hAnsi="Verdana"/>
                <w:sz w:val="16"/>
                <w:szCs w:val="16"/>
                <w:lang w:val="en-GB"/>
              </w:rPr>
            </w:pPr>
          </w:p>
          <w:p w14:paraId="24635A3F" w14:textId="1289DDB5" w:rsidR="001F4741" w:rsidRPr="00C73196" w:rsidRDefault="001F4741">
            <w:pPr>
              <w:pStyle w:val="BodyA"/>
              <w:rPr>
                <w:rFonts w:ascii="Verdana" w:eastAsia="Verdana" w:hAnsi="Verdana" w:cs="Verdana"/>
                <w:sz w:val="16"/>
                <w:szCs w:val="16"/>
                <w:lang w:val="en-GB"/>
              </w:rPr>
            </w:pPr>
            <w:r>
              <w:rPr>
                <w:rFonts w:ascii="Verdana" w:hAnsi="Verdana"/>
                <w:sz w:val="16"/>
                <w:szCs w:val="16"/>
                <w:lang w:val="en-GB"/>
              </w:rPr>
              <w:t>4.3      Law, Grace and Sin</w:t>
            </w:r>
          </w:p>
          <w:p w14:paraId="1EA80E2E" w14:textId="47BF51EF" w:rsidR="00483755" w:rsidRDefault="001F4741">
            <w:pPr>
              <w:pStyle w:val="BodyA"/>
              <w:rPr>
                <w:rFonts w:ascii="Verdana" w:hAnsi="Verdana"/>
                <w:sz w:val="16"/>
                <w:szCs w:val="16"/>
                <w:lang w:val="en-GB"/>
              </w:rPr>
            </w:pPr>
            <w:r>
              <w:rPr>
                <w:rFonts w:ascii="Verdana" w:hAnsi="Verdana"/>
                <w:sz w:val="16"/>
                <w:szCs w:val="16"/>
                <w:lang w:val="en-GB"/>
              </w:rPr>
              <w:t>4.3.1   The Old Law</w:t>
            </w:r>
          </w:p>
          <w:p w14:paraId="11B71678" w14:textId="77777777" w:rsidR="001F4741" w:rsidRDefault="001F4741">
            <w:pPr>
              <w:pStyle w:val="BodyA"/>
              <w:rPr>
                <w:rFonts w:ascii="Verdana" w:hAnsi="Verdana"/>
                <w:sz w:val="16"/>
                <w:szCs w:val="16"/>
                <w:lang w:val="en-GB"/>
              </w:rPr>
            </w:pPr>
            <w:r>
              <w:rPr>
                <w:rFonts w:ascii="Verdana" w:hAnsi="Verdana"/>
                <w:sz w:val="16"/>
                <w:szCs w:val="16"/>
                <w:lang w:val="en-GB"/>
              </w:rPr>
              <w:t>4.3.2   The New Law</w:t>
            </w:r>
          </w:p>
          <w:p w14:paraId="37E5A880" w14:textId="7D967EAC" w:rsidR="001F4741" w:rsidRDefault="001F4741">
            <w:pPr>
              <w:pStyle w:val="BodyA"/>
              <w:rPr>
                <w:rFonts w:ascii="Verdana" w:hAnsi="Verdana"/>
                <w:sz w:val="16"/>
                <w:szCs w:val="16"/>
                <w:lang w:val="en-GB"/>
              </w:rPr>
            </w:pPr>
            <w:r>
              <w:rPr>
                <w:rFonts w:ascii="Verdana" w:hAnsi="Verdana"/>
                <w:sz w:val="16"/>
                <w:szCs w:val="16"/>
                <w:lang w:val="en-GB"/>
              </w:rPr>
              <w:t>4.3.3   The Magisterium</w:t>
            </w:r>
          </w:p>
          <w:p w14:paraId="4221A599" w14:textId="4E0B32C8" w:rsidR="001F4741" w:rsidRPr="00C73196" w:rsidRDefault="001F4741">
            <w:pPr>
              <w:pStyle w:val="BodyA"/>
              <w:rPr>
                <w:rFonts w:ascii="Verdana" w:hAnsi="Verdana"/>
                <w:sz w:val="16"/>
                <w:szCs w:val="16"/>
                <w:lang w:val="en-GB"/>
              </w:rPr>
            </w:pP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00D15" w14:textId="46222F26" w:rsidR="00483755" w:rsidRDefault="002147DA">
            <w:pPr>
              <w:pStyle w:val="BodyA"/>
              <w:rPr>
                <w:rFonts w:ascii="Verdana" w:hAnsi="Verdana"/>
                <w:sz w:val="16"/>
                <w:szCs w:val="16"/>
                <w:lang w:val="en-GB"/>
              </w:rPr>
            </w:pPr>
            <w:r w:rsidRPr="00C73196">
              <w:rPr>
                <w:rFonts w:ascii="Verdana" w:hAnsi="Verdana"/>
                <w:b/>
                <w:bCs/>
                <w:sz w:val="16"/>
                <w:szCs w:val="16"/>
                <w:lang w:val="en-GB"/>
              </w:rPr>
              <w:t xml:space="preserve">Core religious vocabulary: </w:t>
            </w:r>
            <w:r w:rsidR="005030EB" w:rsidRPr="005030EB">
              <w:rPr>
                <w:rFonts w:ascii="Verdana" w:hAnsi="Verdana"/>
                <w:bCs/>
                <w:sz w:val="16"/>
                <w:szCs w:val="16"/>
                <w:lang w:val="en-GB"/>
              </w:rPr>
              <w:t>Tradition;</w:t>
            </w:r>
            <w:r w:rsidR="00C1738A">
              <w:rPr>
                <w:rFonts w:ascii="Verdana" w:hAnsi="Verdana"/>
                <w:bCs/>
                <w:sz w:val="16"/>
                <w:szCs w:val="16"/>
                <w:lang w:val="en-GB"/>
              </w:rPr>
              <w:t xml:space="preserve"> </w:t>
            </w:r>
            <w:r w:rsidR="005030EB">
              <w:rPr>
                <w:rFonts w:ascii="Verdana" w:hAnsi="Verdana"/>
                <w:bCs/>
                <w:sz w:val="16"/>
                <w:szCs w:val="16"/>
                <w:lang w:val="en-GB"/>
              </w:rPr>
              <w:t>Revelation;</w:t>
            </w:r>
            <w:r w:rsidR="00C1738A">
              <w:rPr>
                <w:rFonts w:ascii="Verdana" w:hAnsi="Verdana"/>
                <w:bCs/>
                <w:sz w:val="16"/>
                <w:szCs w:val="16"/>
                <w:lang w:val="en-GB"/>
              </w:rPr>
              <w:t xml:space="preserve"> Magisterium; Scripture; authority; denomination; Vatican Council; wisdom; source; Gospel</w:t>
            </w:r>
            <w:r w:rsidR="00145030">
              <w:rPr>
                <w:rFonts w:ascii="Verdana" w:hAnsi="Verdana"/>
                <w:bCs/>
                <w:sz w:val="16"/>
                <w:szCs w:val="16"/>
                <w:lang w:val="en-GB"/>
              </w:rPr>
              <w:t>.</w:t>
            </w:r>
          </w:p>
          <w:p w14:paraId="71F21B9F" w14:textId="77777777" w:rsidR="008C7CDC" w:rsidRDefault="008C7CDC">
            <w:pPr>
              <w:pStyle w:val="BodyA"/>
              <w:rPr>
                <w:rFonts w:ascii="Verdana" w:hAnsi="Verdana"/>
                <w:sz w:val="16"/>
                <w:szCs w:val="16"/>
                <w:lang w:val="en-GB"/>
              </w:rPr>
            </w:pPr>
          </w:p>
          <w:p w14:paraId="701AA0A3" w14:textId="77777777" w:rsidR="008C7CDC" w:rsidRDefault="008C7CDC" w:rsidP="008C7CDC">
            <w:pPr>
              <w:pStyle w:val="BodyA"/>
              <w:rPr>
                <w:rFonts w:ascii="Verdana" w:hAnsi="Verdana"/>
                <w:b/>
                <w:sz w:val="16"/>
                <w:szCs w:val="16"/>
                <w:lang w:val="en-GB"/>
              </w:rPr>
            </w:pPr>
            <w:r w:rsidRPr="00033F2F">
              <w:rPr>
                <w:rFonts w:ascii="Verdana" w:hAnsi="Verdana"/>
                <w:b/>
                <w:sz w:val="16"/>
                <w:szCs w:val="16"/>
                <w:lang w:val="en-GB"/>
              </w:rPr>
              <w:t>Other Religious Sources:</w:t>
            </w:r>
          </w:p>
          <w:p w14:paraId="23F3177D" w14:textId="77777777" w:rsidR="001C1790" w:rsidRDefault="001C1790" w:rsidP="008C7CDC">
            <w:pPr>
              <w:pStyle w:val="BodyA"/>
              <w:rPr>
                <w:rFonts w:ascii="Verdana" w:hAnsi="Verdana"/>
                <w:b/>
                <w:sz w:val="16"/>
                <w:szCs w:val="16"/>
                <w:lang w:val="en-GB"/>
              </w:rPr>
            </w:pPr>
          </w:p>
          <w:p w14:paraId="11935DBA" w14:textId="77777777" w:rsidR="008C7CDC" w:rsidRDefault="00700336">
            <w:pPr>
              <w:pStyle w:val="BodyA"/>
              <w:rPr>
                <w:rFonts w:ascii="Verdana" w:hAnsi="Verdana"/>
                <w:sz w:val="16"/>
                <w:szCs w:val="16"/>
                <w:lang w:val="en-GB"/>
              </w:rPr>
            </w:pPr>
            <w:r>
              <w:rPr>
                <w:rFonts w:ascii="Verdana" w:hAnsi="Verdana"/>
                <w:sz w:val="16"/>
                <w:szCs w:val="16"/>
                <w:lang w:val="en-GB"/>
              </w:rPr>
              <w:t xml:space="preserve">“I would not believe in the Gospel had the authority of the Catholic Church not already moved me.” </w:t>
            </w:r>
          </w:p>
          <w:p w14:paraId="3630EC35" w14:textId="7B9A9190" w:rsidR="00700336" w:rsidRDefault="00700336" w:rsidP="00C12B2D">
            <w:pPr>
              <w:pStyle w:val="BodyA"/>
              <w:rPr>
                <w:rFonts w:ascii="Verdana" w:hAnsi="Verdana"/>
                <w:sz w:val="16"/>
                <w:szCs w:val="16"/>
                <w:lang w:val="en-GB"/>
              </w:rPr>
            </w:pPr>
            <w:r>
              <w:rPr>
                <w:rFonts w:ascii="Verdana" w:hAnsi="Verdana"/>
                <w:sz w:val="16"/>
                <w:szCs w:val="16"/>
                <w:lang w:val="en-GB"/>
              </w:rPr>
              <w:t>St Augustine – Contra Epistolem Manichaei 5,6</w:t>
            </w:r>
            <w:r w:rsidR="001C1790">
              <w:rPr>
                <w:rFonts w:ascii="Verdana" w:hAnsi="Verdana"/>
                <w:sz w:val="16"/>
                <w:szCs w:val="16"/>
                <w:lang w:val="en-GB"/>
              </w:rPr>
              <w:t>.</w:t>
            </w:r>
            <w:r>
              <w:rPr>
                <w:rFonts w:ascii="Verdana" w:hAnsi="Verdana"/>
                <w:sz w:val="16"/>
                <w:szCs w:val="16"/>
                <w:lang w:val="en-GB"/>
              </w:rPr>
              <w:t xml:space="preserve"> </w:t>
            </w:r>
          </w:p>
          <w:p w14:paraId="73CF4303" w14:textId="77777777" w:rsidR="001C1790" w:rsidRDefault="001C1790" w:rsidP="00C12B2D">
            <w:pPr>
              <w:pStyle w:val="BodyA"/>
              <w:rPr>
                <w:rFonts w:ascii="Verdana" w:hAnsi="Verdana"/>
                <w:sz w:val="16"/>
                <w:szCs w:val="16"/>
                <w:lang w:val="en-GB"/>
              </w:rPr>
            </w:pPr>
          </w:p>
          <w:p w14:paraId="714AB41C" w14:textId="77777777" w:rsidR="001C1790" w:rsidRDefault="001C1790" w:rsidP="00C12B2D">
            <w:pPr>
              <w:pStyle w:val="BodyA"/>
              <w:rPr>
                <w:rFonts w:ascii="Verdana" w:hAnsi="Verdana"/>
                <w:sz w:val="16"/>
                <w:szCs w:val="16"/>
                <w:lang w:val="en-GB"/>
              </w:rPr>
            </w:pPr>
          </w:p>
          <w:p w14:paraId="111E28A1" w14:textId="5AD8CBCB" w:rsidR="001C1790" w:rsidRDefault="0000415E" w:rsidP="00C12B2D">
            <w:pPr>
              <w:pStyle w:val="BodyA"/>
              <w:rPr>
                <w:rFonts w:ascii="Verdana" w:hAnsi="Verdana"/>
                <w:sz w:val="16"/>
                <w:szCs w:val="16"/>
                <w:lang w:val="en-GB"/>
              </w:rPr>
            </w:pPr>
            <w:r>
              <w:rPr>
                <w:rFonts w:ascii="Verdana" w:hAnsi="Verdana"/>
                <w:sz w:val="16"/>
                <w:szCs w:val="16"/>
                <w:lang w:val="en-GB"/>
              </w:rPr>
              <w:t xml:space="preserve"> </w:t>
            </w:r>
            <w:r w:rsidR="001C1790">
              <w:rPr>
                <w:rFonts w:ascii="Verdana" w:hAnsi="Verdana"/>
                <w:sz w:val="16"/>
                <w:szCs w:val="16"/>
                <w:lang w:val="en-GB"/>
              </w:rPr>
              <w:t>“The Word is present in tradition as the communication of the Gospel to new generations of believers.”</w:t>
            </w:r>
          </w:p>
          <w:p w14:paraId="3FE43F51" w14:textId="77777777" w:rsidR="0000415E" w:rsidRDefault="0000415E" w:rsidP="0000415E">
            <w:pPr>
              <w:pStyle w:val="BodyA"/>
              <w:rPr>
                <w:rFonts w:ascii="Verdana" w:hAnsi="Verdana"/>
                <w:sz w:val="16"/>
                <w:szCs w:val="16"/>
                <w:lang w:val="en-GB"/>
              </w:rPr>
            </w:pPr>
            <w:r>
              <w:rPr>
                <w:rFonts w:ascii="Verdana" w:hAnsi="Verdana"/>
                <w:sz w:val="16"/>
                <w:szCs w:val="16"/>
                <w:lang w:val="en-GB"/>
              </w:rPr>
              <w:t xml:space="preserve">A report of the Joint Commission for dialogue between the  Roman Catholic Church and the World Methodist Council </w:t>
            </w:r>
          </w:p>
          <w:p w14:paraId="416E4F47" w14:textId="325DEF2D" w:rsidR="0000415E" w:rsidRDefault="0000415E" w:rsidP="0000415E">
            <w:pPr>
              <w:pStyle w:val="BodyA"/>
              <w:rPr>
                <w:rFonts w:ascii="Verdana" w:hAnsi="Verdana"/>
                <w:sz w:val="16"/>
                <w:szCs w:val="16"/>
                <w:lang w:val="en-GB"/>
              </w:rPr>
            </w:pPr>
            <w:r>
              <w:rPr>
                <w:rFonts w:ascii="Verdana" w:hAnsi="Verdana"/>
                <w:sz w:val="16"/>
                <w:szCs w:val="16"/>
                <w:lang w:val="en-GB"/>
              </w:rPr>
              <w:t xml:space="preserve">Speaking the Truth in Love - para 18 </w:t>
            </w:r>
          </w:p>
          <w:p w14:paraId="7661CDED" w14:textId="77777777" w:rsidR="0000415E" w:rsidRDefault="0000415E" w:rsidP="00C12B2D">
            <w:pPr>
              <w:pStyle w:val="BodyA"/>
              <w:rPr>
                <w:rFonts w:ascii="Verdana" w:hAnsi="Verdana"/>
                <w:sz w:val="16"/>
                <w:szCs w:val="16"/>
                <w:lang w:val="en-GB"/>
              </w:rPr>
            </w:pPr>
          </w:p>
          <w:p w14:paraId="3FD8CF6E" w14:textId="77777777" w:rsidR="001C1790" w:rsidRDefault="001C1790" w:rsidP="00C12B2D">
            <w:pPr>
              <w:pStyle w:val="BodyA"/>
              <w:rPr>
                <w:rFonts w:ascii="Verdana" w:hAnsi="Verdana"/>
                <w:sz w:val="16"/>
                <w:szCs w:val="16"/>
                <w:lang w:val="en-GB"/>
              </w:rPr>
            </w:pPr>
          </w:p>
          <w:p w14:paraId="43717767" w14:textId="0F942682" w:rsidR="00C12B2D" w:rsidRDefault="001C1790" w:rsidP="00C12B2D">
            <w:pPr>
              <w:pStyle w:val="BodyA"/>
              <w:rPr>
                <w:rFonts w:ascii="Verdana" w:hAnsi="Verdana"/>
                <w:sz w:val="16"/>
                <w:szCs w:val="16"/>
                <w:lang w:val="en-GB"/>
              </w:rPr>
            </w:pPr>
            <w:r>
              <w:rPr>
                <w:rFonts w:ascii="Verdana" w:hAnsi="Verdana"/>
                <w:sz w:val="16"/>
                <w:szCs w:val="16"/>
                <w:lang w:val="en-GB"/>
              </w:rPr>
              <w:t xml:space="preserve">“ We believe, teach and confess that the only rule and guiding </w:t>
            </w:r>
            <w:r w:rsidR="0000415E">
              <w:rPr>
                <w:rFonts w:ascii="Verdana" w:hAnsi="Verdana"/>
                <w:sz w:val="16"/>
                <w:szCs w:val="16"/>
                <w:lang w:val="en-GB"/>
              </w:rPr>
              <w:t>principle</w:t>
            </w:r>
            <w:r>
              <w:rPr>
                <w:rFonts w:ascii="Verdana" w:hAnsi="Verdana"/>
                <w:sz w:val="16"/>
                <w:szCs w:val="16"/>
                <w:lang w:val="en-GB"/>
              </w:rPr>
              <w:t xml:space="preserve"> according to which all teachi</w:t>
            </w:r>
            <w:r w:rsidR="0000415E">
              <w:rPr>
                <w:rFonts w:ascii="Verdana" w:hAnsi="Verdana"/>
                <w:sz w:val="16"/>
                <w:szCs w:val="16"/>
                <w:lang w:val="en-GB"/>
              </w:rPr>
              <w:t>ngs and teachers are to</w:t>
            </w:r>
            <w:r>
              <w:rPr>
                <w:rFonts w:ascii="Verdana" w:hAnsi="Verdana"/>
                <w:sz w:val="16"/>
                <w:szCs w:val="16"/>
                <w:lang w:val="en-GB"/>
              </w:rPr>
              <w:t xml:space="preserve"> be evaluated and judged, are the prophetic and apostolic writings of the Old and New testaments alone</w:t>
            </w:r>
            <w:r w:rsidR="0000415E">
              <w:rPr>
                <w:rFonts w:ascii="Verdana" w:hAnsi="Verdana"/>
                <w:sz w:val="16"/>
                <w:szCs w:val="16"/>
                <w:lang w:val="en-GB"/>
              </w:rPr>
              <w:t>…..</w:t>
            </w:r>
          </w:p>
          <w:p w14:paraId="2562CA0F" w14:textId="4869452F" w:rsidR="0000415E" w:rsidRDefault="0000415E" w:rsidP="00C12B2D">
            <w:pPr>
              <w:pStyle w:val="BodyA"/>
              <w:rPr>
                <w:rFonts w:ascii="Verdana" w:hAnsi="Verdana"/>
                <w:sz w:val="16"/>
                <w:szCs w:val="16"/>
                <w:lang w:val="en-GB"/>
              </w:rPr>
            </w:pPr>
            <w:r>
              <w:rPr>
                <w:rFonts w:ascii="Verdana" w:hAnsi="Verdana"/>
                <w:sz w:val="16"/>
                <w:szCs w:val="16"/>
                <w:lang w:val="en-GB"/>
              </w:rPr>
              <w:t>Other writings of ancient or contemporary teachers, whatever their names shall be, shall not be regarded as equal to Holy Scripture, but all of them together shall be subjected to it.”</w:t>
            </w:r>
          </w:p>
          <w:p w14:paraId="41961547" w14:textId="77777777" w:rsidR="0000415E" w:rsidRDefault="0000415E" w:rsidP="00C12B2D">
            <w:pPr>
              <w:pStyle w:val="BodyA"/>
              <w:rPr>
                <w:rFonts w:ascii="Verdana" w:hAnsi="Verdana"/>
                <w:sz w:val="16"/>
                <w:szCs w:val="16"/>
                <w:lang w:val="en-GB"/>
              </w:rPr>
            </w:pPr>
          </w:p>
          <w:p w14:paraId="72FE8D78" w14:textId="39223849" w:rsidR="00C12B2D" w:rsidRDefault="001C1790" w:rsidP="00C12B2D">
            <w:pPr>
              <w:pStyle w:val="BodyA"/>
              <w:rPr>
                <w:rFonts w:ascii="Verdana" w:hAnsi="Verdana"/>
                <w:sz w:val="16"/>
                <w:szCs w:val="16"/>
                <w:lang w:val="en-GB"/>
              </w:rPr>
            </w:pPr>
            <w:r>
              <w:rPr>
                <w:rFonts w:ascii="Verdana" w:hAnsi="Verdana"/>
                <w:sz w:val="16"/>
                <w:szCs w:val="16"/>
                <w:lang w:val="en-GB"/>
              </w:rPr>
              <w:t>Jacob Andreae</w:t>
            </w:r>
            <w:r w:rsidR="0000415E">
              <w:rPr>
                <w:rFonts w:ascii="Verdana" w:hAnsi="Verdana"/>
                <w:sz w:val="16"/>
                <w:szCs w:val="16"/>
                <w:lang w:val="en-GB"/>
              </w:rPr>
              <w:t xml:space="preserve"> in The Book of Concord 1580( Lutheran Church)</w:t>
            </w:r>
          </w:p>
          <w:p w14:paraId="098FFD8F" w14:textId="77777777" w:rsidR="0000415E" w:rsidRDefault="0000415E" w:rsidP="00C12B2D">
            <w:pPr>
              <w:pStyle w:val="BodyA"/>
              <w:rPr>
                <w:rFonts w:ascii="Verdana" w:hAnsi="Verdana"/>
                <w:sz w:val="16"/>
                <w:szCs w:val="16"/>
                <w:lang w:val="en-GB"/>
              </w:rPr>
            </w:pPr>
          </w:p>
          <w:p w14:paraId="4518E59B" w14:textId="77777777" w:rsidR="001C1790" w:rsidRDefault="001C1790" w:rsidP="00C12B2D">
            <w:pPr>
              <w:pStyle w:val="BodyA"/>
              <w:rPr>
                <w:rFonts w:ascii="Verdana" w:hAnsi="Verdana"/>
                <w:sz w:val="16"/>
                <w:szCs w:val="16"/>
                <w:lang w:val="en-GB"/>
              </w:rPr>
            </w:pPr>
          </w:p>
          <w:p w14:paraId="2A8639BE" w14:textId="77777777" w:rsidR="00C12B2D" w:rsidRDefault="00C12B2D" w:rsidP="00C12B2D">
            <w:pPr>
              <w:pStyle w:val="BodyA"/>
              <w:rPr>
                <w:rFonts w:ascii="Verdana" w:hAnsi="Verdana"/>
                <w:sz w:val="16"/>
                <w:szCs w:val="16"/>
                <w:lang w:val="en-GB"/>
              </w:rPr>
            </w:pPr>
          </w:p>
          <w:p w14:paraId="7A61FF51" w14:textId="77777777" w:rsidR="00C12B2D" w:rsidRDefault="00C12B2D" w:rsidP="00C12B2D">
            <w:pPr>
              <w:pStyle w:val="BodyA"/>
              <w:rPr>
                <w:rFonts w:ascii="Verdana" w:hAnsi="Verdana"/>
                <w:sz w:val="16"/>
                <w:szCs w:val="16"/>
                <w:lang w:val="en-GB"/>
              </w:rPr>
            </w:pPr>
          </w:p>
          <w:p w14:paraId="1C8CC9B4" w14:textId="77777777" w:rsidR="00C12B2D" w:rsidRDefault="00C12B2D" w:rsidP="00C12B2D">
            <w:pPr>
              <w:pStyle w:val="BodyA"/>
              <w:rPr>
                <w:rFonts w:ascii="Verdana" w:hAnsi="Verdana"/>
                <w:sz w:val="16"/>
                <w:szCs w:val="16"/>
                <w:lang w:val="en-GB"/>
              </w:rPr>
            </w:pPr>
          </w:p>
          <w:p w14:paraId="6022BADB" w14:textId="77777777" w:rsidR="00C12B2D" w:rsidRDefault="00C12B2D" w:rsidP="00C12B2D">
            <w:pPr>
              <w:pStyle w:val="BodyA"/>
              <w:rPr>
                <w:rFonts w:ascii="Verdana" w:hAnsi="Verdana"/>
                <w:sz w:val="16"/>
                <w:szCs w:val="16"/>
                <w:lang w:val="en-GB"/>
              </w:rPr>
            </w:pPr>
          </w:p>
          <w:p w14:paraId="2F6753CD" w14:textId="77777777" w:rsidR="00C12B2D" w:rsidRDefault="00C12B2D" w:rsidP="00C12B2D">
            <w:pPr>
              <w:pStyle w:val="BodyA"/>
              <w:rPr>
                <w:rFonts w:ascii="Verdana" w:hAnsi="Verdana"/>
                <w:sz w:val="16"/>
                <w:szCs w:val="16"/>
                <w:lang w:val="en-GB"/>
              </w:rPr>
            </w:pPr>
          </w:p>
          <w:p w14:paraId="4221A59A" w14:textId="14C3CA34" w:rsidR="00C12B2D" w:rsidRPr="00C73196" w:rsidRDefault="00C12B2D" w:rsidP="00C12B2D">
            <w:pPr>
              <w:pStyle w:val="BodyA"/>
              <w:rPr>
                <w:rFonts w:ascii="Verdana" w:hAnsi="Verdana"/>
                <w:sz w:val="16"/>
                <w:szCs w:val="16"/>
                <w:lang w:val="en-GB"/>
              </w:rPr>
            </w:pPr>
          </w:p>
        </w:tc>
      </w:tr>
    </w:tbl>
    <w:p w14:paraId="4221A59C" w14:textId="73FF167C" w:rsidR="00483755" w:rsidRPr="00C73196" w:rsidRDefault="00483755">
      <w:pPr>
        <w:pStyle w:val="BodyA"/>
        <w:widowControl w:val="0"/>
        <w:rPr>
          <w:rFonts w:ascii="Verdana" w:hAnsi="Verdana"/>
          <w:sz w:val="16"/>
          <w:szCs w:val="16"/>
          <w:lang w:val="en-GB"/>
        </w:rPr>
      </w:pPr>
    </w:p>
    <w:p w14:paraId="4221A59D" w14:textId="77777777" w:rsidR="00F50AAF" w:rsidRPr="00C73196" w:rsidRDefault="00F50AAF">
      <w:pPr>
        <w:pStyle w:val="BodyA"/>
        <w:widowControl w:val="0"/>
        <w:rPr>
          <w:rFonts w:ascii="Verdana" w:hAnsi="Verdana"/>
          <w:sz w:val="16"/>
          <w:szCs w:val="16"/>
          <w:lang w:val="en-GB"/>
        </w:rPr>
      </w:pPr>
    </w:p>
    <w:p w14:paraId="4221A59E" w14:textId="77777777" w:rsidR="00F50AAF" w:rsidRDefault="00F50AAF">
      <w:pPr>
        <w:pStyle w:val="BodyA"/>
        <w:widowControl w:val="0"/>
        <w:rPr>
          <w:rFonts w:ascii="Verdana" w:hAnsi="Verdana"/>
          <w:sz w:val="16"/>
          <w:szCs w:val="16"/>
          <w:lang w:val="en-GB"/>
        </w:rPr>
      </w:pPr>
    </w:p>
    <w:p w14:paraId="6779EE76" w14:textId="77777777" w:rsidR="00722EAD" w:rsidRDefault="00722EAD">
      <w:pPr>
        <w:pStyle w:val="BodyA"/>
        <w:widowControl w:val="0"/>
        <w:rPr>
          <w:rFonts w:ascii="Verdana" w:hAnsi="Verdana"/>
          <w:sz w:val="16"/>
          <w:szCs w:val="16"/>
          <w:lang w:val="en-GB"/>
        </w:rPr>
      </w:pPr>
    </w:p>
    <w:p w14:paraId="4BBE19D4" w14:textId="77777777" w:rsidR="00722EAD" w:rsidRDefault="00722EAD">
      <w:pPr>
        <w:pStyle w:val="BodyA"/>
        <w:widowControl w:val="0"/>
        <w:rPr>
          <w:rFonts w:ascii="Verdana" w:hAnsi="Verdana"/>
          <w:sz w:val="16"/>
          <w:szCs w:val="16"/>
          <w:lang w:val="en-GB"/>
        </w:rPr>
      </w:pPr>
    </w:p>
    <w:p w14:paraId="56F1C89C" w14:textId="77777777" w:rsidR="00722EAD" w:rsidRDefault="00722EAD">
      <w:pPr>
        <w:pStyle w:val="BodyA"/>
        <w:widowControl w:val="0"/>
        <w:rPr>
          <w:rFonts w:ascii="Verdana" w:hAnsi="Verdana"/>
          <w:sz w:val="16"/>
          <w:szCs w:val="16"/>
          <w:lang w:val="en-GB"/>
        </w:rPr>
      </w:pPr>
    </w:p>
    <w:p w14:paraId="14A9E669" w14:textId="77777777" w:rsidR="00722EAD" w:rsidRDefault="00722EAD">
      <w:pPr>
        <w:pStyle w:val="BodyA"/>
        <w:widowControl w:val="0"/>
        <w:rPr>
          <w:rFonts w:ascii="Verdana" w:hAnsi="Verdana"/>
          <w:sz w:val="16"/>
          <w:szCs w:val="16"/>
          <w:lang w:val="en-GB"/>
        </w:rPr>
      </w:pPr>
    </w:p>
    <w:p w14:paraId="54F90689" w14:textId="77777777" w:rsidR="00722EAD" w:rsidRDefault="00722EAD">
      <w:pPr>
        <w:pStyle w:val="BodyA"/>
        <w:widowControl w:val="0"/>
        <w:rPr>
          <w:rFonts w:ascii="Verdana" w:hAnsi="Verdana"/>
          <w:sz w:val="16"/>
          <w:szCs w:val="16"/>
          <w:lang w:val="en-GB"/>
        </w:rPr>
      </w:pPr>
    </w:p>
    <w:p w14:paraId="707C9F0B" w14:textId="77777777" w:rsidR="00722EAD" w:rsidRDefault="00722EAD">
      <w:pPr>
        <w:pStyle w:val="BodyA"/>
        <w:widowControl w:val="0"/>
        <w:rPr>
          <w:rFonts w:ascii="Verdana" w:hAnsi="Verdana"/>
          <w:sz w:val="16"/>
          <w:szCs w:val="16"/>
          <w:lang w:val="en-GB"/>
        </w:rPr>
      </w:pPr>
    </w:p>
    <w:p w14:paraId="77EE4AB3" w14:textId="77777777" w:rsidR="00722EAD" w:rsidRDefault="00722EAD">
      <w:pPr>
        <w:pStyle w:val="BodyA"/>
        <w:widowControl w:val="0"/>
        <w:rPr>
          <w:rFonts w:ascii="Verdana" w:hAnsi="Verdana"/>
          <w:sz w:val="16"/>
          <w:szCs w:val="16"/>
          <w:lang w:val="en-GB"/>
        </w:rPr>
      </w:pPr>
    </w:p>
    <w:p w14:paraId="0BB4AFD7" w14:textId="77777777" w:rsidR="00722EAD" w:rsidRDefault="00722EAD">
      <w:pPr>
        <w:pStyle w:val="BodyA"/>
        <w:widowControl w:val="0"/>
        <w:rPr>
          <w:rFonts w:ascii="Verdana" w:hAnsi="Verdana"/>
          <w:sz w:val="16"/>
          <w:szCs w:val="16"/>
          <w:lang w:val="en-GB"/>
        </w:rPr>
      </w:pPr>
    </w:p>
    <w:p w14:paraId="2DCA737E" w14:textId="77777777" w:rsidR="00722EAD" w:rsidRDefault="00722EAD">
      <w:pPr>
        <w:pStyle w:val="BodyA"/>
        <w:widowControl w:val="0"/>
        <w:rPr>
          <w:rFonts w:ascii="Verdana" w:hAnsi="Verdana"/>
          <w:sz w:val="16"/>
          <w:szCs w:val="16"/>
          <w:lang w:val="en-GB"/>
        </w:rPr>
      </w:pPr>
    </w:p>
    <w:p w14:paraId="4ABD7EF1" w14:textId="77777777" w:rsidR="00722EAD" w:rsidRDefault="00722EAD">
      <w:pPr>
        <w:pStyle w:val="BodyA"/>
        <w:widowControl w:val="0"/>
        <w:rPr>
          <w:rFonts w:ascii="Verdana" w:hAnsi="Verdana"/>
          <w:sz w:val="16"/>
          <w:szCs w:val="16"/>
          <w:lang w:val="en-GB"/>
        </w:rPr>
      </w:pPr>
    </w:p>
    <w:p w14:paraId="62BBB90B" w14:textId="77777777" w:rsidR="00722EAD" w:rsidRDefault="00722EAD">
      <w:pPr>
        <w:pStyle w:val="BodyA"/>
        <w:widowControl w:val="0"/>
        <w:rPr>
          <w:rFonts w:ascii="Verdana" w:hAnsi="Verdana"/>
          <w:sz w:val="16"/>
          <w:szCs w:val="16"/>
          <w:lang w:val="en-GB"/>
        </w:rPr>
      </w:pPr>
    </w:p>
    <w:p w14:paraId="05EBB9BB" w14:textId="77777777" w:rsidR="00722EAD" w:rsidRDefault="00722EAD">
      <w:pPr>
        <w:pStyle w:val="BodyA"/>
        <w:widowControl w:val="0"/>
        <w:rPr>
          <w:rFonts w:ascii="Verdana" w:hAnsi="Verdana"/>
          <w:sz w:val="16"/>
          <w:szCs w:val="16"/>
          <w:lang w:val="en-GB"/>
        </w:rPr>
      </w:pPr>
    </w:p>
    <w:p w14:paraId="3F40F72D" w14:textId="77777777" w:rsidR="00722EAD" w:rsidRDefault="00722EAD">
      <w:pPr>
        <w:pStyle w:val="BodyA"/>
        <w:widowControl w:val="0"/>
        <w:rPr>
          <w:rFonts w:ascii="Verdana" w:hAnsi="Verdana"/>
          <w:sz w:val="16"/>
          <w:szCs w:val="16"/>
          <w:lang w:val="en-GB"/>
        </w:rPr>
      </w:pPr>
    </w:p>
    <w:p w14:paraId="4358A786" w14:textId="77777777" w:rsidR="00722EAD" w:rsidRPr="00C73196" w:rsidRDefault="00722EAD">
      <w:pPr>
        <w:pStyle w:val="BodyA"/>
        <w:widowControl w:val="0"/>
        <w:rPr>
          <w:rFonts w:ascii="Verdana" w:hAnsi="Verdana"/>
          <w:sz w:val="16"/>
          <w:szCs w:val="16"/>
          <w:lang w:val="en-GB"/>
        </w:rPr>
      </w:pPr>
    </w:p>
    <w:p w14:paraId="4221A59F" w14:textId="77777777" w:rsidR="00F50AAF" w:rsidRPr="00C73196" w:rsidRDefault="00F50AAF" w:rsidP="00F50AAF">
      <w:pPr>
        <w:pStyle w:val="BodyA"/>
        <w:rPr>
          <w:rFonts w:ascii="Verdana" w:hAnsi="Verdana"/>
          <w:b/>
          <w:bCs/>
          <w:sz w:val="16"/>
          <w:szCs w:val="16"/>
          <w:lang w:val="en-GB"/>
        </w:rPr>
      </w:pPr>
      <w:r w:rsidRPr="00C73196">
        <w:rPr>
          <w:rFonts w:ascii="Verdana" w:hAnsi="Verdana"/>
          <w:b/>
          <w:bCs/>
          <w:sz w:val="16"/>
          <w:szCs w:val="16"/>
          <w:lang w:val="en-GB"/>
        </w:rPr>
        <w:t>SEND T0 STEVE</w:t>
      </w:r>
    </w:p>
    <w:p w14:paraId="2C0E0D17" w14:textId="77777777" w:rsidR="00985CCB" w:rsidRPr="00985CCB" w:rsidRDefault="00985CCB" w:rsidP="00985CCB">
      <w:pPr>
        <w:pStyle w:val="BodyA"/>
        <w:rPr>
          <w:rFonts w:ascii="Verdana" w:hAnsi="Verdana"/>
          <w:b/>
          <w:bCs/>
          <w:color w:val="000000" w:themeColor="text1"/>
          <w:sz w:val="16"/>
          <w:szCs w:val="16"/>
          <w:u w:color="FF0000"/>
          <w:lang w:val="en-GB"/>
        </w:rPr>
      </w:pPr>
      <w:r w:rsidRPr="00985CCB">
        <w:rPr>
          <w:rFonts w:ascii="Verdana" w:hAnsi="Verdana"/>
          <w:b/>
          <w:bCs/>
          <w:color w:val="000000" w:themeColor="text1"/>
          <w:sz w:val="16"/>
          <w:szCs w:val="16"/>
          <w:u w:color="FF0000"/>
          <w:lang w:val="en-GB"/>
        </w:rPr>
        <w:t>Yr 8 Unit 4</w:t>
      </w:r>
    </w:p>
    <w:p w14:paraId="5E2DB1F4" w14:textId="3218E919" w:rsidR="00985CCB" w:rsidRPr="00C73196" w:rsidRDefault="00985CCB" w:rsidP="00985CCB">
      <w:pPr>
        <w:pStyle w:val="BodyA"/>
        <w:rPr>
          <w:rFonts w:ascii="Verdana" w:eastAsia="Verdana" w:hAnsi="Verdana" w:cs="Verdana"/>
          <w:b/>
          <w:bCs/>
          <w:color w:val="FF0000"/>
          <w:sz w:val="16"/>
          <w:szCs w:val="16"/>
          <w:u w:color="FF0000"/>
          <w:lang w:val="en-GB"/>
        </w:rPr>
      </w:pPr>
      <w:r w:rsidRPr="00C73196">
        <w:rPr>
          <w:rFonts w:ascii="Verdana" w:hAnsi="Verdana"/>
          <w:b/>
          <w:bCs/>
          <w:color w:val="FF0000"/>
          <w:sz w:val="16"/>
          <w:szCs w:val="16"/>
          <w:u w:color="FF0000"/>
          <w:lang w:val="en-GB"/>
        </w:rPr>
        <w:t>Resource ideas:</w:t>
      </w:r>
    </w:p>
    <w:p w14:paraId="1A10CF29" w14:textId="77777777" w:rsidR="00985CCB" w:rsidRPr="00C73196" w:rsidRDefault="00985CCB" w:rsidP="00985CCB">
      <w:pPr>
        <w:pStyle w:val="BodyA"/>
        <w:rPr>
          <w:rFonts w:ascii="Verdana" w:eastAsia="Verdana" w:hAnsi="Verdana" w:cs="Verdana"/>
          <w:b/>
          <w:bCs/>
          <w:color w:val="FF0000"/>
          <w:sz w:val="16"/>
          <w:szCs w:val="16"/>
          <w:u w:color="FF0000"/>
          <w:lang w:val="en-GB"/>
        </w:rPr>
      </w:pPr>
    </w:p>
    <w:p w14:paraId="11E8127E" w14:textId="77777777" w:rsidR="00985CCB" w:rsidRDefault="00985CCB" w:rsidP="00985CCB">
      <w:pPr>
        <w:pStyle w:val="BodyA"/>
        <w:rPr>
          <w:rFonts w:ascii="Verdana" w:hAnsi="Verdana"/>
          <w:color w:val="FF0000"/>
          <w:sz w:val="16"/>
          <w:szCs w:val="16"/>
          <w:u w:color="FF0000"/>
          <w:lang w:val="en-GB"/>
        </w:rPr>
      </w:pPr>
      <w:r w:rsidRPr="00C73196">
        <w:rPr>
          <w:rFonts w:ascii="Verdana" w:hAnsi="Verdana"/>
          <w:color w:val="FF0000"/>
          <w:sz w:val="16"/>
          <w:szCs w:val="16"/>
          <w:u w:color="FF0000"/>
          <w:lang w:val="en-GB"/>
        </w:rPr>
        <w:t>Conflict resources (CAFOD) – to be updated, eg CST &amp; interfaith quotations, stories of conflict resolution &amp; peace building, ppts, template for a peace charter</w:t>
      </w:r>
    </w:p>
    <w:p w14:paraId="0F1A20E7" w14:textId="77777777" w:rsidR="00985CCB" w:rsidRPr="00BA7696" w:rsidRDefault="00985CCB" w:rsidP="00985CCB">
      <w:pPr>
        <w:pStyle w:val="BodyA"/>
        <w:rPr>
          <w:rFonts w:ascii="Verdana" w:hAnsi="Verdana"/>
          <w:color w:val="FF0000"/>
          <w:sz w:val="16"/>
          <w:szCs w:val="16"/>
          <w:u w:color="FF0000"/>
          <w:lang w:val="en-GB"/>
        </w:rPr>
      </w:pPr>
      <w:r w:rsidRPr="00BA7696">
        <w:rPr>
          <w:rFonts w:ascii="Verdana" w:hAnsi="Verdana"/>
          <w:color w:val="FF0000"/>
          <w:sz w:val="16"/>
          <w:szCs w:val="16"/>
          <w:u w:color="FF0000"/>
          <w:lang w:val="en-GB"/>
        </w:rPr>
        <w:t>5.Explore UK and global examples of people responding to conflict with forgiveness, the motivations for doing this and how this has helped to build peace. For example</w:t>
      </w:r>
    </w:p>
    <w:p w14:paraId="786CE913" w14:textId="77777777" w:rsidR="00985CCB" w:rsidRPr="00BA7696" w:rsidRDefault="00985CCB" w:rsidP="00985CCB">
      <w:pPr>
        <w:pStyle w:val="BodyA"/>
        <w:rPr>
          <w:rFonts w:ascii="Verdana" w:hAnsi="Verdana"/>
          <w:color w:val="FF0000"/>
          <w:sz w:val="16"/>
          <w:szCs w:val="16"/>
          <w:u w:color="FF0000"/>
          <w:lang w:val="en-GB"/>
        </w:rPr>
      </w:pPr>
      <w:r w:rsidRPr="00BA7696">
        <w:rPr>
          <w:rFonts w:ascii="Verdana" w:hAnsi="Verdana"/>
          <w:color w:val="FF0000"/>
          <w:sz w:val="16"/>
          <w:szCs w:val="16"/>
          <w:u w:color="FF0000"/>
          <w:lang w:val="en-GB"/>
        </w:rPr>
        <w:t>- UK: Jimmy Mizen’s family</w:t>
      </w:r>
    </w:p>
    <w:p w14:paraId="05366FB9" w14:textId="77777777" w:rsidR="00985CCB" w:rsidRPr="00BA7696" w:rsidRDefault="00985CCB" w:rsidP="00985CCB">
      <w:pPr>
        <w:pStyle w:val="BodyA"/>
        <w:rPr>
          <w:rFonts w:ascii="Verdana" w:hAnsi="Verdana"/>
          <w:color w:val="FF0000"/>
          <w:sz w:val="16"/>
          <w:szCs w:val="16"/>
          <w:u w:color="FF0000"/>
          <w:lang w:val="en-GB"/>
        </w:rPr>
      </w:pPr>
      <w:r w:rsidRPr="00BA7696">
        <w:rPr>
          <w:rFonts w:ascii="Verdana" w:hAnsi="Verdana"/>
          <w:color w:val="FF0000"/>
          <w:sz w:val="16"/>
          <w:szCs w:val="16"/>
          <w:u w:color="FF0000"/>
          <w:lang w:val="en-GB"/>
        </w:rPr>
        <w:t>- Global: Peace and reconciliation commissions/processes like S Africa, Rwanda, Philippines, etc</w:t>
      </w:r>
    </w:p>
    <w:p w14:paraId="1468BC64" w14:textId="77777777" w:rsidR="00985CCB" w:rsidRPr="00BA7696" w:rsidRDefault="00985CCB" w:rsidP="00985CCB">
      <w:pPr>
        <w:pStyle w:val="BodyA"/>
        <w:rPr>
          <w:rFonts w:ascii="Verdana" w:hAnsi="Verdana"/>
          <w:color w:val="FF0000"/>
          <w:sz w:val="16"/>
          <w:szCs w:val="16"/>
          <w:u w:color="FF0000"/>
          <w:lang w:val="en-GB"/>
        </w:rPr>
      </w:pPr>
    </w:p>
    <w:p w14:paraId="4221A5A0" w14:textId="110FF3F1" w:rsidR="00F50AAF" w:rsidRPr="00C73196" w:rsidRDefault="00985CCB" w:rsidP="00985CCB">
      <w:pPr>
        <w:pStyle w:val="BodyA"/>
        <w:rPr>
          <w:rFonts w:ascii="Verdana" w:hAnsi="Verdana"/>
          <w:b/>
          <w:bCs/>
          <w:sz w:val="16"/>
          <w:szCs w:val="16"/>
          <w:lang w:val="en-GB"/>
        </w:rPr>
      </w:pPr>
      <w:r w:rsidRPr="00BA7696">
        <w:rPr>
          <w:rFonts w:ascii="Verdana" w:hAnsi="Verdana"/>
          <w:color w:val="FF0000"/>
          <w:sz w:val="16"/>
          <w:szCs w:val="16"/>
          <w:u w:color="FF0000"/>
          <w:lang w:val="en-GB"/>
        </w:rPr>
        <w:t>Remembrance Sunday services – how they have changed over the years (from triumphalism to reconciliation)</w:t>
      </w:r>
    </w:p>
    <w:p w14:paraId="4221A5A1" w14:textId="77777777" w:rsidR="00F50AAF" w:rsidRPr="00C73196" w:rsidRDefault="00F50AAF" w:rsidP="00F50AAF">
      <w:pPr>
        <w:pStyle w:val="BodyA"/>
        <w:rPr>
          <w:rFonts w:ascii="Verdana" w:eastAsia="Verdana" w:hAnsi="Verdana" w:cs="Verdana"/>
          <w:sz w:val="16"/>
          <w:szCs w:val="16"/>
          <w:lang w:val="en-GB"/>
        </w:rPr>
      </w:pPr>
      <w:r w:rsidRPr="00C73196">
        <w:rPr>
          <w:rFonts w:ascii="Verdana" w:hAnsi="Verdana"/>
          <w:b/>
          <w:bCs/>
          <w:sz w:val="16"/>
          <w:szCs w:val="16"/>
          <w:lang w:val="en-GB"/>
        </w:rPr>
        <w:t>Resource ideas:</w:t>
      </w:r>
    </w:p>
    <w:p w14:paraId="4221A5A2" w14:textId="77777777" w:rsidR="00F50AAF" w:rsidRPr="00C73196" w:rsidRDefault="00F50AAF" w:rsidP="00F50AAF">
      <w:pPr>
        <w:pStyle w:val="BodyA"/>
        <w:rPr>
          <w:rFonts w:ascii="Verdana" w:eastAsia="Verdana" w:hAnsi="Verdana" w:cs="Verdana"/>
          <w:sz w:val="16"/>
          <w:szCs w:val="16"/>
          <w:lang w:val="en-GB"/>
        </w:rPr>
      </w:pPr>
      <w:r w:rsidRPr="00C73196">
        <w:rPr>
          <w:rFonts w:ascii="Verdana" w:hAnsi="Verdana"/>
          <w:sz w:val="16"/>
          <w:szCs w:val="16"/>
          <w:lang w:val="en-GB"/>
        </w:rPr>
        <w:t>CAFOD: Water and CST</w:t>
      </w:r>
    </w:p>
    <w:p w14:paraId="4221A5A3" w14:textId="77777777" w:rsidR="00F50AAF" w:rsidRPr="00C73196" w:rsidRDefault="00F50AAF" w:rsidP="00F50AAF">
      <w:pPr>
        <w:pStyle w:val="BodyA"/>
        <w:ind w:left="720"/>
        <w:rPr>
          <w:rFonts w:ascii="Verdana" w:eastAsia="Verdana" w:hAnsi="Verdana" w:cs="Verdana"/>
          <w:sz w:val="16"/>
          <w:szCs w:val="16"/>
          <w:lang w:val="en-GB"/>
        </w:rPr>
      </w:pPr>
      <w:r w:rsidRPr="00C73196">
        <w:rPr>
          <w:rFonts w:ascii="Verdana" w:hAnsi="Verdana"/>
          <w:sz w:val="16"/>
          <w:szCs w:val="16"/>
          <w:lang w:val="en-GB"/>
        </w:rPr>
        <w:t>Food and CST</w:t>
      </w:r>
    </w:p>
    <w:p w14:paraId="4221A5A4" w14:textId="77777777" w:rsidR="00F50AAF" w:rsidRPr="00C73196" w:rsidRDefault="00F50AAF" w:rsidP="00F50AAF">
      <w:pPr>
        <w:pStyle w:val="BodyA"/>
        <w:ind w:left="720"/>
        <w:rPr>
          <w:rFonts w:ascii="Verdana" w:eastAsia="Verdana" w:hAnsi="Verdana" w:cs="Verdana"/>
          <w:sz w:val="16"/>
          <w:szCs w:val="16"/>
          <w:lang w:val="en-GB"/>
        </w:rPr>
      </w:pPr>
      <w:r w:rsidRPr="00C73196">
        <w:rPr>
          <w:rFonts w:ascii="Verdana" w:hAnsi="Verdana"/>
          <w:sz w:val="16"/>
          <w:szCs w:val="16"/>
          <w:lang w:val="en-GB"/>
        </w:rPr>
        <w:t>Life-giving bread</w:t>
      </w:r>
    </w:p>
    <w:p w14:paraId="4221A5A5" w14:textId="77777777" w:rsidR="00F50AAF" w:rsidRPr="00C73196" w:rsidRDefault="00F50AAF" w:rsidP="00F50AAF">
      <w:pPr>
        <w:pStyle w:val="BodyA"/>
        <w:ind w:left="720"/>
        <w:rPr>
          <w:rFonts w:ascii="Verdana" w:eastAsia="Verdana" w:hAnsi="Verdana" w:cs="Verdana"/>
          <w:sz w:val="16"/>
          <w:szCs w:val="16"/>
          <w:lang w:val="en-GB"/>
        </w:rPr>
      </w:pPr>
      <w:r w:rsidRPr="00C73196">
        <w:rPr>
          <w:rFonts w:ascii="Verdana" w:hAnsi="Verdana"/>
          <w:sz w:val="16"/>
          <w:szCs w:val="16"/>
          <w:lang w:val="en-GB"/>
        </w:rPr>
        <w:t>Eucharist and justice</w:t>
      </w:r>
    </w:p>
    <w:p w14:paraId="4221A5A6" w14:textId="77777777" w:rsidR="00F50AAF" w:rsidRPr="00C73196" w:rsidRDefault="00F50AAF" w:rsidP="00F50AAF">
      <w:pPr>
        <w:pStyle w:val="BodyA"/>
        <w:rPr>
          <w:rFonts w:ascii="Verdana" w:eastAsia="Verdana" w:hAnsi="Verdana" w:cs="Verdana"/>
          <w:sz w:val="16"/>
          <w:szCs w:val="16"/>
          <w:lang w:val="en-GB"/>
        </w:rPr>
      </w:pPr>
      <w:r w:rsidRPr="00C73196">
        <w:rPr>
          <w:rFonts w:ascii="Verdana" w:hAnsi="Verdana"/>
          <w:sz w:val="16"/>
          <w:szCs w:val="16"/>
          <w:lang w:val="en-GB"/>
        </w:rPr>
        <w:t>Jean Vanier, Becoming Human</w:t>
      </w:r>
    </w:p>
    <w:p w14:paraId="4221A5A7" w14:textId="77777777" w:rsidR="00F50AAF" w:rsidRPr="00C73196" w:rsidRDefault="00F50AAF" w:rsidP="00F50AAF">
      <w:pPr>
        <w:pStyle w:val="BodyA"/>
        <w:rPr>
          <w:rFonts w:ascii="Verdana" w:eastAsia="Verdana" w:hAnsi="Verdana" w:cs="Verdana"/>
          <w:color w:val="FF0000"/>
          <w:sz w:val="16"/>
          <w:szCs w:val="16"/>
          <w:u w:color="FF0000"/>
          <w:lang w:val="en-GB"/>
        </w:rPr>
      </w:pPr>
      <w:r w:rsidRPr="00C73196">
        <w:rPr>
          <w:rFonts w:ascii="Verdana" w:hAnsi="Verdana"/>
          <w:color w:val="FF0000"/>
          <w:sz w:val="16"/>
          <w:szCs w:val="16"/>
          <w:u w:color="FF0000"/>
          <w:lang w:val="en-GB"/>
        </w:rPr>
        <w:t>6.(Seeing. What it means to see. Perspectives, Magic Eye picture... surface/something beyond... (Escher) How we see the world, how we learn to see the world. How we can dull our imagination... eg through the eyes of the soaps/Daily Mail... God – creator, we are created in image of God, creativity...) (The ability to see God in the midst of life. – Daniel O’Leary)</w:t>
      </w:r>
    </w:p>
    <w:p w14:paraId="4221A5A8" w14:textId="77777777" w:rsidR="00F50AAF" w:rsidRPr="00C73196" w:rsidRDefault="00F50AAF" w:rsidP="00F50AAF">
      <w:pPr>
        <w:pStyle w:val="BodyA"/>
        <w:rPr>
          <w:rFonts w:ascii="Verdana" w:eastAsia="Verdana" w:hAnsi="Verdana" w:cs="Verdana"/>
          <w:color w:val="FF0000"/>
          <w:sz w:val="16"/>
          <w:szCs w:val="16"/>
          <w:u w:color="FF0000"/>
          <w:lang w:val="en-GB"/>
        </w:rPr>
      </w:pPr>
      <w:r w:rsidRPr="00C73196">
        <w:rPr>
          <w:rFonts w:ascii="Verdana" w:hAnsi="Verdana"/>
          <w:color w:val="FF0000"/>
          <w:sz w:val="16"/>
          <w:szCs w:val="16"/>
          <w:u w:color="FF0000"/>
          <w:lang w:val="en-GB"/>
        </w:rPr>
        <w:t>-Concept of signs and symbolism – ritual (Zebra crossing... changes in character when it’s used – it becomes pavement and right of way when pedestrian crosses).</w:t>
      </w:r>
    </w:p>
    <w:p w14:paraId="4221A5A9" w14:textId="77777777" w:rsidR="00F50AAF" w:rsidRPr="00C73196" w:rsidRDefault="00F50AAF" w:rsidP="00F50AAF">
      <w:pPr>
        <w:pStyle w:val="BodyA"/>
        <w:rPr>
          <w:rFonts w:ascii="Verdana" w:eastAsia="Verdana" w:hAnsi="Verdana" w:cs="Verdana"/>
          <w:color w:val="FF0000"/>
          <w:sz w:val="16"/>
          <w:szCs w:val="16"/>
          <w:u w:color="FF0000"/>
          <w:lang w:val="en-GB"/>
        </w:rPr>
      </w:pPr>
      <w:r w:rsidRPr="00C73196">
        <w:rPr>
          <w:rFonts w:ascii="Verdana" w:hAnsi="Verdana"/>
          <w:color w:val="FF0000"/>
          <w:sz w:val="16"/>
          <w:szCs w:val="16"/>
          <w:u w:color="FF0000"/>
          <w:lang w:val="en-GB"/>
        </w:rPr>
        <w:t>Sacramentality (We are a sacramental Church: what does that mean? God is present with us in every circumstance. A people with the imagination to see God in every circumstance. Sacramental imagination. About our human identity. We are loved by God, called into being by God. Sacramentality: the vision to see that.) Creation is essentially good. (Different from other perspectives.) (Vatican 2: Encounter with Christ)</w:t>
      </w:r>
    </w:p>
    <w:p w14:paraId="4221A5AA" w14:textId="77777777" w:rsidR="00F50AAF" w:rsidRPr="00C73196" w:rsidRDefault="00F50AAF" w:rsidP="00F50AAF">
      <w:pPr>
        <w:pStyle w:val="BodyA"/>
        <w:rPr>
          <w:rFonts w:ascii="Verdana" w:eastAsia="Verdana" w:hAnsi="Verdana" w:cs="Verdana"/>
          <w:b/>
          <w:bCs/>
          <w:sz w:val="16"/>
          <w:szCs w:val="16"/>
          <w:lang w:val="en-GB"/>
        </w:rPr>
      </w:pPr>
    </w:p>
    <w:p w14:paraId="4221A5AB" w14:textId="77777777" w:rsidR="00F50AAF" w:rsidRPr="00C73196" w:rsidRDefault="00F50AAF" w:rsidP="00F50AAF">
      <w:pPr>
        <w:pStyle w:val="BodyA"/>
        <w:rPr>
          <w:rFonts w:ascii="Verdana" w:eastAsia="Verdana" w:hAnsi="Verdana" w:cs="Verdana"/>
          <w:b/>
          <w:bCs/>
          <w:sz w:val="16"/>
          <w:szCs w:val="16"/>
          <w:lang w:val="en-GB"/>
        </w:rPr>
      </w:pPr>
      <w:r w:rsidRPr="00C73196">
        <w:rPr>
          <w:rFonts w:ascii="Verdana" w:hAnsi="Verdana"/>
          <w:b/>
          <w:bCs/>
          <w:sz w:val="16"/>
          <w:szCs w:val="16"/>
          <w:lang w:val="en-GB"/>
        </w:rPr>
        <w:t>Before you begin...</w:t>
      </w:r>
    </w:p>
    <w:p w14:paraId="4221A5AC" w14:textId="77777777" w:rsidR="00F50AAF" w:rsidRPr="00C73196" w:rsidRDefault="00F50AAF" w:rsidP="00F50AAF">
      <w:pPr>
        <w:pStyle w:val="BodyA"/>
        <w:rPr>
          <w:rFonts w:ascii="Verdana" w:eastAsia="Verdana" w:hAnsi="Verdana" w:cs="Verdana"/>
          <w:sz w:val="16"/>
          <w:szCs w:val="16"/>
          <w:lang w:val="en-GB"/>
        </w:rPr>
      </w:pPr>
      <w:r w:rsidRPr="00C73196">
        <w:rPr>
          <w:rFonts w:ascii="Verdana" w:hAnsi="Verdana"/>
          <w:sz w:val="16"/>
          <w:szCs w:val="16"/>
          <w:lang w:val="en-GB"/>
        </w:rPr>
        <w:t xml:space="preserve">Lent: not specifically covered – but should be covered during collective worship. Whole school. </w:t>
      </w:r>
    </w:p>
    <w:p w14:paraId="4221A5AD" w14:textId="77777777" w:rsidR="00F50AAF" w:rsidRPr="00C73196" w:rsidRDefault="00F50AAF" w:rsidP="00F50AAF">
      <w:pPr>
        <w:pStyle w:val="BodyA"/>
        <w:rPr>
          <w:rFonts w:ascii="Verdana" w:eastAsia="Verdana" w:hAnsi="Verdana" w:cs="Verdana"/>
          <w:sz w:val="16"/>
          <w:szCs w:val="16"/>
          <w:lang w:val="en-GB"/>
        </w:rPr>
      </w:pPr>
      <w:r w:rsidRPr="00C73196">
        <w:rPr>
          <w:rFonts w:ascii="Verdana" w:hAnsi="Verdana"/>
          <w:sz w:val="16"/>
          <w:szCs w:val="16"/>
          <w:lang w:val="en-GB"/>
        </w:rPr>
        <w:t xml:space="preserve">Passover in Year 8 to look at Lamb of God – NB Last Supper not necessarily a Passover... debatable  </w:t>
      </w:r>
    </w:p>
    <w:p w14:paraId="4221A5AE" w14:textId="77777777" w:rsidR="00F50AAF" w:rsidRPr="00C73196" w:rsidRDefault="00F50AAF" w:rsidP="00F50AAF">
      <w:pPr>
        <w:pStyle w:val="BodyA"/>
        <w:rPr>
          <w:rFonts w:ascii="Verdana" w:eastAsia="Verdana" w:hAnsi="Verdana" w:cs="Verdana"/>
          <w:sz w:val="16"/>
          <w:szCs w:val="16"/>
          <w:lang w:val="en-GB"/>
        </w:rPr>
      </w:pPr>
    </w:p>
    <w:p w14:paraId="4221A5AF" w14:textId="77777777" w:rsidR="00F50AAF" w:rsidRPr="00C73196" w:rsidRDefault="00F50AAF" w:rsidP="00F50AAF">
      <w:pPr>
        <w:pStyle w:val="BodyA"/>
        <w:numPr>
          <w:ilvl w:val="0"/>
          <w:numId w:val="173"/>
        </w:numPr>
        <w:tabs>
          <w:tab w:val="clear" w:pos="810"/>
          <w:tab w:val="num" w:pos="1215"/>
        </w:tabs>
        <w:ind w:left="1215" w:hanging="1215"/>
        <w:rPr>
          <w:rFonts w:ascii="Verdana" w:eastAsia="Verdana" w:hAnsi="Verdana" w:cs="Verdana"/>
          <w:color w:val="FF0000"/>
          <w:sz w:val="16"/>
          <w:szCs w:val="16"/>
          <w:u w:color="FF0000"/>
          <w:lang w:val="en-GB"/>
        </w:rPr>
      </w:pPr>
      <w:r w:rsidRPr="00C73196">
        <w:rPr>
          <w:rFonts w:ascii="Verdana" w:hAnsi="Verdana"/>
          <w:color w:val="FF0000"/>
          <w:sz w:val="16"/>
          <w:szCs w:val="16"/>
          <w:u w:color="FF0000"/>
          <w:lang w:val="en-GB"/>
        </w:rPr>
        <w:t>(Seeing. What it means to see. Perspectives, Magic Eye picture... surface/something beyond... (Escher) How we see the world, how we learn to see the world. How we can dull our imagination... eg through the eyes of the soaps/Daily Mail... God – creator, we are created in image of God, creativity...) (The ability to see God in the midst of life. – Daniel O’Leary)</w:t>
      </w:r>
    </w:p>
    <w:p w14:paraId="4221A5B0" w14:textId="77777777" w:rsidR="00F50AAF" w:rsidRPr="00C73196" w:rsidRDefault="00F50AAF" w:rsidP="00F50AAF">
      <w:pPr>
        <w:pStyle w:val="BodyA"/>
        <w:numPr>
          <w:ilvl w:val="0"/>
          <w:numId w:val="174"/>
        </w:numPr>
        <w:tabs>
          <w:tab w:val="clear" w:pos="720"/>
          <w:tab w:val="num" w:pos="900"/>
        </w:tabs>
        <w:ind w:left="900" w:hanging="540"/>
        <w:rPr>
          <w:rFonts w:ascii="Verdana" w:eastAsia="Verdana" w:hAnsi="Verdana" w:cs="Verdana"/>
          <w:color w:val="FF0000"/>
          <w:sz w:val="16"/>
          <w:szCs w:val="16"/>
          <w:u w:color="FF0000"/>
          <w:lang w:val="en-GB"/>
        </w:rPr>
      </w:pPr>
      <w:r w:rsidRPr="00C73196">
        <w:rPr>
          <w:rFonts w:ascii="Verdana" w:hAnsi="Verdana"/>
          <w:color w:val="FF0000"/>
          <w:sz w:val="16"/>
          <w:szCs w:val="16"/>
          <w:u w:color="FF0000"/>
          <w:lang w:val="en-GB"/>
        </w:rPr>
        <w:t>Concept of signs and symbolism – ritual (Zebra crossing... changes in character when it’s used – it becomes pavement and right of way when pedestrian crosses).</w:t>
      </w:r>
    </w:p>
    <w:p w14:paraId="4221A5B1" w14:textId="77777777" w:rsidR="00F50AAF" w:rsidRPr="00C73196" w:rsidRDefault="00F50AAF" w:rsidP="00F50AAF">
      <w:pPr>
        <w:pStyle w:val="BodyA"/>
        <w:ind w:left="360"/>
        <w:rPr>
          <w:rFonts w:ascii="Verdana" w:eastAsia="Verdana" w:hAnsi="Verdana" w:cs="Verdana"/>
          <w:color w:val="FF0000"/>
          <w:sz w:val="16"/>
          <w:szCs w:val="16"/>
          <w:u w:color="FF0000"/>
          <w:lang w:val="en-GB"/>
        </w:rPr>
      </w:pPr>
      <w:r w:rsidRPr="00C73196">
        <w:rPr>
          <w:rFonts w:ascii="Verdana" w:hAnsi="Verdana"/>
          <w:color w:val="FF0000"/>
          <w:sz w:val="16"/>
          <w:szCs w:val="16"/>
          <w:u w:color="FF0000"/>
          <w:lang w:val="en-GB"/>
        </w:rPr>
        <w:t>Sacramentality (We are a sacramental Church: what does that mean? God is present with us in every circumstance. A people with the imagination to see God in every circumstance. Sacramental imagination. About our human identity. We are loved by God, called into being by God. Sacramentality: the vision to see that.) Creation is essentially good. (Different from other perspectives.) (Vatican 2: Encounter with Christ)</w:t>
      </w:r>
    </w:p>
    <w:p w14:paraId="0B145B01" w14:textId="77777777" w:rsidR="0000415E" w:rsidRDefault="0000415E" w:rsidP="0000415E">
      <w:pPr>
        <w:pStyle w:val="BodyA"/>
        <w:rPr>
          <w:rFonts w:ascii="Verdana" w:eastAsia="Verdana" w:hAnsi="Verdana" w:cs="Verdana"/>
          <w:b/>
          <w:bCs/>
          <w:sz w:val="16"/>
          <w:szCs w:val="16"/>
          <w:lang w:val="en-GB"/>
        </w:rPr>
      </w:pPr>
    </w:p>
    <w:p w14:paraId="26F3EFF6" w14:textId="77777777" w:rsidR="0000415E" w:rsidRDefault="0000415E" w:rsidP="0000415E">
      <w:pPr>
        <w:pStyle w:val="BodyA"/>
        <w:rPr>
          <w:rFonts w:ascii="Verdana" w:eastAsia="Verdana" w:hAnsi="Verdana" w:cs="Verdana"/>
          <w:b/>
          <w:bCs/>
          <w:sz w:val="16"/>
          <w:szCs w:val="16"/>
          <w:lang w:val="en-GB"/>
        </w:rPr>
      </w:pPr>
    </w:p>
    <w:p w14:paraId="4105E8A5" w14:textId="77777777" w:rsidR="0000415E" w:rsidRPr="004F7215" w:rsidRDefault="0000415E" w:rsidP="0000415E">
      <w:pPr>
        <w:pStyle w:val="BodyA"/>
        <w:rPr>
          <w:rFonts w:ascii="Verdana" w:hAnsi="Verdana"/>
          <w:color w:val="FF2D21" w:themeColor="accent5"/>
          <w:sz w:val="16"/>
          <w:szCs w:val="16"/>
          <w:lang w:val="en-GB"/>
        </w:rPr>
      </w:pPr>
      <w:r>
        <w:rPr>
          <w:rFonts w:ascii="Verdana" w:eastAsia="Verdana" w:hAnsi="Verdana" w:cs="Verdana"/>
          <w:b/>
          <w:bCs/>
          <w:sz w:val="16"/>
          <w:szCs w:val="16"/>
          <w:lang w:val="en-GB"/>
        </w:rPr>
        <w:t xml:space="preserve">Year 9 Unit 1 </w:t>
      </w:r>
      <w:r w:rsidRPr="004F7215">
        <w:rPr>
          <w:rFonts w:ascii="Verdana" w:hAnsi="Verdana"/>
          <w:color w:val="FF2D21" w:themeColor="accent5"/>
          <w:sz w:val="16"/>
          <w:szCs w:val="16"/>
          <w:lang w:val="en-GB"/>
        </w:rPr>
        <w:t xml:space="preserve">Resource ideas: </w:t>
      </w:r>
    </w:p>
    <w:p w14:paraId="1ABADC4F" w14:textId="77777777" w:rsidR="0000415E" w:rsidRPr="004F7215" w:rsidRDefault="0000415E" w:rsidP="0000415E">
      <w:pPr>
        <w:pStyle w:val="BodyA"/>
        <w:rPr>
          <w:rFonts w:ascii="Verdana" w:hAnsi="Verdana"/>
          <w:color w:val="FF2D21" w:themeColor="accent5"/>
          <w:sz w:val="16"/>
          <w:szCs w:val="16"/>
          <w:lang w:val="en-GB"/>
        </w:rPr>
      </w:pPr>
      <w:r w:rsidRPr="004F7215">
        <w:rPr>
          <w:rFonts w:ascii="Verdana" w:hAnsi="Verdana"/>
          <w:color w:val="FF2D21" w:themeColor="accent5"/>
          <w:sz w:val="16"/>
          <w:szCs w:val="16"/>
          <w:lang w:val="en-GB"/>
        </w:rPr>
        <w:t>Eg who said what?/draw a scientist.</w:t>
      </w:r>
    </w:p>
    <w:p w14:paraId="0DA2786D" w14:textId="77777777" w:rsidR="0000415E" w:rsidRPr="004F7215" w:rsidRDefault="0000415E" w:rsidP="0000415E">
      <w:pPr>
        <w:pStyle w:val="BodyA"/>
        <w:rPr>
          <w:rFonts w:ascii="Verdana" w:hAnsi="Verdana"/>
          <w:color w:val="FF2D21" w:themeColor="accent5"/>
          <w:sz w:val="16"/>
          <w:szCs w:val="16"/>
          <w:lang w:val="en-GB"/>
        </w:rPr>
      </w:pPr>
      <w:r w:rsidRPr="004F7215">
        <w:rPr>
          <w:rFonts w:ascii="Verdana" w:hAnsi="Verdana"/>
          <w:color w:val="FF2D21" w:themeColor="accent5"/>
          <w:sz w:val="16"/>
          <w:szCs w:val="16"/>
          <w:lang w:val="en-GB"/>
        </w:rPr>
        <w:t>See also Catholic Link.com quotes from scientists about faith</w:t>
      </w:r>
    </w:p>
    <w:p w14:paraId="2CF2AA24" w14:textId="77777777" w:rsidR="0000415E" w:rsidRPr="004F7215" w:rsidRDefault="0000415E" w:rsidP="0000415E">
      <w:pPr>
        <w:pStyle w:val="BodyA"/>
        <w:rPr>
          <w:rFonts w:ascii="Verdana" w:hAnsi="Verdana"/>
          <w:color w:val="FF2D21" w:themeColor="accent5"/>
          <w:sz w:val="16"/>
          <w:szCs w:val="16"/>
          <w:lang w:val="en-GB"/>
        </w:rPr>
      </w:pPr>
      <w:r w:rsidRPr="004F7215">
        <w:rPr>
          <w:rFonts w:ascii="Verdana" w:hAnsi="Verdana"/>
          <w:color w:val="FF2D21" w:themeColor="accent5"/>
          <w:sz w:val="16"/>
          <w:szCs w:val="16"/>
          <w:lang w:val="en-GB"/>
        </w:rPr>
        <w:t xml:space="preserve">Egs XX believe in astrology/ghosts/….) </w:t>
      </w:r>
    </w:p>
    <w:p w14:paraId="7475F7EC" w14:textId="77777777" w:rsidR="0000415E" w:rsidRPr="004F7215" w:rsidRDefault="0000415E" w:rsidP="0000415E">
      <w:pPr>
        <w:pStyle w:val="BodyA"/>
        <w:rPr>
          <w:rFonts w:ascii="Verdana" w:hAnsi="Verdana"/>
          <w:color w:val="FF2D21" w:themeColor="accent5"/>
          <w:sz w:val="16"/>
          <w:szCs w:val="16"/>
          <w:lang w:val="en-GB"/>
        </w:rPr>
      </w:pPr>
      <w:r w:rsidRPr="004F7215">
        <w:rPr>
          <w:rFonts w:ascii="Verdana" w:hAnsi="Verdana"/>
          <w:color w:val="FF2D21" w:themeColor="accent5"/>
          <w:sz w:val="16"/>
          <w:szCs w:val="16"/>
          <w:lang w:val="en-GB"/>
        </w:rPr>
        <w:t xml:space="preserve">Stewardship &amp; Climate change resources (CAFOD) - Lesson plans, CST, worksheets, ppts, video clips, campaign tools, online quiz, board game, etc </w:t>
      </w:r>
    </w:p>
    <w:p w14:paraId="6CB5188F" w14:textId="77777777" w:rsidR="0000415E" w:rsidRPr="004F7215" w:rsidRDefault="0000415E" w:rsidP="0000415E">
      <w:pPr>
        <w:pStyle w:val="BodyA"/>
        <w:rPr>
          <w:rFonts w:ascii="Verdana" w:hAnsi="Verdana"/>
          <w:color w:val="FF2D21" w:themeColor="accent5"/>
          <w:sz w:val="16"/>
          <w:szCs w:val="16"/>
          <w:lang w:val="en-GB"/>
        </w:rPr>
      </w:pPr>
      <w:r w:rsidRPr="004F7215">
        <w:rPr>
          <w:rFonts w:ascii="Verdana" w:hAnsi="Verdana"/>
          <w:color w:val="FF2D21" w:themeColor="accent5"/>
          <w:sz w:val="16"/>
          <w:szCs w:val="16"/>
          <w:lang w:val="en-GB"/>
        </w:rPr>
        <w:t>I have explored the beauty of creation and recognise God’s glory and power in it.</w:t>
      </w:r>
    </w:p>
    <w:p w14:paraId="7A7C21A7" w14:textId="77777777" w:rsidR="0000415E" w:rsidRDefault="0000415E" w:rsidP="0000415E">
      <w:pPr>
        <w:pStyle w:val="BodyA"/>
        <w:rPr>
          <w:rFonts w:ascii="Verdana" w:hAnsi="Verdana"/>
          <w:color w:val="FF2D21" w:themeColor="accent5"/>
          <w:sz w:val="16"/>
          <w:szCs w:val="16"/>
          <w:lang w:val="en-GB"/>
        </w:rPr>
      </w:pPr>
      <w:r w:rsidRPr="004F7215">
        <w:rPr>
          <w:rFonts w:ascii="Verdana" w:hAnsi="Verdana"/>
          <w:color w:val="FF2D21" w:themeColor="accent5"/>
          <w:sz w:val="16"/>
          <w:szCs w:val="16"/>
          <w:lang w:val="en-GB"/>
        </w:rPr>
        <w:t>I have made practical steps in responding to God’s call to look after creation.</w:t>
      </w:r>
    </w:p>
    <w:p w14:paraId="0723FFAE" w14:textId="77777777" w:rsidR="0000415E" w:rsidRDefault="0000415E" w:rsidP="0000415E">
      <w:pPr>
        <w:pStyle w:val="BodyA"/>
        <w:rPr>
          <w:rFonts w:ascii="Verdana" w:hAnsi="Verdana"/>
          <w:b/>
          <w:sz w:val="16"/>
          <w:szCs w:val="16"/>
          <w:lang w:val="en-GB"/>
        </w:rPr>
      </w:pPr>
    </w:p>
    <w:p w14:paraId="16147163" w14:textId="77777777" w:rsidR="0000415E" w:rsidRDefault="0000415E" w:rsidP="00F50AAF">
      <w:pPr>
        <w:pStyle w:val="BodyA"/>
        <w:rPr>
          <w:rFonts w:ascii="Verdana" w:eastAsia="Verdana" w:hAnsi="Verdana" w:cs="Verdana"/>
          <w:b/>
          <w:bCs/>
          <w:sz w:val="16"/>
          <w:szCs w:val="16"/>
          <w:lang w:val="en-GB"/>
        </w:rPr>
      </w:pPr>
      <w:r>
        <w:rPr>
          <w:rFonts w:ascii="Verdana" w:eastAsia="Verdana" w:hAnsi="Verdana" w:cs="Verdana"/>
          <w:b/>
          <w:bCs/>
          <w:sz w:val="16"/>
          <w:szCs w:val="16"/>
          <w:lang w:val="en-GB"/>
        </w:rPr>
        <w:t>Unit 3</w:t>
      </w:r>
    </w:p>
    <w:p w14:paraId="479D96D5" w14:textId="77777777" w:rsidR="0000415E" w:rsidRDefault="0000415E" w:rsidP="0000415E">
      <w:pPr>
        <w:pStyle w:val="BodyA"/>
        <w:rPr>
          <w:rFonts w:ascii="Verdana" w:hAnsi="Verdana"/>
          <w:sz w:val="16"/>
          <w:szCs w:val="16"/>
          <w:lang w:val="en-GB"/>
        </w:rPr>
      </w:pPr>
      <w:r w:rsidRPr="00950A5C">
        <w:rPr>
          <w:rFonts w:ascii="Verdana" w:hAnsi="Verdana"/>
          <w:color w:val="FFA93A" w:themeColor="accent4"/>
          <w:sz w:val="16"/>
          <w:szCs w:val="16"/>
          <w:lang w:val="en-GB"/>
        </w:rPr>
        <w:t>Resource – trace science thru decades eg in medical practice vs speed of devt of moral decisions</w:t>
      </w:r>
      <w:r>
        <w:rPr>
          <w:rFonts w:ascii="Verdana" w:hAnsi="Verdana"/>
          <w:sz w:val="16"/>
          <w:szCs w:val="16"/>
          <w:lang w:val="en-GB"/>
        </w:rPr>
        <w:t xml:space="preserve"> </w:t>
      </w:r>
    </w:p>
    <w:p w14:paraId="03B053EE" w14:textId="77777777" w:rsidR="0000415E" w:rsidRPr="00950A5C" w:rsidRDefault="0000415E" w:rsidP="0000415E">
      <w:pPr>
        <w:pStyle w:val="BodyA"/>
        <w:rPr>
          <w:rFonts w:ascii="Verdana" w:eastAsia="Verdana" w:hAnsi="Verdana" w:cs="Verdana"/>
          <w:color w:val="FFA93A" w:themeColor="accent4"/>
          <w:sz w:val="16"/>
          <w:szCs w:val="16"/>
          <w:lang w:val="en-GB"/>
        </w:rPr>
      </w:pPr>
      <w:r w:rsidRPr="00950A5C">
        <w:rPr>
          <w:rFonts w:ascii="Verdana" w:hAnsi="Verdana"/>
          <w:color w:val="FFA93A" w:themeColor="accent4"/>
          <w:sz w:val="16"/>
          <w:szCs w:val="16"/>
          <w:lang w:val="en-GB"/>
        </w:rPr>
        <w:t>Monty Python parody on all things bright and beautiful</w:t>
      </w:r>
    </w:p>
    <w:p w14:paraId="4A651036" w14:textId="77777777" w:rsidR="00636274" w:rsidRDefault="00636274" w:rsidP="0000415E">
      <w:pPr>
        <w:pStyle w:val="BodyA"/>
        <w:rPr>
          <w:rFonts w:ascii="Verdana" w:eastAsia="Verdana" w:hAnsi="Verdana" w:cs="Verdana"/>
          <w:b/>
          <w:bCs/>
          <w:sz w:val="16"/>
          <w:szCs w:val="16"/>
          <w:lang w:val="en-GB"/>
        </w:rPr>
      </w:pPr>
    </w:p>
    <w:p w14:paraId="37CC5F61" w14:textId="77777777" w:rsidR="0000415E" w:rsidRPr="00C565BF" w:rsidRDefault="0000415E" w:rsidP="0000415E">
      <w:pPr>
        <w:pStyle w:val="BodyA"/>
        <w:rPr>
          <w:rFonts w:ascii="Verdana" w:hAnsi="Verdana"/>
          <w:color w:val="FF2D21" w:themeColor="accent5"/>
          <w:sz w:val="16"/>
          <w:szCs w:val="16"/>
          <w:lang w:val="en-GB"/>
        </w:rPr>
      </w:pPr>
      <w:r>
        <w:rPr>
          <w:rFonts w:ascii="Verdana" w:eastAsia="Verdana" w:hAnsi="Verdana" w:cs="Verdana"/>
          <w:b/>
          <w:bCs/>
          <w:sz w:val="16"/>
          <w:szCs w:val="16"/>
          <w:lang w:val="en-GB"/>
        </w:rPr>
        <w:t xml:space="preserve">Unit 4  </w:t>
      </w:r>
      <w:r w:rsidRPr="00C565BF">
        <w:rPr>
          <w:rFonts w:ascii="Verdana" w:hAnsi="Verdana"/>
          <w:color w:val="FF2D21" w:themeColor="accent5"/>
          <w:sz w:val="16"/>
          <w:szCs w:val="16"/>
          <w:lang w:val="en-GB"/>
        </w:rPr>
        <w:t xml:space="preserve">Resource suggestions </w:t>
      </w:r>
    </w:p>
    <w:p w14:paraId="3673EC72" w14:textId="77777777" w:rsidR="0000415E" w:rsidRPr="00C565BF" w:rsidRDefault="0000415E" w:rsidP="0000415E">
      <w:pPr>
        <w:pStyle w:val="BodyA"/>
        <w:rPr>
          <w:rFonts w:ascii="Verdana" w:hAnsi="Verdana"/>
          <w:color w:val="FF2D21" w:themeColor="accent5"/>
          <w:sz w:val="16"/>
          <w:szCs w:val="16"/>
          <w:lang w:val="en-GB"/>
        </w:rPr>
      </w:pPr>
      <w:r w:rsidRPr="00C565BF">
        <w:rPr>
          <w:rFonts w:ascii="Verdana" w:hAnsi="Verdana"/>
          <w:color w:val="FF2D21" w:themeColor="accent5"/>
          <w:sz w:val="16"/>
          <w:szCs w:val="16"/>
          <w:lang w:val="en-GB"/>
        </w:rPr>
        <w:t>Role of Mary - Make a resource about Mary – what Church teaches about Mary</w:t>
      </w:r>
    </w:p>
    <w:p w14:paraId="1842B3F3" w14:textId="77777777" w:rsidR="0000415E" w:rsidRPr="00C565BF" w:rsidRDefault="0000415E" w:rsidP="0000415E">
      <w:pPr>
        <w:pStyle w:val="BodyA"/>
        <w:rPr>
          <w:rFonts w:ascii="Verdana" w:hAnsi="Verdana"/>
          <w:color w:val="FF2D21" w:themeColor="accent5"/>
          <w:sz w:val="16"/>
          <w:szCs w:val="16"/>
          <w:lang w:val="en-GB"/>
        </w:rPr>
      </w:pPr>
      <w:r w:rsidRPr="00C565BF">
        <w:rPr>
          <w:rFonts w:ascii="Verdana" w:hAnsi="Verdana"/>
          <w:color w:val="FF2D21" w:themeColor="accent5"/>
          <w:sz w:val="16"/>
          <w:szCs w:val="16"/>
          <w:lang w:val="en-GB"/>
        </w:rPr>
        <w:t>Sr Mary Stephen video</w:t>
      </w:r>
    </w:p>
    <w:p w14:paraId="51FE1F48" w14:textId="77777777" w:rsidR="0000415E" w:rsidRPr="00C565BF" w:rsidRDefault="0000415E" w:rsidP="0000415E">
      <w:pPr>
        <w:pStyle w:val="BodyA"/>
        <w:rPr>
          <w:rFonts w:ascii="Verdana" w:hAnsi="Verdana"/>
          <w:color w:val="FF2D21" w:themeColor="accent5"/>
          <w:sz w:val="16"/>
          <w:szCs w:val="16"/>
          <w:lang w:val="en-GB"/>
        </w:rPr>
      </w:pPr>
      <w:r w:rsidRPr="00C565BF">
        <w:rPr>
          <w:rFonts w:ascii="Verdana" w:hAnsi="Verdana"/>
          <w:color w:val="FF2D21" w:themeColor="accent5"/>
          <w:sz w:val="16"/>
          <w:szCs w:val="16"/>
          <w:lang w:val="en-GB"/>
        </w:rPr>
        <w:t>Rachel the Hermit</w:t>
      </w:r>
    </w:p>
    <w:p w14:paraId="1D02FB3A" w14:textId="77777777" w:rsidR="0000415E" w:rsidRPr="00C565BF" w:rsidRDefault="0000415E" w:rsidP="0000415E">
      <w:pPr>
        <w:pStyle w:val="BodyA"/>
        <w:rPr>
          <w:rFonts w:ascii="Verdana" w:hAnsi="Verdana"/>
          <w:color w:val="FF2D21" w:themeColor="accent5"/>
          <w:sz w:val="16"/>
          <w:szCs w:val="16"/>
          <w:lang w:val="en-GB"/>
        </w:rPr>
      </w:pPr>
      <w:r w:rsidRPr="00C565BF">
        <w:rPr>
          <w:rFonts w:ascii="Verdana" w:hAnsi="Verdana"/>
          <w:color w:val="FF2D21" w:themeColor="accent5"/>
          <w:sz w:val="16"/>
          <w:szCs w:val="16"/>
          <w:lang w:val="en-GB"/>
        </w:rPr>
        <w:t>Types of vocation</w:t>
      </w:r>
    </w:p>
    <w:p w14:paraId="166CB365" w14:textId="77777777" w:rsidR="0000415E" w:rsidRDefault="0000415E" w:rsidP="0000415E">
      <w:pPr>
        <w:pStyle w:val="BodyA"/>
        <w:rPr>
          <w:rFonts w:ascii="Verdana" w:hAnsi="Verdana"/>
          <w:color w:val="FF2D21" w:themeColor="accent5"/>
          <w:sz w:val="16"/>
          <w:szCs w:val="16"/>
          <w:lang w:val="en-GB"/>
        </w:rPr>
      </w:pPr>
      <w:r w:rsidRPr="00C565BF">
        <w:rPr>
          <w:rFonts w:ascii="Verdana" w:hAnsi="Verdana"/>
          <w:color w:val="FF2D21" w:themeColor="accent5"/>
          <w:sz w:val="16"/>
          <w:szCs w:val="16"/>
          <w:lang w:val="en-GB"/>
        </w:rPr>
        <w:t>The Summons  - hymn</w:t>
      </w:r>
    </w:p>
    <w:p w14:paraId="632ADC91" w14:textId="77777777" w:rsidR="0000415E" w:rsidRDefault="0000415E" w:rsidP="0000415E">
      <w:pPr>
        <w:pStyle w:val="BodyA"/>
        <w:rPr>
          <w:rFonts w:ascii="Verdana" w:hAnsi="Verdana"/>
          <w:color w:val="FF2D21" w:themeColor="accent5"/>
          <w:sz w:val="16"/>
          <w:szCs w:val="16"/>
          <w:lang w:val="en-GB"/>
        </w:rPr>
      </w:pPr>
      <w:r>
        <w:rPr>
          <w:rFonts w:ascii="Verdana" w:hAnsi="Verdana"/>
          <w:color w:val="FF2D21" w:themeColor="accent5"/>
          <w:sz w:val="16"/>
          <w:szCs w:val="16"/>
          <w:lang w:val="en-GB"/>
        </w:rPr>
        <w:t>Scripture action sheet – Resurrection/ Pentecost</w:t>
      </w:r>
    </w:p>
    <w:p w14:paraId="7E5C8D53" w14:textId="77777777" w:rsidR="0000415E" w:rsidRDefault="0000415E" w:rsidP="0000415E">
      <w:pPr>
        <w:pStyle w:val="BodyA"/>
        <w:rPr>
          <w:rFonts w:ascii="Verdana" w:hAnsi="Verdana"/>
          <w:color w:val="FF2D21" w:themeColor="accent5"/>
          <w:sz w:val="16"/>
          <w:szCs w:val="16"/>
          <w:lang w:val="en-GB"/>
        </w:rPr>
      </w:pPr>
      <w:r>
        <w:rPr>
          <w:rFonts w:ascii="Verdana" w:hAnsi="Verdana"/>
          <w:color w:val="FF2D21" w:themeColor="accent5"/>
          <w:sz w:val="16"/>
          <w:szCs w:val="16"/>
          <w:lang w:val="en-GB"/>
        </w:rPr>
        <w:t>Word Splat</w:t>
      </w:r>
    </w:p>
    <w:p w14:paraId="3FA6A383" w14:textId="77777777" w:rsidR="0000415E" w:rsidRDefault="0000415E" w:rsidP="0000415E">
      <w:pPr>
        <w:pStyle w:val="BodyA"/>
        <w:rPr>
          <w:rFonts w:ascii="Verdana" w:hAnsi="Verdana"/>
          <w:color w:val="FF2D21" w:themeColor="accent5"/>
          <w:sz w:val="16"/>
          <w:szCs w:val="16"/>
          <w:lang w:val="en-GB"/>
        </w:rPr>
      </w:pPr>
      <w:r>
        <w:rPr>
          <w:rFonts w:ascii="Verdana" w:hAnsi="Verdana"/>
          <w:color w:val="FF2D21" w:themeColor="accent5"/>
          <w:sz w:val="16"/>
          <w:szCs w:val="16"/>
          <w:lang w:val="en-GB"/>
        </w:rPr>
        <w:t>Art – Fra Angelica</w:t>
      </w:r>
    </w:p>
    <w:p w14:paraId="76DBA3E4" w14:textId="77777777" w:rsidR="0000415E" w:rsidRDefault="0000415E" w:rsidP="0000415E">
      <w:pPr>
        <w:pStyle w:val="BodyA"/>
        <w:rPr>
          <w:rFonts w:ascii="Verdana" w:hAnsi="Verdana"/>
          <w:color w:val="FF2D21" w:themeColor="accent5"/>
          <w:sz w:val="16"/>
          <w:szCs w:val="16"/>
          <w:lang w:val="en-GB"/>
        </w:rPr>
      </w:pPr>
      <w:r>
        <w:rPr>
          <w:rFonts w:ascii="Verdana" w:hAnsi="Verdana"/>
          <w:color w:val="FF2D21" w:themeColor="accent5"/>
          <w:sz w:val="16"/>
          <w:szCs w:val="16"/>
          <w:lang w:val="en-GB"/>
        </w:rPr>
        <w:t>Template with elements of rites – marriage etc</w:t>
      </w:r>
    </w:p>
    <w:p w14:paraId="632B50B8" w14:textId="77777777" w:rsidR="0000415E" w:rsidRDefault="0000415E" w:rsidP="0000415E">
      <w:pPr>
        <w:pStyle w:val="BodyA"/>
        <w:rPr>
          <w:rFonts w:ascii="Verdana" w:hAnsi="Verdana"/>
          <w:color w:val="FF2D21" w:themeColor="accent5"/>
          <w:sz w:val="16"/>
          <w:szCs w:val="16"/>
          <w:lang w:val="en-GB"/>
        </w:rPr>
      </w:pPr>
      <w:r>
        <w:rPr>
          <w:rFonts w:ascii="Verdana" w:hAnsi="Verdana"/>
          <w:color w:val="FF2D21" w:themeColor="accent5"/>
          <w:sz w:val="16"/>
          <w:szCs w:val="16"/>
          <w:lang w:val="en-GB"/>
        </w:rPr>
        <w:t>Ignatian spirituality</w:t>
      </w:r>
    </w:p>
    <w:p w14:paraId="4221A5B2" w14:textId="0FC49C75" w:rsidR="00F50AAF" w:rsidRDefault="0000415E" w:rsidP="0000415E">
      <w:pPr>
        <w:pStyle w:val="BodyA"/>
        <w:rPr>
          <w:rFonts w:ascii="Verdana" w:eastAsia="Verdana" w:hAnsi="Verdana" w:cs="Verdana"/>
          <w:b/>
          <w:bCs/>
          <w:sz w:val="16"/>
          <w:szCs w:val="16"/>
          <w:lang w:val="en-GB"/>
        </w:rPr>
      </w:pPr>
      <w:r>
        <w:rPr>
          <w:rFonts w:ascii="Verdana" w:hAnsi="Verdana"/>
          <w:color w:val="FF2D21" w:themeColor="accent5"/>
          <w:sz w:val="16"/>
          <w:szCs w:val="16"/>
          <w:lang w:val="en-GB"/>
        </w:rPr>
        <w:t>Reflection ppt</w:t>
      </w:r>
      <w:r w:rsidR="00F50AAF" w:rsidRPr="00C73196">
        <w:rPr>
          <w:rFonts w:ascii="Verdana" w:eastAsia="Verdana" w:hAnsi="Verdana" w:cs="Verdana"/>
          <w:b/>
          <w:bCs/>
          <w:sz w:val="16"/>
          <w:szCs w:val="16"/>
          <w:lang w:val="en-GB"/>
        </w:rPr>
        <w:br w:type="page"/>
      </w:r>
    </w:p>
    <w:p w14:paraId="3948624C" w14:textId="77777777" w:rsidR="00722EAD" w:rsidRPr="00C120E6" w:rsidRDefault="00722EAD" w:rsidP="00722EAD">
      <w:pPr>
        <w:pStyle w:val="BodyA"/>
        <w:rPr>
          <w:rFonts w:ascii="Verdana" w:hAnsi="Verdana"/>
          <w:color w:val="FF0000"/>
          <w:sz w:val="16"/>
          <w:szCs w:val="16"/>
          <w:u w:color="A6A6A6"/>
          <w:lang w:val="en-GB"/>
        </w:rPr>
      </w:pPr>
    </w:p>
    <w:p w14:paraId="28EFC684" w14:textId="77777777" w:rsidR="00722EAD" w:rsidRPr="0026455F" w:rsidRDefault="00722EAD" w:rsidP="00722EAD">
      <w:pPr>
        <w:pStyle w:val="BodyA"/>
        <w:rPr>
          <w:rFonts w:ascii="Verdana" w:hAnsi="Verdana"/>
          <w:b/>
          <w:bCs/>
          <w:color w:val="B758D6" w:themeColor="accent6" w:themeTint="99"/>
          <w:sz w:val="16"/>
          <w:szCs w:val="16"/>
          <w:lang w:val="en-GB"/>
        </w:rPr>
      </w:pPr>
      <w:r w:rsidRPr="0026455F">
        <w:rPr>
          <w:rFonts w:ascii="Verdana" w:hAnsi="Verdana"/>
          <w:b/>
          <w:bCs/>
          <w:color w:val="B758D6" w:themeColor="accent6" w:themeTint="99"/>
          <w:sz w:val="16"/>
          <w:szCs w:val="16"/>
          <w:lang w:val="en-GB"/>
        </w:rPr>
        <w:t xml:space="preserve">Philip and Anthony’s </w:t>
      </w:r>
      <w:r>
        <w:rPr>
          <w:rFonts w:ascii="Verdana" w:hAnsi="Verdana"/>
          <w:b/>
          <w:bCs/>
          <w:color w:val="B758D6" w:themeColor="accent6" w:themeTint="99"/>
          <w:sz w:val="16"/>
          <w:szCs w:val="16"/>
          <w:lang w:val="en-GB"/>
        </w:rPr>
        <w:t xml:space="preserve">other </w:t>
      </w:r>
      <w:r w:rsidRPr="0026455F">
        <w:rPr>
          <w:rFonts w:ascii="Verdana" w:hAnsi="Verdana"/>
          <w:b/>
          <w:bCs/>
          <w:color w:val="B758D6" w:themeColor="accent6" w:themeTint="99"/>
          <w:sz w:val="16"/>
          <w:szCs w:val="16"/>
          <w:lang w:val="en-GB"/>
        </w:rPr>
        <w:t xml:space="preserve">unit content – </w:t>
      </w:r>
    </w:p>
    <w:p w14:paraId="119F85AE" w14:textId="77777777" w:rsidR="00722EAD" w:rsidRPr="0026455F" w:rsidRDefault="00722EAD" w:rsidP="00722EAD">
      <w:pPr>
        <w:pStyle w:val="BodyA"/>
        <w:rPr>
          <w:rFonts w:ascii="Verdana" w:hAnsi="Verdana"/>
          <w:b/>
          <w:bCs/>
          <w:i/>
          <w:color w:val="B758D6" w:themeColor="accent6" w:themeTint="99"/>
          <w:sz w:val="16"/>
          <w:szCs w:val="16"/>
          <w:lang w:val="en-GB"/>
        </w:rPr>
      </w:pPr>
      <w:r w:rsidRPr="0026455F">
        <w:rPr>
          <w:rFonts w:ascii="Verdana" w:hAnsi="Verdana"/>
          <w:b/>
          <w:bCs/>
          <w:i/>
          <w:color w:val="B758D6" w:themeColor="accent6" w:themeTint="99"/>
          <w:sz w:val="16"/>
          <w:szCs w:val="16"/>
          <w:lang w:val="en-GB"/>
        </w:rPr>
        <w:t>Christianity and other faiths.</w:t>
      </w:r>
    </w:p>
    <w:p w14:paraId="2FD821E1" w14:textId="77777777" w:rsidR="00722EAD" w:rsidRPr="0026455F" w:rsidRDefault="00722EAD" w:rsidP="00722EAD">
      <w:pPr>
        <w:pStyle w:val="BodyA"/>
        <w:rPr>
          <w:rFonts w:ascii="Verdana" w:hAnsi="Verdana"/>
          <w:bCs/>
          <w:color w:val="B758D6" w:themeColor="accent6" w:themeTint="99"/>
          <w:sz w:val="16"/>
          <w:szCs w:val="16"/>
          <w:lang w:val="en-GB"/>
        </w:rPr>
      </w:pPr>
      <w:r w:rsidRPr="0026455F">
        <w:rPr>
          <w:rFonts w:ascii="Verdana" w:hAnsi="Verdana"/>
          <w:bCs/>
          <w:color w:val="B758D6" w:themeColor="accent6" w:themeTint="99"/>
          <w:sz w:val="16"/>
          <w:szCs w:val="16"/>
          <w:lang w:val="en-GB"/>
        </w:rPr>
        <w:t>The nature of Christianity as a religion, what makes it distinctive from other faiths – especially the other two monotheistic faiths with which it shares a common heritage: Judaism and Islam. An understanding of what these three faiths hold in common and what separates them.</w:t>
      </w:r>
    </w:p>
    <w:p w14:paraId="11987B06" w14:textId="77777777" w:rsidR="00722EAD" w:rsidRPr="0026455F" w:rsidRDefault="00722EAD" w:rsidP="00722EAD">
      <w:pPr>
        <w:pStyle w:val="BodyA"/>
        <w:rPr>
          <w:rFonts w:ascii="Verdana" w:hAnsi="Verdana"/>
          <w:b/>
          <w:bCs/>
          <w:i/>
          <w:color w:val="B758D6" w:themeColor="accent6" w:themeTint="99"/>
          <w:sz w:val="16"/>
          <w:szCs w:val="16"/>
          <w:lang w:val="en-GB"/>
        </w:rPr>
      </w:pPr>
      <w:r w:rsidRPr="0026455F">
        <w:rPr>
          <w:rFonts w:ascii="Verdana" w:hAnsi="Verdana"/>
          <w:b/>
          <w:bCs/>
          <w:i/>
          <w:color w:val="B758D6" w:themeColor="accent6" w:themeTint="99"/>
          <w:sz w:val="16"/>
          <w:szCs w:val="16"/>
          <w:lang w:val="en-GB"/>
        </w:rPr>
        <w:t>Catholicism and other denominations</w:t>
      </w:r>
    </w:p>
    <w:p w14:paraId="21B45732" w14:textId="77777777" w:rsidR="00722EAD" w:rsidRDefault="00722EAD" w:rsidP="00722EAD">
      <w:pPr>
        <w:pStyle w:val="BodyA"/>
        <w:rPr>
          <w:rFonts w:ascii="Verdana" w:hAnsi="Verdana"/>
          <w:bCs/>
          <w:color w:val="B758D6" w:themeColor="accent6" w:themeTint="99"/>
          <w:sz w:val="16"/>
          <w:szCs w:val="16"/>
          <w:lang w:val="en-GB"/>
        </w:rPr>
      </w:pPr>
      <w:r w:rsidRPr="0026455F">
        <w:rPr>
          <w:rFonts w:ascii="Verdana" w:hAnsi="Verdana"/>
          <w:bCs/>
          <w:color w:val="B758D6" w:themeColor="accent6" w:themeTint="99"/>
          <w:sz w:val="16"/>
          <w:szCs w:val="16"/>
          <w:lang w:val="en-GB"/>
        </w:rPr>
        <w:t>The nature of Catholicism in contrast to other Christian denominations. An understanding of what is held in common and what is distinctive – with a particular focus on beliefs, practices, sources of authority and forms of expression.</w:t>
      </w:r>
    </w:p>
    <w:p w14:paraId="1E81CD9E" w14:textId="77777777" w:rsidR="00722EAD" w:rsidRDefault="00722EAD" w:rsidP="00722EAD">
      <w:pPr>
        <w:pStyle w:val="BodyA"/>
        <w:rPr>
          <w:rFonts w:ascii="Verdana" w:hAnsi="Verdana"/>
          <w:bCs/>
          <w:color w:val="FF2D21" w:themeColor="accent5"/>
          <w:sz w:val="16"/>
          <w:szCs w:val="16"/>
          <w:lang w:val="en-GB"/>
        </w:rPr>
      </w:pPr>
    </w:p>
    <w:p w14:paraId="74B9DF91" w14:textId="77777777" w:rsidR="00722EAD" w:rsidRPr="00CD1DBE" w:rsidRDefault="00722EAD" w:rsidP="00722EAD">
      <w:pPr>
        <w:pStyle w:val="BodyA"/>
        <w:rPr>
          <w:rFonts w:ascii="Verdana" w:hAnsi="Verdana"/>
          <w:bCs/>
          <w:color w:val="FF2D21" w:themeColor="accent5"/>
          <w:sz w:val="16"/>
          <w:szCs w:val="16"/>
          <w:lang w:val="en-GB"/>
        </w:rPr>
      </w:pPr>
      <w:r>
        <w:rPr>
          <w:rFonts w:ascii="Verdana" w:hAnsi="Verdana"/>
          <w:bCs/>
          <w:color w:val="FF2D21" w:themeColor="accent5"/>
          <w:sz w:val="16"/>
          <w:szCs w:val="16"/>
          <w:lang w:val="en-GB"/>
        </w:rPr>
        <w:t>NOTES</w:t>
      </w:r>
    </w:p>
    <w:p w14:paraId="19C2AE39" w14:textId="77777777" w:rsidR="00722EAD" w:rsidRPr="00CD1DBE" w:rsidRDefault="00722EAD" w:rsidP="00722EAD">
      <w:pPr>
        <w:pStyle w:val="BodyA"/>
        <w:rPr>
          <w:rFonts w:ascii="Verdana" w:hAnsi="Verdana"/>
          <w:bCs/>
          <w:color w:val="FF2D21" w:themeColor="accent5"/>
          <w:sz w:val="16"/>
          <w:szCs w:val="16"/>
          <w:lang w:val="en-GB"/>
        </w:rPr>
      </w:pPr>
      <w:r w:rsidRPr="00CD1DBE">
        <w:rPr>
          <w:rFonts w:ascii="Verdana" w:hAnsi="Verdana"/>
          <w:bCs/>
          <w:color w:val="FF2D21" w:themeColor="accent5"/>
          <w:sz w:val="16"/>
          <w:szCs w:val="16"/>
          <w:lang w:val="en-GB"/>
        </w:rPr>
        <w:t>Resource – MLK spoof website</w:t>
      </w:r>
    </w:p>
    <w:p w14:paraId="5CA26D96" w14:textId="77777777" w:rsidR="00722EAD" w:rsidRPr="00CD1DBE" w:rsidRDefault="003E2BD3" w:rsidP="00722EAD">
      <w:pPr>
        <w:pStyle w:val="BodyA"/>
        <w:rPr>
          <w:rFonts w:ascii="Verdana" w:hAnsi="Verdana"/>
          <w:bCs/>
          <w:color w:val="FF2D21" w:themeColor="accent5"/>
          <w:sz w:val="16"/>
          <w:szCs w:val="16"/>
          <w:lang w:val="en-GB"/>
        </w:rPr>
      </w:pPr>
      <w:hyperlink r:id="rId23" w:history="1">
        <w:r w:rsidR="00722EAD" w:rsidRPr="00CD1DBE">
          <w:rPr>
            <w:rStyle w:val="Hyperlink"/>
            <w:rFonts w:ascii="Verdana" w:hAnsi="Verdana"/>
            <w:bCs/>
            <w:color w:val="FF2D21" w:themeColor="accent5"/>
            <w:sz w:val="16"/>
            <w:szCs w:val="16"/>
            <w:lang w:val="en-GB"/>
          </w:rPr>
          <w:t>www.networksolutions.com/whois</w:t>
        </w:r>
      </w:hyperlink>
    </w:p>
    <w:p w14:paraId="5E530C20" w14:textId="77777777" w:rsidR="00722EAD" w:rsidRPr="00CD1DBE" w:rsidRDefault="003E2BD3" w:rsidP="00722EAD">
      <w:pPr>
        <w:pStyle w:val="BodyA"/>
        <w:rPr>
          <w:rFonts w:ascii="Verdana" w:hAnsi="Verdana"/>
          <w:bCs/>
          <w:color w:val="FF2D21" w:themeColor="accent5"/>
          <w:sz w:val="16"/>
          <w:szCs w:val="16"/>
          <w:lang w:val="en-GB"/>
        </w:rPr>
      </w:pPr>
      <w:hyperlink r:id="rId24" w:history="1">
        <w:r w:rsidR="00722EAD" w:rsidRPr="00CD1DBE">
          <w:rPr>
            <w:rStyle w:val="Hyperlink"/>
            <w:rFonts w:ascii="Verdana" w:hAnsi="Verdana"/>
            <w:bCs/>
            <w:color w:val="FF2D21" w:themeColor="accent5"/>
            <w:sz w:val="16"/>
            <w:szCs w:val="16"/>
            <w:lang w:val="en-GB"/>
          </w:rPr>
          <w:t>www.martinlutherking.org</w:t>
        </w:r>
      </w:hyperlink>
    </w:p>
    <w:p w14:paraId="33051266" w14:textId="77777777" w:rsidR="00722EAD" w:rsidRPr="00EF6631" w:rsidRDefault="00722EAD" w:rsidP="00722EAD">
      <w:pPr>
        <w:pStyle w:val="BodyA"/>
        <w:rPr>
          <w:rFonts w:ascii="Verdana" w:hAnsi="Verdana"/>
          <w:color w:val="FF0000"/>
          <w:sz w:val="16"/>
          <w:szCs w:val="16"/>
          <w:lang w:val="en-GB"/>
        </w:rPr>
      </w:pPr>
    </w:p>
    <w:p w14:paraId="649FA6AC" w14:textId="77777777" w:rsidR="00722EAD" w:rsidRPr="00124C55" w:rsidRDefault="00722EAD" w:rsidP="00722EAD">
      <w:pPr>
        <w:pStyle w:val="BodyA"/>
        <w:rPr>
          <w:rFonts w:ascii="Verdana" w:hAnsi="Verdana"/>
          <w:color w:val="FF0000"/>
          <w:sz w:val="16"/>
          <w:szCs w:val="16"/>
          <w:lang w:val="en-GB"/>
        </w:rPr>
      </w:pPr>
      <w:r>
        <w:rPr>
          <w:rFonts w:ascii="Verdana" w:hAnsi="Verdana"/>
          <w:color w:val="FF0000"/>
          <w:sz w:val="16"/>
          <w:szCs w:val="16"/>
          <w:lang w:val="en-GB"/>
        </w:rPr>
        <w:t>Evaluate a range of</w:t>
      </w:r>
      <w:r w:rsidRPr="00124C55">
        <w:rPr>
          <w:rFonts w:ascii="Verdana" w:hAnsi="Verdana"/>
          <w:color w:val="FF0000"/>
          <w:sz w:val="16"/>
          <w:szCs w:val="16"/>
          <w:lang w:val="en-GB"/>
        </w:rPr>
        <w:t xml:space="preserve"> sources and ask: Who is writing, what for, what </w:t>
      </w:r>
      <w:r>
        <w:rPr>
          <w:rFonts w:ascii="Verdana" w:hAnsi="Verdana"/>
          <w:color w:val="FF0000"/>
          <w:sz w:val="16"/>
          <w:szCs w:val="16"/>
          <w:lang w:val="en-GB"/>
        </w:rPr>
        <w:t>might they gain from it</w:t>
      </w:r>
      <w:r w:rsidRPr="00124C55">
        <w:rPr>
          <w:rFonts w:ascii="Verdana" w:hAnsi="Verdana"/>
          <w:color w:val="FF0000"/>
          <w:sz w:val="16"/>
          <w:szCs w:val="16"/>
          <w:lang w:val="en-GB"/>
        </w:rPr>
        <w:t>?</w:t>
      </w:r>
    </w:p>
    <w:p w14:paraId="5BCA0999" w14:textId="77777777" w:rsidR="00722EAD" w:rsidRPr="00124C55" w:rsidRDefault="00722EAD" w:rsidP="00722EAD">
      <w:pPr>
        <w:pStyle w:val="BodyA"/>
        <w:ind w:left="1080"/>
        <w:rPr>
          <w:rFonts w:ascii="Verdana" w:hAnsi="Verdana"/>
          <w:color w:val="FF0000"/>
          <w:sz w:val="16"/>
          <w:szCs w:val="16"/>
          <w:lang w:val="en-GB"/>
        </w:rPr>
      </w:pPr>
    </w:p>
    <w:p w14:paraId="70DF08BF" w14:textId="77777777" w:rsidR="00722EAD" w:rsidRDefault="00722EAD" w:rsidP="00722EAD">
      <w:pPr>
        <w:pStyle w:val="BodyA"/>
        <w:numPr>
          <w:ilvl w:val="0"/>
          <w:numId w:val="362"/>
        </w:numPr>
        <w:rPr>
          <w:rFonts w:ascii="Verdana" w:hAnsi="Verdana"/>
          <w:color w:val="FF0000"/>
          <w:sz w:val="16"/>
          <w:szCs w:val="16"/>
          <w:lang w:val="en-GB"/>
        </w:rPr>
      </w:pPr>
      <w:r w:rsidRPr="00124C55">
        <w:rPr>
          <w:rFonts w:ascii="Verdana" w:hAnsi="Verdana"/>
          <w:color w:val="FF0000"/>
          <w:sz w:val="16"/>
          <w:szCs w:val="16"/>
          <w:lang w:val="en-GB"/>
        </w:rPr>
        <w:t>“Divine wisdom in human words”.</w:t>
      </w:r>
      <w:r>
        <w:rPr>
          <w:rFonts w:ascii="Verdana" w:hAnsi="Verdana"/>
          <w:color w:val="FF0000"/>
          <w:sz w:val="16"/>
          <w:szCs w:val="16"/>
          <w:lang w:val="en-GB"/>
        </w:rPr>
        <w:t>A Towie</w:t>
      </w:r>
    </w:p>
    <w:p w14:paraId="375F833E" w14:textId="77777777" w:rsidR="00722EAD" w:rsidRPr="001927BC" w:rsidRDefault="00722EAD" w:rsidP="00722EAD">
      <w:pPr>
        <w:pStyle w:val="BodyA"/>
        <w:numPr>
          <w:ilvl w:val="0"/>
          <w:numId w:val="362"/>
        </w:numPr>
        <w:rPr>
          <w:rFonts w:ascii="Verdana" w:hAnsi="Verdana"/>
          <w:sz w:val="16"/>
          <w:szCs w:val="16"/>
          <w:lang w:val="en-GB"/>
        </w:rPr>
      </w:pPr>
      <w:r w:rsidRPr="00124C55">
        <w:rPr>
          <w:rFonts w:ascii="Verdana" w:hAnsi="Verdana"/>
          <w:color w:val="FF0000"/>
          <w:sz w:val="16"/>
          <w:szCs w:val="16"/>
          <w:lang w:val="en-GB"/>
        </w:rPr>
        <w:t xml:space="preserve">“Divine wisdom in human lives” </w:t>
      </w:r>
    </w:p>
    <w:p w14:paraId="7C468AD1" w14:textId="663AC51A" w:rsidR="00722EAD" w:rsidRPr="00C73196" w:rsidRDefault="00722EAD" w:rsidP="00722EAD">
      <w:pPr>
        <w:pStyle w:val="BodyA"/>
        <w:rPr>
          <w:rFonts w:ascii="Verdana" w:hAnsi="Verdana"/>
          <w:sz w:val="16"/>
          <w:szCs w:val="16"/>
          <w:lang w:val="en-GB"/>
        </w:rPr>
      </w:pPr>
      <w:r w:rsidRPr="00124C55">
        <w:rPr>
          <w:rFonts w:ascii="Verdana" w:hAnsi="Verdana"/>
          <w:color w:val="FF0000"/>
          <w:sz w:val="16"/>
          <w:szCs w:val="16"/>
          <w:lang w:val="en-GB"/>
        </w:rPr>
        <w:t>“Divine wisdom in human teaching.”</w:t>
      </w:r>
    </w:p>
    <w:p w14:paraId="3D8750FE" w14:textId="7132555A" w:rsidR="00CB60A7" w:rsidRDefault="00CB60A7" w:rsidP="00CB60A7">
      <w:pPr>
        <w:pStyle w:val="BodyA"/>
        <w:widowControl w:val="0"/>
        <w:rPr>
          <w:rFonts w:ascii="Verdana" w:eastAsia="Verdana" w:hAnsi="Verdana" w:cs="Verdana"/>
          <w:sz w:val="16"/>
          <w:szCs w:val="16"/>
          <w:lang w:val="en-GB"/>
        </w:rPr>
      </w:pPr>
      <w:r>
        <w:rPr>
          <w:rFonts w:ascii="Verdana" w:eastAsia="Verdana" w:hAnsi="Verdana" w:cs="Verdana"/>
          <w:sz w:val="16"/>
          <w:szCs w:val="16"/>
          <w:lang w:val="en-GB"/>
        </w:rPr>
        <w:t>VARIOUS IDEAS WE HAD!!!</w:t>
      </w:r>
    </w:p>
    <w:p w14:paraId="0B3AFE16" w14:textId="77777777" w:rsidR="00CB60A7" w:rsidRDefault="00CB60A7" w:rsidP="00CB60A7">
      <w:pPr>
        <w:pStyle w:val="BodyA"/>
        <w:widowControl w:val="0"/>
        <w:rPr>
          <w:rFonts w:ascii="Verdana" w:eastAsia="Verdana" w:hAnsi="Verdana" w:cs="Verdana"/>
          <w:sz w:val="16"/>
          <w:szCs w:val="16"/>
          <w:lang w:val="en-GB"/>
        </w:rPr>
      </w:pPr>
    </w:p>
    <w:p w14:paraId="10488535" w14:textId="77777777" w:rsidR="00CB60A7" w:rsidRPr="00C73196" w:rsidRDefault="00CB60A7" w:rsidP="00CB60A7">
      <w:pPr>
        <w:pStyle w:val="BodyA"/>
        <w:rPr>
          <w:rFonts w:ascii="Verdana" w:hAnsi="Verdana"/>
          <w:color w:val="FF0000"/>
          <w:sz w:val="16"/>
          <w:szCs w:val="16"/>
          <w:lang w:val="en-GB"/>
        </w:rPr>
      </w:pPr>
    </w:p>
    <w:p w14:paraId="492B09CF" w14:textId="77777777" w:rsidR="00CB60A7" w:rsidRPr="00C73196" w:rsidRDefault="00CB60A7" w:rsidP="00CB60A7">
      <w:pPr>
        <w:pStyle w:val="BodyA"/>
        <w:rPr>
          <w:rFonts w:ascii="Verdana" w:hAnsi="Verdana"/>
          <w:color w:val="FF0000"/>
          <w:sz w:val="16"/>
          <w:szCs w:val="16"/>
          <w:lang w:val="en-GB"/>
        </w:rPr>
      </w:pPr>
    </w:p>
    <w:p w14:paraId="132435F3" w14:textId="77777777" w:rsidR="00CB60A7" w:rsidRPr="00C73196" w:rsidRDefault="00CB60A7" w:rsidP="00CB60A7">
      <w:pPr>
        <w:pStyle w:val="BodyA"/>
        <w:rPr>
          <w:rFonts w:ascii="Verdana" w:hAnsi="Verdana"/>
          <w:color w:val="FF0000"/>
          <w:sz w:val="16"/>
          <w:szCs w:val="16"/>
          <w:lang w:val="en-GB"/>
        </w:rPr>
      </w:pPr>
    </w:p>
    <w:p w14:paraId="6F366665" w14:textId="77777777" w:rsidR="00CB60A7" w:rsidRPr="00C73196" w:rsidRDefault="00CB60A7" w:rsidP="00CB60A7">
      <w:pPr>
        <w:pStyle w:val="BodyA"/>
        <w:rPr>
          <w:rFonts w:ascii="Verdana" w:hAnsi="Verdana"/>
          <w:color w:val="FF0000"/>
          <w:sz w:val="16"/>
          <w:szCs w:val="16"/>
          <w:lang w:val="en-GB"/>
        </w:rPr>
      </w:pPr>
    </w:p>
    <w:p w14:paraId="15031699" w14:textId="77777777" w:rsidR="00CB60A7" w:rsidRPr="00C73196" w:rsidRDefault="00CB60A7" w:rsidP="00CB60A7">
      <w:pPr>
        <w:pStyle w:val="BodyA"/>
        <w:rPr>
          <w:rFonts w:ascii="Verdana" w:hAnsi="Verdana"/>
          <w:color w:val="FF0000"/>
          <w:sz w:val="16"/>
          <w:szCs w:val="16"/>
          <w:lang w:val="en-GB"/>
        </w:rPr>
      </w:pPr>
    </w:p>
    <w:p w14:paraId="3286A042" w14:textId="77777777" w:rsidR="00CB60A7" w:rsidRPr="00C73196" w:rsidRDefault="00CB60A7" w:rsidP="00CB60A7">
      <w:pPr>
        <w:pStyle w:val="BodyA"/>
        <w:rPr>
          <w:rFonts w:ascii="Verdana" w:hAnsi="Verdana"/>
          <w:color w:val="FF0000"/>
          <w:sz w:val="16"/>
          <w:szCs w:val="16"/>
          <w:lang w:val="en-GB"/>
        </w:rPr>
      </w:pPr>
    </w:p>
    <w:p w14:paraId="464972EE" w14:textId="77777777" w:rsidR="00363FA0" w:rsidRPr="00363FA0" w:rsidRDefault="00363FA0" w:rsidP="00363FA0">
      <w:pPr>
        <w:pStyle w:val="BodyA"/>
        <w:rPr>
          <w:rFonts w:ascii="Verdana" w:hAnsi="Verdana"/>
          <w:color w:val="auto"/>
          <w:sz w:val="16"/>
          <w:szCs w:val="16"/>
          <w:lang w:val="en-GB"/>
        </w:rPr>
      </w:pPr>
      <w:r w:rsidRPr="00363FA0">
        <w:rPr>
          <w:rFonts w:ascii="Verdana" w:hAnsi="Verdana"/>
          <w:color w:val="auto"/>
          <w:sz w:val="16"/>
          <w:szCs w:val="16"/>
          <w:lang w:val="en-GB"/>
        </w:rPr>
        <w:t>RESOURCES??:</w:t>
      </w:r>
    </w:p>
    <w:p w14:paraId="0ACAEE74" w14:textId="77777777" w:rsidR="00363FA0" w:rsidRPr="00363FA0" w:rsidRDefault="00363FA0" w:rsidP="00363FA0">
      <w:pPr>
        <w:pStyle w:val="BodyA"/>
        <w:rPr>
          <w:rFonts w:ascii="Verdana" w:hAnsi="Verdana"/>
          <w:color w:val="auto"/>
          <w:sz w:val="16"/>
          <w:szCs w:val="16"/>
          <w:lang w:val="en-GB"/>
        </w:rPr>
      </w:pPr>
      <w:r w:rsidRPr="00363FA0">
        <w:rPr>
          <w:rFonts w:ascii="Verdana" w:hAnsi="Verdana"/>
          <w:color w:val="auto"/>
          <w:sz w:val="16"/>
          <w:szCs w:val="16"/>
          <w:lang w:val="en-GB"/>
        </w:rPr>
        <w:t>MESSAGE OF THE HOLY FATHER FOR THE 49th WORLD DAY OF PRAYER FOR VOCATIONS</w:t>
      </w:r>
    </w:p>
    <w:p w14:paraId="71BED20D" w14:textId="262A9163" w:rsidR="00CB60A7" w:rsidRPr="00363FA0" w:rsidRDefault="00363FA0" w:rsidP="00363FA0">
      <w:pPr>
        <w:pStyle w:val="BodyA"/>
        <w:rPr>
          <w:rFonts w:ascii="Verdana" w:hAnsi="Verdana"/>
          <w:color w:val="auto"/>
          <w:sz w:val="16"/>
          <w:szCs w:val="16"/>
          <w:lang w:val="en-GB"/>
        </w:rPr>
      </w:pPr>
      <w:r w:rsidRPr="00363FA0">
        <w:rPr>
          <w:rFonts w:ascii="Verdana" w:hAnsi="Verdana"/>
          <w:color w:val="auto"/>
          <w:sz w:val="16"/>
          <w:szCs w:val="16"/>
          <w:lang w:val="en-GB"/>
        </w:rPr>
        <w:t xml:space="preserve">concise Statement on God’s love go to  https://w2.vatican.va/content/benedict-xvi/en/messages/vocations/documents/hf_ben-xvi_mes_20111018_xlix-vocations.html    </w:t>
      </w:r>
    </w:p>
    <w:p w14:paraId="408D20E7" w14:textId="77777777" w:rsidR="00CB60A7" w:rsidRPr="00C73196" w:rsidRDefault="00CB60A7" w:rsidP="00CB60A7">
      <w:pPr>
        <w:pStyle w:val="BodyA"/>
        <w:rPr>
          <w:rFonts w:ascii="Verdana" w:hAnsi="Verdana"/>
          <w:color w:val="FF0000"/>
          <w:sz w:val="16"/>
          <w:szCs w:val="16"/>
          <w:lang w:val="en-GB"/>
        </w:rPr>
      </w:pPr>
    </w:p>
    <w:p w14:paraId="01341237" w14:textId="77777777" w:rsidR="00CB60A7" w:rsidRPr="00C73196" w:rsidRDefault="00CB60A7" w:rsidP="00CB60A7">
      <w:pPr>
        <w:pStyle w:val="BodyA"/>
        <w:rPr>
          <w:rFonts w:ascii="Verdana" w:hAnsi="Verdana"/>
          <w:color w:val="FF0000"/>
          <w:sz w:val="16"/>
          <w:szCs w:val="16"/>
          <w:lang w:val="en-GB"/>
        </w:rPr>
      </w:pPr>
    </w:p>
    <w:p w14:paraId="52B96A2E" w14:textId="77777777" w:rsidR="00CB60A7" w:rsidRPr="002D6A39" w:rsidRDefault="00CB60A7" w:rsidP="00CB60A7">
      <w:pPr>
        <w:pStyle w:val="BodyA"/>
        <w:widowControl w:val="0"/>
        <w:rPr>
          <w:rFonts w:ascii="Verdana" w:eastAsia="Verdana" w:hAnsi="Verdana" w:cs="Verdana"/>
          <w:sz w:val="16"/>
          <w:szCs w:val="16"/>
          <w:lang w:val="en-GB"/>
        </w:rPr>
      </w:pPr>
      <w:r w:rsidRPr="002D6A39">
        <w:rPr>
          <w:rFonts w:ascii="Verdana" w:eastAsia="Verdana" w:hAnsi="Verdana" w:cs="Verdana"/>
          <w:sz w:val="16"/>
          <w:szCs w:val="16"/>
          <w:lang w:val="en-GB"/>
        </w:rPr>
        <w:t>Pope Francis during his homily at Holy Mass in the Chapel of Santa Marta.</w:t>
      </w:r>
    </w:p>
    <w:p w14:paraId="2E2B4798" w14:textId="77777777" w:rsidR="00CB60A7" w:rsidRPr="002D6A39" w:rsidRDefault="00CB60A7" w:rsidP="00CB60A7">
      <w:pPr>
        <w:pStyle w:val="BodyA"/>
        <w:widowControl w:val="0"/>
        <w:rPr>
          <w:rFonts w:ascii="Verdana" w:eastAsia="Verdana" w:hAnsi="Verdana" w:cs="Verdana"/>
          <w:sz w:val="16"/>
          <w:szCs w:val="16"/>
          <w:lang w:val="en-GB"/>
        </w:rPr>
      </w:pPr>
      <w:r w:rsidRPr="002D6A39">
        <w:rPr>
          <w:rFonts w:ascii="Verdana" w:eastAsia="Verdana" w:hAnsi="Verdana" w:cs="Verdana"/>
          <w:sz w:val="16"/>
          <w:szCs w:val="16"/>
          <w:lang w:val="en-GB"/>
        </w:rPr>
        <w:t>He (The Lord) has a dream. His dream is about us. ‘Oh, how beautiful it will be when we are all together, when this and that person will walk with me… then I will exult!’ To offer you an example that can help us better to understand: it’s like when a young man or a young lady thinks of their beloved: ‘when we will be together, when we marry…’. It is God’s dream.”</w:t>
      </w:r>
    </w:p>
    <w:p w14:paraId="4D6666BD" w14:textId="77777777" w:rsidR="00CB60A7" w:rsidRPr="002D6A39" w:rsidRDefault="00CB60A7" w:rsidP="00CB60A7">
      <w:pPr>
        <w:pStyle w:val="BodyA"/>
        <w:widowControl w:val="0"/>
        <w:rPr>
          <w:rFonts w:ascii="Verdana" w:eastAsia="Verdana" w:hAnsi="Verdana" w:cs="Verdana"/>
          <w:sz w:val="16"/>
          <w:szCs w:val="16"/>
          <w:lang w:val="en-GB"/>
        </w:rPr>
      </w:pPr>
    </w:p>
    <w:p w14:paraId="6C80364D" w14:textId="77777777" w:rsidR="00CB60A7" w:rsidRPr="002D6A39" w:rsidRDefault="00CB60A7" w:rsidP="00CB60A7">
      <w:pPr>
        <w:pStyle w:val="BodyA"/>
        <w:widowControl w:val="0"/>
        <w:rPr>
          <w:rFonts w:ascii="Verdana" w:eastAsia="Verdana" w:hAnsi="Verdana" w:cs="Verdana"/>
          <w:sz w:val="16"/>
          <w:szCs w:val="16"/>
          <w:lang w:val="en-GB"/>
        </w:rPr>
      </w:pPr>
      <w:r w:rsidRPr="002D6A39">
        <w:rPr>
          <w:rFonts w:ascii="Verdana" w:eastAsia="Verdana" w:hAnsi="Verdana" w:cs="Verdana"/>
          <w:sz w:val="16"/>
          <w:szCs w:val="16"/>
          <w:lang w:val="en-GB"/>
        </w:rPr>
        <w:t>“God thinks of each of us and loves each of us,” the Pope continued. “He ‘dreams’ about us. He dreams of how He will rejoice with us. That is why the Lord desires to ‘recreate’ us, He wants to renew our hearts so that joy may triumph.”</w:t>
      </w:r>
    </w:p>
    <w:p w14:paraId="0DB0196B" w14:textId="77777777" w:rsidR="00CB60A7" w:rsidRPr="002D6A39" w:rsidRDefault="00CB60A7" w:rsidP="00CB60A7">
      <w:pPr>
        <w:pStyle w:val="BodyA"/>
        <w:widowControl w:val="0"/>
        <w:rPr>
          <w:rFonts w:ascii="Verdana" w:eastAsia="Verdana" w:hAnsi="Verdana" w:cs="Verdana"/>
          <w:sz w:val="16"/>
          <w:szCs w:val="16"/>
          <w:lang w:val="en-GB"/>
        </w:rPr>
      </w:pPr>
    </w:p>
    <w:p w14:paraId="37CBD17F" w14:textId="77777777" w:rsidR="00CB60A7" w:rsidRPr="002D6A39" w:rsidRDefault="00CB60A7" w:rsidP="00CB60A7">
      <w:pPr>
        <w:pStyle w:val="BodyA"/>
        <w:widowControl w:val="0"/>
        <w:rPr>
          <w:rFonts w:ascii="Verdana" w:eastAsia="Verdana" w:hAnsi="Verdana" w:cs="Verdana"/>
          <w:sz w:val="16"/>
          <w:szCs w:val="16"/>
          <w:lang w:val="en-GB"/>
        </w:rPr>
      </w:pPr>
      <w:r w:rsidRPr="002D6A39">
        <w:rPr>
          <w:rFonts w:ascii="Verdana" w:eastAsia="Verdana" w:hAnsi="Verdana" w:cs="Verdana"/>
          <w:sz w:val="16"/>
          <w:szCs w:val="16"/>
          <w:lang w:val="en-GB"/>
        </w:rPr>
        <w:t>Pope Francis Journey towards Easter (Trust in Love of God)</w:t>
      </w:r>
    </w:p>
    <w:p w14:paraId="2130D4BF" w14:textId="77777777" w:rsidR="00CB60A7" w:rsidRPr="002D6A39" w:rsidRDefault="00CB60A7" w:rsidP="00CB60A7">
      <w:pPr>
        <w:pStyle w:val="BodyA"/>
        <w:widowControl w:val="0"/>
        <w:rPr>
          <w:rFonts w:ascii="Verdana" w:eastAsia="Verdana" w:hAnsi="Verdana" w:cs="Verdana"/>
          <w:sz w:val="16"/>
          <w:szCs w:val="16"/>
          <w:lang w:val="en-GB"/>
        </w:rPr>
      </w:pPr>
      <w:r w:rsidRPr="002D6A39">
        <w:rPr>
          <w:rFonts w:ascii="Verdana" w:eastAsia="Verdana" w:hAnsi="Verdana" w:cs="Verdana"/>
          <w:sz w:val="16"/>
          <w:szCs w:val="16"/>
          <w:lang w:val="en-GB"/>
        </w:rPr>
        <w:t>God does not only go as far as possible to show us His love for us, to the point of death on a cross, but also shows us the power of this love. The love of God is not only capable of entering into every aspect of our experience in an act of complete self-sacrifice, but it shows that even the darkest parts of life, even death itself, will not have the final word. Love is indeed stronger than death, and we can trust in Jesus Christ that this is so. This is why the attempt by some Christians to deny the reality of the resurrection in the last century was such a damaging enterprise – if God did not really enter into history, and did not actually triumph over the powers of sin and death, then where is our anchor; in what would we be placing our faith?</w:t>
      </w:r>
    </w:p>
    <w:p w14:paraId="695E7488" w14:textId="77777777" w:rsidR="00CB60A7" w:rsidRPr="00C73196" w:rsidRDefault="00CB60A7" w:rsidP="00CB60A7">
      <w:pPr>
        <w:pStyle w:val="BodyA"/>
        <w:widowControl w:val="0"/>
        <w:rPr>
          <w:rFonts w:ascii="Verdana" w:eastAsia="Verdana" w:hAnsi="Verdana" w:cs="Verdana"/>
          <w:sz w:val="16"/>
          <w:szCs w:val="16"/>
          <w:lang w:val="en-GB"/>
        </w:rPr>
      </w:pPr>
    </w:p>
    <w:p w14:paraId="67A97ABE" w14:textId="77777777" w:rsidR="00CB60A7" w:rsidRPr="00C73196" w:rsidRDefault="00CB60A7" w:rsidP="00CB60A7">
      <w:pPr>
        <w:pStyle w:val="BodyA"/>
        <w:rPr>
          <w:rFonts w:ascii="Verdana" w:eastAsia="Verdana" w:hAnsi="Verdana" w:cs="Verdana"/>
          <w:sz w:val="16"/>
          <w:szCs w:val="16"/>
          <w:lang w:val="en-GB"/>
        </w:rPr>
      </w:pPr>
    </w:p>
    <w:p w14:paraId="6BD6B618" w14:textId="77777777" w:rsidR="00CB60A7" w:rsidRPr="00C73196" w:rsidRDefault="00CB60A7" w:rsidP="00CB60A7">
      <w:pPr>
        <w:pStyle w:val="BodyA"/>
        <w:rPr>
          <w:rFonts w:ascii="Verdana" w:eastAsia="Verdana" w:hAnsi="Verdana" w:cs="Verdana"/>
          <w:b/>
          <w:bCs/>
          <w:sz w:val="16"/>
          <w:szCs w:val="16"/>
          <w:lang w:val="en-GB"/>
        </w:rPr>
      </w:pPr>
    </w:p>
    <w:p w14:paraId="2714A637" w14:textId="77777777" w:rsidR="00CB60A7" w:rsidRPr="00C73196" w:rsidRDefault="00CB60A7" w:rsidP="00CB60A7">
      <w:pPr>
        <w:pStyle w:val="BodyA"/>
        <w:rPr>
          <w:rFonts w:ascii="Verdana" w:hAnsi="Verdana"/>
          <w:b/>
          <w:bCs/>
          <w:color w:val="FF0000"/>
          <w:sz w:val="16"/>
          <w:szCs w:val="16"/>
          <w:lang w:val="en-GB"/>
        </w:rPr>
      </w:pPr>
      <w:r w:rsidRPr="00C73196">
        <w:rPr>
          <w:rFonts w:ascii="Verdana" w:hAnsi="Verdana"/>
          <w:b/>
          <w:bCs/>
          <w:color w:val="FF0000"/>
          <w:sz w:val="16"/>
          <w:szCs w:val="16"/>
          <w:lang w:val="en-GB"/>
        </w:rPr>
        <w:t xml:space="preserve">Idea for a resource – don’t lose this! </w:t>
      </w:r>
    </w:p>
    <w:p w14:paraId="5E394A3F" w14:textId="77777777" w:rsidR="00CB60A7" w:rsidRPr="00C73196" w:rsidRDefault="00CB60A7" w:rsidP="00CB60A7">
      <w:pPr>
        <w:pStyle w:val="BodyA"/>
        <w:rPr>
          <w:rFonts w:ascii="Verdana" w:eastAsia="Verdana" w:hAnsi="Verdana" w:cs="Verdana"/>
          <w:b/>
          <w:bCs/>
          <w:color w:val="FF0000"/>
          <w:sz w:val="16"/>
          <w:szCs w:val="16"/>
          <w:lang w:val="en-GB"/>
        </w:rPr>
      </w:pPr>
      <w:r w:rsidRPr="00C73196">
        <w:rPr>
          <w:rFonts w:ascii="Verdana" w:hAnsi="Verdana"/>
          <w:b/>
          <w:bCs/>
          <w:color w:val="FF0000"/>
          <w:sz w:val="16"/>
          <w:szCs w:val="16"/>
          <w:lang w:val="en-GB"/>
        </w:rPr>
        <w:t>Assessment idea:</w:t>
      </w:r>
    </w:p>
    <w:p w14:paraId="56E22A8D" w14:textId="77777777" w:rsidR="00CB60A7" w:rsidRPr="00C73196" w:rsidRDefault="00CB60A7" w:rsidP="00CB60A7">
      <w:pPr>
        <w:pStyle w:val="BodyA"/>
        <w:rPr>
          <w:rFonts w:ascii="Verdana" w:eastAsia="Verdana" w:hAnsi="Verdana" w:cs="Verdana"/>
          <w:color w:val="FF0000"/>
          <w:sz w:val="16"/>
          <w:szCs w:val="16"/>
          <w:lang w:val="en-GB"/>
        </w:rPr>
      </w:pPr>
      <w:r w:rsidRPr="00C73196">
        <w:rPr>
          <w:rFonts w:ascii="Verdana" w:hAnsi="Verdana"/>
          <w:color w:val="FF0000"/>
          <w:sz w:val="16"/>
          <w:szCs w:val="16"/>
          <w:lang w:val="en-GB"/>
        </w:rPr>
        <w:t>AT2 (ii) “The best way to show your commitment to God is to keep the Ten Commandments.” Do you agree? Give reasons for your opinions, showing how you have considered other points of view</w:t>
      </w:r>
    </w:p>
    <w:p w14:paraId="02BC02A0" w14:textId="77777777" w:rsidR="0001467C" w:rsidRPr="0001467C" w:rsidRDefault="0001467C" w:rsidP="0001467C">
      <w:pPr>
        <w:pStyle w:val="BodyA"/>
        <w:widowControl w:val="0"/>
        <w:rPr>
          <w:rFonts w:ascii="Verdana" w:hAnsi="Verdana"/>
          <w:sz w:val="16"/>
          <w:szCs w:val="16"/>
          <w:lang w:val="en-GB"/>
        </w:rPr>
      </w:pPr>
    </w:p>
    <w:p w14:paraId="01BD5EB0" w14:textId="77777777" w:rsidR="0001467C" w:rsidRPr="0001467C" w:rsidRDefault="0001467C" w:rsidP="0001467C">
      <w:pPr>
        <w:pStyle w:val="BodyA"/>
        <w:widowControl w:val="0"/>
        <w:rPr>
          <w:rFonts w:ascii="Verdana" w:hAnsi="Verdana"/>
          <w:sz w:val="16"/>
          <w:szCs w:val="16"/>
          <w:lang w:val="en-GB"/>
        </w:rPr>
      </w:pPr>
      <w:r w:rsidRPr="0001467C">
        <w:rPr>
          <w:rFonts w:ascii="Verdana" w:hAnsi="Verdana"/>
          <w:sz w:val="16"/>
          <w:szCs w:val="16"/>
          <w:lang w:val="en-GB"/>
        </w:rPr>
        <w:t>Resource ideasY8.3:</w:t>
      </w:r>
    </w:p>
    <w:p w14:paraId="58E64002" w14:textId="77777777" w:rsidR="0001467C" w:rsidRPr="0001467C" w:rsidRDefault="0001467C" w:rsidP="0001467C">
      <w:pPr>
        <w:pStyle w:val="BodyA"/>
        <w:widowControl w:val="0"/>
        <w:rPr>
          <w:rFonts w:ascii="Verdana" w:hAnsi="Verdana"/>
          <w:sz w:val="16"/>
          <w:szCs w:val="16"/>
          <w:lang w:val="en-GB"/>
        </w:rPr>
      </w:pPr>
      <w:r w:rsidRPr="0001467C">
        <w:rPr>
          <w:rFonts w:ascii="Verdana" w:hAnsi="Verdana"/>
          <w:sz w:val="16"/>
          <w:szCs w:val="16"/>
          <w:lang w:val="en-GB"/>
        </w:rPr>
        <w:t>Beatitudes as an illustrated ppt (CAFOD)</w:t>
      </w:r>
    </w:p>
    <w:p w14:paraId="4221A5B3" w14:textId="143274CD" w:rsidR="00F50AAF" w:rsidRDefault="0001467C" w:rsidP="0001467C">
      <w:pPr>
        <w:pStyle w:val="BodyA"/>
        <w:widowControl w:val="0"/>
        <w:rPr>
          <w:rFonts w:ascii="Verdana" w:hAnsi="Verdana"/>
          <w:sz w:val="16"/>
          <w:szCs w:val="16"/>
          <w:lang w:val="en-GB"/>
        </w:rPr>
      </w:pPr>
      <w:r w:rsidRPr="0001467C">
        <w:rPr>
          <w:rFonts w:ascii="Verdana" w:hAnsi="Verdana"/>
          <w:sz w:val="16"/>
          <w:szCs w:val="16"/>
          <w:lang w:val="en-GB"/>
        </w:rPr>
        <w:t>Confirmation resources (CAFOD</w:t>
      </w:r>
    </w:p>
    <w:p w14:paraId="696C82DB" w14:textId="77777777" w:rsidR="00B8435E" w:rsidRDefault="00B8435E" w:rsidP="0001467C">
      <w:pPr>
        <w:pStyle w:val="BodyA"/>
        <w:widowControl w:val="0"/>
        <w:rPr>
          <w:rFonts w:ascii="Verdana" w:hAnsi="Verdana"/>
          <w:sz w:val="16"/>
          <w:szCs w:val="16"/>
          <w:lang w:val="en-GB"/>
        </w:rPr>
      </w:pPr>
    </w:p>
    <w:p w14:paraId="078A344E" w14:textId="06F875EF" w:rsidR="00B8435E" w:rsidRDefault="00B8435E" w:rsidP="0001467C">
      <w:pPr>
        <w:pStyle w:val="BodyA"/>
        <w:widowControl w:val="0"/>
        <w:rPr>
          <w:rFonts w:ascii="Verdana" w:hAnsi="Verdana"/>
          <w:sz w:val="16"/>
          <w:szCs w:val="16"/>
          <w:lang w:val="en-GB"/>
        </w:rPr>
      </w:pPr>
      <w:r>
        <w:rPr>
          <w:rFonts w:ascii="Verdana" w:hAnsi="Verdana"/>
          <w:sz w:val="16"/>
          <w:szCs w:val="16"/>
          <w:lang w:val="en-GB"/>
        </w:rPr>
        <w:t>Possible future unit:</w:t>
      </w:r>
    </w:p>
    <w:p w14:paraId="26BC3821" w14:textId="77777777" w:rsidR="00B8435E" w:rsidRPr="00B8435E" w:rsidRDefault="00B8435E" w:rsidP="00B8435E">
      <w:pPr>
        <w:pStyle w:val="BodyA"/>
        <w:rPr>
          <w:rFonts w:ascii="Verdana" w:hAnsi="Verdana" w:cs="Arial"/>
          <w:b/>
          <w:color w:val="FF2D21" w:themeColor="accent5"/>
          <w:sz w:val="16"/>
          <w:szCs w:val="16"/>
          <w:lang w:val="en-GB"/>
        </w:rPr>
      </w:pPr>
      <w:r w:rsidRPr="00B8435E">
        <w:rPr>
          <w:rFonts w:ascii="Verdana" w:hAnsi="Verdana" w:cs="Arial"/>
          <w:b/>
          <w:color w:val="FF2D21" w:themeColor="accent5"/>
          <w:sz w:val="16"/>
          <w:szCs w:val="16"/>
          <w:lang w:val="en-GB"/>
        </w:rPr>
        <w:t>1.Why should we care about others?</w:t>
      </w:r>
    </w:p>
    <w:p w14:paraId="1DC20257" w14:textId="77777777" w:rsidR="00B8435E" w:rsidRPr="00B8435E" w:rsidRDefault="00B8435E" w:rsidP="00B8435E">
      <w:pPr>
        <w:pStyle w:val="BodyA"/>
        <w:rPr>
          <w:rFonts w:ascii="Verdana" w:hAnsi="Verdana" w:cs="Arial"/>
          <w:color w:val="FF2D21" w:themeColor="accent5"/>
          <w:sz w:val="16"/>
          <w:szCs w:val="16"/>
          <w:lang w:val="en-GB"/>
        </w:rPr>
      </w:pPr>
      <w:r w:rsidRPr="00B8435E">
        <w:rPr>
          <w:rFonts w:ascii="Verdana" w:hAnsi="Verdana" w:cs="Arial"/>
          <w:color w:val="FF2D21" w:themeColor="accent5"/>
          <w:sz w:val="16"/>
          <w:szCs w:val="16"/>
          <w:lang w:val="en-GB"/>
        </w:rPr>
        <w:t>Explore whether pupils think we/they should or should not care for others and reasons for their views.</w:t>
      </w:r>
    </w:p>
    <w:p w14:paraId="36E07E80" w14:textId="77777777" w:rsidR="00B8435E" w:rsidRPr="00B8435E" w:rsidRDefault="00B8435E" w:rsidP="00B8435E">
      <w:pPr>
        <w:pStyle w:val="BodyA"/>
        <w:rPr>
          <w:rFonts w:ascii="Verdana" w:hAnsi="Verdana" w:cs="Arial"/>
          <w:color w:val="FF2D21" w:themeColor="accent5"/>
          <w:sz w:val="16"/>
          <w:szCs w:val="16"/>
          <w:lang w:val="en-GB"/>
        </w:rPr>
      </w:pPr>
      <w:r w:rsidRPr="00B8435E">
        <w:rPr>
          <w:rFonts w:ascii="Verdana" w:hAnsi="Verdana" w:cs="Arial"/>
          <w:color w:val="FF2D21" w:themeColor="accent5"/>
          <w:sz w:val="16"/>
          <w:szCs w:val="16"/>
          <w:lang w:val="en-GB"/>
        </w:rPr>
        <w:t>Examples of caring in the world. Some pupils may be carers.</w:t>
      </w:r>
    </w:p>
    <w:p w14:paraId="5D61C57F" w14:textId="77777777" w:rsidR="00B8435E" w:rsidRPr="00B8435E" w:rsidRDefault="00B8435E" w:rsidP="00B8435E">
      <w:pPr>
        <w:pStyle w:val="BodyA"/>
        <w:rPr>
          <w:rFonts w:ascii="Verdana" w:hAnsi="Verdana" w:cs="Arial"/>
          <w:b/>
          <w:color w:val="FF2D21" w:themeColor="accent5"/>
          <w:sz w:val="16"/>
          <w:szCs w:val="16"/>
          <w:lang w:val="en-GB"/>
        </w:rPr>
      </w:pPr>
    </w:p>
    <w:p w14:paraId="0AE2808B" w14:textId="77777777" w:rsidR="00B8435E" w:rsidRPr="00B8435E" w:rsidRDefault="00B8435E" w:rsidP="00B8435E">
      <w:pPr>
        <w:pStyle w:val="BodyA"/>
        <w:rPr>
          <w:rFonts w:ascii="Verdana" w:hAnsi="Verdana" w:cs="Arial"/>
          <w:b/>
          <w:color w:val="FF2D21" w:themeColor="accent5"/>
          <w:sz w:val="16"/>
          <w:szCs w:val="16"/>
          <w:lang w:val="en-GB"/>
        </w:rPr>
      </w:pPr>
      <w:r w:rsidRPr="00B8435E">
        <w:rPr>
          <w:rFonts w:ascii="Verdana" w:hAnsi="Verdana" w:cs="Arial"/>
          <w:b/>
          <w:color w:val="FF2D21" w:themeColor="accent5"/>
          <w:sz w:val="16"/>
          <w:szCs w:val="16"/>
          <w:lang w:val="en-GB"/>
        </w:rPr>
        <w:t>2Why does the Church care for others?</w:t>
      </w:r>
    </w:p>
    <w:p w14:paraId="2E69FB16" w14:textId="77777777" w:rsidR="00B8435E" w:rsidRPr="00B8435E" w:rsidRDefault="00B8435E" w:rsidP="00B8435E">
      <w:pPr>
        <w:pStyle w:val="BodyA"/>
        <w:rPr>
          <w:rFonts w:ascii="Verdana" w:hAnsi="Verdana" w:cs="Arial"/>
          <w:color w:val="FF2D21" w:themeColor="accent5"/>
          <w:sz w:val="16"/>
          <w:szCs w:val="16"/>
          <w:lang w:val="en-GB"/>
        </w:rPr>
      </w:pPr>
      <w:r w:rsidRPr="00B8435E">
        <w:rPr>
          <w:rFonts w:ascii="Verdana" w:hAnsi="Verdana" w:cs="Arial"/>
          <w:color w:val="FF2D21" w:themeColor="accent5"/>
          <w:sz w:val="16"/>
          <w:szCs w:val="16"/>
          <w:lang w:val="en-GB"/>
        </w:rPr>
        <w:t>Examples in scripture  - Matt 25</w:t>
      </w:r>
    </w:p>
    <w:p w14:paraId="32D24360" w14:textId="77777777" w:rsidR="00B8435E" w:rsidRPr="00B8435E" w:rsidRDefault="00B8435E" w:rsidP="00B8435E">
      <w:pPr>
        <w:pStyle w:val="BodyA"/>
        <w:rPr>
          <w:rFonts w:ascii="Verdana" w:eastAsia="Verdana" w:hAnsi="Verdana" w:cs="Verdana"/>
          <w:color w:val="FF2D21" w:themeColor="accent5"/>
          <w:sz w:val="16"/>
          <w:szCs w:val="16"/>
          <w:lang w:val="en-GB"/>
        </w:rPr>
      </w:pPr>
      <w:r w:rsidRPr="00B8435E">
        <w:rPr>
          <w:rFonts w:ascii="Verdana" w:hAnsi="Verdana"/>
          <w:color w:val="FF2D21" w:themeColor="accent5"/>
          <w:sz w:val="16"/>
          <w:szCs w:val="16"/>
          <w:lang w:val="en-GB"/>
        </w:rPr>
        <w:t>Caring for everyone – corporal works of mercy</w:t>
      </w:r>
    </w:p>
    <w:p w14:paraId="476F7F2F" w14:textId="77777777" w:rsidR="00B8435E" w:rsidRPr="00B8435E" w:rsidRDefault="00B8435E" w:rsidP="00B8435E">
      <w:pPr>
        <w:pStyle w:val="BodyA"/>
        <w:rPr>
          <w:rFonts w:ascii="Verdana" w:hAnsi="Verdana"/>
          <w:color w:val="FF2D21" w:themeColor="accent5"/>
          <w:sz w:val="16"/>
          <w:szCs w:val="16"/>
          <w:lang w:val="en-GB"/>
        </w:rPr>
      </w:pPr>
      <w:r w:rsidRPr="00B8435E">
        <w:rPr>
          <w:rFonts w:ascii="Verdana" w:hAnsi="Verdana"/>
          <w:color w:val="FF2D21" w:themeColor="accent5"/>
          <w:sz w:val="16"/>
          <w:szCs w:val="16"/>
          <w:lang w:val="en-GB"/>
        </w:rPr>
        <w:t>Caring for poorest and most vulnerable first - Option for the poor (I Cor 12:21-26)</w:t>
      </w:r>
    </w:p>
    <w:p w14:paraId="1B6F0897" w14:textId="77777777" w:rsidR="00B8435E" w:rsidRPr="00B8435E" w:rsidRDefault="00B8435E" w:rsidP="00B8435E">
      <w:pPr>
        <w:pStyle w:val="BodyA"/>
        <w:rPr>
          <w:rFonts w:ascii="Verdana" w:hAnsi="Verdana" w:cs="Arial"/>
          <w:color w:val="FF2D21" w:themeColor="accent5"/>
          <w:sz w:val="16"/>
          <w:szCs w:val="16"/>
          <w:lang w:val="en-GB"/>
        </w:rPr>
      </w:pPr>
    </w:p>
    <w:p w14:paraId="0DA94C85" w14:textId="77777777" w:rsidR="00B8435E" w:rsidRPr="00B8435E" w:rsidRDefault="00B8435E" w:rsidP="00B8435E">
      <w:pPr>
        <w:pStyle w:val="BodyA"/>
        <w:rPr>
          <w:rFonts w:ascii="Verdana" w:hAnsi="Verdana" w:cs="Arial"/>
          <w:b/>
          <w:color w:val="FF2D21" w:themeColor="accent5"/>
          <w:sz w:val="16"/>
          <w:szCs w:val="16"/>
          <w:lang w:val="en-GB"/>
        </w:rPr>
      </w:pPr>
      <w:r w:rsidRPr="00B8435E">
        <w:rPr>
          <w:rFonts w:ascii="Verdana" w:hAnsi="Verdana" w:cs="Arial"/>
          <w:b/>
          <w:color w:val="FF2D21" w:themeColor="accent5"/>
          <w:sz w:val="16"/>
          <w:szCs w:val="16"/>
          <w:lang w:val="en-GB"/>
        </w:rPr>
        <w:t>3How does the Church care for others?</w:t>
      </w:r>
    </w:p>
    <w:p w14:paraId="32E93E9E" w14:textId="77777777" w:rsidR="00B8435E" w:rsidRPr="00B8435E" w:rsidRDefault="00B8435E" w:rsidP="00B8435E">
      <w:pPr>
        <w:pStyle w:val="BodyA"/>
        <w:rPr>
          <w:rFonts w:ascii="Verdana" w:hAnsi="Verdana" w:cs="Arial"/>
          <w:color w:val="FF2D21" w:themeColor="accent5"/>
          <w:sz w:val="16"/>
          <w:szCs w:val="16"/>
          <w:lang w:val="en-GB"/>
        </w:rPr>
      </w:pPr>
      <w:r w:rsidRPr="00B8435E">
        <w:rPr>
          <w:rFonts w:ascii="Verdana" w:hAnsi="Verdana" w:cs="Arial"/>
          <w:color w:val="FF2D21" w:themeColor="accent5"/>
          <w:sz w:val="16"/>
          <w:szCs w:val="16"/>
          <w:lang w:val="en-GB"/>
        </w:rPr>
        <w:t>In today’s world in UK and globally – healthcare, humanitarian response, HIV/AIDS care (scale!); SVP….</w:t>
      </w:r>
    </w:p>
    <w:p w14:paraId="391404FF" w14:textId="77777777" w:rsidR="00B8435E" w:rsidRPr="00B8435E" w:rsidRDefault="00B8435E" w:rsidP="00B8435E">
      <w:pPr>
        <w:pStyle w:val="BodyA"/>
        <w:rPr>
          <w:rFonts w:ascii="Verdana" w:hAnsi="Verdana" w:cs="Arial"/>
          <w:b/>
          <w:color w:val="FF2D21" w:themeColor="accent5"/>
          <w:sz w:val="16"/>
          <w:szCs w:val="16"/>
          <w:lang w:val="en-GB"/>
        </w:rPr>
      </w:pPr>
    </w:p>
    <w:p w14:paraId="50107D0F" w14:textId="77777777" w:rsidR="00B8435E" w:rsidRPr="00B8435E" w:rsidRDefault="00B8435E" w:rsidP="00B8435E">
      <w:pPr>
        <w:pStyle w:val="BodyA"/>
        <w:rPr>
          <w:rFonts w:ascii="Verdana" w:eastAsia="Verdana" w:hAnsi="Verdana" w:cs="Verdana"/>
          <w:b/>
          <w:color w:val="FF2D21" w:themeColor="accent5"/>
          <w:sz w:val="16"/>
          <w:szCs w:val="16"/>
          <w:lang w:val="en-GB"/>
        </w:rPr>
      </w:pPr>
      <w:r w:rsidRPr="00B8435E">
        <w:rPr>
          <w:rFonts w:ascii="Verdana" w:eastAsia="Verdana" w:hAnsi="Verdana" w:cs="Verdana"/>
          <w:b/>
          <w:color w:val="FF2D21" w:themeColor="accent5"/>
          <w:sz w:val="16"/>
          <w:szCs w:val="16"/>
          <w:lang w:val="en-GB"/>
        </w:rPr>
        <w:t>4. Why are there sacraments of healing? What are they?</w:t>
      </w:r>
    </w:p>
    <w:p w14:paraId="239A7ACC" w14:textId="77777777" w:rsidR="00B8435E" w:rsidRPr="00B8435E" w:rsidRDefault="00B8435E" w:rsidP="00B8435E">
      <w:pPr>
        <w:pStyle w:val="BodyA"/>
        <w:rPr>
          <w:rFonts w:ascii="Verdana" w:eastAsia="Verdana" w:hAnsi="Verdana" w:cs="Verdana"/>
          <w:color w:val="FF2D21" w:themeColor="accent5"/>
          <w:sz w:val="16"/>
          <w:szCs w:val="16"/>
          <w:lang w:val="en-GB"/>
        </w:rPr>
      </w:pPr>
      <w:r w:rsidRPr="00B8435E">
        <w:rPr>
          <w:rFonts w:ascii="Verdana" w:eastAsia="Verdana" w:hAnsi="Verdana" w:cs="Verdana"/>
          <w:color w:val="FF2D21" w:themeColor="accent5"/>
          <w:sz w:val="16"/>
          <w:szCs w:val="16"/>
          <w:lang w:val="en-GB"/>
        </w:rPr>
        <w:t>Reconciliation – recap Y8….</w:t>
      </w:r>
    </w:p>
    <w:p w14:paraId="7865AF7C" w14:textId="77777777" w:rsidR="00B8435E" w:rsidRPr="00B8435E" w:rsidRDefault="00B8435E" w:rsidP="00B8435E">
      <w:pPr>
        <w:pStyle w:val="BodyA"/>
        <w:rPr>
          <w:rFonts w:ascii="Verdana" w:eastAsia="Verdana" w:hAnsi="Verdana" w:cs="Verdana"/>
          <w:color w:val="FF2D21" w:themeColor="accent5"/>
          <w:sz w:val="16"/>
          <w:szCs w:val="16"/>
          <w:lang w:val="en-GB"/>
        </w:rPr>
      </w:pPr>
      <w:r w:rsidRPr="00B8435E">
        <w:rPr>
          <w:rFonts w:ascii="Verdana" w:eastAsia="Verdana" w:hAnsi="Verdana" w:cs="Verdana"/>
          <w:color w:val="FF2D21" w:themeColor="accent5"/>
          <w:sz w:val="16"/>
          <w:szCs w:val="16"/>
          <w:lang w:val="en-GB"/>
        </w:rPr>
        <w:t>Sacrament of the Sick:</w:t>
      </w:r>
      <w:r w:rsidRPr="00B8435E">
        <w:rPr>
          <w:rFonts w:ascii="Verdana" w:eastAsia="Verdana" w:hAnsi="Verdana" w:cs="Verdana"/>
          <w:b/>
          <w:color w:val="FF2D21" w:themeColor="accent5"/>
          <w:sz w:val="16"/>
          <w:szCs w:val="16"/>
          <w:lang w:val="en-GB"/>
        </w:rPr>
        <w:t xml:space="preserve"> </w:t>
      </w:r>
      <w:r w:rsidRPr="00B8435E">
        <w:rPr>
          <w:rFonts w:ascii="Verdana" w:eastAsia="Verdana" w:hAnsi="Verdana" w:cs="Verdana"/>
          <w:color w:val="FF2D21" w:themeColor="accent5"/>
          <w:sz w:val="16"/>
          <w:szCs w:val="16"/>
          <w:lang w:val="en-GB"/>
        </w:rPr>
        <w:t xml:space="preserve">What is it? What happens in the Sacrament? Laying on of hands, two anointings. </w:t>
      </w:r>
    </w:p>
    <w:p w14:paraId="700A1DE8" w14:textId="77777777" w:rsidR="00B8435E" w:rsidRPr="00B8435E" w:rsidRDefault="00B8435E" w:rsidP="00B8435E">
      <w:pPr>
        <w:pStyle w:val="BodyA"/>
        <w:rPr>
          <w:rFonts w:ascii="Verdana" w:eastAsia="Verdana" w:hAnsi="Verdana" w:cs="Verdana"/>
          <w:b/>
          <w:color w:val="FF2D21" w:themeColor="accent5"/>
          <w:sz w:val="16"/>
          <w:szCs w:val="16"/>
          <w:lang w:val="en-GB"/>
        </w:rPr>
      </w:pPr>
      <w:r w:rsidRPr="00B8435E">
        <w:rPr>
          <w:rFonts w:ascii="Verdana" w:eastAsia="Verdana" w:hAnsi="Verdana" w:cs="Verdana"/>
          <w:color w:val="FF2D21" w:themeColor="accent5"/>
          <w:sz w:val="16"/>
          <w:szCs w:val="16"/>
          <w:lang w:val="en-GB"/>
        </w:rPr>
        <w:t>Look at prayers used which mirror scripture.</w:t>
      </w:r>
    </w:p>
    <w:p w14:paraId="4F2A42D8" w14:textId="77777777" w:rsidR="00B8435E" w:rsidRPr="00B8435E" w:rsidRDefault="00B8435E" w:rsidP="00B8435E">
      <w:pPr>
        <w:pStyle w:val="BodyA"/>
        <w:rPr>
          <w:rFonts w:ascii="Verdana" w:eastAsia="Verdana" w:hAnsi="Verdana" w:cs="Verdana"/>
          <w:color w:val="FF2D21" w:themeColor="accent5"/>
          <w:sz w:val="16"/>
          <w:szCs w:val="16"/>
          <w:lang w:val="en-GB"/>
        </w:rPr>
      </w:pPr>
    </w:p>
    <w:p w14:paraId="23533229" w14:textId="77777777" w:rsidR="00B8435E" w:rsidRPr="00B8435E" w:rsidRDefault="00B8435E" w:rsidP="00B8435E">
      <w:pPr>
        <w:pStyle w:val="BodyA"/>
        <w:rPr>
          <w:rFonts w:ascii="Verdana" w:eastAsia="Verdana" w:hAnsi="Verdana" w:cs="Verdana"/>
          <w:b/>
          <w:color w:val="FF2D21" w:themeColor="accent5"/>
          <w:sz w:val="16"/>
          <w:szCs w:val="16"/>
          <w:lang w:val="en-GB"/>
        </w:rPr>
      </w:pPr>
      <w:r w:rsidRPr="00B8435E">
        <w:rPr>
          <w:rFonts w:ascii="Verdana" w:eastAsia="Verdana" w:hAnsi="Verdana" w:cs="Verdana"/>
          <w:b/>
          <w:color w:val="FF2D21" w:themeColor="accent5"/>
          <w:sz w:val="16"/>
          <w:szCs w:val="16"/>
          <w:lang w:val="en-GB"/>
        </w:rPr>
        <w:t>5.Sacrament of Anointing of Sick</w:t>
      </w:r>
    </w:p>
    <w:p w14:paraId="49B812A1" w14:textId="77777777" w:rsidR="00B8435E" w:rsidRPr="00B8435E" w:rsidRDefault="00B8435E" w:rsidP="00B8435E">
      <w:pPr>
        <w:pStyle w:val="BodyA"/>
        <w:rPr>
          <w:rFonts w:ascii="Verdana" w:eastAsia="Verdana" w:hAnsi="Verdana" w:cs="Verdana"/>
          <w:color w:val="FF2D21" w:themeColor="accent5"/>
          <w:sz w:val="16"/>
          <w:szCs w:val="16"/>
          <w:lang w:val="en-GB"/>
        </w:rPr>
      </w:pPr>
      <w:r w:rsidRPr="00B8435E">
        <w:rPr>
          <w:rFonts w:ascii="Verdana" w:eastAsia="Verdana" w:hAnsi="Verdana" w:cs="Verdana"/>
          <w:color w:val="FF2D21" w:themeColor="accent5"/>
          <w:sz w:val="16"/>
          <w:szCs w:val="16"/>
          <w:lang w:val="en-GB"/>
        </w:rPr>
        <w:t>Why do we have it?</w:t>
      </w:r>
    </w:p>
    <w:p w14:paraId="35AF8C1F" w14:textId="77777777" w:rsidR="00B8435E" w:rsidRPr="00B8435E" w:rsidRDefault="00B8435E" w:rsidP="00B8435E">
      <w:pPr>
        <w:pStyle w:val="BodyA"/>
        <w:rPr>
          <w:rFonts w:ascii="Verdana" w:eastAsia="Verdana" w:hAnsi="Verdana" w:cs="Verdana"/>
          <w:color w:val="FF2D21" w:themeColor="accent5"/>
          <w:sz w:val="16"/>
          <w:szCs w:val="16"/>
          <w:lang w:val="en-GB"/>
        </w:rPr>
      </w:pPr>
      <w:r w:rsidRPr="00B8435E">
        <w:rPr>
          <w:rFonts w:ascii="Verdana" w:eastAsia="Verdana" w:hAnsi="Verdana" w:cs="Verdana"/>
          <w:color w:val="FF2D21" w:themeColor="accent5"/>
          <w:sz w:val="16"/>
          <w:szCs w:val="16"/>
          <w:lang w:val="en-GB"/>
        </w:rPr>
        <w:t>Where did it come from? Scriptural basis. Scripture – James 5:14-15; Blind man in Mk 8:22-25</w:t>
      </w:r>
    </w:p>
    <w:p w14:paraId="2A9F4EBD" w14:textId="77777777" w:rsidR="00B8435E" w:rsidRPr="00B8435E" w:rsidRDefault="00B8435E" w:rsidP="00B8435E">
      <w:pPr>
        <w:pStyle w:val="BodyA"/>
        <w:rPr>
          <w:rFonts w:ascii="Verdana" w:eastAsia="Verdana" w:hAnsi="Verdana" w:cs="Verdana"/>
          <w:color w:val="FF2D21" w:themeColor="accent5"/>
          <w:sz w:val="16"/>
          <w:szCs w:val="16"/>
          <w:lang w:val="en-GB"/>
        </w:rPr>
      </w:pPr>
      <w:r w:rsidRPr="00B8435E">
        <w:rPr>
          <w:rFonts w:ascii="Verdana" w:eastAsia="Verdana" w:hAnsi="Verdana" w:cs="Verdana"/>
          <w:color w:val="FF2D21" w:themeColor="accent5"/>
          <w:sz w:val="16"/>
          <w:szCs w:val="16"/>
          <w:lang w:val="en-GB"/>
        </w:rPr>
        <w:t>What does it ‘do’?</w:t>
      </w:r>
    </w:p>
    <w:p w14:paraId="3C9C7B75" w14:textId="77777777" w:rsidR="00B8435E" w:rsidRPr="00B8435E" w:rsidRDefault="00B8435E" w:rsidP="00B8435E">
      <w:pPr>
        <w:pStyle w:val="BodyA"/>
        <w:rPr>
          <w:rFonts w:ascii="Verdana" w:hAnsi="Verdana" w:cs="Arial"/>
          <w:color w:val="FF2D21" w:themeColor="accent5"/>
          <w:sz w:val="16"/>
          <w:szCs w:val="16"/>
          <w:lang w:val="en-GB"/>
        </w:rPr>
      </w:pPr>
    </w:p>
    <w:p w14:paraId="5A390654" w14:textId="77777777" w:rsidR="00B8435E" w:rsidRPr="00B8435E" w:rsidRDefault="00B8435E" w:rsidP="00B8435E">
      <w:pPr>
        <w:pStyle w:val="BodyA"/>
        <w:rPr>
          <w:rFonts w:ascii="Verdana" w:hAnsi="Verdana" w:cs="Arial"/>
          <w:color w:val="FF2D21" w:themeColor="accent5"/>
          <w:sz w:val="16"/>
          <w:szCs w:val="16"/>
          <w:lang w:val="en-GB"/>
        </w:rPr>
      </w:pPr>
      <w:r w:rsidRPr="00B8435E">
        <w:rPr>
          <w:rFonts w:ascii="Verdana" w:hAnsi="Verdana" w:cs="Arial"/>
          <w:b/>
          <w:color w:val="FF2D21" w:themeColor="accent5"/>
          <w:sz w:val="16"/>
          <w:szCs w:val="16"/>
          <w:lang w:val="en-GB"/>
        </w:rPr>
        <w:t xml:space="preserve">6.Caring for the dying </w:t>
      </w:r>
    </w:p>
    <w:p w14:paraId="58B4A1A6" w14:textId="77777777" w:rsidR="00B8435E" w:rsidRPr="00B8435E" w:rsidRDefault="00B8435E" w:rsidP="00B8435E">
      <w:pPr>
        <w:pStyle w:val="BodyA"/>
        <w:rPr>
          <w:rFonts w:ascii="Verdana" w:hAnsi="Verdana" w:cs="Arial"/>
          <w:color w:val="FF2D21" w:themeColor="accent5"/>
          <w:sz w:val="16"/>
          <w:szCs w:val="16"/>
          <w:lang w:val="en-GB"/>
        </w:rPr>
      </w:pPr>
      <w:r w:rsidRPr="00B8435E">
        <w:rPr>
          <w:rFonts w:ascii="Verdana" w:hAnsi="Verdana" w:cs="Arial"/>
          <w:color w:val="FF2D21" w:themeColor="accent5"/>
          <w:sz w:val="16"/>
          <w:szCs w:val="16"/>
          <w:lang w:val="en-GB"/>
        </w:rPr>
        <w:t>Viaticum; what IS ‘a good death’?- explain this is NOT euthanasia but about dignity, dying in faith etc; palliative care; hospice movement… death as part of healing…</w:t>
      </w:r>
    </w:p>
    <w:p w14:paraId="24AA550B" w14:textId="77777777" w:rsidR="00B8435E" w:rsidRPr="00B8435E" w:rsidRDefault="00B8435E" w:rsidP="00B8435E">
      <w:pPr>
        <w:pStyle w:val="BodyA"/>
        <w:rPr>
          <w:rFonts w:ascii="Verdana" w:hAnsi="Verdana" w:cs="Arial"/>
          <w:b/>
          <w:color w:val="FF2D21" w:themeColor="accent5"/>
          <w:sz w:val="16"/>
          <w:szCs w:val="16"/>
          <w:lang w:val="en-GB"/>
        </w:rPr>
      </w:pPr>
    </w:p>
    <w:p w14:paraId="358D4483" w14:textId="18812DFD" w:rsidR="00B8435E" w:rsidRDefault="00B8435E" w:rsidP="00B8435E">
      <w:pPr>
        <w:pStyle w:val="BodyA"/>
        <w:rPr>
          <w:rFonts w:ascii="Verdana" w:hAnsi="Verdana" w:cs="Arial"/>
          <w:b/>
          <w:color w:val="FF2D21" w:themeColor="accent5"/>
          <w:sz w:val="16"/>
          <w:szCs w:val="16"/>
          <w:lang w:val="en-GB"/>
        </w:rPr>
      </w:pPr>
      <w:r w:rsidRPr="00B8435E">
        <w:rPr>
          <w:rFonts w:ascii="Verdana" w:hAnsi="Verdana" w:cs="Arial"/>
          <w:b/>
          <w:color w:val="FF2D21" w:themeColor="accent5"/>
          <w:sz w:val="16"/>
          <w:szCs w:val="16"/>
          <w:lang w:val="en-GB"/>
        </w:rPr>
        <w:t>7.How do I care for others?</w:t>
      </w:r>
    </w:p>
    <w:p w14:paraId="2ECE0AFE" w14:textId="77777777" w:rsidR="00B8435E" w:rsidRDefault="00B8435E" w:rsidP="00B8435E">
      <w:pPr>
        <w:pStyle w:val="BodyA"/>
        <w:rPr>
          <w:rFonts w:ascii="Verdana" w:hAnsi="Verdana" w:cs="Arial"/>
          <w:b/>
          <w:color w:val="FF2D21" w:themeColor="accent5"/>
          <w:sz w:val="16"/>
          <w:szCs w:val="16"/>
          <w:lang w:val="en-GB"/>
        </w:rPr>
      </w:pPr>
    </w:p>
    <w:p w14:paraId="31888213" w14:textId="77777777" w:rsidR="00B8435E" w:rsidRDefault="00B8435E" w:rsidP="00B8435E">
      <w:pPr>
        <w:pStyle w:val="BodyA"/>
        <w:rPr>
          <w:rFonts w:ascii="Verdana" w:hAnsi="Verdana" w:cs="Arial"/>
          <w:b/>
          <w:color w:val="FF2D21" w:themeColor="accent5"/>
          <w:sz w:val="16"/>
          <w:szCs w:val="16"/>
          <w:lang w:val="en-GB"/>
        </w:rPr>
      </w:pPr>
    </w:p>
    <w:p w14:paraId="5CF2D789" w14:textId="32DFB222" w:rsidR="00B8435E" w:rsidRPr="00B8435E" w:rsidRDefault="00B8435E" w:rsidP="00B8435E">
      <w:pPr>
        <w:pStyle w:val="BodyA"/>
        <w:rPr>
          <w:rFonts w:ascii="Verdana" w:hAnsi="Verdana" w:cs="Arial"/>
          <w:b/>
          <w:color w:val="FF2D21" w:themeColor="accent5"/>
          <w:sz w:val="16"/>
          <w:szCs w:val="16"/>
          <w:lang w:val="en-GB"/>
        </w:rPr>
      </w:pPr>
      <w:r>
        <w:rPr>
          <w:rFonts w:ascii="Verdana" w:hAnsi="Verdana" w:cs="Arial"/>
          <w:b/>
          <w:color w:val="FF2D21" w:themeColor="accent5"/>
          <w:sz w:val="16"/>
          <w:szCs w:val="16"/>
          <w:lang w:val="en-GB"/>
        </w:rPr>
        <w:t>Also….</w:t>
      </w:r>
    </w:p>
    <w:p w14:paraId="284913F7" w14:textId="77777777" w:rsidR="00B8435E" w:rsidRPr="00496D0E" w:rsidRDefault="00B8435E" w:rsidP="00B8435E">
      <w:pPr>
        <w:pStyle w:val="BodyA"/>
        <w:pBdr>
          <w:top w:val="none" w:sz="0" w:space="0" w:color="auto"/>
        </w:pBdr>
        <w:rPr>
          <w:rFonts w:ascii="Verdana" w:eastAsia="Verdana" w:hAnsi="Verdana" w:cs="Verdana"/>
          <w:b/>
          <w:color w:val="FF0000"/>
          <w:sz w:val="16"/>
          <w:szCs w:val="16"/>
          <w:lang w:val="en-GB"/>
        </w:rPr>
      </w:pPr>
      <w:r w:rsidRPr="00496D0E">
        <w:rPr>
          <w:rFonts w:ascii="Verdana" w:eastAsia="Verdana" w:hAnsi="Verdana" w:cs="Verdana"/>
          <w:b/>
          <w:color w:val="FF0000"/>
          <w:sz w:val="16"/>
          <w:szCs w:val="16"/>
          <w:lang w:val="en-GB"/>
        </w:rPr>
        <w:t>Work this into Eucharist in Y7?:</w:t>
      </w:r>
    </w:p>
    <w:p w14:paraId="168FBA4F" w14:textId="77777777" w:rsidR="00B8435E" w:rsidRPr="00C73196" w:rsidRDefault="00B8435E" w:rsidP="00B8435E">
      <w:pPr>
        <w:pStyle w:val="BodyA"/>
        <w:numPr>
          <w:ilvl w:val="0"/>
          <w:numId w:val="309"/>
        </w:numPr>
        <w:tabs>
          <w:tab w:val="clear" w:pos="720"/>
          <w:tab w:val="num" w:pos="900"/>
        </w:tabs>
        <w:ind w:left="900" w:hanging="540"/>
        <w:rPr>
          <w:rFonts w:ascii="Verdana" w:eastAsia="Verdana" w:hAnsi="Verdana" w:cs="Verdana"/>
          <w:color w:val="FF0000"/>
          <w:sz w:val="16"/>
          <w:szCs w:val="16"/>
          <w:u w:color="FF0000"/>
          <w:lang w:val="en-GB"/>
        </w:rPr>
      </w:pPr>
      <w:r w:rsidRPr="00C73196">
        <w:rPr>
          <w:rFonts w:ascii="Verdana" w:hAnsi="Verdana"/>
          <w:color w:val="FF0000"/>
          <w:sz w:val="16"/>
          <w:szCs w:val="16"/>
          <w:u w:color="FF0000"/>
          <w:lang w:val="en-GB"/>
        </w:rPr>
        <w:t>Discuss the meaning of “sacrifice” and ways in which the Eucharist unites us with Christ’s sacrifice and how we are called to sacrifice ourselves for others.</w:t>
      </w:r>
    </w:p>
    <w:p w14:paraId="22EB186E" w14:textId="77777777" w:rsidR="00B8435E" w:rsidRPr="00EA1D50" w:rsidRDefault="00B8435E" w:rsidP="00B8435E">
      <w:pPr>
        <w:pStyle w:val="BodyA"/>
        <w:numPr>
          <w:ilvl w:val="0"/>
          <w:numId w:val="310"/>
        </w:numPr>
        <w:tabs>
          <w:tab w:val="clear" w:pos="720"/>
          <w:tab w:val="num" w:pos="900"/>
        </w:tabs>
        <w:ind w:left="900" w:hanging="540"/>
        <w:rPr>
          <w:rFonts w:ascii="Verdana" w:eastAsia="Verdana" w:hAnsi="Verdana" w:cs="Verdana"/>
          <w:color w:val="FF0000"/>
          <w:sz w:val="16"/>
          <w:szCs w:val="16"/>
          <w:lang w:val="en-GB"/>
        </w:rPr>
      </w:pPr>
      <w:r w:rsidRPr="00C73196">
        <w:rPr>
          <w:rFonts w:ascii="Verdana" w:hAnsi="Verdana"/>
          <w:color w:val="FF0000"/>
          <w:sz w:val="16"/>
          <w:szCs w:val="16"/>
          <w:u w:color="FF0000"/>
          <w:lang w:val="en-GB"/>
        </w:rPr>
        <w:t>Explore the symbolism of breaking and sharing bread, and pouring and sharing wine; and of brokenness and self-giving as a sign of God’s presence in the world. Discuss how brokenness can be seen in two ways: brokenness in need of transformation and as a value in its own right. Jesus was broken on the Cross. In the Mass we re-present this in the breaking of the bread. This also reminds us that we are all broken people....??!! (REVISIT WHEN ANN FOWLER IS HERE!)</w:t>
      </w:r>
    </w:p>
    <w:p w14:paraId="3015027D" w14:textId="77777777" w:rsidR="00B8435E" w:rsidRDefault="00B8435E" w:rsidP="00B8435E">
      <w:pPr>
        <w:pStyle w:val="BodyA"/>
        <w:rPr>
          <w:rFonts w:ascii="Verdana" w:eastAsia="Verdana" w:hAnsi="Verdana" w:cs="Verdana"/>
          <w:b/>
          <w:color w:val="FF0000"/>
          <w:sz w:val="16"/>
          <w:szCs w:val="16"/>
          <w:lang w:val="en-GB"/>
        </w:rPr>
      </w:pPr>
    </w:p>
    <w:p w14:paraId="310D36AD" w14:textId="77777777" w:rsidR="00B8435E" w:rsidRPr="00EA1D50" w:rsidRDefault="00B8435E" w:rsidP="00B8435E">
      <w:pPr>
        <w:pStyle w:val="BodyA"/>
        <w:rPr>
          <w:rFonts w:ascii="Verdana" w:eastAsia="Verdana" w:hAnsi="Verdana" w:cs="Verdana"/>
          <w:b/>
          <w:color w:val="FF0000"/>
          <w:sz w:val="16"/>
          <w:szCs w:val="16"/>
          <w:lang w:val="en-GB"/>
        </w:rPr>
      </w:pPr>
      <w:r w:rsidRPr="00496D0E">
        <w:rPr>
          <w:rFonts w:ascii="Verdana" w:eastAsia="Verdana" w:hAnsi="Verdana" w:cs="Verdana"/>
          <w:b/>
          <w:color w:val="FF0000"/>
          <w:sz w:val="16"/>
          <w:szCs w:val="16"/>
          <w:lang w:val="en-GB"/>
        </w:rPr>
        <w:t>Unit 3</w:t>
      </w:r>
      <w:r>
        <w:rPr>
          <w:rFonts w:ascii="Verdana" w:eastAsia="Verdana" w:hAnsi="Verdana" w:cs="Verdana"/>
          <w:b/>
          <w:color w:val="FF0000"/>
          <w:sz w:val="16"/>
          <w:szCs w:val="16"/>
          <w:lang w:val="en-GB"/>
        </w:rPr>
        <w:t xml:space="preserve"> alternative/supplement, depending what they choose in GCSE</w:t>
      </w:r>
      <w:r w:rsidRPr="00496D0E">
        <w:rPr>
          <w:rFonts w:ascii="Verdana" w:eastAsia="Verdana" w:hAnsi="Verdana" w:cs="Verdana"/>
          <w:b/>
          <w:color w:val="FF0000"/>
          <w:sz w:val="16"/>
          <w:szCs w:val="16"/>
          <w:lang w:val="en-GB"/>
        </w:rPr>
        <w:t>?:Peace and</w:t>
      </w:r>
      <w:r>
        <w:rPr>
          <w:rFonts w:ascii="Verdana" w:eastAsia="Verdana" w:hAnsi="Verdana" w:cs="Verdana"/>
          <w:b/>
          <w:color w:val="FF0000"/>
          <w:sz w:val="16"/>
          <w:szCs w:val="16"/>
          <w:lang w:val="en-GB"/>
        </w:rPr>
        <w:t xml:space="preserve"> conflict</w:t>
      </w:r>
    </w:p>
    <w:p w14:paraId="62F74657" w14:textId="77777777" w:rsidR="00B8435E" w:rsidRPr="00EA1D50" w:rsidRDefault="00B8435E" w:rsidP="00B8435E">
      <w:pPr>
        <w:pStyle w:val="BodyA"/>
        <w:rPr>
          <w:rFonts w:ascii="Verdana" w:eastAsia="Verdana" w:hAnsi="Verdana" w:cs="Verdana"/>
          <w:color w:val="FF0000"/>
          <w:sz w:val="16"/>
          <w:szCs w:val="16"/>
          <w:lang w:val="en-GB"/>
        </w:rPr>
      </w:pPr>
      <w:r w:rsidRPr="00EA1D50">
        <w:rPr>
          <w:rFonts w:ascii="Verdana" w:eastAsia="Verdana" w:hAnsi="Verdana" w:cs="Verdana"/>
          <w:color w:val="FF0000"/>
          <w:sz w:val="16"/>
          <w:szCs w:val="16"/>
          <w:lang w:val="en-GB"/>
        </w:rPr>
        <w:t>Peace is more than the absence of war; justice is necessary for peace to exist. Why is justice necessary for there to be peace?</w:t>
      </w:r>
    </w:p>
    <w:p w14:paraId="435259FD" w14:textId="77777777" w:rsidR="00B8435E" w:rsidRPr="00EA1D50" w:rsidRDefault="00B8435E" w:rsidP="00B8435E">
      <w:pPr>
        <w:pStyle w:val="BodyA"/>
        <w:rPr>
          <w:rFonts w:ascii="Verdana" w:eastAsia="Verdana" w:hAnsi="Verdana" w:cs="Verdana"/>
          <w:color w:val="FF0000"/>
          <w:sz w:val="16"/>
          <w:szCs w:val="16"/>
          <w:lang w:val="en-GB"/>
        </w:rPr>
      </w:pPr>
      <w:r w:rsidRPr="00EA1D50">
        <w:rPr>
          <w:rFonts w:ascii="Verdana" w:eastAsia="Verdana" w:hAnsi="Verdana" w:cs="Verdana"/>
          <w:color w:val="FF0000"/>
          <w:sz w:val="16"/>
          <w:szCs w:val="16"/>
          <w:lang w:val="en-GB"/>
        </w:rPr>
        <w:t>-</w:t>
      </w:r>
      <w:r w:rsidRPr="00EA1D50">
        <w:rPr>
          <w:rFonts w:ascii="Verdana" w:eastAsia="Verdana" w:hAnsi="Verdana" w:cs="Verdana"/>
          <w:color w:val="FF0000"/>
          <w:sz w:val="16"/>
          <w:szCs w:val="16"/>
          <w:lang w:val="en-GB"/>
        </w:rPr>
        <w:tab/>
        <w:t>Explore what peace is: in pupils’ own opinions and experience, and in Church teaching eg. Pacem in Terris</w:t>
      </w:r>
    </w:p>
    <w:p w14:paraId="49530558" w14:textId="77777777" w:rsidR="00B8435E" w:rsidRPr="00EA1D50" w:rsidRDefault="00B8435E" w:rsidP="00B8435E">
      <w:pPr>
        <w:pStyle w:val="BodyA"/>
        <w:rPr>
          <w:rFonts w:ascii="Verdana" w:eastAsia="Verdana" w:hAnsi="Verdana" w:cs="Verdana"/>
          <w:color w:val="FF0000"/>
          <w:sz w:val="16"/>
          <w:szCs w:val="16"/>
          <w:lang w:val="en-GB"/>
        </w:rPr>
      </w:pPr>
      <w:r w:rsidRPr="00EA1D50">
        <w:rPr>
          <w:rFonts w:ascii="Verdana" w:eastAsia="Verdana" w:hAnsi="Verdana" w:cs="Verdana"/>
          <w:color w:val="FF0000"/>
          <w:sz w:val="16"/>
          <w:szCs w:val="16"/>
          <w:lang w:val="en-GB"/>
        </w:rPr>
        <w:t>-</w:t>
      </w:r>
      <w:r w:rsidRPr="00EA1D50">
        <w:rPr>
          <w:rFonts w:ascii="Verdana" w:eastAsia="Verdana" w:hAnsi="Verdana" w:cs="Verdana"/>
          <w:color w:val="FF0000"/>
          <w:sz w:val="16"/>
          <w:szCs w:val="16"/>
          <w:lang w:val="en-GB"/>
        </w:rPr>
        <w:tab/>
        <w:t>Visit Pax Christi and CAFOD to find examples of how Catholics work for peace in conflict situations around the world and comment on them</w:t>
      </w:r>
    </w:p>
    <w:p w14:paraId="1100D0EC" w14:textId="77777777" w:rsidR="00B8435E" w:rsidRPr="00EA1D50" w:rsidRDefault="00B8435E" w:rsidP="00B8435E">
      <w:pPr>
        <w:pStyle w:val="BodyA"/>
        <w:rPr>
          <w:rFonts w:ascii="Verdana" w:eastAsia="Verdana" w:hAnsi="Verdana" w:cs="Verdana"/>
          <w:color w:val="FF0000"/>
          <w:sz w:val="16"/>
          <w:szCs w:val="16"/>
          <w:lang w:val="en-GB"/>
        </w:rPr>
      </w:pPr>
      <w:r w:rsidRPr="00EA1D50">
        <w:rPr>
          <w:rFonts w:ascii="Verdana" w:eastAsia="Verdana" w:hAnsi="Verdana" w:cs="Verdana"/>
          <w:color w:val="FF0000"/>
          <w:sz w:val="16"/>
          <w:szCs w:val="16"/>
          <w:lang w:val="en-GB"/>
        </w:rPr>
        <w:t xml:space="preserve">Just War; Jesus in the temple; love of enemies </w:t>
      </w:r>
    </w:p>
    <w:p w14:paraId="675B99F1" w14:textId="77777777" w:rsidR="00B8435E" w:rsidRDefault="00B8435E" w:rsidP="00B8435E">
      <w:pPr>
        <w:pStyle w:val="BodyA"/>
        <w:rPr>
          <w:rFonts w:ascii="Verdana" w:eastAsia="Verdana" w:hAnsi="Verdana" w:cs="Verdana"/>
          <w:color w:val="FF0000"/>
          <w:sz w:val="16"/>
          <w:szCs w:val="16"/>
          <w:lang w:val="en-GB"/>
        </w:rPr>
      </w:pPr>
      <w:r w:rsidRPr="00EA1D50">
        <w:rPr>
          <w:rFonts w:ascii="Verdana" w:eastAsia="Verdana" w:hAnsi="Verdana" w:cs="Verdana"/>
          <w:color w:val="FF0000"/>
          <w:sz w:val="16"/>
          <w:szCs w:val="16"/>
          <w:lang w:val="en-GB"/>
        </w:rPr>
        <w:t>Truth Commissions (S Africa, Peru, Rwanda, etc)??</w:t>
      </w:r>
      <w:r>
        <w:rPr>
          <w:rFonts w:ascii="Verdana" w:eastAsia="Verdana" w:hAnsi="Verdana" w:cs="Verdana"/>
          <w:color w:val="FF0000"/>
          <w:sz w:val="16"/>
          <w:szCs w:val="16"/>
          <w:lang w:val="en-GB"/>
        </w:rPr>
        <w:t xml:space="preserve"> Restorative justice vs retributive justice.</w:t>
      </w:r>
    </w:p>
    <w:p w14:paraId="402D92D5" w14:textId="77777777" w:rsidR="00B8435E" w:rsidRDefault="00B8435E" w:rsidP="00B8435E">
      <w:pPr>
        <w:pStyle w:val="BodyA"/>
        <w:rPr>
          <w:rFonts w:ascii="Verdana" w:eastAsia="Verdana" w:hAnsi="Verdana" w:cs="Verdana"/>
          <w:color w:val="FF0000"/>
          <w:sz w:val="16"/>
          <w:szCs w:val="16"/>
          <w:lang w:val="en-GB"/>
        </w:rPr>
      </w:pPr>
    </w:p>
    <w:p w14:paraId="02E5034C" w14:textId="2F66DEE1" w:rsidR="00B8435E" w:rsidRDefault="00B8435E" w:rsidP="00B8435E">
      <w:pPr>
        <w:pStyle w:val="BodyA"/>
        <w:widowControl w:val="0"/>
        <w:rPr>
          <w:rFonts w:ascii="Verdana" w:eastAsia="Verdana" w:hAnsi="Verdana" w:cs="Verdana"/>
          <w:color w:val="FF0000"/>
          <w:sz w:val="16"/>
          <w:szCs w:val="16"/>
          <w:lang w:val="en-GB"/>
        </w:rPr>
      </w:pPr>
      <w:r>
        <w:rPr>
          <w:rFonts w:ascii="Verdana" w:eastAsia="Verdana" w:hAnsi="Verdana" w:cs="Verdana"/>
          <w:color w:val="FF0000"/>
          <w:sz w:val="16"/>
          <w:szCs w:val="16"/>
          <w:lang w:val="en-GB"/>
        </w:rPr>
        <w:t>PUT 2 OPTIONS IN HERE SO THEY CAN CHOOSE DEP ON WHICH GCSE CHOICES THEY MAKE – PEACE AND JUST WAR ETC OR HUMAN RIGHTS? OR DO IT AS A SUPPLEMENT.</w:t>
      </w:r>
    </w:p>
    <w:p w14:paraId="1E78023A" w14:textId="77777777" w:rsidR="0000415E" w:rsidRDefault="0000415E" w:rsidP="00B8435E">
      <w:pPr>
        <w:pStyle w:val="BodyA"/>
        <w:widowControl w:val="0"/>
        <w:rPr>
          <w:rFonts w:ascii="Verdana" w:eastAsia="Verdana" w:hAnsi="Verdana" w:cs="Verdana"/>
          <w:color w:val="FF0000"/>
          <w:sz w:val="16"/>
          <w:szCs w:val="16"/>
          <w:lang w:val="en-GB"/>
        </w:rPr>
      </w:pPr>
    </w:p>
    <w:p w14:paraId="265825A8" w14:textId="77777777" w:rsidR="0000415E" w:rsidRDefault="0000415E" w:rsidP="0000415E">
      <w:pPr>
        <w:pStyle w:val="BodyA"/>
        <w:rPr>
          <w:rFonts w:ascii="Verdana" w:eastAsia="Verdana" w:hAnsi="Verdana" w:cs="Verdana"/>
          <w:bCs/>
          <w:sz w:val="16"/>
          <w:szCs w:val="16"/>
          <w:lang w:val="en-GB"/>
        </w:rPr>
      </w:pPr>
    </w:p>
    <w:p w14:paraId="1EA96CEF" w14:textId="77777777" w:rsidR="0000415E" w:rsidRPr="005A6F9B" w:rsidRDefault="0000415E" w:rsidP="0000415E">
      <w:pPr>
        <w:pStyle w:val="BodyA"/>
        <w:rPr>
          <w:rFonts w:ascii="Verdana" w:eastAsia="Verdana" w:hAnsi="Verdana" w:cs="Verdana"/>
          <w:bCs/>
          <w:color w:val="6EC038" w:themeColor="accent2"/>
          <w:sz w:val="16"/>
          <w:szCs w:val="16"/>
          <w:lang w:val="en-GB"/>
        </w:rPr>
      </w:pPr>
      <w:r>
        <w:rPr>
          <w:rFonts w:ascii="Verdana" w:eastAsia="Verdana" w:hAnsi="Verdana" w:cs="Verdana"/>
          <w:bCs/>
          <w:color w:val="6EC038" w:themeColor="accent2"/>
          <w:sz w:val="16"/>
          <w:szCs w:val="16"/>
          <w:lang w:val="en-GB"/>
        </w:rPr>
        <w:t>???</w:t>
      </w:r>
    </w:p>
    <w:p w14:paraId="64C4CA90" w14:textId="77777777" w:rsidR="0000415E" w:rsidRPr="005A6F9B" w:rsidRDefault="0000415E" w:rsidP="0000415E">
      <w:pPr>
        <w:pStyle w:val="BodyA"/>
        <w:rPr>
          <w:rFonts w:ascii="Verdana" w:eastAsia="Verdana" w:hAnsi="Verdana" w:cs="Verdana"/>
          <w:bCs/>
          <w:color w:val="6EC038" w:themeColor="accent2"/>
          <w:sz w:val="16"/>
          <w:szCs w:val="16"/>
          <w:lang w:val="en-GB"/>
        </w:rPr>
      </w:pPr>
      <w:r w:rsidRPr="005A6F9B">
        <w:rPr>
          <w:rFonts w:ascii="Verdana" w:eastAsia="Verdana" w:hAnsi="Verdana" w:cs="Verdana"/>
          <w:bCs/>
          <w:color w:val="6EC038" w:themeColor="accent2"/>
          <w:sz w:val="16"/>
          <w:szCs w:val="16"/>
          <w:lang w:val="en-GB"/>
        </w:rPr>
        <w:t>Resurrection appearances</w:t>
      </w:r>
    </w:p>
    <w:p w14:paraId="6C9BE9ED" w14:textId="77777777" w:rsidR="0000415E" w:rsidRPr="005A6F9B" w:rsidRDefault="0000415E" w:rsidP="0000415E">
      <w:pPr>
        <w:pStyle w:val="BodyA"/>
        <w:rPr>
          <w:rFonts w:ascii="Verdana" w:eastAsia="Verdana" w:hAnsi="Verdana" w:cs="Verdana"/>
          <w:bCs/>
          <w:color w:val="6EC038" w:themeColor="accent2"/>
          <w:sz w:val="16"/>
          <w:szCs w:val="16"/>
          <w:lang w:val="en-GB"/>
        </w:rPr>
      </w:pPr>
      <w:r w:rsidRPr="005A6F9B">
        <w:rPr>
          <w:rFonts w:ascii="Verdana" w:eastAsia="Verdana" w:hAnsi="Verdana" w:cs="Verdana"/>
          <w:bCs/>
          <w:color w:val="6EC038" w:themeColor="accent2"/>
          <w:sz w:val="16"/>
          <w:szCs w:val="16"/>
          <w:lang w:val="en-GB"/>
        </w:rPr>
        <w:t>•</w:t>
      </w:r>
      <w:r w:rsidRPr="005A6F9B">
        <w:rPr>
          <w:rFonts w:ascii="Verdana" w:eastAsia="Verdana" w:hAnsi="Verdana" w:cs="Verdana"/>
          <w:bCs/>
          <w:color w:val="6EC038" w:themeColor="accent2"/>
          <w:sz w:val="16"/>
          <w:szCs w:val="16"/>
          <w:lang w:val="en-GB"/>
        </w:rPr>
        <w:tab/>
        <w:t>The resurrection was an historical event involving Christ’s physical body, testified to by those who saw the Risen Jesus and verified by the empty tomb.</w:t>
      </w:r>
    </w:p>
    <w:p w14:paraId="346A0D5A" w14:textId="77777777" w:rsidR="0000415E" w:rsidRPr="005A6F9B" w:rsidRDefault="0000415E" w:rsidP="0000415E">
      <w:pPr>
        <w:pStyle w:val="BodyA"/>
        <w:rPr>
          <w:rFonts w:ascii="Verdana" w:eastAsia="Verdana" w:hAnsi="Verdana" w:cs="Verdana"/>
          <w:bCs/>
          <w:color w:val="6EC038" w:themeColor="accent2"/>
          <w:sz w:val="16"/>
          <w:szCs w:val="16"/>
          <w:lang w:val="en-GB"/>
        </w:rPr>
      </w:pPr>
      <w:r w:rsidRPr="005A6F9B">
        <w:rPr>
          <w:rFonts w:ascii="Verdana" w:eastAsia="Verdana" w:hAnsi="Verdana" w:cs="Verdana"/>
          <w:bCs/>
          <w:color w:val="6EC038" w:themeColor="accent2"/>
          <w:sz w:val="16"/>
          <w:szCs w:val="16"/>
          <w:lang w:val="en-GB"/>
        </w:rPr>
        <w:t>•</w:t>
      </w:r>
      <w:r w:rsidRPr="005A6F9B">
        <w:rPr>
          <w:rFonts w:ascii="Verdana" w:eastAsia="Verdana" w:hAnsi="Verdana" w:cs="Verdana"/>
          <w:bCs/>
          <w:color w:val="6EC038" w:themeColor="accent2"/>
          <w:sz w:val="16"/>
          <w:szCs w:val="16"/>
          <w:lang w:val="en-GB"/>
        </w:rPr>
        <w:tab/>
        <w:t>The resurrection is not a resuscitation or a return to earthly life; it is a transcendent event in which Jesus is no longer bound by space and time.</w:t>
      </w:r>
    </w:p>
    <w:p w14:paraId="638F1108" w14:textId="77777777" w:rsidR="0000415E" w:rsidRPr="005A6F9B" w:rsidRDefault="0000415E" w:rsidP="0000415E">
      <w:pPr>
        <w:pStyle w:val="BodyA"/>
        <w:rPr>
          <w:rFonts w:ascii="Verdana" w:eastAsia="Verdana" w:hAnsi="Verdana" w:cs="Verdana"/>
          <w:bCs/>
          <w:color w:val="6EC038" w:themeColor="accent2"/>
          <w:sz w:val="16"/>
          <w:szCs w:val="16"/>
          <w:lang w:val="en-GB"/>
        </w:rPr>
      </w:pPr>
      <w:r w:rsidRPr="005A6F9B">
        <w:rPr>
          <w:rFonts w:ascii="Verdana" w:eastAsia="Verdana" w:hAnsi="Verdana" w:cs="Verdana"/>
          <w:bCs/>
          <w:color w:val="6EC038" w:themeColor="accent2"/>
          <w:sz w:val="16"/>
          <w:szCs w:val="16"/>
          <w:lang w:val="en-GB"/>
        </w:rPr>
        <w:t>•</w:t>
      </w:r>
      <w:r w:rsidRPr="005A6F9B">
        <w:rPr>
          <w:rFonts w:ascii="Verdana" w:eastAsia="Verdana" w:hAnsi="Verdana" w:cs="Verdana"/>
          <w:bCs/>
          <w:color w:val="6EC038" w:themeColor="accent2"/>
          <w:sz w:val="16"/>
          <w:szCs w:val="16"/>
          <w:lang w:val="en-GB"/>
        </w:rPr>
        <w:tab/>
        <w:t>The truth of Jesus’ divinity and of his words and teaching is confirmed by the resurrection, which fulfils the promises in the Old Testament and Jesus’ earthly promises.</w:t>
      </w:r>
    </w:p>
    <w:p w14:paraId="028D49DC" w14:textId="77777777" w:rsidR="0000415E" w:rsidRPr="005A6F9B" w:rsidRDefault="0000415E" w:rsidP="0000415E">
      <w:pPr>
        <w:pStyle w:val="BodyA"/>
        <w:rPr>
          <w:rFonts w:ascii="Verdana" w:eastAsia="Verdana" w:hAnsi="Verdana" w:cs="Verdana"/>
          <w:bCs/>
          <w:color w:val="6EC038" w:themeColor="accent2"/>
          <w:sz w:val="16"/>
          <w:szCs w:val="16"/>
          <w:lang w:val="en-GB"/>
        </w:rPr>
      </w:pPr>
      <w:r w:rsidRPr="005A6F9B">
        <w:rPr>
          <w:rFonts w:ascii="Verdana" w:eastAsia="Verdana" w:hAnsi="Verdana" w:cs="Verdana"/>
          <w:bCs/>
          <w:color w:val="6EC038" w:themeColor="accent2"/>
          <w:sz w:val="16"/>
          <w:szCs w:val="16"/>
          <w:lang w:val="en-GB"/>
        </w:rPr>
        <w:t>•</w:t>
      </w:r>
      <w:r w:rsidRPr="005A6F9B">
        <w:rPr>
          <w:rFonts w:ascii="Verdana" w:eastAsia="Verdana" w:hAnsi="Verdana" w:cs="Verdana"/>
          <w:bCs/>
          <w:color w:val="6EC038" w:themeColor="accent2"/>
          <w:sz w:val="16"/>
          <w:szCs w:val="16"/>
          <w:lang w:val="en-GB"/>
        </w:rPr>
        <w:tab/>
        <w:t xml:space="preserve">The accounts of the resurrection of Jesus differ, but the main aspects are similar: at first, the presence of Jesus is not recognised; Jesus then names or communicates with the person or people, which prompts recognition, following which Jesus sends them on a mission. </w:t>
      </w:r>
    </w:p>
    <w:p w14:paraId="01572A42" w14:textId="77777777" w:rsidR="0000415E" w:rsidRPr="005A6F9B" w:rsidRDefault="0000415E" w:rsidP="0000415E">
      <w:pPr>
        <w:pStyle w:val="BodyA"/>
        <w:rPr>
          <w:rFonts w:ascii="Verdana" w:eastAsia="Verdana" w:hAnsi="Verdana" w:cs="Verdana"/>
          <w:bCs/>
          <w:color w:val="6EC038" w:themeColor="accent2"/>
          <w:sz w:val="16"/>
          <w:szCs w:val="16"/>
          <w:lang w:val="en-GB"/>
        </w:rPr>
      </w:pPr>
      <w:r w:rsidRPr="005A6F9B">
        <w:rPr>
          <w:rFonts w:ascii="Verdana" w:eastAsia="Verdana" w:hAnsi="Verdana" w:cs="Verdana"/>
          <w:bCs/>
          <w:color w:val="6EC038" w:themeColor="accent2"/>
          <w:sz w:val="16"/>
          <w:szCs w:val="16"/>
          <w:lang w:val="en-GB"/>
        </w:rPr>
        <w:t>•</w:t>
      </w:r>
      <w:r w:rsidRPr="005A6F9B">
        <w:rPr>
          <w:rFonts w:ascii="Verdana" w:eastAsia="Verdana" w:hAnsi="Verdana" w:cs="Verdana"/>
          <w:bCs/>
          <w:color w:val="6EC038" w:themeColor="accent2"/>
          <w:sz w:val="16"/>
          <w:szCs w:val="16"/>
          <w:lang w:val="en-GB"/>
        </w:rPr>
        <w:tab/>
        <w:t xml:space="preserve"> </w:t>
      </w:r>
    </w:p>
    <w:p w14:paraId="07FCD556" w14:textId="77777777" w:rsidR="0000415E" w:rsidRPr="005A6F9B" w:rsidRDefault="0000415E" w:rsidP="0000415E">
      <w:pPr>
        <w:pStyle w:val="BodyA"/>
        <w:rPr>
          <w:rFonts w:ascii="Verdana" w:eastAsia="Verdana" w:hAnsi="Verdana" w:cs="Verdana"/>
          <w:bCs/>
          <w:color w:val="6EC038" w:themeColor="accent2"/>
          <w:sz w:val="16"/>
          <w:szCs w:val="16"/>
          <w:lang w:val="en-GB"/>
        </w:rPr>
      </w:pPr>
      <w:r w:rsidRPr="005A6F9B">
        <w:rPr>
          <w:rFonts w:ascii="Verdana" w:eastAsia="Verdana" w:hAnsi="Verdana" w:cs="Verdana"/>
          <w:bCs/>
          <w:color w:val="6EC038" w:themeColor="accent2"/>
          <w:sz w:val="16"/>
          <w:szCs w:val="16"/>
          <w:lang w:val="en-GB"/>
        </w:rPr>
        <w:t>•</w:t>
      </w:r>
      <w:r w:rsidRPr="005A6F9B">
        <w:rPr>
          <w:rFonts w:ascii="Verdana" w:eastAsia="Verdana" w:hAnsi="Verdana" w:cs="Verdana"/>
          <w:bCs/>
          <w:color w:val="6EC038" w:themeColor="accent2"/>
          <w:sz w:val="16"/>
          <w:szCs w:val="16"/>
          <w:lang w:val="en-GB"/>
        </w:rPr>
        <w:tab/>
        <w:t>The resurrection appearances still speak today, and transform the way Christians see and respond to the challenges of life.</w:t>
      </w:r>
    </w:p>
    <w:p w14:paraId="099106ED" w14:textId="77777777" w:rsidR="0000415E" w:rsidRPr="005A6F9B" w:rsidRDefault="0000415E" w:rsidP="0000415E">
      <w:pPr>
        <w:pStyle w:val="BodyA"/>
        <w:rPr>
          <w:rFonts w:ascii="Verdana" w:eastAsia="Verdana" w:hAnsi="Verdana" w:cs="Verdana"/>
          <w:bCs/>
          <w:color w:val="6EC038" w:themeColor="accent2"/>
          <w:sz w:val="16"/>
          <w:szCs w:val="16"/>
          <w:lang w:val="en-GB"/>
        </w:rPr>
      </w:pPr>
      <w:r w:rsidRPr="005A6F9B">
        <w:rPr>
          <w:rFonts w:ascii="Verdana" w:eastAsia="Verdana" w:hAnsi="Verdana" w:cs="Verdana"/>
          <w:bCs/>
          <w:color w:val="6EC038" w:themeColor="accent2"/>
          <w:sz w:val="16"/>
          <w:szCs w:val="16"/>
          <w:lang w:val="en-GB"/>
        </w:rPr>
        <w:t>•</w:t>
      </w:r>
      <w:r w:rsidRPr="005A6F9B">
        <w:rPr>
          <w:rFonts w:ascii="Verdana" w:eastAsia="Verdana" w:hAnsi="Verdana" w:cs="Verdana"/>
          <w:bCs/>
          <w:color w:val="6EC038" w:themeColor="accent2"/>
          <w:sz w:val="16"/>
          <w:szCs w:val="16"/>
          <w:lang w:val="en-GB"/>
        </w:rPr>
        <w:tab/>
        <w:t>The Ascension marks the entrance of Jesus’ humanity into heaven, and his promise to be with us forever (Matt 28:20).</w:t>
      </w:r>
    </w:p>
    <w:p w14:paraId="1BC36BC7" w14:textId="77777777" w:rsidR="0000415E" w:rsidRPr="005A6F9B" w:rsidRDefault="0000415E" w:rsidP="0000415E">
      <w:pPr>
        <w:pStyle w:val="BodyA"/>
        <w:rPr>
          <w:rFonts w:ascii="Verdana" w:eastAsia="Verdana" w:hAnsi="Verdana" w:cs="Verdana"/>
          <w:bCs/>
          <w:color w:val="6EC038" w:themeColor="accent2"/>
          <w:sz w:val="16"/>
          <w:szCs w:val="16"/>
          <w:lang w:val="en-GB"/>
        </w:rPr>
      </w:pPr>
      <w:r w:rsidRPr="005A6F9B">
        <w:rPr>
          <w:rFonts w:ascii="Verdana" w:eastAsia="Verdana" w:hAnsi="Verdana" w:cs="Verdana"/>
          <w:bCs/>
          <w:color w:val="6EC038" w:themeColor="accent2"/>
          <w:sz w:val="16"/>
          <w:szCs w:val="16"/>
          <w:lang w:val="en-GB"/>
        </w:rPr>
        <w:t>•</w:t>
      </w:r>
      <w:r w:rsidRPr="005A6F9B">
        <w:rPr>
          <w:rFonts w:ascii="Verdana" w:eastAsia="Verdana" w:hAnsi="Verdana" w:cs="Verdana"/>
          <w:bCs/>
          <w:color w:val="6EC038" w:themeColor="accent2"/>
          <w:sz w:val="16"/>
          <w:szCs w:val="16"/>
          <w:lang w:val="en-GB"/>
        </w:rPr>
        <w:tab/>
        <w:t>Where Jesus has gone, we hope to follow; Mary, through her Assumption into heaven body and soul, is an anticipation of the resurrection of others who will follow (CCC 963-970).</w:t>
      </w:r>
    </w:p>
    <w:p w14:paraId="330A6760" w14:textId="77777777" w:rsidR="0000415E" w:rsidRPr="005A6F9B" w:rsidRDefault="0000415E" w:rsidP="0000415E">
      <w:pPr>
        <w:pStyle w:val="BodyA"/>
        <w:rPr>
          <w:rFonts w:ascii="Verdana" w:eastAsia="Verdana" w:hAnsi="Verdana" w:cs="Verdana"/>
          <w:bCs/>
          <w:color w:val="6EC038" w:themeColor="accent2"/>
          <w:sz w:val="16"/>
          <w:szCs w:val="16"/>
          <w:lang w:val="en-GB"/>
        </w:rPr>
      </w:pPr>
    </w:p>
    <w:p w14:paraId="312C8EC4" w14:textId="77777777" w:rsidR="0000415E" w:rsidRDefault="0000415E" w:rsidP="0000415E">
      <w:pPr>
        <w:pStyle w:val="BodyA"/>
        <w:rPr>
          <w:rFonts w:ascii="Verdana" w:eastAsia="Verdana" w:hAnsi="Verdana" w:cs="Verdana"/>
          <w:bCs/>
          <w:sz w:val="16"/>
          <w:szCs w:val="16"/>
          <w:lang w:val="en-GB"/>
        </w:rPr>
      </w:pPr>
    </w:p>
    <w:p w14:paraId="156DB439" w14:textId="77777777" w:rsidR="0000415E" w:rsidRDefault="0000415E" w:rsidP="0000415E">
      <w:pPr>
        <w:pStyle w:val="BodyA"/>
        <w:rPr>
          <w:rFonts w:ascii="Verdana" w:eastAsia="Verdana" w:hAnsi="Verdana" w:cs="Verdana"/>
          <w:bCs/>
          <w:sz w:val="16"/>
          <w:szCs w:val="16"/>
          <w:lang w:val="en-GB"/>
        </w:rPr>
      </w:pPr>
    </w:p>
    <w:p w14:paraId="2CA798F8" w14:textId="77777777" w:rsidR="0000415E" w:rsidRDefault="0000415E" w:rsidP="0000415E">
      <w:pPr>
        <w:pStyle w:val="BodyA"/>
        <w:rPr>
          <w:rFonts w:ascii="Verdana" w:eastAsia="Verdana" w:hAnsi="Verdana" w:cs="Verdana"/>
          <w:bCs/>
          <w:sz w:val="16"/>
          <w:szCs w:val="16"/>
          <w:lang w:val="en-GB"/>
        </w:rPr>
      </w:pPr>
    </w:p>
    <w:p w14:paraId="7CFA388B" w14:textId="77777777" w:rsidR="0000415E" w:rsidRPr="00C73196" w:rsidRDefault="0000415E" w:rsidP="00B8435E">
      <w:pPr>
        <w:pStyle w:val="BodyA"/>
        <w:widowControl w:val="0"/>
        <w:rPr>
          <w:rFonts w:ascii="Verdana" w:hAnsi="Verdana"/>
          <w:sz w:val="16"/>
          <w:szCs w:val="16"/>
          <w:lang w:val="en-GB"/>
        </w:rPr>
      </w:pPr>
    </w:p>
    <w:sectPr w:rsidR="0000415E" w:rsidRPr="00C73196" w:rsidSect="00C8435D">
      <w:footerReference w:type="default" r:id="rId25"/>
      <w:pgSz w:w="11900" w:h="16840"/>
      <w:pgMar w:top="720" w:right="720" w:bottom="720" w:left="720"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832A7" w14:textId="77777777" w:rsidR="008066D7" w:rsidRDefault="008066D7">
      <w:r>
        <w:separator/>
      </w:r>
    </w:p>
  </w:endnote>
  <w:endnote w:type="continuationSeparator" w:id="0">
    <w:p w14:paraId="51441C9C" w14:textId="77777777" w:rsidR="008066D7" w:rsidRDefault="0080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ntium">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Roboto-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A5B8" w14:textId="39396A72" w:rsidR="00C57EE4" w:rsidRDefault="00C57EE4">
    <w:pPr>
      <w:pStyle w:val="Footer"/>
      <w:jc w:val="right"/>
    </w:pPr>
    <w:r>
      <w:t>V</w:t>
    </w:r>
    <w:r w:rsidR="00E323E0">
      <w:t>ersion 12-7-</w:t>
    </w:r>
    <w:r>
      <w:t>16</w:t>
    </w:r>
    <w:r>
      <w:tab/>
    </w:r>
    <w:r>
      <w:tab/>
    </w:r>
    <w:r>
      <w:tab/>
      <w:t xml:space="preserve">Page </w:t>
    </w:r>
    <w:r>
      <w:fldChar w:fldCharType="begin"/>
    </w:r>
    <w:r>
      <w:instrText xml:space="preserve"> PAGE </w:instrText>
    </w:r>
    <w:r>
      <w:fldChar w:fldCharType="separate"/>
    </w:r>
    <w:r w:rsidR="003E2BD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4F6E1" w14:textId="77777777" w:rsidR="008066D7" w:rsidRDefault="008066D7">
      <w:r>
        <w:separator/>
      </w:r>
    </w:p>
  </w:footnote>
  <w:footnote w:type="continuationSeparator" w:id="0">
    <w:p w14:paraId="02BF4871" w14:textId="77777777" w:rsidR="008066D7" w:rsidRDefault="00806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31D"/>
    <w:multiLevelType w:val="multilevel"/>
    <w:tmpl w:val="C63C8B22"/>
    <w:styleLink w:val="List285"/>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 w15:restartNumberingAfterBreak="0">
    <w:nsid w:val="00C23733"/>
    <w:multiLevelType w:val="multilevel"/>
    <w:tmpl w:val="982AFD50"/>
    <w:styleLink w:val="List203"/>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 w15:restartNumberingAfterBreak="0">
    <w:nsid w:val="00F848C2"/>
    <w:multiLevelType w:val="hybridMultilevel"/>
    <w:tmpl w:val="18945D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01210EDC"/>
    <w:multiLevelType w:val="multilevel"/>
    <w:tmpl w:val="A06CBE26"/>
    <w:styleLink w:val="List8"/>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4" w15:restartNumberingAfterBreak="0">
    <w:nsid w:val="01431A9F"/>
    <w:multiLevelType w:val="multilevel"/>
    <w:tmpl w:val="E1007436"/>
    <w:styleLink w:val="List157"/>
    <w:lvl w:ilvl="0">
      <w:start w:val="4"/>
      <w:numFmt w:val="decimal"/>
      <w:lvlText w:val="%1."/>
      <w:lvlJc w:val="left"/>
      <w:pPr>
        <w:tabs>
          <w:tab w:val="num" w:pos="540"/>
        </w:tabs>
        <w:ind w:left="540" w:hanging="540"/>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5" w15:restartNumberingAfterBreak="0">
    <w:nsid w:val="01DF6D73"/>
    <w:multiLevelType w:val="hybridMultilevel"/>
    <w:tmpl w:val="4FE6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367E5E"/>
    <w:multiLevelType w:val="multilevel"/>
    <w:tmpl w:val="5302FF58"/>
    <w:styleLink w:val="List260"/>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7" w15:restartNumberingAfterBreak="0">
    <w:nsid w:val="02ED6BB6"/>
    <w:multiLevelType w:val="multilevel"/>
    <w:tmpl w:val="03FE8B20"/>
    <w:styleLink w:val="List289"/>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8" w15:restartNumberingAfterBreak="0">
    <w:nsid w:val="02F1743D"/>
    <w:multiLevelType w:val="multilevel"/>
    <w:tmpl w:val="315CFDA0"/>
    <w:styleLink w:val="List17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9" w15:restartNumberingAfterBreak="0">
    <w:nsid w:val="03434E6D"/>
    <w:multiLevelType w:val="multilevel"/>
    <w:tmpl w:val="EF38CC8A"/>
    <w:styleLink w:val="List144"/>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0" w15:restartNumberingAfterBreak="0">
    <w:nsid w:val="03450B5E"/>
    <w:multiLevelType w:val="multilevel"/>
    <w:tmpl w:val="878EBD22"/>
    <w:styleLink w:val="List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1" w15:restartNumberingAfterBreak="0">
    <w:nsid w:val="037012BB"/>
    <w:multiLevelType w:val="multilevel"/>
    <w:tmpl w:val="780A76A2"/>
    <w:styleLink w:val="List300"/>
    <w:lvl w:ilvl="0">
      <w:numFmt w:val="bullet"/>
      <w:lvlText w:val="•"/>
      <w:lvlJc w:val="left"/>
      <w:pPr>
        <w:tabs>
          <w:tab w:val="num" w:pos="720"/>
        </w:tabs>
        <w:ind w:left="720" w:hanging="360"/>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12" w15:restartNumberingAfterBreak="0">
    <w:nsid w:val="03E77331"/>
    <w:multiLevelType w:val="multilevel"/>
    <w:tmpl w:val="DA2C6096"/>
    <w:styleLink w:val="List216"/>
    <w:lvl w:ilvl="0">
      <w:numFmt w:val="bullet"/>
      <w:lvlText w:val="•"/>
      <w:lvlJc w:val="left"/>
      <w:pPr>
        <w:tabs>
          <w:tab w:val="num" w:pos="360"/>
        </w:tabs>
        <w:ind w:left="360" w:hanging="360"/>
      </w:pPr>
      <w:rPr>
        <w:rFonts w:ascii="Verdana" w:eastAsia="Verdana" w:hAnsi="Verdana" w:cs="Verdana"/>
        <w:caps w:val="0"/>
        <w:smallCaps w:val="0"/>
        <w:strike w:val="0"/>
        <w:dstrike w:val="0"/>
        <w:color w:val="BFBFBF"/>
        <w:spacing w:val="0"/>
        <w:kern w:val="0"/>
        <w:position w:val="0"/>
        <w:sz w:val="20"/>
        <w:szCs w:val="20"/>
        <w:u w:val="none" w:color="BFBFBF"/>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4">
      <w:start w:val="1"/>
      <w:numFmt w:val="bullet"/>
      <w:lvlText w:val="▪"/>
      <w:lvlJc w:val="left"/>
      <w:pPr>
        <w:tabs>
          <w:tab w:val="num" w:pos="2987"/>
        </w:tabs>
        <w:ind w:left="298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7">
      <w:start w:val="1"/>
      <w:numFmt w:val="bullet"/>
      <w:lvlText w:val="▪"/>
      <w:lvlJc w:val="left"/>
      <w:pPr>
        <w:tabs>
          <w:tab w:val="num" w:pos="5147"/>
        </w:tabs>
        <w:ind w:left="51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abstractNum>
  <w:abstractNum w:abstractNumId="13" w15:restartNumberingAfterBreak="0">
    <w:nsid w:val="03F630C9"/>
    <w:multiLevelType w:val="multilevel"/>
    <w:tmpl w:val="78D069BC"/>
    <w:styleLink w:val="List286"/>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4" w15:restartNumberingAfterBreak="0">
    <w:nsid w:val="04043296"/>
    <w:multiLevelType w:val="hybridMultilevel"/>
    <w:tmpl w:val="D38A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5F62B8"/>
    <w:multiLevelType w:val="hybridMultilevel"/>
    <w:tmpl w:val="01A4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9C0CA7"/>
    <w:multiLevelType w:val="multilevel"/>
    <w:tmpl w:val="4D5892C6"/>
    <w:styleLink w:val="List92"/>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7" w15:restartNumberingAfterBreak="0">
    <w:nsid w:val="04AD19E9"/>
    <w:multiLevelType w:val="multilevel"/>
    <w:tmpl w:val="6CAEAF46"/>
    <w:styleLink w:val="List111"/>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8" w15:restartNumberingAfterBreak="0">
    <w:nsid w:val="051B09E1"/>
    <w:multiLevelType w:val="multilevel"/>
    <w:tmpl w:val="39B05DC2"/>
    <w:styleLink w:val="List100"/>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9" w15:restartNumberingAfterBreak="0">
    <w:nsid w:val="05275B09"/>
    <w:multiLevelType w:val="multilevel"/>
    <w:tmpl w:val="816ECD5A"/>
    <w:styleLink w:val="List120"/>
    <w:lvl w:ilvl="0">
      <w:numFmt w:val="bullet"/>
      <w:lvlText w:val="*"/>
      <w:lvlJc w:val="left"/>
      <w:pPr>
        <w:tabs>
          <w:tab w:val="num" w:pos="131"/>
        </w:tabs>
        <w:ind w:left="131" w:hanging="131"/>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
      <w:lvlJc w:val="left"/>
      <w:pPr>
        <w:tabs>
          <w:tab w:val="num" w:pos="238"/>
        </w:tabs>
        <w:ind w:left="23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418"/>
        </w:tabs>
        <w:ind w:left="41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598"/>
        </w:tabs>
        <w:ind w:left="59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
      <w:lvlJc w:val="left"/>
      <w:pPr>
        <w:tabs>
          <w:tab w:val="num" w:pos="778"/>
        </w:tabs>
        <w:ind w:left="77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958"/>
        </w:tabs>
        <w:ind w:left="95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1138"/>
        </w:tabs>
        <w:ind w:left="113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
      <w:lvlJc w:val="left"/>
      <w:pPr>
        <w:tabs>
          <w:tab w:val="num" w:pos="1318"/>
        </w:tabs>
        <w:ind w:left="131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1498"/>
        </w:tabs>
        <w:ind w:left="149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0" w15:restartNumberingAfterBreak="0">
    <w:nsid w:val="0540050A"/>
    <w:multiLevelType w:val="multilevel"/>
    <w:tmpl w:val="1E18C474"/>
    <w:styleLink w:val="List18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1" w15:restartNumberingAfterBreak="0">
    <w:nsid w:val="055C3B1E"/>
    <w:multiLevelType w:val="multilevel"/>
    <w:tmpl w:val="53622F56"/>
    <w:styleLink w:val="List27"/>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947"/>
        </w:tabs>
        <w:ind w:left="69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2" w15:restartNumberingAfterBreak="0">
    <w:nsid w:val="05E60023"/>
    <w:multiLevelType w:val="multilevel"/>
    <w:tmpl w:val="F0DE0F7E"/>
    <w:styleLink w:val="List28"/>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947"/>
        </w:tabs>
        <w:ind w:left="69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3" w15:restartNumberingAfterBreak="0">
    <w:nsid w:val="06146716"/>
    <w:multiLevelType w:val="multilevel"/>
    <w:tmpl w:val="1644B1D6"/>
    <w:styleLink w:val="List279"/>
    <w:lvl w:ilvl="0">
      <w:start w:val="1"/>
      <w:numFmt w:val="bullet"/>
      <w:lvlText w:val="-"/>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numFmt w:val="bullet"/>
      <w:lvlText w:val="▪"/>
      <w:lvlJc w:val="left"/>
      <w:pPr>
        <w:tabs>
          <w:tab w:val="num" w:pos="1797"/>
        </w:tabs>
        <w:ind w:left="1797" w:hanging="357"/>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4" w15:restartNumberingAfterBreak="0">
    <w:nsid w:val="069F3F86"/>
    <w:multiLevelType w:val="multilevel"/>
    <w:tmpl w:val="88326E88"/>
    <w:styleLink w:val="List208"/>
    <w:lvl w:ilvl="0">
      <w:numFmt w:val="bullet"/>
      <w:lvlText w:val="•"/>
      <w:lvlJc w:val="left"/>
      <w:pPr>
        <w:tabs>
          <w:tab w:val="num" w:pos="720"/>
        </w:tabs>
        <w:ind w:left="720" w:hanging="360"/>
      </w:pPr>
      <w:rPr>
        <w:rFonts w:ascii="Verdana" w:eastAsia="Verdana" w:hAnsi="Verdana" w:cs="Verdana"/>
        <w:caps w:val="0"/>
        <w:smallCaps w:val="0"/>
        <w:strike w:val="0"/>
        <w:dstrike w:val="0"/>
        <w:color w:val="FF0000"/>
        <w:spacing w:val="0"/>
        <w:kern w:val="0"/>
        <w:position w:val="0"/>
        <w:sz w:val="24"/>
        <w:szCs w:val="24"/>
        <w:u w:val="none" w:color="FF0000"/>
        <w:shd w:val="clear" w:color="auto" w:fill="FFFF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FF0000"/>
        <w:spacing w:val="0"/>
        <w:kern w:val="0"/>
        <w:position w:val="0"/>
        <w:sz w:val="16"/>
        <w:szCs w:val="16"/>
        <w:u w:val="none" w:color="FF0000"/>
        <w:shd w:val="clear" w:color="auto" w:fill="FFFF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FF0000"/>
        <w:spacing w:val="0"/>
        <w:kern w:val="0"/>
        <w:position w:val="0"/>
        <w:sz w:val="16"/>
        <w:szCs w:val="16"/>
        <w:u w:val="none" w:color="FF0000"/>
        <w:shd w:val="clear" w:color="auto" w:fill="FFFF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FF0000"/>
        <w:spacing w:val="0"/>
        <w:kern w:val="0"/>
        <w:position w:val="0"/>
        <w:sz w:val="16"/>
        <w:szCs w:val="16"/>
        <w:u w:val="none" w:color="FF0000"/>
        <w:shd w:val="clear" w:color="auto" w:fill="FFFF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FF0000"/>
        <w:spacing w:val="0"/>
        <w:kern w:val="0"/>
        <w:position w:val="0"/>
        <w:sz w:val="16"/>
        <w:szCs w:val="16"/>
        <w:u w:val="none" w:color="FF0000"/>
        <w:shd w:val="clear" w:color="auto" w:fill="FFFF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FF0000"/>
        <w:spacing w:val="0"/>
        <w:kern w:val="0"/>
        <w:position w:val="0"/>
        <w:sz w:val="16"/>
        <w:szCs w:val="16"/>
        <w:u w:val="none" w:color="FF0000"/>
        <w:shd w:val="clear" w:color="auto" w:fill="FFFF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FF0000"/>
        <w:spacing w:val="0"/>
        <w:kern w:val="0"/>
        <w:position w:val="0"/>
        <w:sz w:val="16"/>
        <w:szCs w:val="16"/>
        <w:u w:val="none" w:color="FF0000"/>
        <w:shd w:val="clear" w:color="auto" w:fill="FFFF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FF0000"/>
        <w:spacing w:val="0"/>
        <w:kern w:val="0"/>
        <w:position w:val="0"/>
        <w:sz w:val="16"/>
        <w:szCs w:val="16"/>
        <w:u w:val="none" w:color="FF0000"/>
        <w:shd w:val="clear" w:color="auto" w:fill="FFFF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FF0000"/>
        <w:spacing w:val="0"/>
        <w:kern w:val="0"/>
        <w:position w:val="0"/>
        <w:sz w:val="16"/>
        <w:szCs w:val="16"/>
        <w:u w:val="none" w:color="FF0000"/>
        <w:shd w:val="clear" w:color="auto" w:fill="FFFF00"/>
        <w:vertAlign w:val="baseline"/>
        <w:lang w:val="en-US"/>
      </w:rPr>
    </w:lvl>
  </w:abstractNum>
  <w:abstractNum w:abstractNumId="25" w15:restartNumberingAfterBreak="0">
    <w:nsid w:val="06B50870"/>
    <w:multiLevelType w:val="multilevel"/>
    <w:tmpl w:val="C84A5728"/>
    <w:styleLink w:val="List24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87"/>
        </w:tabs>
        <w:ind w:left="1187" w:hanging="107"/>
      </w:pPr>
      <w:rPr>
        <w:position w:val="0"/>
        <w:sz w:val="16"/>
        <w:szCs w:val="16"/>
      </w:rPr>
    </w:lvl>
    <w:lvl w:ilvl="2">
      <w:start w:val="1"/>
      <w:numFmt w:val="bullet"/>
      <w:lvlText w:val="▪"/>
      <w:lvlJc w:val="left"/>
      <w:pPr>
        <w:tabs>
          <w:tab w:val="num" w:pos="1907"/>
        </w:tabs>
        <w:ind w:left="1907" w:hanging="107"/>
      </w:pPr>
      <w:rPr>
        <w:position w:val="0"/>
        <w:sz w:val="16"/>
        <w:szCs w:val="16"/>
      </w:rPr>
    </w:lvl>
    <w:lvl w:ilvl="3">
      <w:start w:val="1"/>
      <w:numFmt w:val="bullet"/>
      <w:lvlText w:val="•"/>
      <w:lvlJc w:val="left"/>
      <w:pPr>
        <w:tabs>
          <w:tab w:val="num" w:pos="2627"/>
        </w:tabs>
        <w:ind w:left="2627" w:hanging="107"/>
      </w:pPr>
      <w:rPr>
        <w:position w:val="0"/>
        <w:sz w:val="16"/>
        <w:szCs w:val="16"/>
      </w:rPr>
    </w:lvl>
    <w:lvl w:ilvl="4">
      <w:start w:val="1"/>
      <w:numFmt w:val="bullet"/>
      <w:lvlText w:val="o"/>
      <w:lvlJc w:val="left"/>
      <w:pPr>
        <w:tabs>
          <w:tab w:val="num" w:pos="3347"/>
        </w:tabs>
        <w:ind w:left="3347" w:hanging="107"/>
      </w:pPr>
      <w:rPr>
        <w:position w:val="0"/>
        <w:sz w:val="16"/>
        <w:szCs w:val="16"/>
      </w:rPr>
    </w:lvl>
    <w:lvl w:ilvl="5">
      <w:start w:val="1"/>
      <w:numFmt w:val="bullet"/>
      <w:lvlText w:val="▪"/>
      <w:lvlJc w:val="left"/>
      <w:pPr>
        <w:tabs>
          <w:tab w:val="num" w:pos="4067"/>
        </w:tabs>
        <w:ind w:left="4067" w:hanging="107"/>
      </w:pPr>
      <w:rPr>
        <w:position w:val="0"/>
        <w:sz w:val="16"/>
        <w:szCs w:val="16"/>
      </w:rPr>
    </w:lvl>
    <w:lvl w:ilvl="6">
      <w:start w:val="1"/>
      <w:numFmt w:val="bullet"/>
      <w:lvlText w:val="•"/>
      <w:lvlJc w:val="left"/>
      <w:pPr>
        <w:tabs>
          <w:tab w:val="num" w:pos="4787"/>
        </w:tabs>
        <w:ind w:left="4787" w:hanging="107"/>
      </w:pPr>
      <w:rPr>
        <w:position w:val="0"/>
        <w:sz w:val="16"/>
        <w:szCs w:val="16"/>
      </w:rPr>
    </w:lvl>
    <w:lvl w:ilvl="7">
      <w:start w:val="1"/>
      <w:numFmt w:val="bullet"/>
      <w:lvlText w:val="o"/>
      <w:lvlJc w:val="left"/>
      <w:pPr>
        <w:tabs>
          <w:tab w:val="num" w:pos="5507"/>
        </w:tabs>
        <w:ind w:left="5507" w:hanging="107"/>
      </w:pPr>
      <w:rPr>
        <w:position w:val="0"/>
        <w:sz w:val="16"/>
        <w:szCs w:val="16"/>
      </w:rPr>
    </w:lvl>
    <w:lvl w:ilvl="8">
      <w:start w:val="1"/>
      <w:numFmt w:val="bullet"/>
      <w:lvlText w:val="▪"/>
      <w:lvlJc w:val="left"/>
      <w:pPr>
        <w:tabs>
          <w:tab w:val="num" w:pos="6227"/>
        </w:tabs>
        <w:ind w:left="6227" w:hanging="107"/>
      </w:pPr>
      <w:rPr>
        <w:position w:val="0"/>
        <w:sz w:val="16"/>
        <w:szCs w:val="16"/>
      </w:rPr>
    </w:lvl>
  </w:abstractNum>
  <w:abstractNum w:abstractNumId="26" w15:restartNumberingAfterBreak="0">
    <w:nsid w:val="06C43821"/>
    <w:multiLevelType w:val="hybridMultilevel"/>
    <w:tmpl w:val="155E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6E401D3"/>
    <w:multiLevelType w:val="multilevel"/>
    <w:tmpl w:val="54FA810A"/>
    <w:styleLink w:val="List44"/>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8" w15:restartNumberingAfterBreak="0">
    <w:nsid w:val="06FB08A9"/>
    <w:multiLevelType w:val="multilevel"/>
    <w:tmpl w:val="EFE85634"/>
    <w:styleLink w:val="List117"/>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591"/>
        </w:tabs>
        <w:ind w:left="159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3751"/>
        </w:tabs>
        <w:ind w:left="37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5911"/>
        </w:tabs>
        <w:ind w:left="59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9" w15:restartNumberingAfterBreak="0">
    <w:nsid w:val="074A55F7"/>
    <w:multiLevelType w:val="multilevel"/>
    <w:tmpl w:val="53622D40"/>
    <w:styleLink w:val="List154"/>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0" w15:restartNumberingAfterBreak="0">
    <w:nsid w:val="07700897"/>
    <w:multiLevelType w:val="multilevel"/>
    <w:tmpl w:val="6F8CB09A"/>
    <w:styleLink w:val="List59"/>
    <w:lvl w:ilvl="0">
      <w:start w:val="1"/>
      <w:numFmt w:val="decimal"/>
      <w:lvlText w:val="%1."/>
      <w:lvlJc w:val="left"/>
      <w:pPr>
        <w:tabs>
          <w:tab w:val="num" w:pos="810"/>
        </w:tabs>
        <w:ind w:left="810" w:hanging="810"/>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start w:val="1"/>
      <w:numFmt w:val="bullet"/>
      <w:lvlText w:val="–"/>
      <w:lvlJc w:val="left"/>
      <w:pPr>
        <w:tabs>
          <w:tab w:val="num" w:pos="1187"/>
        </w:tabs>
        <w:ind w:left="11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31" w15:restartNumberingAfterBreak="0">
    <w:nsid w:val="07CD789F"/>
    <w:multiLevelType w:val="multilevel"/>
    <w:tmpl w:val="73BEE4A8"/>
    <w:styleLink w:val="List297"/>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2" w15:restartNumberingAfterBreak="0">
    <w:nsid w:val="08363B90"/>
    <w:multiLevelType w:val="multilevel"/>
    <w:tmpl w:val="687261FA"/>
    <w:styleLink w:val="List197"/>
    <w:lvl w:ilvl="0">
      <w:numFmt w:val="bullet"/>
      <w:lvlText w:val="-"/>
      <w:lvlJc w:val="left"/>
      <w:pPr>
        <w:tabs>
          <w:tab w:val="num" w:pos="600"/>
        </w:tabs>
        <w:ind w:left="600" w:hanging="24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3" w15:restartNumberingAfterBreak="0">
    <w:nsid w:val="083B66A0"/>
    <w:multiLevelType w:val="hybridMultilevel"/>
    <w:tmpl w:val="B66C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87772AC"/>
    <w:multiLevelType w:val="hybridMultilevel"/>
    <w:tmpl w:val="E32E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89B54D3"/>
    <w:multiLevelType w:val="hybridMultilevel"/>
    <w:tmpl w:val="DDE8B3C6"/>
    <w:lvl w:ilvl="0" w:tplc="1556D89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09215F85"/>
    <w:multiLevelType w:val="multilevel"/>
    <w:tmpl w:val="9B847DD8"/>
    <w:styleLink w:val="List153"/>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FF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7" w15:restartNumberingAfterBreak="0">
    <w:nsid w:val="09326D5C"/>
    <w:multiLevelType w:val="hybridMultilevel"/>
    <w:tmpl w:val="7920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93B44DD"/>
    <w:multiLevelType w:val="multilevel"/>
    <w:tmpl w:val="0C04591C"/>
    <w:styleLink w:val="List233"/>
    <w:lvl w:ilvl="0">
      <w:start w:val="6"/>
      <w:numFmt w:val="decimal"/>
      <w:lvlText w:val="%1."/>
      <w:lvlJc w:val="left"/>
      <w:pPr>
        <w:tabs>
          <w:tab w:val="num" w:pos="1170"/>
        </w:tabs>
        <w:ind w:left="1170" w:hanging="810"/>
      </w:pPr>
      <w:rPr>
        <w:rFonts w:ascii="Verdana" w:eastAsia="Verdana" w:hAnsi="Verdana" w:cs="Verdana"/>
        <w:position w:val="0"/>
        <w:sz w:val="16"/>
        <w:szCs w:val="16"/>
      </w:rPr>
    </w:lvl>
    <w:lvl w:ilvl="1">
      <w:start w:val="1"/>
      <w:numFmt w:val="lowerLetter"/>
      <w:lvlText w:val="%2."/>
      <w:lvlJc w:val="left"/>
      <w:pPr>
        <w:tabs>
          <w:tab w:val="num" w:pos="1187"/>
        </w:tabs>
        <w:ind w:left="1187" w:hanging="107"/>
      </w:pPr>
      <w:rPr>
        <w:rFonts w:ascii="Verdana" w:eastAsia="Verdana" w:hAnsi="Verdana" w:cs="Verdana"/>
        <w:position w:val="0"/>
        <w:sz w:val="16"/>
        <w:szCs w:val="16"/>
      </w:rPr>
    </w:lvl>
    <w:lvl w:ilvl="2">
      <w:start w:val="1"/>
      <w:numFmt w:val="lowerRoman"/>
      <w:lvlText w:val="%3."/>
      <w:lvlJc w:val="left"/>
      <w:pPr>
        <w:tabs>
          <w:tab w:val="num" w:pos="1951"/>
        </w:tabs>
        <w:ind w:left="1951" w:hanging="87"/>
      </w:pPr>
      <w:rPr>
        <w:rFonts w:ascii="Verdana" w:eastAsia="Verdana" w:hAnsi="Verdana" w:cs="Verdana"/>
        <w:position w:val="0"/>
        <w:sz w:val="16"/>
        <w:szCs w:val="16"/>
      </w:rPr>
    </w:lvl>
    <w:lvl w:ilvl="3">
      <w:start w:val="1"/>
      <w:numFmt w:val="decimal"/>
      <w:lvlText w:val="%4."/>
      <w:lvlJc w:val="left"/>
      <w:pPr>
        <w:tabs>
          <w:tab w:val="num" w:pos="2627"/>
        </w:tabs>
        <w:ind w:left="2627" w:hanging="107"/>
      </w:pPr>
      <w:rPr>
        <w:rFonts w:ascii="Verdana" w:eastAsia="Verdana" w:hAnsi="Verdana" w:cs="Verdana"/>
        <w:position w:val="0"/>
        <w:sz w:val="16"/>
        <w:szCs w:val="16"/>
      </w:rPr>
    </w:lvl>
    <w:lvl w:ilvl="4">
      <w:start w:val="1"/>
      <w:numFmt w:val="lowerLetter"/>
      <w:lvlText w:val="%5."/>
      <w:lvlJc w:val="left"/>
      <w:pPr>
        <w:tabs>
          <w:tab w:val="num" w:pos="3347"/>
        </w:tabs>
        <w:ind w:left="3347" w:hanging="107"/>
      </w:pPr>
      <w:rPr>
        <w:rFonts w:ascii="Verdana" w:eastAsia="Verdana" w:hAnsi="Verdana" w:cs="Verdana"/>
        <w:position w:val="0"/>
        <w:sz w:val="16"/>
        <w:szCs w:val="16"/>
      </w:rPr>
    </w:lvl>
    <w:lvl w:ilvl="5">
      <w:start w:val="1"/>
      <w:numFmt w:val="lowerRoman"/>
      <w:lvlText w:val="%6."/>
      <w:lvlJc w:val="left"/>
      <w:pPr>
        <w:tabs>
          <w:tab w:val="num" w:pos="4111"/>
        </w:tabs>
        <w:ind w:left="4111" w:hanging="87"/>
      </w:pPr>
      <w:rPr>
        <w:rFonts w:ascii="Verdana" w:eastAsia="Verdana" w:hAnsi="Verdana" w:cs="Verdana"/>
        <w:position w:val="0"/>
        <w:sz w:val="16"/>
        <w:szCs w:val="16"/>
      </w:rPr>
    </w:lvl>
    <w:lvl w:ilvl="6">
      <w:start w:val="1"/>
      <w:numFmt w:val="decimal"/>
      <w:lvlText w:val="%7."/>
      <w:lvlJc w:val="left"/>
      <w:pPr>
        <w:tabs>
          <w:tab w:val="num" w:pos="4787"/>
        </w:tabs>
        <w:ind w:left="4787" w:hanging="107"/>
      </w:pPr>
      <w:rPr>
        <w:rFonts w:ascii="Verdana" w:eastAsia="Verdana" w:hAnsi="Verdana" w:cs="Verdana"/>
        <w:position w:val="0"/>
        <w:sz w:val="16"/>
        <w:szCs w:val="16"/>
      </w:rPr>
    </w:lvl>
    <w:lvl w:ilvl="7">
      <w:start w:val="1"/>
      <w:numFmt w:val="lowerLetter"/>
      <w:lvlText w:val="%8."/>
      <w:lvlJc w:val="left"/>
      <w:pPr>
        <w:tabs>
          <w:tab w:val="num" w:pos="5507"/>
        </w:tabs>
        <w:ind w:left="5507" w:hanging="107"/>
      </w:pPr>
      <w:rPr>
        <w:rFonts w:ascii="Verdana" w:eastAsia="Verdana" w:hAnsi="Verdana" w:cs="Verdana"/>
        <w:position w:val="0"/>
        <w:sz w:val="16"/>
        <w:szCs w:val="16"/>
      </w:rPr>
    </w:lvl>
    <w:lvl w:ilvl="8">
      <w:start w:val="1"/>
      <w:numFmt w:val="lowerRoman"/>
      <w:lvlText w:val="%9."/>
      <w:lvlJc w:val="left"/>
      <w:pPr>
        <w:tabs>
          <w:tab w:val="num" w:pos="6271"/>
        </w:tabs>
        <w:ind w:left="6271" w:hanging="87"/>
      </w:pPr>
      <w:rPr>
        <w:rFonts w:ascii="Verdana" w:eastAsia="Verdana" w:hAnsi="Verdana" w:cs="Verdana"/>
        <w:position w:val="0"/>
        <w:sz w:val="16"/>
        <w:szCs w:val="16"/>
      </w:rPr>
    </w:lvl>
  </w:abstractNum>
  <w:abstractNum w:abstractNumId="39" w15:restartNumberingAfterBreak="0">
    <w:nsid w:val="09D433C9"/>
    <w:multiLevelType w:val="hybridMultilevel"/>
    <w:tmpl w:val="3ED4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9EF4255"/>
    <w:multiLevelType w:val="multilevel"/>
    <w:tmpl w:val="D190330C"/>
    <w:styleLink w:val="List84"/>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41" w15:restartNumberingAfterBreak="0">
    <w:nsid w:val="0AC97415"/>
    <w:multiLevelType w:val="multilevel"/>
    <w:tmpl w:val="5836724C"/>
    <w:styleLink w:val="List61"/>
    <w:lvl w:ilvl="0">
      <w:start w:val="1"/>
      <w:numFmt w:val="decimal"/>
      <w:lvlText w:val="%1."/>
      <w:lvlJc w:val="left"/>
      <w:pPr>
        <w:tabs>
          <w:tab w:val="num" w:pos="467"/>
        </w:tabs>
        <w:ind w:left="4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42" w15:restartNumberingAfterBreak="0">
    <w:nsid w:val="0B057BBF"/>
    <w:multiLevelType w:val="multilevel"/>
    <w:tmpl w:val="45A42EF8"/>
    <w:styleLink w:val="List282"/>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43" w15:restartNumberingAfterBreak="0">
    <w:nsid w:val="0B5F70C7"/>
    <w:multiLevelType w:val="multilevel"/>
    <w:tmpl w:val="C5C0D61C"/>
    <w:styleLink w:val="List230"/>
    <w:lvl w:ilvl="0">
      <w:numFmt w:val="bullet"/>
      <w:lvlText w:val="•"/>
      <w:lvlJc w:val="left"/>
      <w:pPr>
        <w:tabs>
          <w:tab w:val="num" w:pos="720"/>
        </w:tabs>
        <w:ind w:left="720" w:hanging="360"/>
      </w:pPr>
      <w:rPr>
        <w:rFonts w:ascii="Verdana" w:eastAsia="Verdana" w:hAnsi="Verdana" w:cs="Verdana"/>
        <w:caps w:val="0"/>
        <w:smallCaps w:val="0"/>
        <w:strike w:val="0"/>
        <w:dstrike w:val="0"/>
        <w:color w:val="FF0000"/>
        <w:spacing w:val="0"/>
        <w:kern w:val="0"/>
        <w:position w:val="0"/>
        <w:sz w:val="20"/>
        <w:szCs w:val="20"/>
        <w:u w:val="none" w:color="FF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abstractNum>
  <w:abstractNum w:abstractNumId="44" w15:restartNumberingAfterBreak="0">
    <w:nsid w:val="0B667F8D"/>
    <w:multiLevelType w:val="multilevel"/>
    <w:tmpl w:val="54EAEA5A"/>
    <w:styleLink w:val="List169"/>
    <w:lvl w:ilvl="0">
      <w:start w:val="1"/>
      <w:numFmt w:val="decimal"/>
      <w:lvlText w:val="%1."/>
      <w:lvlJc w:val="left"/>
      <w:pPr>
        <w:tabs>
          <w:tab w:val="num" w:pos="1170"/>
        </w:tabs>
        <w:ind w:left="1170" w:hanging="81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abstractNum>
  <w:abstractNum w:abstractNumId="45" w15:restartNumberingAfterBreak="0">
    <w:nsid w:val="0C0D07ED"/>
    <w:multiLevelType w:val="multilevel"/>
    <w:tmpl w:val="89DC58AC"/>
    <w:styleLink w:val="List275"/>
    <w:lvl w:ilvl="0">
      <w:start w:val="1"/>
      <w:numFmt w:val="bullet"/>
      <w:lvlText w:val="-"/>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numFmt w:val="bullet"/>
      <w:lvlText w:val="▪"/>
      <w:lvlJc w:val="left"/>
      <w:pPr>
        <w:tabs>
          <w:tab w:val="num" w:pos="1797"/>
        </w:tabs>
        <w:ind w:left="1797" w:hanging="357"/>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46" w15:restartNumberingAfterBreak="0">
    <w:nsid w:val="0D1C2024"/>
    <w:multiLevelType w:val="hybridMultilevel"/>
    <w:tmpl w:val="09869E34"/>
    <w:lvl w:ilvl="0" w:tplc="FEE05FB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0D720905"/>
    <w:multiLevelType w:val="multilevel"/>
    <w:tmpl w:val="8CB69E7C"/>
    <w:styleLink w:val="List9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48" w15:restartNumberingAfterBreak="0">
    <w:nsid w:val="0E3D66F9"/>
    <w:multiLevelType w:val="multilevel"/>
    <w:tmpl w:val="34A05A20"/>
    <w:styleLink w:val="List35"/>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49" w15:restartNumberingAfterBreak="0">
    <w:nsid w:val="0E5F127E"/>
    <w:multiLevelType w:val="multilevel"/>
    <w:tmpl w:val="1D909BEA"/>
    <w:styleLink w:val="List250"/>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187"/>
        </w:tabs>
        <w:ind w:left="1187" w:hanging="107"/>
      </w:pPr>
      <w:rPr>
        <w:rFonts w:ascii="Verdana" w:eastAsia="Verdana" w:hAnsi="Verdana" w:cs="Verdana"/>
        <w:position w:val="0"/>
        <w:sz w:val="16"/>
        <w:szCs w:val="16"/>
      </w:rPr>
    </w:lvl>
    <w:lvl w:ilvl="2">
      <w:start w:val="1"/>
      <w:numFmt w:val="bullet"/>
      <w:lvlText w:val="▪"/>
      <w:lvlJc w:val="left"/>
      <w:pPr>
        <w:tabs>
          <w:tab w:val="num" w:pos="1907"/>
        </w:tabs>
        <w:ind w:left="1907" w:hanging="107"/>
      </w:pPr>
      <w:rPr>
        <w:rFonts w:ascii="Verdana" w:eastAsia="Verdana" w:hAnsi="Verdana" w:cs="Verdana"/>
        <w:position w:val="0"/>
        <w:sz w:val="16"/>
        <w:szCs w:val="16"/>
      </w:rPr>
    </w:lvl>
    <w:lvl w:ilvl="3">
      <w:start w:val="1"/>
      <w:numFmt w:val="bullet"/>
      <w:lvlText w:val="•"/>
      <w:lvlJc w:val="left"/>
      <w:pPr>
        <w:tabs>
          <w:tab w:val="num" w:pos="2627"/>
        </w:tabs>
        <w:ind w:left="2627" w:hanging="107"/>
      </w:pPr>
      <w:rPr>
        <w:rFonts w:ascii="Verdana" w:eastAsia="Verdana" w:hAnsi="Verdana" w:cs="Verdana"/>
        <w:position w:val="0"/>
        <w:sz w:val="16"/>
        <w:szCs w:val="16"/>
      </w:rPr>
    </w:lvl>
    <w:lvl w:ilvl="4">
      <w:start w:val="1"/>
      <w:numFmt w:val="bullet"/>
      <w:lvlText w:val="o"/>
      <w:lvlJc w:val="left"/>
      <w:pPr>
        <w:tabs>
          <w:tab w:val="num" w:pos="3347"/>
        </w:tabs>
        <w:ind w:left="3347" w:hanging="107"/>
      </w:pPr>
      <w:rPr>
        <w:rFonts w:ascii="Verdana" w:eastAsia="Verdana" w:hAnsi="Verdana" w:cs="Verdana"/>
        <w:position w:val="0"/>
        <w:sz w:val="16"/>
        <w:szCs w:val="16"/>
      </w:rPr>
    </w:lvl>
    <w:lvl w:ilvl="5">
      <w:start w:val="1"/>
      <w:numFmt w:val="bullet"/>
      <w:lvlText w:val="▪"/>
      <w:lvlJc w:val="left"/>
      <w:pPr>
        <w:tabs>
          <w:tab w:val="num" w:pos="4067"/>
        </w:tabs>
        <w:ind w:left="4067" w:hanging="107"/>
      </w:pPr>
      <w:rPr>
        <w:rFonts w:ascii="Verdana" w:eastAsia="Verdana" w:hAnsi="Verdana" w:cs="Verdana"/>
        <w:position w:val="0"/>
        <w:sz w:val="16"/>
        <w:szCs w:val="16"/>
      </w:rPr>
    </w:lvl>
    <w:lvl w:ilvl="6">
      <w:start w:val="1"/>
      <w:numFmt w:val="bullet"/>
      <w:lvlText w:val="•"/>
      <w:lvlJc w:val="left"/>
      <w:pPr>
        <w:tabs>
          <w:tab w:val="num" w:pos="4787"/>
        </w:tabs>
        <w:ind w:left="4787" w:hanging="107"/>
      </w:pPr>
      <w:rPr>
        <w:rFonts w:ascii="Verdana" w:eastAsia="Verdana" w:hAnsi="Verdana" w:cs="Verdana"/>
        <w:position w:val="0"/>
        <w:sz w:val="16"/>
        <w:szCs w:val="16"/>
      </w:rPr>
    </w:lvl>
    <w:lvl w:ilvl="7">
      <w:start w:val="1"/>
      <w:numFmt w:val="bullet"/>
      <w:lvlText w:val="o"/>
      <w:lvlJc w:val="left"/>
      <w:pPr>
        <w:tabs>
          <w:tab w:val="num" w:pos="5507"/>
        </w:tabs>
        <w:ind w:left="5507" w:hanging="107"/>
      </w:pPr>
      <w:rPr>
        <w:rFonts w:ascii="Verdana" w:eastAsia="Verdana" w:hAnsi="Verdana" w:cs="Verdana"/>
        <w:position w:val="0"/>
        <w:sz w:val="16"/>
        <w:szCs w:val="16"/>
      </w:rPr>
    </w:lvl>
    <w:lvl w:ilvl="8">
      <w:start w:val="1"/>
      <w:numFmt w:val="bullet"/>
      <w:lvlText w:val="▪"/>
      <w:lvlJc w:val="left"/>
      <w:pPr>
        <w:tabs>
          <w:tab w:val="num" w:pos="6227"/>
        </w:tabs>
        <w:ind w:left="6227" w:hanging="107"/>
      </w:pPr>
      <w:rPr>
        <w:rFonts w:ascii="Verdana" w:eastAsia="Verdana" w:hAnsi="Verdana" w:cs="Verdana"/>
        <w:position w:val="0"/>
        <w:sz w:val="16"/>
        <w:szCs w:val="16"/>
      </w:rPr>
    </w:lvl>
  </w:abstractNum>
  <w:abstractNum w:abstractNumId="50" w15:restartNumberingAfterBreak="0">
    <w:nsid w:val="0EB57927"/>
    <w:multiLevelType w:val="multilevel"/>
    <w:tmpl w:val="20EAFA0A"/>
    <w:styleLink w:val="List68"/>
    <w:lvl w:ilvl="0">
      <w:start w:val="1"/>
      <w:numFmt w:val="decimal"/>
      <w:lvlText w:val="%1."/>
      <w:lvlJc w:val="left"/>
      <w:pPr>
        <w:tabs>
          <w:tab w:val="num" w:pos="467"/>
        </w:tabs>
        <w:ind w:left="4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51" w15:restartNumberingAfterBreak="0">
    <w:nsid w:val="0EF27D50"/>
    <w:multiLevelType w:val="multilevel"/>
    <w:tmpl w:val="6ED691A8"/>
    <w:styleLink w:val="List18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52" w15:restartNumberingAfterBreak="0">
    <w:nsid w:val="0F2C36E0"/>
    <w:multiLevelType w:val="multilevel"/>
    <w:tmpl w:val="01767420"/>
    <w:styleLink w:val="List292"/>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53" w15:restartNumberingAfterBreak="0">
    <w:nsid w:val="0F402CE8"/>
    <w:multiLevelType w:val="multilevel"/>
    <w:tmpl w:val="D43A3C7C"/>
    <w:styleLink w:val="List7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54" w15:restartNumberingAfterBreak="0">
    <w:nsid w:val="10011742"/>
    <w:multiLevelType w:val="multilevel"/>
    <w:tmpl w:val="CB8672F2"/>
    <w:styleLink w:val="List207"/>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55" w15:restartNumberingAfterBreak="0">
    <w:nsid w:val="10605F3D"/>
    <w:multiLevelType w:val="multilevel"/>
    <w:tmpl w:val="D08AD722"/>
    <w:styleLink w:val="List24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56" w15:restartNumberingAfterBreak="0">
    <w:nsid w:val="10AC4EE9"/>
    <w:multiLevelType w:val="hybridMultilevel"/>
    <w:tmpl w:val="F414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0AD7122"/>
    <w:multiLevelType w:val="multilevel"/>
    <w:tmpl w:val="1130AC54"/>
    <w:styleLink w:val="List41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58" w15:restartNumberingAfterBreak="0">
    <w:nsid w:val="111A3ADE"/>
    <w:multiLevelType w:val="multilevel"/>
    <w:tmpl w:val="53044E64"/>
    <w:styleLink w:val="List271"/>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59" w15:restartNumberingAfterBreak="0">
    <w:nsid w:val="111A5752"/>
    <w:multiLevelType w:val="multilevel"/>
    <w:tmpl w:val="73920D3C"/>
    <w:styleLink w:val="List114"/>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60" w15:restartNumberingAfterBreak="0">
    <w:nsid w:val="11411981"/>
    <w:multiLevelType w:val="hybridMultilevel"/>
    <w:tmpl w:val="2250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1B20AA5"/>
    <w:multiLevelType w:val="multilevel"/>
    <w:tmpl w:val="F4B2EE42"/>
    <w:styleLink w:val="List50"/>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62" w15:restartNumberingAfterBreak="0">
    <w:nsid w:val="121602F0"/>
    <w:multiLevelType w:val="multilevel"/>
    <w:tmpl w:val="B9D4793A"/>
    <w:styleLink w:val="List5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63" w15:restartNumberingAfterBreak="0">
    <w:nsid w:val="128D61C7"/>
    <w:multiLevelType w:val="multilevel"/>
    <w:tmpl w:val="95986E76"/>
    <w:styleLink w:val="List14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64" w15:restartNumberingAfterBreak="0">
    <w:nsid w:val="12C37E76"/>
    <w:multiLevelType w:val="hybridMultilevel"/>
    <w:tmpl w:val="7322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38B688E"/>
    <w:multiLevelType w:val="multilevel"/>
    <w:tmpl w:val="A6DA8A88"/>
    <w:styleLink w:val="List4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66" w15:restartNumberingAfterBreak="0">
    <w:nsid w:val="13A83A28"/>
    <w:multiLevelType w:val="multilevel"/>
    <w:tmpl w:val="8456359E"/>
    <w:styleLink w:val="List280"/>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67" w15:restartNumberingAfterBreak="0">
    <w:nsid w:val="13B54258"/>
    <w:multiLevelType w:val="multilevel"/>
    <w:tmpl w:val="FB687932"/>
    <w:styleLink w:val="List5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68" w15:restartNumberingAfterBreak="0">
    <w:nsid w:val="140B2765"/>
    <w:multiLevelType w:val="hybridMultilevel"/>
    <w:tmpl w:val="7D6E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42D3BE1"/>
    <w:multiLevelType w:val="multilevel"/>
    <w:tmpl w:val="B3401F12"/>
    <w:styleLink w:val="List34"/>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70" w15:restartNumberingAfterBreak="0">
    <w:nsid w:val="14455EC7"/>
    <w:multiLevelType w:val="multilevel"/>
    <w:tmpl w:val="893C5006"/>
    <w:styleLink w:val="List221"/>
    <w:lvl w:ilvl="0">
      <w:numFmt w:val="bullet"/>
      <w:lvlText w:val="•"/>
      <w:lvlJc w:val="left"/>
      <w:pPr>
        <w:tabs>
          <w:tab w:val="num" w:pos="360"/>
        </w:tabs>
        <w:ind w:left="360" w:hanging="360"/>
      </w:pPr>
      <w:rPr>
        <w:rFonts w:ascii="Verdana" w:eastAsia="Verdana" w:hAnsi="Verdana" w:cs="Verdana"/>
        <w:caps w:val="0"/>
        <w:smallCaps w:val="0"/>
        <w:strike w:val="0"/>
        <w:dstrike w:val="0"/>
        <w:color w:val="BFBFBF"/>
        <w:spacing w:val="0"/>
        <w:kern w:val="0"/>
        <w:position w:val="0"/>
        <w:sz w:val="20"/>
        <w:szCs w:val="20"/>
        <w:u w:val="none" w:color="BFBFBF"/>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4">
      <w:start w:val="1"/>
      <w:numFmt w:val="bullet"/>
      <w:lvlText w:val="▪"/>
      <w:lvlJc w:val="left"/>
      <w:pPr>
        <w:tabs>
          <w:tab w:val="num" w:pos="2987"/>
        </w:tabs>
        <w:ind w:left="298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7">
      <w:start w:val="1"/>
      <w:numFmt w:val="bullet"/>
      <w:lvlText w:val="▪"/>
      <w:lvlJc w:val="left"/>
      <w:pPr>
        <w:tabs>
          <w:tab w:val="num" w:pos="5147"/>
        </w:tabs>
        <w:ind w:left="51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abstractNum>
  <w:abstractNum w:abstractNumId="71" w15:restartNumberingAfterBreak="0">
    <w:nsid w:val="15312462"/>
    <w:multiLevelType w:val="multilevel"/>
    <w:tmpl w:val="030893B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15384C4B"/>
    <w:multiLevelType w:val="multilevel"/>
    <w:tmpl w:val="28D60DC6"/>
    <w:styleLink w:val="List248"/>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73" w15:restartNumberingAfterBreak="0">
    <w:nsid w:val="15493944"/>
    <w:multiLevelType w:val="hybridMultilevel"/>
    <w:tmpl w:val="67AE0008"/>
    <w:lvl w:ilvl="0" w:tplc="0A96847E">
      <w:start w:val="1"/>
      <w:numFmt w:val="decimal"/>
      <w:lvlText w:val="%1."/>
      <w:lvlJc w:val="left"/>
      <w:pPr>
        <w:ind w:left="1080" w:hanging="360"/>
      </w:pPr>
      <w:rPr>
        <w:b w:val="0"/>
      </w:rPr>
    </w:lvl>
    <w:lvl w:ilvl="1" w:tplc="A4166794">
      <w:start w:val="1"/>
      <w:numFmt w:val="lowerLetter"/>
      <w:lvlText w:val="%2."/>
      <w:lvlJc w:val="left"/>
      <w:pPr>
        <w:ind w:left="1800" w:hanging="360"/>
      </w:pPr>
      <w:rPr>
        <w:rFonts w:ascii="Verdana" w:eastAsia="Arial Unicode MS" w:hAnsi="Verdana" w:cs="Arial Unicode MS"/>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15A46CBC"/>
    <w:multiLevelType w:val="multilevel"/>
    <w:tmpl w:val="4B5A25C0"/>
    <w:styleLink w:val="List301"/>
    <w:lvl w:ilvl="0">
      <w:numFmt w:val="bullet"/>
      <w:lvlText w:val="•"/>
      <w:lvlJc w:val="left"/>
      <w:pPr>
        <w:tabs>
          <w:tab w:val="num" w:pos="720"/>
        </w:tabs>
        <w:ind w:left="720" w:hanging="360"/>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75" w15:restartNumberingAfterBreak="0">
    <w:nsid w:val="15A766E3"/>
    <w:multiLevelType w:val="multilevel"/>
    <w:tmpl w:val="D06E8D56"/>
    <w:styleLink w:val="List218"/>
    <w:lvl w:ilvl="0">
      <w:numFmt w:val="bullet"/>
      <w:lvlText w:val="•"/>
      <w:lvlJc w:val="left"/>
      <w:pPr>
        <w:tabs>
          <w:tab w:val="num" w:pos="360"/>
        </w:tabs>
        <w:ind w:left="360" w:hanging="360"/>
      </w:pPr>
      <w:rPr>
        <w:rFonts w:ascii="Verdana" w:eastAsia="Verdana" w:hAnsi="Verdana" w:cs="Verdana"/>
        <w:caps w:val="0"/>
        <w:smallCaps w:val="0"/>
        <w:strike w:val="0"/>
        <w:dstrike w:val="0"/>
        <w:color w:val="BFBFBF"/>
        <w:spacing w:val="0"/>
        <w:kern w:val="0"/>
        <w:position w:val="0"/>
        <w:sz w:val="20"/>
        <w:szCs w:val="20"/>
        <w:u w:val="none" w:color="BFBFBF"/>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4">
      <w:start w:val="1"/>
      <w:numFmt w:val="bullet"/>
      <w:lvlText w:val="▪"/>
      <w:lvlJc w:val="left"/>
      <w:pPr>
        <w:tabs>
          <w:tab w:val="num" w:pos="2987"/>
        </w:tabs>
        <w:ind w:left="298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7">
      <w:start w:val="1"/>
      <w:numFmt w:val="bullet"/>
      <w:lvlText w:val="▪"/>
      <w:lvlJc w:val="left"/>
      <w:pPr>
        <w:tabs>
          <w:tab w:val="num" w:pos="5147"/>
        </w:tabs>
        <w:ind w:left="51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abstractNum>
  <w:abstractNum w:abstractNumId="76" w15:restartNumberingAfterBreak="0">
    <w:nsid w:val="15D95B2C"/>
    <w:multiLevelType w:val="multilevel"/>
    <w:tmpl w:val="FD3EEB26"/>
    <w:styleLink w:val="List168"/>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77" w15:restartNumberingAfterBreak="0">
    <w:nsid w:val="165B492F"/>
    <w:multiLevelType w:val="multilevel"/>
    <w:tmpl w:val="8EFA80B4"/>
    <w:styleLink w:val="List66"/>
    <w:lvl w:ilvl="0">
      <w:start w:val="1"/>
      <w:numFmt w:val="decimal"/>
      <w:lvlText w:val="%1."/>
      <w:lvlJc w:val="left"/>
      <w:pPr>
        <w:tabs>
          <w:tab w:val="num" w:pos="467"/>
        </w:tabs>
        <w:ind w:left="4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78" w15:restartNumberingAfterBreak="0">
    <w:nsid w:val="16905120"/>
    <w:multiLevelType w:val="multilevel"/>
    <w:tmpl w:val="05749046"/>
    <w:styleLink w:val="List307"/>
    <w:lvl w:ilvl="0">
      <w:numFmt w:val="bullet"/>
      <w:lvlText w:val="•"/>
      <w:lvlJc w:val="left"/>
      <w:pPr>
        <w:tabs>
          <w:tab w:val="num" w:pos="720"/>
        </w:tabs>
        <w:ind w:left="720" w:hanging="360"/>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79" w15:restartNumberingAfterBreak="0">
    <w:nsid w:val="16AC04AC"/>
    <w:multiLevelType w:val="multilevel"/>
    <w:tmpl w:val="CEDC6F0E"/>
    <w:styleLink w:val="List267"/>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80" w15:restartNumberingAfterBreak="0">
    <w:nsid w:val="16AC66CA"/>
    <w:multiLevelType w:val="multilevel"/>
    <w:tmpl w:val="52BC5F44"/>
    <w:styleLink w:val="List8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81" w15:restartNumberingAfterBreak="0">
    <w:nsid w:val="16BD06C4"/>
    <w:multiLevelType w:val="multilevel"/>
    <w:tmpl w:val="92B239E4"/>
    <w:styleLink w:val="List24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82" w15:restartNumberingAfterBreak="0">
    <w:nsid w:val="16C66D4E"/>
    <w:multiLevelType w:val="multilevel"/>
    <w:tmpl w:val="4DE006FA"/>
    <w:styleLink w:val="List22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83" w15:restartNumberingAfterBreak="0">
    <w:nsid w:val="16E630B0"/>
    <w:multiLevelType w:val="multilevel"/>
    <w:tmpl w:val="26642CE0"/>
    <w:styleLink w:val="List167"/>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84" w15:restartNumberingAfterBreak="0">
    <w:nsid w:val="179431C2"/>
    <w:multiLevelType w:val="multilevel"/>
    <w:tmpl w:val="24F4F44A"/>
    <w:styleLink w:val="List272"/>
    <w:lvl w:ilvl="0">
      <w:start w:val="1"/>
      <w:numFmt w:val="bullet"/>
      <w:lvlText w:val="-"/>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numFmt w:val="bullet"/>
      <w:lvlText w:val="▪"/>
      <w:lvlJc w:val="left"/>
      <w:pPr>
        <w:tabs>
          <w:tab w:val="num" w:pos="1797"/>
        </w:tabs>
        <w:ind w:left="1797" w:hanging="357"/>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85" w15:restartNumberingAfterBreak="0">
    <w:nsid w:val="181A6508"/>
    <w:multiLevelType w:val="multilevel"/>
    <w:tmpl w:val="443AB4C0"/>
    <w:styleLink w:val="List49"/>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187"/>
        </w:tabs>
        <w:ind w:left="1187" w:hanging="107"/>
      </w:pPr>
      <w:rPr>
        <w:rFonts w:ascii="Verdana" w:eastAsia="Verdana" w:hAnsi="Verdana" w:cs="Verdana"/>
        <w:position w:val="0"/>
        <w:sz w:val="16"/>
        <w:szCs w:val="16"/>
      </w:rPr>
    </w:lvl>
    <w:lvl w:ilvl="2">
      <w:start w:val="1"/>
      <w:numFmt w:val="bullet"/>
      <w:lvlText w:val="▪"/>
      <w:lvlJc w:val="left"/>
      <w:pPr>
        <w:tabs>
          <w:tab w:val="num" w:pos="1907"/>
        </w:tabs>
        <w:ind w:left="1907" w:hanging="107"/>
      </w:pPr>
      <w:rPr>
        <w:rFonts w:ascii="Verdana" w:eastAsia="Verdana" w:hAnsi="Verdana" w:cs="Verdana"/>
        <w:position w:val="0"/>
        <w:sz w:val="16"/>
        <w:szCs w:val="16"/>
      </w:rPr>
    </w:lvl>
    <w:lvl w:ilvl="3">
      <w:start w:val="1"/>
      <w:numFmt w:val="bullet"/>
      <w:lvlText w:val="•"/>
      <w:lvlJc w:val="left"/>
      <w:pPr>
        <w:tabs>
          <w:tab w:val="num" w:pos="2627"/>
        </w:tabs>
        <w:ind w:left="2627" w:hanging="107"/>
      </w:pPr>
      <w:rPr>
        <w:rFonts w:ascii="Verdana" w:eastAsia="Verdana" w:hAnsi="Verdana" w:cs="Verdana"/>
        <w:position w:val="0"/>
        <w:sz w:val="16"/>
        <w:szCs w:val="16"/>
      </w:rPr>
    </w:lvl>
    <w:lvl w:ilvl="4">
      <w:start w:val="1"/>
      <w:numFmt w:val="bullet"/>
      <w:lvlText w:val="o"/>
      <w:lvlJc w:val="left"/>
      <w:pPr>
        <w:tabs>
          <w:tab w:val="num" w:pos="3347"/>
        </w:tabs>
        <w:ind w:left="3347" w:hanging="107"/>
      </w:pPr>
      <w:rPr>
        <w:rFonts w:ascii="Verdana" w:eastAsia="Verdana" w:hAnsi="Verdana" w:cs="Verdana"/>
        <w:position w:val="0"/>
        <w:sz w:val="16"/>
        <w:szCs w:val="16"/>
      </w:rPr>
    </w:lvl>
    <w:lvl w:ilvl="5">
      <w:start w:val="1"/>
      <w:numFmt w:val="bullet"/>
      <w:lvlText w:val="▪"/>
      <w:lvlJc w:val="left"/>
      <w:pPr>
        <w:tabs>
          <w:tab w:val="num" w:pos="4067"/>
        </w:tabs>
        <w:ind w:left="4067" w:hanging="107"/>
      </w:pPr>
      <w:rPr>
        <w:rFonts w:ascii="Verdana" w:eastAsia="Verdana" w:hAnsi="Verdana" w:cs="Verdana"/>
        <w:position w:val="0"/>
        <w:sz w:val="16"/>
        <w:szCs w:val="16"/>
      </w:rPr>
    </w:lvl>
    <w:lvl w:ilvl="6">
      <w:start w:val="1"/>
      <w:numFmt w:val="bullet"/>
      <w:lvlText w:val="•"/>
      <w:lvlJc w:val="left"/>
      <w:pPr>
        <w:tabs>
          <w:tab w:val="num" w:pos="4787"/>
        </w:tabs>
        <w:ind w:left="4787" w:hanging="107"/>
      </w:pPr>
      <w:rPr>
        <w:rFonts w:ascii="Verdana" w:eastAsia="Verdana" w:hAnsi="Verdana" w:cs="Verdana"/>
        <w:position w:val="0"/>
        <w:sz w:val="16"/>
        <w:szCs w:val="16"/>
      </w:rPr>
    </w:lvl>
    <w:lvl w:ilvl="7">
      <w:start w:val="1"/>
      <w:numFmt w:val="bullet"/>
      <w:lvlText w:val="o"/>
      <w:lvlJc w:val="left"/>
      <w:pPr>
        <w:tabs>
          <w:tab w:val="num" w:pos="5507"/>
        </w:tabs>
        <w:ind w:left="5507" w:hanging="107"/>
      </w:pPr>
      <w:rPr>
        <w:rFonts w:ascii="Verdana" w:eastAsia="Verdana" w:hAnsi="Verdana" w:cs="Verdana"/>
        <w:position w:val="0"/>
        <w:sz w:val="16"/>
        <w:szCs w:val="16"/>
      </w:rPr>
    </w:lvl>
    <w:lvl w:ilvl="8">
      <w:start w:val="1"/>
      <w:numFmt w:val="bullet"/>
      <w:lvlText w:val="▪"/>
      <w:lvlJc w:val="left"/>
      <w:pPr>
        <w:tabs>
          <w:tab w:val="num" w:pos="6227"/>
        </w:tabs>
        <w:ind w:left="6227" w:hanging="107"/>
      </w:pPr>
      <w:rPr>
        <w:rFonts w:ascii="Verdana" w:eastAsia="Verdana" w:hAnsi="Verdana" w:cs="Verdana"/>
        <w:position w:val="0"/>
        <w:sz w:val="16"/>
        <w:szCs w:val="16"/>
      </w:rPr>
    </w:lvl>
  </w:abstractNum>
  <w:abstractNum w:abstractNumId="86" w15:restartNumberingAfterBreak="0">
    <w:nsid w:val="188C7237"/>
    <w:multiLevelType w:val="multilevel"/>
    <w:tmpl w:val="13226862"/>
    <w:styleLink w:val="List26"/>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07"/>
        </w:tabs>
        <w:ind w:left="19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4067"/>
        </w:tabs>
        <w:ind w:left="40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6227"/>
        </w:tabs>
        <w:ind w:left="62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947"/>
        </w:tabs>
        <w:ind w:left="69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87" w15:restartNumberingAfterBreak="0">
    <w:nsid w:val="191911EE"/>
    <w:multiLevelType w:val="multilevel"/>
    <w:tmpl w:val="0338D920"/>
    <w:styleLink w:val="List24"/>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07"/>
        </w:tabs>
        <w:ind w:left="19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4067"/>
        </w:tabs>
        <w:ind w:left="40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6227"/>
        </w:tabs>
        <w:ind w:left="62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947"/>
        </w:tabs>
        <w:ind w:left="69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88" w15:restartNumberingAfterBreak="0">
    <w:nsid w:val="196853D9"/>
    <w:multiLevelType w:val="hybridMultilevel"/>
    <w:tmpl w:val="C6D09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19E10E0E"/>
    <w:multiLevelType w:val="hybridMultilevel"/>
    <w:tmpl w:val="D63C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1A945896"/>
    <w:multiLevelType w:val="multilevel"/>
    <w:tmpl w:val="98323812"/>
    <w:styleLink w:val="List1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91" w15:restartNumberingAfterBreak="0">
    <w:nsid w:val="1AA741EC"/>
    <w:multiLevelType w:val="multilevel"/>
    <w:tmpl w:val="8C30A2CC"/>
    <w:styleLink w:val="List17"/>
    <w:lvl w:ilvl="0">
      <w:numFmt w:val="bullet"/>
      <w:lvlText w:val="•"/>
      <w:lvlJc w:val="left"/>
      <w:pPr>
        <w:tabs>
          <w:tab w:val="num" w:pos="714"/>
        </w:tabs>
        <w:ind w:left="714" w:hanging="357"/>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92" w15:restartNumberingAfterBreak="0">
    <w:nsid w:val="1AC7784A"/>
    <w:multiLevelType w:val="multilevel"/>
    <w:tmpl w:val="F426F4AE"/>
    <w:styleLink w:val="List113"/>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93" w15:restartNumberingAfterBreak="0">
    <w:nsid w:val="1B245F13"/>
    <w:multiLevelType w:val="multilevel"/>
    <w:tmpl w:val="4C944A4C"/>
    <w:styleLink w:val="List235"/>
    <w:lvl w:ilvl="0">
      <w:start w:val="1"/>
      <w:numFmt w:val="decimal"/>
      <w:lvlText w:val="%1."/>
      <w:lvlJc w:val="left"/>
      <w:pPr>
        <w:tabs>
          <w:tab w:val="num" w:pos="810"/>
        </w:tabs>
        <w:ind w:left="810" w:hanging="81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94" w15:restartNumberingAfterBreak="0">
    <w:nsid w:val="1B3D218A"/>
    <w:multiLevelType w:val="multilevel"/>
    <w:tmpl w:val="E1A07AC4"/>
    <w:styleLink w:val="List14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95" w15:restartNumberingAfterBreak="0">
    <w:nsid w:val="1B4726F4"/>
    <w:multiLevelType w:val="multilevel"/>
    <w:tmpl w:val="49F6E2AC"/>
    <w:styleLink w:val="List17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96" w15:restartNumberingAfterBreak="0">
    <w:nsid w:val="1B4E2D8A"/>
    <w:multiLevelType w:val="hybridMultilevel"/>
    <w:tmpl w:val="8CB2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1B6B0F57"/>
    <w:multiLevelType w:val="multilevel"/>
    <w:tmpl w:val="4808EC5A"/>
    <w:styleLink w:val="List186"/>
    <w:lvl w:ilvl="0">
      <w:numFmt w:val="bullet"/>
      <w:lvlText w:val="•"/>
      <w:lvlJc w:val="left"/>
      <w:pPr>
        <w:tabs>
          <w:tab w:val="num" w:pos="720"/>
        </w:tabs>
        <w:ind w:left="720" w:hanging="360"/>
      </w:pPr>
      <w:rPr>
        <w:rFonts w:ascii="Verdana" w:eastAsia="Verdana" w:hAnsi="Verdana" w:cs="Verdana"/>
        <w:color w:val="FF0000"/>
        <w:position w:val="0"/>
        <w:sz w:val="24"/>
        <w:szCs w:val="24"/>
        <w:u w:color="FF0000"/>
        <w:lang w:val="en-US"/>
      </w:rPr>
    </w:lvl>
    <w:lvl w:ilvl="1">
      <w:start w:val="1"/>
      <w:numFmt w:val="bullet"/>
      <w:lvlText w:val="o"/>
      <w:lvlJc w:val="left"/>
      <w:pPr>
        <w:tabs>
          <w:tab w:val="num" w:pos="1187"/>
        </w:tabs>
        <w:ind w:left="1187" w:hanging="107"/>
      </w:pPr>
      <w:rPr>
        <w:rFonts w:ascii="Verdana" w:eastAsia="Verdana" w:hAnsi="Verdana" w:cs="Verdana"/>
        <w:color w:val="FF0000"/>
        <w:position w:val="0"/>
        <w:sz w:val="16"/>
        <w:szCs w:val="16"/>
        <w:u w:color="FF0000"/>
        <w:lang w:val="en-US"/>
      </w:rPr>
    </w:lvl>
    <w:lvl w:ilvl="2">
      <w:start w:val="1"/>
      <w:numFmt w:val="bullet"/>
      <w:lvlText w:val="▪"/>
      <w:lvlJc w:val="left"/>
      <w:pPr>
        <w:tabs>
          <w:tab w:val="num" w:pos="1907"/>
        </w:tabs>
        <w:ind w:left="1907" w:hanging="107"/>
      </w:pPr>
      <w:rPr>
        <w:rFonts w:ascii="Verdana" w:eastAsia="Verdana" w:hAnsi="Verdana" w:cs="Verdana"/>
        <w:color w:val="FF0000"/>
        <w:position w:val="0"/>
        <w:sz w:val="16"/>
        <w:szCs w:val="16"/>
        <w:u w:color="FF0000"/>
        <w:lang w:val="en-US"/>
      </w:rPr>
    </w:lvl>
    <w:lvl w:ilvl="3">
      <w:start w:val="1"/>
      <w:numFmt w:val="bullet"/>
      <w:lvlText w:val="•"/>
      <w:lvlJc w:val="left"/>
      <w:pPr>
        <w:tabs>
          <w:tab w:val="num" w:pos="2627"/>
        </w:tabs>
        <w:ind w:left="2627" w:hanging="107"/>
      </w:pPr>
      <w:rPr>
        <w:rFonts w:ascii="Verdana" w:eastAsia="Verdana" w:hAnsi="Verdana" w:cs="Verdana"/>
        <w:color w:val="FF0000"/>
        <w:position w:val="0"/>
        <w:sz w:val="16"/>
        <w:szCs w:val="16"/>
        <w:u w:color="FF0000"/>
        <w:lang w:val="en-US"/>
      </w:rPr>
    </w:lvl>
    <w:lvl w:ilvl="4">
      <w:start w:val="1"/>
      <w:numFmt w:val="bullet"/>
      <w:lvlText w:val="o"/>
      <w:lvlJc w:val="left"/>
      <w:pPr>
        <w:tabs>
          <w:tab w:val="num" w:pos="3347"/>
        </w:tabs>
        <w:ind w:left="3347" w:hanging="107"/>
      </w:pPr>
      <w:rPr>
        <w:rFonts w:ascii="Verdana" w:eastAsia="Verdana" w:hAnsi="Verdana" w:cs="Verdana"/>
        <w:color w:val="FF0000"/>
        <w:position w:val="0"/>
        <w:sz w:val="16"/>
        <w:szCs w:val="16"/>
        <w:u w:color="FF0000"/>
        <w:lang w:val="en-US"/>
      </w:rPr>
    </w:lvl>
    <w:lvl w:ilvl="5">
      <w:start w:val="1"/>
      <w:numFmt w:val="bullet"/>
      <w:lvlText w:val="▪"/>
      <w:lvlJc w:val="left"/>
      <w:pPr>
        <w:tabs>
          <w:tab w:val="num" w:pos="4067"/>
        </w:tabs>
        <w:ind w:left="4067" w:hanging="107"/>
      </w:pPr>
      <w:rPr>
        <w:rFonts w:ascii="Verdana" w:eastAsia="Verdana" w:hAnsi="Verdana" w:cs="Verdana"/>
        <w:color w:val="FF0000"/>
        <w:position w:val="0"/>
        <w:sz w:val="16"/>
        <w:szCs w:val="16"/>
        <w:u w:color="FF0000"/>
        <w:lang w:val="en-US"/>
      </w:rPr>
    </w:lvl>
    <w:lvl w:ilvl="6">
      <w:start w:val="1"/>
      <w:numFmt w:val="bullet"/>
      <w:lvlText w:val="•"/>
      <w:lvlJc w:val="left"/>
      <w:pPr>
        <w:tabs>
          <w:tab w:val="num" w:pos="4787"/>
        </w:tabs>
        <w:ind w:left="4787" w:hanging="107"/>
      </w:pPr>
      <w:rPr>
        <w:rFonts w:ascii="Verdana" w:eastAsia="Verdana" w:hAnsi="Verdana" w:cs="Verdana"/>
        <w:color w:val="FF0000"/>
        <w:position w:val="0"/>
        <w:sz w:val="16"/>
        <w:szCs w:val="16"/>
        <w:u w:color="FF0000"/>
        <w:lang w:val="en-US"/>
      </w:rPr>
    </w:lvl>
    <w:lvl w:ilvl="7">
      <w:start w:val="1"/>
      <w:numFmt w:val="bullet"/>
      <w:lvlText w:val="o"/>
      <w:lvlJc w:val="left"/>
      <w:pPr>
        <w:tabs>
          <w:tab w:val="num" w:pos="5507"/>
        </w:tabs>
        <w:ind w:left="5507" w:hanging="107"/>
      </w:pPr>
      <w:rPr>
        <w:rFonts w:ascii="Verdana" w:eastAsia="Verdana" w:hAnsi="Verdana" w:cs="Verdana"/>
        <w:color w:val="FF0000"/>
        <w:position w:val="0"/>
        <w:sz w:val="16"/>
        <w:szCs w:val="16"/>
        <w:u w:color="FF0000"/>
        <w:lang w:val="en-US"/>
      </w:rPr>
    </w:lvl>
    <w:lvl w:ilvl="8">
      <w:start w:val="1"/>
      <w:numFmt w:val="bullet"/>
      <w:lvlText w:val="▪"/>
      <w:lvlJc w:val="left"/>
      <w:pPr>
        <w:tabs>
          <w:tab w:val="num" w:pos="6227"/>
        </w:tabs>
        <w:ind w:left="6227" w:hanging="107"/>
      </w:pPr>
      <w:rPr>
        <w:rFonts w:ascii="Verdana" w:eastAsia="Verdana" w:hAnsi="Verdana" w:cs="Verdana"/>
        <w:color w:val="FF0000"/>
        <w:position w:val="0"/>
        <w:sz w:val="16"/>
        <w:szCs w:val="16"/>
        <w:u w:color="FF0000"/>
        <w:lang w:val="en-US"/>
      </w:rPr>
    </w:lvl>
  </w:abstractNum>
  <w:abstractNum w:abstractNumId="98" w15:restartNumberingAfterBreak="0">
    <w:nsid w:val="1CEC3D0A"/>
    <w:multiLevelType w:val="multilevel"/>
    <w:tmpl w:val="F00ED98C"/>
    <w:styleLink w:val="List152"/>
    <w:lvl w:ilvl="0">
      <w:numFmt w:val="bullet"/>
      <w:lvlText w:val="-"/>
      <w:lvlJc w:val="left"/>
      <w:pPr>
        <w:tabs>
          <w:tab w:val="num" w:pos="900"/>
        </w:tabs>
        <w:ind w:left="900" w:hanging="540"/>
      </w:pPr>
      <w:rPr>
        <w:rFonts w:ascii="Verdana" w:eastAsia="Verdana" w:hAnsi="Verdana" w:cs="Verdana"/>
        <w:caps w:val="0"/>
        <w:smallCaps w:val="0"/>
        <w:strike w:val="0"/>
        <w:dstrike w:val="0"/>
        <w:color w:val="000000"/>
        <w:spacing w:val="0"/>
        <w:kern w:val="0"/>
        <w:position w:val="0"/>
        <w:sz w:val="24"/>
        <w:szCs w:val="24"/>
        <w:u w:val="none" w:color="FF0000"/>
        <w:shd w:val="clear" w:color="auto" w:fill="FFFF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abstractNum>
  <w:abstractNum w:abstractNumId="99" w15:restartNumberingAfterBreak="0">
    <w:nsid w:val="1D115918"/>
    <w:multiLevelType w:val="multilevel"/>
    <w:tmpl w:val="5E4A9B20"/>
    <w:styleLink w:val="List22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00" w15:restartNumberingAfterBreak="0">
    <w:nsid w:val="1D5153E9"/>
    <w:multiLevelType w:val="multilevel"/>
    <w:tmpl w:val="D152B586"/>
    <w:styleLink w:val="List67"/>
    <w:lvl w:ilvl="0">
      <w:start w:val="1"/>
      <w:numFmt w:val="decimal"/>
      <w:lvlText w:val="%1."/>
      <w:lvlJc w:val="left"/>
      <w:pPr>
        <w:tabs>
          <w:tab w:val="num" w:pos="467"/>
        </w:tabs>
        <w:ind w:left="4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01" w15:restartNumberingAfterBreak="0">
    <w:nsid w:val="1DCE2E51"/>
    <w:multiLevelType w:val="multilevel"/>
    <w:tmpl w:val="4836A40E"/>
    <w:styleLink w:val="List33"/>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02" w15:restartNumberingAfterBreak="0">
    <w:nsid w:val="1E1C4F45"/>
    <w:multiLevelType w:val="hybridMultilevel"/>
    <w:tmpl w:val="751E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1E234F0D"/>
    <w:multiLevelType w:val="hybridMultilevel"/>
    <w:tmpl w:val="B9DA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1E2B0765"/>
    <w:multiLevelType w:val="hybridMultilevel"/>
    <w:tmpl w:val="B7C2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E816CAD"/>
    <w:multiLevelType w:val="multilevel"/>
    <w:tmpl w:val="104C89BC"/>
    <w:styleLink w:val="List98"/>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06" w15:restartNumberingAfterBreak="0">
    <w:nsid w:val="1E8A59CA"/>
    <w:multiLevelType w:val="multilevel"/>
    <w:tmpl w:val="D460015A"/>
    <w:styleLink w:val="List189"/>
    <w:lvl w:ilvl="0">
      <w:numFmt w:val="bullet"/>
      <w:lvlText w:val="•"/>
      <w:lvlJc w:val="left"/>
      <w:pPr>
        <w:tabs>
          <w:tab w:val="num" w:pos="600"/>
        </w:tabs>
        <w:ind w:left="600" w:hanging="240"/>
      </w:pPr>
      <w:rPr>
        <w:rFonts w:ascii="Verdana" w:eastAsia="Verdana" w:hAnsi="Verdana" w:cs="Verdana"/>
        <w:position w:val="0"/>
        <w:sz w:val="24"/>
        <w:szCs w:val="24"/>
        <w:shd w:val="clear" w:color="auto" w:fill="FFFF00"/>
        <w:lang w:val="en-US"/>
      </w:rPr>
    </w:lvl>
    <w:lvl w:ilvl="1">
      <w:start w:val="1"/>
      <w:numFmt w:val="bullet"/>
      <w:lvlText w:val="o"/>
      <w:lvlJc w:val="left"/>
      <w:pPr>
        <w:tabs>
          <w:tab w:val="num" w:pos="1240"/>
        </w:tabs>
        <w:ind w:left="1240" w:hanging="160"/>
      </w:pPr>
      <w:rPr>
        <w:rFonts w:ascii="Verdana" w:eastAsia="Verdana" w:hAnsi="Verdana" w:cs="Verdana"/>
        <w:position w:val="0"/>
        <w:sz w:val="16"/>
        <w:szCs w:val="16"/>
        <w:shd w:val="clear" w:color="auto" w:fill="FFFF00"/>
        <w:lang w:val="en-US"/>
      </w:rPr>
    </w:lvl>
    <w:lvl w:ilvl="2">
      <w:start w:val="1"/>
      <w:numFmt w:val="bullet"/>
      <w:lvlText w:val="▪"/>
      <w:lvlJc w:val="left"/>
      <w:pPr>
        <w:tabs>
          <w:tab w:val="num" w:pos="1960"/>
        </w:tabs>
        <w:ind w:left="1960" w:hanging="160"/>
      </w:pPr>
      <w:rPr>
        <w:rFonts w:ascii="Verdana" w:eastAsia="Verdana" w:hAnsi="Verdana" w:cs="Verdana"/>
        <w:position w:val="0"/>
        <w:sz w:val="16"/>
        <w:szCs w:val="16"/>
        <w:shd w:val="clear" w:color="auto" w:fill="FFFF00"/>
        <w:lang w:val="en-US"/>
      </w:rPr>
    </w:lvl>
    <w:lvl w:ilvl="3">
      <w:start w:val="1"/>
      <w:numFmt w:val="bullet"/>
      <w:lvlText w:val="•"/>
      <w:lvlJc w:val="left"/>
      <w:pPr>
        <w:tabs>
          <w:tab w:val="num" w:pos="2680"/>
        </w:tabs>
        <w:ind w:left="2680" w:hanging="160"/>
      </w:pPr>
      <w:rPr>
        <w:rFonts w:ascii="Verdana" w:eastAsia="Verdana" w:hAnsi="Verdana" w:cs="Verdana"/>
        <w:position w:val="0"/>
        <w:sz w:val="16"/>
        <w:szCs w:val="16"/>
        <w:shd w:val="clear" w:color="auto" w:fill="FFFF00"/>
        <w:lang w:val="en-US"/>
      </w:rPr>
    </w:lvl>
    <w:lvl w:ilvl="4">
      <w:start w:val="1"/>
      <w:numFmt w:val="bullet"/>
      <w:lvlText w:val="o"/>
      <w:lvlJc w:val="left"/>
      <w:pPr>
        <w:tabs>
          <w:tab w:val="num" w:pos="3400"/>
        </w:tabs>
        <w:ind w:left="3400" w:hanging="160"/>
      </w:pPr>
      <w:rPr>
        <w:rFonts w:ascii="Verdana" w:eastAsia="Verdana" w:hAnsi="Verdana" w:cs="Verdana"/>
        <w:position w:val="0"/>
        <w:sz w:val="16"/>
        <w:szCs w:val="16"/>
        <w:shd w:val="clear" w:color="auto" w:fill="FFFF00"/>
        <w:lang w:val="en-US"/>
      </w:rPr>
    </w:lvl>
    <w:lvl w:ilvl="5">
      <w:start w:val="1"/>
      <w:numFmt w:val="bullet"/>
      <w:lvlText w:val="▪"/>
      <w:lvlJc w:val="left"/>
      <w:pPr>
        <w:tabs>
          <w:tab w:val="num" w:pos="4120"/>
        </w:tabs>
        <w:ind w:left="4120" w:hanging="160"/>
      </w:pPr>
      <w:rPr>
        <w:rFonts w:ascii="Verdana" w:eastAsia="Verdana" w:hAnsi="Verdana" w:cs="Verdana"/>
        <w:position w:val="0"/>
        <w:sz w:val="16"/>
        <w:szCs w:val="16"/>
        <w:shd w:val="clear" w:color="auto" w:fill="FFFF00"/>
        <w:lang w:val="en-US"/>
      </w:rPr>
    </w:lvl>
    <w:lvl w:ilvl="6">
      <w:start w:val="1"/>
      <w:numFmt w:val="bullet"/>
      <w:lvlText w:val="•"/>
      <w:lvlJc w:val="left"/>
      <w:pPr>
        <w:tabs>
          <w:tab w:val="num" w:pos="4840"/>
        </w:tabs>
        <w:ind w:left="4840" w:hanging="160"/>
      </w:pPr>
      <w:rPr>
        <w:rFonts w:ascii="Verdana" w:eastAsia="Verdana" w:hAnsi="Verdana" w:cs="Verdana"/>
        <w:position w:val="0"/>
        <w:sz w:val="16"/>
        <w:szCs w:val="16"/>
        <w:shd w:val="clear" w:color="auto" w:fill="FFFF00"/>
        <w:lang w:val="en-US"/>
      </w:rPr>
    </w:lvl>
    <w:lvl w:ilvl="7">
      <w:start w:val="1"/>
      <w:numFmt w:val="bullet"/>
      <w:lvlText w:val="o"/>
      <w:lvlJc w:val="left"/>
      <w:pPr>
        <w:tabs>
          <w:tab w:val="num" w:pos="5560"/>
        </w:tabs>
        <w:ind w:left="5560" w:hanging="160"/>
      </w:pPr>
      <w:rPr>
        <w:rFonts w:ascii="Verdana" w:eastAsia="Verdana" w:hAnsi="Verdana" w:cs="Verdana"/>
        <w:position w:val="0"/>
        <w:sz w:val="16"/>
        <w:szCs w:val="16"/>
        <w:shd w:val="clear" w:color="auto" w:fill="FFFF00"/>
        <w:lang w:val="en-US"/>
      </w:rPr>
    </w:lvl>
    <w:lvl w:ilvl="8">
      <w:start w:val="1"/>
      <w:numFmt w:val="bullet"/>
      <w:lvlText w:val="▪"/>
      <w:lvlJc w:val="left"/>
      <w:pPr>
        <w:tabs>
          <w:tab w:val="num" w:pos="6280"/>
        </w:tabs>
        <w:ind w:left="6280" w:hanging="160"/>
      </w:pPr>
      <w:rPr>
        <w:rFonts w:ascii="Verdana" w:eastAsia="Verdana" w:hAnsi="Verdana" w:cs="Verdana"/>
        <w:position w:val="0"/>
        <w:sz w:val="16"/>
        <w:szCs w:val="16"/>
        <w:shd w:val="clear" w:color="auto" w:fill="FFFF00"/>
        <w:lang w:val="en-US"/>
      </w:rPr>
    </w:lvl>
  </w:abstractNum>
  <w:abstractNum w:abstractNumId="107" w15:restartNumberingAfterBreak="0">
    <w:nsid w:val="1F257B44"/>
    <w:multiLevelType w:val="multilevel"/>
    <w:tmpl w:val="7B086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1F856250"/>
    <w:multiLevelType w:val="multilevel"/>
    <w:tmpl w:val="E0329EEA"/>
    <w:styleLink w:val="List23"/>
    <w:lvl w:ilvl="0">
      <w:start w:val="1"/>
      <w:numFmt w:val="decimal"/>
      <w:lvlText w:val="%1."/>
      <w:lvlJc w:val="left"/>
      <w:pPr>
        <w:tabs>
          <w:tab w:val="num" w:pos="810"/>
        </w:tabs>
        <w:ind w:left="810" w:hanging="810"/>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109" w15:restartNumberingAfterBreak="0">
    <w:nsid w:val="1F8746DE"/>
    <w:multiLevelType w:val="multilevel"/>
    <w:tmpl w:val="F4060F60"/>
    <w:styleLink w:val="List13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10" w15:restartNumberingAfterBreak="0">
    <w:nsid w:val="1FD02D71"/>
    <w:multiLevelType w:val="multilevel"/>
    <w:tmpl w:val="013840CC"/>
    <w:styleLink w:val="List106"/>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111" w15:restartNumberingAfterBreak="0">
    <w:nsid w:val="1FFC39FB"/>
    <w:multiLevelType w:val="hybridMultilevel"/>
    <w:tmpl w:val="03AE886E"/>
    <w:lvl w:ilvl="0" w:tplc="6A56C7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202B56B1"/>
    <w:multiLevelType w:val="multilevel"/>
    <w:tmpl w:val="0CC67D50"/>
    <w:styleLink w:val="List18"/>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13" w15:restartNumberingAfterBreak="0">
    <w:nsid w:val="20F87864"/>
    <w:multiLevelType w:val="multilevel"/>
    <w:tmpl w:val="DD1C012E"/>
    <w:styleLink w:val="List119"/>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591"/>
        </w:tabs>
        <w:ind w:left="159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3751"/>
        </w:tabs>
        <w:ind w:left="37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5911"/>
        </w:tabs>
        <w:ind w:left="59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14" w15:restartNumberingAfterBreak="0">
    <w:nsid w:val="214A47EF"/>
    <w:multiLevelType w:val="multilevel"/>
    <w:tmpl w:val="D0C84628"/>
    <w:styleLink w:val="List291"/>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467"/>
        </w:tabs>
        <w:ind w:left="4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15" w15:restartNumberingAfterBreak="0">
    <w:nsid w:val="22205D48"/>
    <w:multiLevelType w:val="hybridMultilevel"/>
    <w:tmpl w:val="5B24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22343D4"/>
    <w:multiLevelType w:val="multilevel"/>
    <w:tmpl w:val="C192B606"/>
    <w:styleLink w:val="List39"/>
    <w:lvl w:ilvl="0">
      <w:start w:val="1"/>
      <w:numFmt w:val="decimal"/>
      <w:lvlText w:val="%1."/>
      <w:lvlJc w:val="left"/>
      <w:pPr>
        <w:tabs>
          <w:tab w:val="num" w:pos="107"/>
        </w:tabs>
        <w:ind w:left="10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1">
      <w:start w:val="4"/>
      <w:numFmt w:val="decimal"/>
      <w:lvlText w:val="%1.%2."/>
      <w:lvlJc w:val="left"/>
      <w:pPr>
        <w:tabs>
          <w:tab w:val="num" w:pos="810"/>
        </w:tabs>
        <w:ind w:left="810" w:hanging="81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2">
      <w:start w:val="1"/>
      <w:numFmt w:val="decimal"/>
      <w:lvlText w:val="%1.%2.%3."/>
      <w:lvlJc w:val="left"/>
      <w:pPr>
        <w:tabs>
          <w:tab w:val="num" w:pos="213"/>
        </w:tabs>
        <w:ind w:left="213" w:hanging="21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3">
      <w:start w:val="1"/>
      <w:numFmt w:val="decimal"/>
      <w:lvlText w:val="%1.%2.%3.%4."/>
      <w:lvlJc w:val="left"/>
      <w:pPr>
        <w:tabs>
          <w:tab w:val="num" w:pos="213"/>
        </w:tabs>
        <w:ind w:left="213" w:hanging="21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4">
      <w:start w:val="1"/>
      <w:numFmt w:val="decimal"/>
      <w:lvlText w:val="%1.%2.%3.%4.%5."/>
      <w:lvlJc w:val="left"/>
      <w:pPr>
        <w:tabs>
          <w:tab w:val="num" w:pos="320"/>
        </w:tabs>
        <w:ind w:left="320" w:hanging="32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5">
      <w:start w:val="1"/>
      <w:numFmt w:val="decimal"/>
      <w:lvlText w:val="%1.%2.%3.%4.%5.%6."/>
      <w:lvlJc w:val="left"/>
      <w:pPr>
        <w:tabs>
          <w:tab w:val="num" w:pos="320"/>
        </w:tabs>
        <w:ind w:left="320" w:hanging="32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6">
      <w:start w:val="1"/>
      <w:numFmt w:val="decimal"/>
      <w:lvlText w:val="%1.%2.%3.%4.%5.%6.%7."/>
      <w:lvlJc w:val="left"/>
      <w:pPr>
        <w:tabs>
          <w:tab w:val="num" w:pos="427"/>
        </w:tabs>
        <w:ind w:left="427" w:hanging="42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7">
      <w:start w:val="1"/>
      <w:numFmt w:val="decimal"/>
      <w:lvlText w:val="%1.%2.%3.%4.%5.%6.%7.%8."/>
      <w:lvlJc w:val="left"/>
      <w:pPr>
        <w:tabs>
          <w:tab w:val="num" w:pos="533"/>
        </w:tabs>
        <w:ind w:left="533" w:hanging="53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8">
      <w:start w:val="1"/>
      <w:numFmt w:val="decimal"/>
      <w:lvlText w:val="%1.%2.%3.%4.%5.%6.%7.%8.%9."/>
      <w:lvlJc w:val="left"/>
      <w:pPr>
        <w:tabs>
          <w:tab w:val="num" w:pos="533"/>
        </w:tabs>
        <w:ind w:left="533" w:hanging="53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abstractNum>
  <w:abstractNum w:abstractNumId="117" w15:restartNumberingAfterBreak="0">
    <w:nsid w:val="225D7491"/>
    <w:multiLevelType w:val="multilevel"/>
    <w:tmpl w:val="6BA8A7D4"/>
    <w:styleLink w:val="List204"/>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18" w15:restartNumberingAfterBreak="0">
    <w:nsid w:val="22914930"/>
    <w:multiLevelType w:val="multilevel"/>
    <w:tmpl w:val="EDB8301E"/>
    <w:styleLink w:val="List122"/>
    <w:lvl w:ilvl="0">
      <w:start w:val="1"/>
      <w:numFmt w:val="decimal"/>
      <w:lvlText w:val="%1."/>
      <w:lvlJc w:val="left"/>
      <w:pPr>
        <w:tabs>
          <w:tab w:val="num" w:pos="1170"/>
        </w:tabs>
        <w:ind w:left="1170" w:hanging="810"/>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abstractNum>
  <w:abstractNum w:abstractNumId="119" w15:restartNumberingAfterBreak="0">
    <w:nsid w:val="22BA71E4"/>
    <w:multiLevelType w:val="multilevel"/>
    <w:tmpl w:val="0DDE77DE"/>
    <w:styleLink w:val="List14"/>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20" w15:restartNumberingAfterBreak="0">
    <w:nsid w:val="22FB1E91"/>
    <w:multiLevelType w:val="multilevel"/>
    <w:tmpl w:val="CA0017BA"/>
    <w:styleLink w:val="List5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21" w15:restartNumberingAfterBreak="0">
    <w:nsid w:val="23EE0D0E"/>
    <w:multiLevelType w:val="multilevel"/>
    <w:tmpl w:val="2A381402"/>
    <w:styleLink w:val="List184"/>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22" w15:restartNumberingAfterBreak="0">
    <w:nsid w:val="241B67D6"/>
    <w:multiLevelType w:val="multilevel"/>
    <w:tmpl w:val="827EBC54"/>
    <w:styleLink w:val="List4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23" w15:restartNumberingAfterBreak="0">
    <w:nsid w:val="246A389D"/>
    <w:multiLevelType w:val="hybridMultilevel"/>
    <w:tmpl w:val="290A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24C60898"/>
    <w:multiLevelType w:val="multilevel"/>
    <w:tmpl w:val="C71C287C"/>
    <w:styleLink w:val="List244"/>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25" w15:restartNumberingAfterBreak="0">
    <w:nsid w:val="24DE171F"/>
    <w:multiLevelType w:val="multilevel"/>
    <w:tmpl w:val="8A94CACE"/>
    <w:styleLink w:val="List4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26" w15:restartNumberingAfterBreak="0">
    <w:nsid w:val="25055959"/>
    <w:multiLevelType w:val="multilevel"/>
    <w:tmpl w:val="C422D57E"/>
    <w:styleLink w:val="List284"/>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27" w15:restartNumberingAfterBreak="0">
    <w:nsid w:val="252111BA"/>
    <w:multiLevelType w:val="hybridMultilevel"/>
    <w:tmpl w:val="A1CE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258C1772"/>
    <w:multiLevelType w:val="multilevel"/>
    <w:tmpl w:val="35905144"/>
    <w:styleLink w:val="List7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29" w15:restartNumberingAfterBreak="0">
    <w:nsid w:val="26647CA8"/>
    <w:multiLevelType w:val="hybridMultilevel"/>
    <w:tmpl w:val="2F4A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26956ADB"/>
    <w:multiLevelType w:val="multilevel"/>
    <w:tmpl w:val="3C62DAA6"/>
    <w:styleLink w:val="List74"/>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31" w15:restartNumberingAfterBreak="0">
    <w:nsid w:val="26D730F1"/>
    <w:multiLevelType w:val="multilevel"/>
    <w:tmpl w:val="A258ACA6"/>
    <w:styleLink w:val="List274"/>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32" w15:restartNumberingAfterBreak="0">
    <w:nsid w:val="26EF4D04"/>
    <w:multiLevelType w:val="multilevel"/>
    <w:tmpl w:val="9CE43D28"/>
    <w:styleLink w:val="List212"/>
    <w:lvl w:ilvl="0">
      <w:numFmt w:val="bullet"/>
      <w:lvlText w:val="*"/>
      <w:lvlJc w:val="left"/>
      <w:pPr>
        <w:tabs>
          <w:tab w:val="num" w:pos="87"/>
        </w:tabs>
        <w:ind w:left="87" w:hanging="87"/>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rtl w:val="0"/>
        <w:lang w:val="en-US"/>
      </w:rPr>
    </w:lvl>
    <w:lvl w:ilvl="1">
      <w:start w:val="1"/>
      <w:numFmt w:val="bullet"/>
      <w:lvlText w:val="*"/>
      <w:lvlJc w:val="left"/>
      <w:pPr>
        <w:tabs>
          <w:tab w:val="num" w:pos="238"/>
        </w:tabs>
        <w:ind w:left="238" w:hanging="58"/>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rtl w:val="0"/>
        <w:lang w:val="en-US"/>
      </w:rPr>
    </w:lvl>
    <w:lvl w:ilvl="2">
      <w:start w:val="1"/>
      <w:numFmt w:val="bullet"/>
      <w:lvlText w:val="*"/>
      <w:lvlJc w:val="left"/>
      <w:pPr>
        <w:tabs>
          <w:tab w:val="num" w:pos="418"/>
        </w:tabs>
        <w:ind w:left="418" w:hanging="58"/>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rtl w:val="0"/>
        <w:lang w:val="en-US"/>
      </w:rPr>
    </w:lvl>
    <w:lvl w:ilvl="3">
      <w:start w:val="1"/>
      <w:numFmt w:val="bullet"/>
      <w:lvlText w:val="*"/>
      <w:lvlJc w:val="left"/>
      <w:pPr>
        <w:tabs>
          <w:tab w:val="num" w:pos="598"/>
        </w:tabs>
        <w:ind w:left="598" w:hanging="58"/>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rtl w:val="0"/>
        <w:lang w:val="en-US"/>
      </w:rPr>
    </w:lvl>
    <w:lvl w:ilvl="4">
      <w:start w:val="1"/>
      <w:numFmt w:val="bullet"/>
      <w:lvlText w:val="*"/>
      <w:lvlJc w:val="left"/>
      <w:pPr>
        <w:tabs>
          <w:tab w:val="num" w:pos="778"/>
        </w:tabs>
        <w:ind w:left="778" w:hanging="58"/>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rtl w:val="0"/>
        <w:lang w:val="en-US"/>
      </w:rPr>
    </w:lvl>
    <w:lvl w:ilvl="5">
      <w:start w:val="1"/>
      <w:numFmt w:val="bullet"/>
      <w:lvlText w:val="*"/>
      <w:lvlJc w:val="left"/>
      <w:pPr>
        <w:tabs>
          <w:tab w:val="num" w:pos="958"/>
        </w:tabs>
        <w:ind w:left="958" w:hanging="58"/>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rtl w:val="0"/>
        <w:lang w:val="en-US"/>
      </w:rPr>
    </w:lvl>
    <w:lvl w:ilvl="6">
      <w:start w:val="1"/>
      <w:numFmt w:val="bullet"/>
      <w:lvlText w:val="*"/>
      <w:lvlJc w:val="left"/>
      <w:pPr>
        <w:tabs>
          <w:tab w:val="num" w:pos="1138"/>
        </w:tabs>
        <w:ind w:left="1138" w:hanging="58"/>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rtl w:val="0"/>
        <w:lang w:val="en-US"/>
      </w:rPr>
    </w:lvl>
    <w:lvl w:ilvl="7">
      <w:start w:val="1"/>
      <w:numFmt w:val="bullet"/>
      <w:lvlText w:val="*"/>
      <w:lvlJc w:val="left"/>
      <w:pPr>
        <w:tabs>
          <w:tab w:val="num" w:pos="1318"/>
        </w:tabs>
        <w:ind w:left="1318" w:hanging="58"/>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rtl w:val="0"/>
        <w:lang w:val="en-US"/>
      </w:rPr>
    </w:lvl>
    <w:lvl w:ilvl="8">
      <w:start w:val="1"/>
      <w:numFmt w:val="bullet"/>
      <w:lvlText w:val="*"/>
      <w:lvlJc w:val="left"/>
      <w:pPr>
        <w:tabs>
          <w:tab w:val="num" w:pos="1498"/>
        </w:tabs>
        <w:ind w:left="1498" w:hanging="58"/>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rtl w:val="0"/>
        <w:lang w:val="en-US"/>
      </w:rPr>
    </w:lvl>
  </w:abstractNum>
  <w:abstractNum w:abstractNumId="133" w15:restartNumberingAfterBreak="0">
    <w:nsid w:val="270A55AA"/>
    <w:multiLevelType w:val="multilevel"/>
    <w:tmpl w:val="4CD27AAC"/>
    <w:styleLink w:val="List14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34" w15:restartNumberingAfterBreak="0">
    <w:nsid w:val="276E502E"/>
    <w:multiLevelType w:val="multilevel"/>
    <w:tmpl w:val="8AB4C5D8"/>
    <w:styleLink w:val="List210"/>
    <w:lvl w:ilvl="0">
      <w:numFmt w:val="bullet"/>
      <w:lvlText w:val="•"/>
      <w:lvlJc w:val="left"/>
      <w:pPr>
        <w:tabs>
          <w:tab w:val="num" w:pos="720"/>
        </w:tabs>
        <w:ind w:left="720" w:hanging="360"/>
      </w:pPr>
      <w:rPr>
        <w:rFonts w:ascii="Verdana" w:eastAsia="Verdana" w:hAnsi="Verdana" w:cs="Verdana"/>
        <w:caps w:val="0"/>
        <w:smallCaps w:val="0"/>
        <w:strike w:val="0"/>
        <w:dstrike w:val="0"/>
        <w:color w:val="FF0000"/>
        <w:spacing w:val="0"/>
        <w:kern w:val="0"/>
        <w:position w:val="0"/>
        <w:sz w:val="24"/>
        <w:szCs w:val="24"/>
        <w:u w:val="none" w:color="FF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abstractNum>
  <w:abstractNum w:abstractNumId="135" w15:restartNumberingAfterBreak="0">
    <w:nsid w:val="27EF2713"/>
    <w:multiLevelType w:val="multilevel"/>
    <w:tmpl w:val="9B7A1E62"/>
    <w:styleLink w:val="List219"/>
    <w:lvl w:ilvl="0">
      <w:numFmt w:val="bullet"/>
      <w:lvlText w:val="•"/>
      <w:lvlJc w:val="left"/>
      <w:pPr>
        <w:tabs>
          <w:tab w:val="num" w:pos="360"/>
        </w:tabs>
        <w:ind w:left="360" w:hanging="360"/>
      </w:pPr>
      <w:rPr>
        <w:rFonts w:ascii="Verdana" w:eastAsia="Verdana" w:hAnsi="Verdana" w:cs="Verdana"/>
        <w:caps w:val="0"/>
        <w:smallCaps w:val="0"/>
        <w:strike w:val="0"/>
        <w:dstrike w:val="0"/>
        <w:color w:val="BFBFBF"/>
        <w:spacing w:val="0"/>
        <w:kern w:val="0"/>
        <w:position w:val="0"/>
        <w:sz w:val="20"/>
        <w:szCs w:val="20"/>
        <w:u w:val="none" w:color="BFBFBF"/>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4">
      <w:start w:val="1"/>
      <w:numFmt w:val="bullet"/>
      <w:lvlText w:val="▪"/>
      <w:lvlJc w:val="left"/>
      <w:pPr>
        <w:tabs>
          <w:tab w:val="num" w:pos="2987"/>
        </w:tabs>
        <w:ind w:left="298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7">
      <w:start w:val="1"/>
      <w:numFmt w:val="bullet"/>
      <w:lvlText w:val="▪"/>
      <w:lvlJc w:val="left"/>
      <w:pPr>
        <w:tabs>
          <w:tab w:val="num" w:pos="5147"/>
        </w:tabs>
        <w:ind w:left="51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abstractNum>
  <w:abstractNum w:abstractNumId="136" w15:restartNumberingAfterBreak="0">
    <w:nsid w:val="284528B3"/>
    <w:multiLevelType w:val="hybridMultilevel"/>
    <w:tmpl w:val="99F6D9CC"/>
    <w:lvl w:ilvl="0" w:tplc="6A56C70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28E0518E"/>
    <w:multiLevelType w:val="multilevel"/>
    <w:tmpl w:val="1C6C9ECC"/>
    <w:styleLink w:val="List15"/>
    <w:lvl w:ilvl="0">
      <w:numFmt w:val="bullet"/>
      <w:lvlText w:val="•"/>
      <w:lvlJc w:val="left"/>
      <w:pPr>
        <w:tabs>
          <w:tab w:val="num" w:pos="714"/>
        </w:tabs>
        <w:ind w:left="714" w:hanging="357"/>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38" w15:restartNumberingAfterBreak="0">
    <w:nsid w:val="296366E1"/>
    <w:multiLevelType w:val="multilevel"/>
    <w:tmpl w:val="41FAA818"/>
    <w:styleLink w:val="List37"/>
    <w:lvl w:ilvl="0">
      <w:start w:val="1"/>
      <w:numFmt w:val="decimal"/>
      <w:lvlText w:val="%1."/>
      <w:lvlJc w:val="left"/>
      <w:pPr>
        <w:tabs>
          <w:tab w:val="num" w:pos="810"/>
        </w:tabs>
        <w:ind w:left="810" w:hanging="810"/>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827"/>
        </w:tabs>
        <w:ind w:left="82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591"/>
        </w:tabs>
        <w:ind w:left="1591" w:hanging="8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267"/>
        </w:tabs>
        <w:ind w:left="226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2987"/>
        </w:tabs>
        <w:ind w:left="298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3751"/>
        </w:tabs>
        <w:ind w:left="3751" w:hanging="8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427"/>
        </w:tabs>
        <w:ind w:left="442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147"/>
        </w:tabs>
        <w:ind w:left="514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5911"/>
        </w:tabs>
        <w:ind w:left="5911" w:hanging="8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abstractNum>
  <w:abstractNum w:abstractNumId="139" w15:restartNumberingAfterBreak="0">
    <w:nsid w:val="29F016CC"/>
    <w:multiLevelType w:val="multilevel"/>
    <w:tmpl w:val="8A6CDD9A"/>
    <w:styleLink w:val="List13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40" w15:restartNumberingAfterBreak="0">
    <w:nsid w:val="2A152676"/>
    <w:multiLevelType w:val="multilevel"/>
    <w:tmpl w:val="7598A8A0"/>
    <w:styleLink w:val="List56"/>
    <w:lvl w:ilvl="0">
      <w:numFmt w:val="bullet"/>
      <w:lvlText w:val="•"/>
      <w:lvlJc w:val="left"/>
      <w:pPr>
        <w:tabs>
          <w:tab w:val="num" w:pos="720"/>
        </w:tabs>
        <w:ind w:left="720" w:hanging="360"/>
      </w:pPr>
      <w:rPr>
        <w:rFonts w:ascii="Verdana" w:eastAsia="Verdana" w:hAnsi="Verdana" w:cs="Verdana"/>
        <w:b/>
        <w:bCs/>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b/>
        <w:bCs/>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b/>
        <w:bCs/>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b/>
        <w:bCs/>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b/>
        <w:bCs/>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b/>
        <w:bCs/>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b/>
        <w:bCs/>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b/>
        <w:bCs/>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b/>
        <w:bCs/>
        <w:position w:val="0"/>
        <w:sz w:val="16"/>
        <w:szCs w:val="16"/>
        <w:lang w:val="en-US"/>
      </w:rPr>
    </w:lvl>
  </w:abstractNum>
  <w:abstractNum w:abstractNumId="141" w15:restartNumberingAfterBreak="0">
    <w:nsid w:val="2A5C3A06"/>
    <w:multiLevelType w:val="multilevel"/>
    <w:tmpl w:val="734CC2BC"/>
    <w:styleLink w:val="List170"/>
    <w:lvl w:ilvl="0">
      <w:start w:val="3"/>
      <w:numFmt w:val="decimal"/>
      <w:lvlText w:val="%1."/>
      <w:lvlJc w:val="left"/>
      <w:pPr>
        <w:tabs>
          <w:tab w:val="num" w:pos="1170"/>
        </w:tabs>
        <w:ind w:left="1170" w:hanging="81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abstractNum>
  <w:abstractNum w:abstractNumId="142" w15:restartNumberingAfterBreak="0">
    <w:nsid w:val="2A762551"/>
    <w:multiLevelType w:val="multilevel"/>
    <w:tmpl w:val="C0142F64"/>
    <w:styleLink w:val="List105"/>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143" w15:restartNumberingAfterBreak="0">
    <w:nsid w:val="2ABC16B1"/>
    <w:multiLevelType w:val="multilevel"/>
    <w:tmpl w:val="6B5070DA"/>
    <w:styleLink w:val="List187"/>
    <w:lvl w:ilvl="0">
      <w:numFmt w:val="bullet"/>
      <w:lvlText w:val="•"/>
      <w:lvlJc w:val="left"/>
      <w:pPr>
        <w:tabs>
          <w:tab w:val="num" w:pos="720"/>
        </w:tabs>
        <w:ind w:left="720" w:hanging="360"/>
      </w:pPr>
      <w:rPr>
        <w:rFonts w:ascii="Verdana" w:eastAsia="Verdana" w:hAnsi="Verdana" w:cs="Verdana"/>
        <w:position w:val="0"/>
        <w:sz w:val="24"/>
        <w:szCs w:val="24"/>
        <w:shd w:val="clear" w:color="auto" w:fill="FFFF00"/>
        <w:lang w:val="en-US"/>
      </w:rPr>
    </w:lvl>
    <w:lvl w:ilvl="1">
      <w:start w:val="1"/>
      <w:numFmt w:val="bullet"/>
      <w:lvlText w:val="o"/>
      <w:lvlJc w:val="left"/>
      <w:pPr>
        <w:tabs>
          <w:tab w:val="num" w:pos="1240"/>
        </w:tabs>
        <w:ind w:left="1240" w:hanging="160"/>
      </w:pPr>
      <w:rPr>
        <w:rFonts w:ascii="Verdana" w:eastAsia="Verdana" w:hAnsi="Verdana" w:cs="Verdana"/>
        <w:position w:val="0"/>
        <w:sz w:val="16"/>
        <w:szCs w:val="16"/>
        <w:shd w:val="clear" w:color="auto" w:fill="FFFF00"/>
        <w:lang w:val="en-US"/>
      </w:rPr>
    </w:lvl>
    <w:lvl w:ilvl="2">
      <w:start w:val="1"/>
      <w:numFmt w:val="bullet"/>
      <w:lvlText w:val="▪"/>
      <w:lvlJc w:val="left"/>
      <w:pPr>
        <w:tabs>
          <w:tab w:val="num" w:pos="1960"/>
        </w:tabs>
        <w:ind w:left="1960" w:hanging="160"/>
      </w:pPr>
      <w:rPr>
        <w:rFonts w:ascii="Verdana" w:eastAsia="Verdana" w:hAnsi="Verdana" w:cs="Verdana"/>
        <w:position w:val="0"/>
        <w:sz w:val="16"/>
        <w:szCs w:val="16"/>
        <w:shd w:val="clear" w:color="auto" w:fill="FFFF00"/>
        <w:lang w:val="en-US"/>
      </w:rPr>
    </w:lvl>
    <w:lvl w:ilvl="3">
      <w:start w:val="1"/>
      <w:numFmt w:val="bullet"/>
      <w:lvlText w:val="•"/>
      <w:lvlJc w:val="left"/>
      <w:pPr>
        <w:tabs>
          <w:tab w:val="num" w:pos="2680"/>
        </w:tabs>
        <w:ind w:left="2680" w:hanging="160"/>
      </w:pPr>
      <w:rPr>
        <w:rFonts w:ascii="Verdana" w:eastAsia="Verdana" w:hAnsi="Verdana" w:cs="Verdana"/>
        <w:position w:val="0"/>
        <w:sz w:val="16"/>
        <w:szCs w:val="16"/>
        <w:shd w:val="clear" w:color="auto" w:fill="FFFF00"/>
        <w:lang w:val="en-US"/>
      </w:rPr>
    </w:lvl>
    <w:lvl w:ilvl="4">
      <w:start w:val="1"/>
      <w:numFmt w:val="bullet"/>
      <w:lvlText w:val="o"/>
      <w:lvlJc w:val="left"/>
      <w:pPr>
        <w:tabs>
          <w:tab w:val="num" w:pos="3400"/>
        </w:tabs>
        <w:ind w:left="3400" w:hanging="160"/>
      </w:pPr>
      <w:rPr>
        <w:rFonts w:ascii="Verdana" w:eastAsia="Verdana" w:hAnsi="Verdana" w:cs="Verdana"/>
        <w:position w:val="0"/>
        <w:sz w:val="16"/>
        <w:szCs w:val="16"/>
        <w:shd w:val="clear" w:color="auto" w:fill="FFFF00"/>
        <w:lang w:val="en-US"/>
      </w:rPr>
    </w:lvl>
    <w:lvl w:ilvl="5">
      <w:start w:val="1"/>
      <w:numFmt w:val="bullet"/>
      <w:lvlText w:val="▪"/>
      <w:lvlJc w:val="left"/>
      <w:pPr>
        <w:tabs>
          <w:tab w:val="num" w:pos="4120"/>
        </w:tabs>
        <w:ind w:left="4120" w:hanging="160"/>
      </w:pPr>
      <w:rPr>
        <w:rFonts w:ascii="Verdana" w:eastAsia="Verdana" w:hAnsi="Verdana" w:cs="Verdana"/>
        <w:position w:val="0"/>
        <w:sz w:val="16"/>
        <w:szCs w:val="16"/>
        <w:shd w:val="clear" w:color="auto" w:fill="FFFF00"/>
        <w:lang w:val="en-US"/>
      </w:rPr>
    </w:lvl>
    <w:lvl w:ilvl="6">
      <w:start w:val="1"/>
      <w:numFmt w:val="bullet"/>
      <w:lvlText w:val="•"/>
      <w:lvlJc w:val="left"/>
      <w:pPr>
        <w:tabs>
          <w:tab w:val="num" w:pos="4840"/>
        </w:tabs>
        <w:ind w:left="4840" w:hanging="160"/>
      </w:pPr>
      <w:rPr>
        <w:rFonts w:ascii="Verdana" w:eastAsia="Verdana" w:hAnsi="Verdana" w:cs="Verdana"/>
        <w:position w:val="0"/>
        <w:sz w:val="16"/>
        <w:szCs w:val="16"/>
        <w:shd w:val="clear" w:color="auto" w:fill="FFFF00"/>
        <w:lang w:val="en-US"/>
      </w:rPr>
    </w:lvl>
    <w:lvl w:ilvl="7">
      <w:start w:val="1"/>
      <w:numFmt w:val="bullet"/>
      <w:lvlText w:val="o"/>
      <w:lvlJc w:val="left"/>
      <w:pPr>
        <w:tabs>
          <w:tab w:val="num" w:pos="5560"/>
        </w:tabs>
        <w:ind w:left="5560" w:hanging="160"/>
      </w:pPr>
      <w:rPr>
        <w:rFonts w:ascii="Verdana" w:eastAsia="Verdana" w:hAnsi="Verdana" w:cs="Verdana"/>
        <w:position w:val="0"/>
        <w:sz w:val="16"/>
        <w:szCs w:val="16"/>
        <w:shd w:val="clear" w:color="auto" w:fill="FFFF00"/>
        <w:lang w:val="en-US"/>
      </w:rPr>
    </w:lvl>
    <w:lvl w:ilvl="8">
      <w:start w:val="1"/>
      <w:numFmt w:val="bullet"/>
      <w:lvlText w:val="▪"/>
      <w:lvlJc w:val="left"/>
      <w:pPr>
        <w:tabs>
          <w:tab w:val="num" w:pos="6280"/>
        </w:tabs>
        <w:ind w:left="6280" w:hanging="160"/>
      </w:pPr>
      <w:rPr>
        <w:rFonts w:ascii="Verdana" w:eastAsia="Verdana" w:hAnsi="Verdana" w:cs="Verdana"/>
        <w:position w:val="0"/>
        <w:sz w:val="16"/>
        <w:szCs w:val="16"/>
        <w:shd w:val="clear" w:color="auto" w:fill="FFFF00"/>
        <w:lang w:val="en-US"/>
      </w:rPr>
    </w:lvl>
  </w:abstractNum>
  <w:abstractNum w:abstractNumId="144" w15:restartNumberingAfterBreak="0">
    <w:nsid w:val="2AE37D5B"/>
    <w:multiLevelType w:val="hybridMultilevel"/>
    <w:tmpl w:val="3BA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2AEB2B73"/>
    <w:multiLevelType w:val="hybridMultilevel"/>
    <w:tmpl w:val="024A3B5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6" w15:restartNumberingAfterBreak="0">
    <w:nsid w:val="2BA465BC"/>
    <w:multiLevelType w:val="multilevel"/>
    <w:tmpl w:val="61A6764C"/>
    <w:styleLink w:val="List298"/>
    <w:lvl w:ilvl="0">
      <w:numFmt w:val="bullet"/>
      <w:lvlText w:val="•"/>
      <w:lvlJc w:val="left"/>
      <w:pPr>
        <w:tabs>
          <w:tab w:val="num" w:pos="720"/>
        </w:tabs>
        <w:ind w:left="720" w:hanging="360"/>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147" w15:restartNumberingAfterBreak="0">
    <w:nsid w:val="2BE363AA"/>
    <w:multiLevelType w:val="multilevel"/>
    <w:tmpl w:val="9A9CD1B2"/>
    <w:styleLink w:val="List214"/>
    <w:lvl w:ilvl="0">
      <w:start w:val="1"/>
      <w:numFmt w:val="decimal"/>
      <w:lvlText w:val="%1."/>
      <w:lvlJc w:val="left"/>
      <w:pPr>
        <w:tabs>
          <w:tab w:val="num" w:pos="563"/>
        </w:tabs>
        <w:ind w:left="563" w:hanging="56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591"/>
        </w:tabs>
        <w:ind w:left="159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3751"/>
        </w:tabs>
        <w:ind w:left="37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5911"/>
        </w:tabs>
        <w:ind w:left="59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48" w15:restartNumberingAfterBreak="0">
    <w:nsid w:val="2CC70B5C"/>
    <w:multiLevelType w:val="hybridMultilevel"/>
    <w:tmpl w:val="11DA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2D1235BA"/>
    <w:multiLevelType w:val="multilevel"/>
    <w:tmpl w:val="A4781B20"/>
    <w:styleLink w:val="List75"/>
    <w:lvl w:ilvl="0">
      <w:start w:val="1"/>
      <w:numFmt w:val="decimal"/>
      <w:lvlText w:val="%1."/>
      <w:lvlJc w:val="left"/>
      <w:pPr>
        <w:tabs>
          <w:tab w:val="num" w:pos="107"/>
        </w:tabs>
        <w:ind w:left="10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1">
      <w:start w:val="1"/>
      <w:numFmt w:val="decimal"/>
      <w:lvlText w:val="%1.%2."/>
      <w:lvlJc w:val="left"/>
      <w:pPr>
        <w:tabs>
          <w:tab w:val="num" w:pos="810"/>
        </w:tabs>
        <w:ind w:left="810" w:hanging="81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2">
      <w:start w:val="1"/>
      <w:numFmt w:val="decimal"/>
      <w:lvlText w:val="%1.%2.%3."/>
      <w:lvlJc w:val="left"/>
      <w:pPr>
        <w:tabs>
          <w:tab w:val="num" w:pos="213"/>
        </w:tabs>
        <w:ind w:left="213" w:hanging="21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3">
      <w:start w:val="1"/>
      <w:numFmt w:val="decimal"/>
      <w:lvlText w:val="%1.%2.%3.%4."/>
      <w:lvlJc w:val="left"/>
      <w:pPr>
        <w:tabs>
          <w:tab w:val="num" w:pos="320"/>
        </w:tabs>
        <w:ind w:left="320" w:hanging="32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4">
      <w:start w:val="1"/>
      <w:numFmt w:val="decimal"/>
      <w:lvlText w:val="%1.%2.%3.%4.%5."/>
      <w:lvlJc w:val="left"/>
      <w:pPr>
        <w:tabs>
          <w:tab w:val="num" w:pos="320"/>
        </w:tabs>
        <w:ind w:left="320" w:hanging="32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5">
      <w:start w:val="1"/>
      <w:numFmt w:val="decimal"/>
      <w:lvlText w:val="%1.%2.%3.%4.%5.%6."/>
      <w:lvlJc w:val="left"/>
      <w:pPr>
        <w:tabs>
          <w:tab w:val="num" w:pos="427"/>
        </w:tabs>
        <w:ind w:left="427" w:hanging="42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6">
      <w:start w:val="1"/>
      <w:numFmt w:val="decimal"/>
      <w:lvlText w:val="%1.%2.%3.%4.%5.%6.%7."/>
      <w:lvlJc w:val="left"/>
      <w:pPr>
        <w:tabs>
          <w:tab w:val="num" w:pos="427"/>
        </w:tabs>
        <w:ind w:left="427" w:hanging="42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7">
      <w:start w:val="1"/>
      <w:numFmt w:val="decimal"/>
      <w:lvlText w:val="%1.%2.%3.%4.%5.%6.%7.%8."/>
      <w:lvlJc w:val="left"/>
      <w:pPr>
        <w:tabs>
          <w:tab w:val="num" w:pos="533"/>
        </w:tabs>
        <w:ind w:left="533" w:hanging="53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8">
      <w:start w:val="1"/>
      <w:numFmt w:val="decimal"/>
      <w:lvlText w:val="%1.%2.%3.%4.%5.%6.%7.%8.%9."/>
      <w:lvlJc w:val="left"/>
      <w:pPr>
        <w:tabs>
          <w:tab w:val="num" w:pos="533"/>
        </w:tabs>
        <w:ind w:left="533" w:hanging="53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abstractNum>
  <w:abstractNum w:abstractNumId="150" w15:restartNumberingAfterBreak="0">
    <w:nsid w:val="2D235B51"/>
    <w:multiLevelType w:val="multilevel"/>
    <w:tmpl w:val="EE1C55EE"/>
    <w:styleLink w:val="List13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51" w15:restartNumberingAfterBreak="0">
    <w:nsid w:val="2DB37648"/>
    <w:multiLevelType w:val="multilevel"/>
    <w:tmpl w:val="11265364"/>
    <w:styleLink w:val="List127"/>
    <w:lvl w:ilvl="0">
      <w:start w:val="1"/>
      <w:numFmt w:val="decimal"/>
      <w:lvlText w:val="%1."/>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decimal"/>
      <w:lvlText w:val="%1.%2."/>
      <w:lvlJc w:val="left"/>
      <w:pPr>
        <w:tabs>
          <w:tab w:val="num" w:pos="502"/>
        </w:tabs>
        <w:ind w:left="502" w:hanging="142"/>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decimal"/>
      <w:lvlText w:val="%1.%2.%3."/>
      <w:lvlJc w:val="left"/>
      <w:pPr>
        <w:tabs>
          <w:tab w:val="num" w:pos="573"/>
        </w:tabs>
        <w:ind w:left="573" w:hanging="21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1.%2.%3.%4."/>
      <w:lvlJc w:val="left"/>
      <w:pPr>
        <w:tabs>
          <w:tab w:val="num" w:pos="573"/>
        </w:tabs>
        <w:ind w:left="573" w:hanging="21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decimal"/>
      <w:lvlText w:val="%1.%2.%3.%4.%5."/>
      <w:lvlJc w:val="left"/>
      <w:pPr>
        <w:tabs>
          <w:tab w:val="num" w:pos="680"/>
        </w:tabs>
        <w:ind w:left="680" w:hanging="32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decimal"/>
      <w:lvlText w:val="%1.%2.%3.%4.%5.%6."/>
      <w:lvlJc w:val="left"/>
      <w:pPr>
        <w:tabs>
          <w:tab w:val="num" w:pos="680"/>
        </w:tabs>
        <w:ind w:left="680" w:hanging="32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1.%2.%3.%4.%5.%6.%7."/>
      <w:lvlJc w:val="left"/>
      <w:pPr>
        <w:tabs>
          <w:tab w:val="num" w:pos="787"/>
        </w:tabs>
        <w:ind w:left="787" w:hanging="42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decimal"/>
      <w:lvlText w:val="%1.%2.%3.%4.%5.%6.%7.%8."/>
      <w:lvlJc w:val="left"/>
      <w:pPr>
        <w:tabs>
          <w:tab w:val="num" w:pos="893"/>
        </w:tabs>
        <w:ind w:left="893" w:hanging="53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decimal"/>
      <w:lvlText w:val="%1.%2.%3.%4.%5.%6.%7.%8.%9."/>
      <w:lvlJc w:val="left"/>
      <w:pPr>
        <w:tabs>
          <w:tab w:val="num" w:pos="893"/>
        </w:tabs>
        <w:ind w:left="893" w:hanging="53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52" w15:restartNumberingAfterBreak="0">
    <w:nsid w:val="2DBF3DA3"/>
    <w:multiLevelType w:val="multilevel"/>
    <w:tmpl w:val="BFB89C42"/>
    <w:styleLink w:val="List268"/>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53" w15:restartNumberingAfterBreak="0">
    <w:nsid w:val="2DE55B61"/>
    <w:multiLevelType w:val="multilevel"/>
    <w:tmpl w:val="A5CC0D9E"/>
    <w:styleLink w:val="List36"/>
    <w:lvl w:ilvl="0">
      <w:start w:val="1"/>
      <w:numFmt w:val="decimal"/>
      <w:lvlText w:val="%1."/>
      <w:lvlJc w:val="left"/>
      <w:pPr>
        <w:tabs>
          <w:tab w:val="num" w:pos="810"/>
        </w:tabs>
        <w:ind w:left="810" w:hanging="810"/>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827"/>
        </w:tabs>
        <w:ind w:left="82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591"/>
        </w:tabs>
        <w:ind w:left="1591" w:hanging="8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267"/>
        </w:tabs>
        <w:ind w:left="226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2987"/>
        </w:tabs>
        <w:ind w:left="298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3751"/>
        </w:tabs>
        <w:ind w:left="3751" w:hanging="8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427"/>
        </w:tabs>
        <w:ind w:left="442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147"/>
        </w:tabs>
        <w:ind w:left="5147" w:hanging="10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5911"/>
        </w:tabs>
        <w:ind w:left="5911" w:hanging="87"/>
      </w:pPr>
      <w:rPr>
        <w:rFonts w:ascii="Verdana" w:eastAsia="Verdana" w:hAnsi="Verdana" w:cs="Verdana"/>
        <w:i/>
        <w:iCs/>
        <w:caps w:val="0"/>
        <w:smallCaps w:val="0"/>
        <w:strike w:val="0"/>
        <w:dstrike w:val="0"/>
        <w:color w:val="000000"/>
        <w:spacing w:val="0"/>
        <w:kern w:val="0"/>
        <w:position w:val="0"/>
        <w:sz w:val="16"/>
        <w:szCs w:val="16"/>
        <w:u w:val="none" w:color="000000"/>
        <w:vertAlign w:val="baseline"/>
        <w:lang w:val="en-US"/>
      </w:rPr>
    </w:lvl>
  </w:abstractNum>
  <w:abstractNum w:abstractNumId="154" w15:restartNumberingAfterBreak="0">
    <w:nsid w:val="2E3D2613"/>
    <w:multiLevelType w:val="multilevel"/>
    <w:tmpl w:val="C2EECB4E"/>
    <w:styleLink w:val="List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55" w15:restartNumberingAfterBreak="0">
    <w:nsid w:val="2E552385"/>
    <w:multiLevelType w:val="hybridMultilevel"/>
    <w:tmpl w:val="BAE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2E647B3A"/>
    <w:multiLevelType w:val="multilevel"/>
    <w:tmpl w:val="60B0D2F4"/>
    <w:styleLink w:val="List63"/>
    <w:lvl w:ilvl="0">
      <w:start w:val="1"/>
      <w:numFmt w:val="decimal"/>
      <w:lvlText w:val="%1."/>
      <w:lvlJc w:val="left"/>
      <w:pPr>
        <w:tabs>
          <w:tab w:val="num" w:pos="467"/>
        </w:tabs>
        <w:ind w:left="4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157" w15:restartNumberingAfterBreak="0">
    <w:nsid w:val="2FB73877"/>
    <w:multiLevelType w:val="multilevel"/>
    <w:tmpl w:val="C910DD7E"/>
    <w:styleLink w:val="List25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58" w15:restartNumberingAfterBreak="0">
    <w:nsid w:val="2FEA5D85"/>
    <w:multiLevelType w:val="multilevel"/>
    <w:tmpl w:val="E904FBFA"/>
    <w:styleLink w:val="List277"/>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59" w15:restartNumberingAfterBreak="0">
    <w:nsid w:val="301129FF"/>
    <w:multiLevelType w:val="hybridMultilevel"/>
    <w:tmpl w:val="C9BAA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0" w15:restartNumberingAfterBreak="0">
    <w:nsid w:val="306258BE"/>
    <w:multiLevelType w:val="multilevel"/>
    <w:tmpl w:val="50EAB688"/>
    <w:styleLink w:val="List13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61" w15:restartNumberingAfterBreak="0">
    <w:nsid w:val="30A26E9C"/>
    <w:multiLevelType w:val="multilevel"/>
    <w:tmpl w:val="636A543C"/>
    <w:styleLink w:val="List112"/>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62" w15:restartNumberingAfterBreak="0">
    <w:nsid w:val="30E33E17"/>
    <w:multiLevelType w:val="multilevel"/>
    <w:tmpl w:val="534A9FB8"/>
    <w:styleLink w:val="List32"/>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63" w15:restartNumberingAfterBreak="0">
    <w:nsid w:val="30E75680"/>
    <w:multiLevelType w:val="multilevel"/>
    <w:tmpl w:val="71462668"/>
    <w:styleLink w:val="List69"/>
    <w:lvl w:ilvl="0">
      <w:start w:val="1"/>
      <w:numFmt w:val="decimal"/>
      <w:lvlText w:val="%1."/>
      <w:lvlJc w:val="left"/>
      <w:pPr>
        <w:tabs>
          <w:tab w:val="num" w:pos="467"/>
        </w:tabs>
        <w:ind w:left="4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64" w15:restartNumberingAfterBreak="0">
    <w:nsid w:val="310E33E8"/>
    <w:multiLevelType w:val="multilevel"/>
    <w:tmpl w:val="18F835BE"/>
    <w:styleLink w:val="List299"/>
    <w:lvl w:ilvl="0">
      <w:numFmt w:val="bullet"/>
      <w:lvlText w:val="•"/>
      <w:lvlJc w:val="left"/>
      <w:pPr>
        <w:tabs>
          <w:tab w:val="num" w:pos="720"/>
        </w:tabs>
        <w:ind w:left="720" w:hanging="360"/>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165" w15:restartNumberingAfterBreak="0">
    <w:nsid w:val="31635BB1"/>
    <w:multiLevelType w:val="multilevel"/>
    <w:tmpl w:val="9F5E6AAC"/>
    <w:styleLink w:val="List290"/>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467"/>
        </w:tabs>
        <w:ind w:left="4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66" w15:restartNumberingAfterBreak="0">
    <w:nsid w:val="31A12A5F"/>
    <w:multiLevelType w:val="multilevel"/>
    <w:tmpl w:val="71BA8158"/>
    <w:styleLink w:val="List7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67" w15:restartNumberingAfterBreak="0">
    <w:nsid w:val="31B94CF9"/>
    <w:multiLevelType w:val="multilevel"/>
    <w:tmpl w:val="781C575A"/>
    <w:styleLink w:val="List234"/>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68" w15:restartNumberingAfterBreak="0">
    <w:nsid w:val="31E846F7"/>
    <w:multiLevelType w:val="multilevel"/>
    <w:tmpl w:val="83F8315A"/>
    <w:styleLink w:val="List87"/>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69" w15:restartNumberingAfterBreak="0">
    <w:nsid w:val="32082BA6"/>
    <w:multiLevelType w:val="multilevel"/>
    <w:tmpl w:val="62024C9C"/>
    <w:styleLink w:val="List40"/>
    <w:lvl w:ilvl="0">
      <w:start w:val="1"/>
      <w:numFmt w:val="decimal"/>
      <w:lvlText w:val="%1."/>
      <w:lvlJc w:val="left"/>
      <w:pPr>
        <w:tabs>
          <w:tab w:val="num" w:pos="107"/>
        </w:tabs>
        <w:ind w:left="1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decimal"/>
      <w:lvlText w:val="%1.%2."/>
      <w:lvlJc w:val="left"/>
      <w:pPr>
        <w:tabs>
          <w:tab w:val="num" w:pos="107"/>
        </w:tabs>
        <w:ind w:left="1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decimal"/>
      <w:lvlText w:val="%1.%2.%3."/>
      <w:lvlJc w:val="left"/>
      <w:pPr>
        <w:tabs>
          <w:tab w:val="num" w:pos="1620"/>
        </w:tabs>
        <w:ind w:left="1620" w:hanging="162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1.%2.%3.%4."/>
      <w:lvlJc w:val="left"/>
      <w:pPr>
        <w:tabs>
          <w:tab w:val="num" w:pos="213"/>
        </w:tabs>
        <w:ind w:left="213" w:hanging="21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decimal"/>
      <w:lvlText w:val="%1.%2.%3.%4.%5."/>
      <w:lvlJc w:val="left"/>
      <w:pPr>
        <w:tabs>
          <w:tab w:val="num" w:pos="320"/>
        </w:tabs>
        <w:ind w:left="320" w:hanging="32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decimal"/>
      <w:lvlText w:val="%1.%2.%3.%4.%5.%6."/>
      <w:lvlJc w:val="left"/>
      <w:pPr>
        <w:tabs>
          <w:tab w:val="num" w:pos="320"/>
        </w:tabs>
        <w:ind w:left="320" w:hanging="32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1.%2.%3.%4.%5.%6.%7."/>
      <w:lvlJc w:val="left"/>
      <w:pPr>
        <w:tabs>
          <w:tab w:val="num" w:pos="427"/>
        </w:tabs>
        <w:ind w:left="427" w:hanging="42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decimal"/>
      <w:lvlText w:val="%1.%2.%3.%4.%5.%6.%7.%8."/>
      <w:lvlJc w:val="left"/>
      <w:pPr>
        <w:tabs>
          <w:tab w:val="num" w:pos="533"/>
        </w:tabs>
        <w:ind w:left="533" w:hanging="53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decimal"/>
      <w:lvlText w:val="%1.%2.%3.%4.%5.%6.%7.%8.%9."/>
      <w:lvlJc w:val="left"/>
      <w:pPr>
        <w:tabs>
          <w:tab w:val="num" w:pos="533"/>
        </w:tabs>
        <w:ind w:left="533" w:hanging="53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70" w15:restartNumberingAfterBreak="0">
    <w:nsid w:val="336156BD"/>
    <w:multiLevelType w:val="multilevel"/>
    <w:tmpl w:val="C10C9B6A"/>
    <w:styleLink w:val="List13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71" w15:restartNumberingAfterBreak="0">
    <w:nsid w:val="33917116"/>
    <w:multiLevelType w:val="hybridMultilevel"/>
    <w:tmpl w:val="2E46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339A4B1E"/>
    <w:multiLevelType w:val="multilevel"/>
    <w:tmpl w:val="17E2A7BC"/>
    <w:styleLink w:val="List2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73" w15:restartNumberingAfterBreak="0">
    <w:nsid w:val="33F860B9"/>
    <w:multiLevelType w:val="multilevel"/>
    <w:tmpl w:val="BEBE0BCC"/>
    <w:styleLink w:val="List265"/>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74" w15:restartNumberingAfterBreak="0">
    <w:nsid w:val="34281776"/>
    <w:multiLevelType w:val="multilevel"/>
    <w:tmpl w:val="A0DC82AA"/>
    <w:styleLink w:val="List9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75" w15:restartNumberingAfterBreak="0">
    <w:nsid w:val="3454280A"/>
    <w:multiLevelType w:val="multilevel"/>
    <w:tmpl w:val="63B0F298"/>
    <w:styleLink w:val="List166"/>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176" w15:restartNumberingAfterBreak="0">
    <w:nsid w:val="34CF2CBA"/>
    <w:multiLevelType w:val="multilevel"/>
    <w:tmpl w:val="2D2C3D0C"/>
    <w:styleLink w:val="List206"/>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77" w15:restartNumberingAfterBreak="0">
    <w:nsid w:val="3609489A"/>
    <w:multiLevelType w:val="multilevel"/>
    <w:tmpl w:val="152E076E"/>
    <w:styleLink w:val="List238"/>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78" w15:restartNumberingAfterBreak="0">
    <w:nsid w:val="366178C1"/>
    <w:multiLevelType w:val="hybridMultilevel"/>
    <w:tmpl w:val="8E62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36E3680A"/>
    <w:multiLevelType w:val="multilevel"/>
    <w:tmpl w:val="3EAE0E84"/>
    <w:styleLink w:val="List103"/>
    <w:lvl w:ilvl="0">
      <w:start w:val="1"/>
      <w:numFmt w:val="decimal"/>
      <w:lvlText w:val="%1."/>
      <w:lvlJc w:val="left"/>
      <w:pPr>
        <w:tabs>
          <w:tab w:val="num" w:pos="810"/>
        </w:tabs>
        <w:ind w:left="810" w:hanging="810"/>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180" w15:restartNumberingAfterBreak="0">
    <w:nsid w:val="37480696"/>
    <w:multiLevelType w:val="multilevel"/>
    <w:tmpl w:val="B7E8B766"/>
    <w:styleLink w:val="List107"/>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181" w15:restartNumberingAfterBreak="0">
    <w:nsid w:val="37642655"/>
    <w:multiLevelType w:val="multilevel"/>
    <w:tmpl w:val="9A0098F0"/>
    <w:styleLink w:val="List1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82" w15:restartNumberingAfterBreak="0">
    <w:nsid w:val="37642883"/>
    <w:multiLevelType w:val="multilevel"/>
    <w:tmpl w:val="E1B686A0"/>
    <w:styleLink w:val="List2110"/>
    <w:lvl w:ilvl="0">
      <w:numFmt w:val="bullet"/>
      <w:lvlText w:val="•"/>
      <w:lvlJc w:val="left"/>
      <w:pPr>
        <w:tabs>
          <w:tab w:val="num" w:pos="720"/>
        </w:tabs>
        <w:ind w:left="720" w:hanging="360"/>
      </w:pPr>
      <w:rPr>
        <w:rFonts w:ascii="Verdana" w:eastAsia="Verdana" w:hAnsi="Verdana" w:cs="Verdana"/>
        <w:position w:val="0"/>
        <w:sz w:val="24"/>
        <w:szCs w:val="24"/>
        <w:lang w:val="pt-PT"/>
      </w:rPr>
    </w:lvl>
    <w:lvl w:ilvl="1">
      <w:start w:val="1"/>
      <w:numFmt w:val="bullet"/>
      <w:lvlText w:val="o"/>
      <w:lvlJc w:val="left"/>
      <w:pPr>
        <w:tabs>
          <w:tab w:val="num" w:pos="1187"/>
        </w:tabs>
        <w:ind w:left="1187" w:hanging="107"/>
      </w:pPr>
      <w:rPr>
        <w:rFonts w:ascii="Verdana" w:eastAsia="Verdana" w:hAnsi="Verdana" w:cs="Verdana"/>
        <w:position w:val="0"/>
        <w:sz w:val="16"/>
        <w:szCs w:val="16"/>
        <w:lang w:val="pt-PT"/>
      </w:rPr>
    </w:lvl>
    <w:lvl w:ilvl="2">
      <w:start w:val="1"/>
      <w:numFmt w:val="bullet"/>
      <w:lvlText w:val="▪"/>
      <w:lvlJc w:val="left"/>
      <w:pPr>
        <w:tabs>
          <w:tab w:val="num" w:pos="1907"/>
        </w:tabs>
        <w:ind w:left="1907" w:hanging="107"/>
      </w:pPr>
      <w:rPr>
        <w:rFonts w:ascii="Verdana" w:eastAsia="Verdana" w:hAnsi="Verdana" w:cs="Verdana"/>
        <w:position w:val="0"/>
        <w:sz w:val="16"/>
        <w:szCs w:val="16"/>
        <w:lang w:val="pt-PT"/>
      </w:rPr>
    </w:lvl>
    <w:lvl w:ilvl="3">
      <w:start w:val="1"/>
      <w:numFmt w:val="bullet"/>
      <w:lvlText w:val="•"/>
      <w:lvlJc w:val="left"/>
      <w:pPr>
        <w:tabs>
          <w:tab w:val="num" w:pos="2627"/>
        </w:tabs>
        <w:ind w:left="2627" w:hanging="107"/>
      </w:pPr>
      <w:rPr>
        <w:rFonts w:ascii="Verdana" w:eastAsia="Verdana" w:hAnsi="Verdana" w:cs="Verdana"/>
        <w:position w:val="0"/>
        <w:sz w:val="16"/>
        <w:szCs w:val="16"/>
        <w:lang w:val="pt-PT"/>
      </w:rPr>
    </w:lvl>
    <w:lvl w:ilvl="4">
      <w:start w:val="1"/>
      <w:numFmt w:val="bullet"/>
      <w:lvlText w:val="o"/>
      <w:lvlJc w:val="left"/>
      <w:pPr>
        <w:tabs>
          <w:tab w:val="num" w:pos="3347"/>
        </w:tabs>
        <w:ind w:left="3347" w:hanging="107"/>
      </w:pPr>
      <w:rPr>
        <w:rFonts w:ascii="Verdana" w:eastAsia="Verdana" w:hAnsi="Verdana" w:cs="Verdana"/>
        <w:position w:val="0"/>
        <w:sz w:val="16"/>
        <w:szCs w:val="16"/>
        <w:lang w:val="pt-PT"/>
      </w:rPr>
    </w:lvl>
    <w:lvl w:ilvl="5">
      <w:start w:val="1"/>
      <w:numFmt w:val="bullet"/>
      <w:lvlText w:val="▪"/>
      <w:lvlJc w:val="left"/>
      <w:pPr>
        <w:tabs>
          <w:tab w:val="num" w:pos="4067"/>
        </w:tabs>
        <w:ind w:left="4067" w:hanging="107"/>
      </w:pPr>
      <w:rPr>
        <w:rFonts w:ascii="Verdana" w:eastAsia="Verdana" w:hAnsi="Verdana" w:cs="Verdana"/>
        <w:position w:val="0"/>
        <w:sz w:val="16"/>
        <w:szCs w:val="16"/>
        <w:lang w:val="pt-PT"/>
      </w:rPr>
    </w:lvl>
    <w:lvl w:ilvl="6">
      <w:start w:val="1"/>
      <w:numFmt w:val="bullet"/>
      <w:lvlText w:val="•"/>
      <w:lvlJc w:val="left"/>
      <w:pPr>
        <w:tabs>
          <w:tab w:val="num" w:pos="4787"/>
        </w:tabs>
        <w:ind w:left="4787" w:hanging="107"/>
      </w:pPr>
      <w:rPr>
        <w:rFonts w:ascii="Verdana" w:eastAsia="Verdana" w:hAnsi="Verdana" w:cs="Verdana"/>
        <w:position w:val="0"/>
        <w:sz w:val="16"/>
        <w:szCs w:val="16"/>
        <w:lang w:val="pt-PT"/>
      </w:rPr>
    </w:lvl>
    <w:lvl w:ilvl="7">
      <w:start w:val="1"/>
      <w:numFmt w:val="bullet"/>
      <w:lvlText w:val="o"/>
      <w:lvlJc w:val="left"/>
      <w:pPr>
        <w:tabs>
          <w:tab w:val="num" w:pos="5507"/>
        </w:tabs>
        <w:ind w:left="5507" w:hanging="107"/>
      </w:pPr>
      <w:rPr>
        <w:rFonts w:ascii="Verdana" w:eastAsia="Verdana" w:hAnsi="Verdana" w:cs="Verdana"/>
        <w:position w:val="0"/>
        <w:sz w:val="16"/>
        <w:szCs w:val="16"/>
        <w:lang w:val="pt-PT"/>
      </w:rPr>
    </w:lvl>
    <w:lvl w:ilvl="8">
      <w:start w:val="1"/>
      <w:numFmt w:val="bullet"/>
      <w:lvlText w:val="▪"/>
      <w:lvlJc w:val="left"/>
      <w:pPr>
        <w:tabs>
          <w:tab w:val="num" w:pos="6227"/>
        </w:tabs>
        <w:ind w:left="6227" w:hanging="107"/>
      </w:pPr>
      <w:rPr>
        <w:rFonts w:ascii="Verdana" w:eastAsia="Verdana" w:hAnsi="Verdana" w:cs="Verdana"/>
        <w:position w:val="0"/>
        <w:sz w:val="16"/>
        <w:szCs w:val="16"/>
        <w:lang w:val="pt-PT"/>
      </w:rPr>
    </w:lvl>
  </w:abstractNum>
  <w:abstractNum w:abstractNumId="183" w15:restartNumberingAfterBreak="0">
    <w:nsid w:val="37C825DF"/>
    <w:multiLevelType w:val="multilevel"/>
    <w:tmpl w:val="14509222"/>
    <w:styleLink w:val="List72"/>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84" w15:restartNumberingAfterBreak="0">
    <w:nsid w:val="387F1066"/>
    <w:multiLevelType w:val="multilevel"/>
    <w:tmpl w:val="7430F052"/>
    <w:styleLink w:val="List48"/>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85" w15:restartNumberingAfterBreak="0">
    <w:nsid w:val="39024D91"/>
    <w:multiLevelType w:val="multilevel"/>
    <w:tmpl w:val="D7B4B3A8"/>
    <w:styleLink w:val="List13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86" w15:restartNumberingAfterBreak="0">
    <w:nsid w:val="396F1304"/>
    <w:multiLevelType w:val="hybridMultilevel"/>
    <w:tmpl w:val="4F8C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39BA595C"/>
    <w:multiLevelType w:val="multilevel"/>
    <w:tmpl w:val="C76609AE"/>
    <w:styleLink w:val="List164"/>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188" w15:restartNumberingAfterBreak="0">
    <w:nsid w:val="3A5056EE"/>
    <w:multiLevelType w:val="multilevel"/>
    <w:tmpl w:val="6966E1F2"/>
    <w:styleLink w:val="List199"/>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89" w15:restartNumberingAfterBreak="0">
    <w:nsid w:val="3A800349"/>
    <w:multiLevelType w:val="hybridMultilevel"/>
    <w:tmpl w:val="0E9E3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0" w15:restartNumberingAfterBreak="0">
    <w:nsid w:val="3AAA53E0"/>
    <w:multiLevelType w:val="multilevel"/>
    <w:tmpl w:val="E89A1E1C"/>
    <w:styleLink w:val="List14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91" w15:restartNumberingAfterBreak="0">
    <w:nsid w:val="3AEA5583"/>
    <w:multiLevelType w:val="multilevel"/>
    <w:tmpl w:val="B1048CD2"/>
    <w:styleLink w:val="List14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192" w15:restartNumberingAfterBreak="0">
    <w:nsid w:val="3AF0504C"/>
    <w:multiLevelType w:val="multilevel"/>
    <w:tmpl w:val="82A686A8"/>
    <w:styleLink w:val="List30"/>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07"/>
        </w:tabs>
        <w:ind w:left="19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4067"/>
        </w:tabs>
        <w:ind w:left="40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6227"/>
        </w:tabs>
        <w:ind w:left="62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947"/>
        </w:tabs>
        <w:ind w:left="69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193" w15:restartNumberingAfterBreak="0">
    <w:nsid w:val="3B79600C"/>
    <w:multiLevelType w:val="hybridMultilevel"/>
    <w:tmpl w:val="5F081A1A"/>
    <w:lvl w:ilvl="0" w:tplc="C9E4D9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3BB83980"/>
    <w:multiLevelType w:val="multilevel"/>
    <w:tmpl w:val="68F05322"/>
    <w:styleLink w:val="List17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95" w15:restartNumberingAfterBreak="0">
    <w:nsid w:val="3BBF4B9E"/>
    <w:multiLevelType w:val="hybridMultilevel"/>
    <w:tmpl w:val="A5B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3CA66966"/>
    <w:multiLevelType w:val="multilevel"/>
    <w:tmpl w:val="646A903C"/>
    <w:styleLink w:val="List202"/>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97" w15:restartNumberingAfterBreak="0">
    <w:nsid w:val="3CBF204D"/>
    <w:multiLevelType w:val="multilevel"/>
    <w:tmpl w:val="E1AAD948"/>
    <w:styleLink w:val="List198"/>
    <w:lvl w:ilvl="0">
      <w:start w:val="1"/>
      <w:numFmt w:val="bullet"/>
      <w:lvlText w:val=""/>
      <w:lvlJc w:val="left"/>
      <w:pPr>
        <w:tabs>
          <w:tab w:val="num" w:pos="600"/>
        </w:tabs>
        <w:ind w:left="600" w:hanging="240"/>
      </w:pPr>
      <w:rPr>
        <w:rFonts w:ascii="Symbol" w:hAnsi="Symbol" w:hint="default"/>
        <w:caps w:val="0"/>
        <w:smallCaps w:val="0"/>
        <w:strike w:val="0"/>
        <w:dstrike w:val="0"/>
        <w:color w:val="auto"/>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198" w15:restartNumberingAfterBreak="0">
    <w:nsid w:val="3CFC5941"/>
    <w:multiLevelType w:val="multilevel"/>
    <w:tmpl w:val="B292F9B0"/>
    <w:styleLink w:val="List22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199" w15:restartNumberingAfterBreak="0">
    <w:nsid w:val="3D424D36"/>
    <w:multiLevelType w:val="multilevel"/>
    <w:tmpl w:val="A34079C6"/>
    <w:styleLink w:val="List281"/>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00" w15:restartNumberingAfterBreak="0">
    <w:nsid w:val="3D8554AC"/>
    <w:multiLevelType w:val="hybridMultilevel"/>
    <w:tmpl w:val="45C02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15:restartNumberingAfterBreak="0">
    <w:nsid w:val="3DC72B8A"/>
    <w:multiLevelType w:val="multilevel"/>
    <w:tmpl w:val="349ED94C"/>
    <w:styleLink w:val="List224"/>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02" w15:restartNumberingAfterBreak="0">
    <w:nsid w:val="3DF76A3F"/>
    <w:multiLevelType w:val="multilevel"/>
    <w:tmpl w:val="5C1C3AC6"/>
    <w:styleLink w:val="List70"/>
    <w:lvl w:ilvl="0">
      <w:start w:val="1"/>
      <w:numFmt w:val="decimal"/>
      <w:lvlText w:val="%1."/>
      <w:lvlJc w:val="left"/>
      <w:pPr>
        <w:tabs>
          <w:tab w:val="num" w:pos="467"/>
        </w:tabs>
        <w:ind w:left="4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203" w15:restartNumberingAfterBreak="0">
    <w:nsid w:val="3E6E4188"/>
    <w:multiLevelType w:val="multilevel"/>
    <w:tmpl w:val="80689206"/>
    <w:styleLink w:val="List20"/>
    <w:lvl w:ilvl="0">
      <w:numFmt w:val="bullet"/>
      <w:lvlText w:val="•"/>
      <w:lvlJc w:val="left"/>
      <w:pPr>
        <w:tabs>
          <w:tab w:val="num" w:pos="720"/>
        </w:tabs>
        <w:ind w:left="720" w:hanging="360"/>
      </w:pPr>
      <w:rPr>
        <w:rFonts w:ascii="Verdana" w:eastAsia="Verdana" w:hAnsi="Verdana" w:cs="Verdana"/>
        <w:position w:val="0"/>
        <w:sz w:val="24"/>
        <w:szCs w:val="24"/>
        <w:lang w:val="pt-PT"/>
      </w:rPr>
    </w:lvl>
    <w:lvl w:ilvl="1">
      <w:start w:val="1"/>
      <w:numFmt w:val="bullet"/>
      <w:lvlText w:val="o"/>
      <w:lvlJc w:val="left"/>
      <w:pPr>
        <w:tabs>
          <w:tab w:val="num" w:pos="1187"/>
        </w:tabs>
        <w:ind w:left="1187" w:hanging="107"/>
      </w:pPr>
      <w:rPr>
        <w:rFonts w:ascii="Verdana" w:eastAsia="Verdana" w:hAnsi="Verdana" w:cs="Verdana"/>
        <w:position w:val="0"/>
        <w:sz w:val="16"/>
        <w:szCs w:val="16"/>
        <w:lang w:val="pt-PT"/>
      </w:rPr>
    </w:lvl>
    <w:lvl w:ilvl="2">
      <w:start w:val="1"/>
      <w:numFmt w:val="bullet"/>
      <w:lvlText w:val="▪"/>
      <w:lvlJc w:val="left"/>
      <w:pPr>
        <w:tabs>
          <w:tab w:val="num" w:pos="1907"/>
        </w:tabs>
        <w:ind w:left="1907" w:hanging="107"/>
      </w:pPr>
      <w:rPr>
        <w:rFonts w:ascii="Verdana" w:eastAsia="Verdana" w:hAnsi="Verdana" w:cs="Verdana"/>
        <w:position w:val="0"/>
        <w:sz w:val="16"/>
        <w:szCs w:val="16"/>
        <w:lang w:val="pt-PT"/>
      </w:rPr>
    </w:lvl>
    <w:lvl w:ilvl="3">
      <w:start w:val="1"/>
      <w:numFmt w:val="bullet"/>
      <w:lvlText w:val="•"/>
      <w:lvlJc w:val="left"/>
      <w:pPr>
        <w:tabs>
          <w:tab w:val="num" w:pos="2627"/>
        </w:tabs>
        <w:ind w:left="2627" w:hanging="107"/>
      </w:pPr>
      <w:rPr>
        <w:rFonts w:ascii="Verdana" w:eastAsia="Verdana" w:hAnsi="Verdana" w:cs="Verdana"/>
        <w:position w:val="0"/>
        <w:sz w:val="16"/>
        <w:szCs w:val="16"/>
        <w:lang w:val="pt-PT"/>
      </w:rPr>
    </w:lvl>
    <w:lvl w:ilvl="4">
      <w:start w:val="1"/>
      <w:numFmt w:val="bullet"/>
      <w:lvlText w:val="o"/>
      <w:lvlJc w:val="left"/>
      <w:pPr>
        <w:tabs>
          <w:tab w:val="num" w:pos="3347"/>
        </w:tabs>
        <w:ind w:left="3347" w:hanging="107"/>
      </w:pPr>
      <w:rPr>
        <w:rFonts w:ascii="Verdana" w:eastAsia="Verdana" w:hAnsi="Verdana" w:cs="Verdana"/>
        <w:position w:val="0"/>
        <w:sz w:val="16"/>
        <w:szCs w:val="16"/>
        <w:lang w:val="pt-PT"/>
      </w:rPr>
    </w:lvl>
    <w:lvl w:ilvl="5">
      <w:start w:val="1"/>
      <w:numFmt w:val="bullet"/>
      <w:lvlText w:val="▪"/>
      <w:lvlJc w:val="left"/>
      <w:pPr>
        <w:tabs>
          <w:tab w:val="num" w:pos="4067"/>
        </w:tabs>
        <w:ind w:left="4067" w:hanging="107"/>
      </w:pPr>
      <w:rPr>
        <w:rFonts w:ascii="Verdana" w:eastAsia="Verdana" w:hAnsi="Verdana" w:cs="Verdana"/>
        <w:position w:val="0"/>
        <w:sz w:val="16"/>
        <w:szCs w:val="16"/>
        <w:lang w:val="pt-PT"/>
      </w:rPr>
    </w:lvl>
    <w:lvl w:ilvl="6">
      <w:start w:val="1"/>
      <w:numFmt w:val="bullet"/>
      <w:lvlText w:val="•"/>
      <w:lvlJc w:val="left"/>
      <w:pPr>
        <w:tabs>
          <w:tab w:val="num" w:pos="4787"/>
        </w:tabs>
        <w:ind w:left="4787" w:hanging="107"/>
      </w:pPr>
      <w:rPr>
        <w:rFonts w:ascii="Verdana" w:eastAsia="Verdana" w:hAnsi="Verdana" w:cs="Verdana"/>
        <w:position w:val="0"/>
        <w:sz w:val="16"/>
        <w:szCs w:val="16"/>
        <w:lang w:val="pt-PT"/>
      </w:rPr>
    </w:lvl>
    <w:lvl w:ilvl="7">
      <w:start w:val="1"/>
      <w:numFmt w:val="bullet"/>
      <w:lvlText w:val="o"/>
      <w:lvlJc w:val="left"/>
      <w:pPr>
        <w:tabs>
          <w:tab w:val="num" w:pos="5507"/>
        </w:tabs>
        <w:ind w:left="5507" w:hanging="107"/>
      </w:pPr>
      <w:rPr>
        <w:rFonts w:ascii="Verdana" w:eastAsia="Verdana" w:hAnsi="Verdana" w:cs="Verdana"/>
        <w:position w:val="0"/>
        <w:sz w:val="16"/>
        <w:szCs w:val="16"/>
        <w:lang w:val="pt-PT"/>
      </w:rPr>
    </w:lvl>
    <w:lvl w:ilvl="8">
      <w:start w:val="1"/>
      <w:numFmt w:val="bullet"/>
      <w:lvlText w:val="▪"/>
      <w:lvlJc w:val="left"/>
      <w:pPr>
        <w:tabs>
          <w:tab w:val="num" w:pos="6227"/>
        </w:tabs>
        <w:ind w:left="6227" w:hanging="107"/>
      </w:pPr>
      <w:rPr>
        <w:rFonts w:ascii="Verdana" w:eastAsia="Verdana" w:hAnsi="Verdana" w:cs="Verdana"/>
        <w:position w:val="0"/>
        <w:sz w:val="16"/>
        <w:szCs w:val="16"/>
        <w:lang w:val="pt-PT"/>
      </w:rPr>
    </w:lvl>
  </w:abstractNum>
  <w:abstractNum w:abstractNumId="204" w15:restartNumberingAfterBreak="0">
    <w:nsid w:val="3EA04295"/>
    <w:multiLevelType w:val="multilevel"/>
    <w:tmpl w:val="2F600678"/>
    <w:styleLink w:val="List160"/>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05" w15:restartNumberingAfterBreak="0">
    <w:nsid w:val="3EE75E0A"/>
    <w:multiLevelType w:val="multilevel"/>
    <w:tmpl w:val="ED349FE0"/>
    <w:styleLink w:val="List65"/>
    <w:lvl w:ilvl="0">
      <w:start w:val="1"/>
      <w:numFmt w:val="decimal"/>
      <w:lvlText w:val="%1."/>
      <w:lvlJc w:val="left"/>
      <w:pPr>
        <w:tabs>
          <w:tab w:val="num" w:pos="467"/>
        </w:tabs>
        <w:ind w:left="4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06" w15:restartNumberingAfterBreak="0">
    <w:nsid w:val="3F380C8A"/>
    <w:multiLevelType w:val="hybridMultilevel"/>
    <w:tmpl w:val="5AEC9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7" w15:restartNumberingAfterBreak="0">
    <w:nsid w:val="3F747C42"/>
    <w:multiLevelType w:val="multilevel"/>
    <w:tmpl w:val="67D23F86"/>
    <w:styleLink w:val="List25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08" w15:restartNumberingAfterBreak="0">
    <w:nsid w:val="3F817C9D"/>
    <w:multiLevelType w:val="multilevel"/>
    <w:tmpl w:val="DBE0AC04"/>
    <w:styleLink w:val="List124"/>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09" w15:restartNumberingAfterBreak="0">
    <w:nsid w:val="3FB7130B"/>
    <w:multiLevelType w:val="multilevel"/>
    <w:tmpl w:val="8682BCA2"/>
    <w:styleLink w:val="List2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10" w15:restartNumberingAfterBreak="0">
    <w:nsid w:val="40483E61"/>
    <w:multiLevelType w:val="hybridMultilevel"/>
    <w:tmpl w:val="88E0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40C57B49"/>
    <w:multiLevelType w:val="hybridMultilevel"/>
    <w:tmpl w:val="CDC69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415B0F2C"/>
    <w:multiLevelType w:val="multilevel"/>
    <w:tmpl w:val="57E8BE1C"/>
    <w:styleLink w:val="List163"/>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213" w15:restartNumberingAfterBreak="0">
    <w:nsid w:val="4184238E"/>
    <w:multiLevelType w:val="hybridMultilevel"/>
    <w:tmpl w:val="8B56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41EF3E7D"/>
    <w:multiLevelType w:val="multilevel"/>
    <w:tmpl w:val="235CF47C"/>
    <w:styleLink w:val="List14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15" w15:restartNumberingAfterBreak="0">
    <w:nsid w:val="420927E6"/>
    <w:multiLevelType w:val="multilevel"/>
    <w:tmpl w:val="B2808748"/>
    <w:styleLink w:val="List263"/>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16" w15:restartNumberingAfterBreak="0">
    <w:nsid w:val="420E55DD"/>
    <w:multiLevelType w:val="multilevel"/>
    <w:tmpl w:val="781C2498"/>
    <w:styleLink w:val="List128"/>
    <w:lvl w:ilvl="0">
      <w:numFmt w:val="bullet"/>
      <w:lvlText w:val="•"/>
      <w:lvlJc w:val="left"/>
      <w:pPr>
        <w:tabs>
          <w:tab w:val="num" w:pos="720"/>
        </w:tabs>
        <w:ind w:left="720" w:hanging="360"/>
      </w:pPr>
      <w:rPr>
        <w:rFonts w:ascii="Verdana" w:eastAsia="Verdana" w:hAnsi="Verdana" w:cs="Verdana"/>
        <w:b/>
        <w:bCs/>
        <w:position w:val="0"/>
        <w:sz w:val="24"/>
        <w:szCs w:val="24"/>
      </w:rPr>
    </w:lvl>
    <w:lvl w:ilvl="1">
      <w:start w:val="1"/>
      <w:numFmt w:val="lowerLetter"/>
      <w:lvlText w:val="%2."/>
      <w:lvlJc w:val="left"/>
      <w:pPr>
        <w:tabs>
          <w:tab w:val="num" w:pos="1187"/>
        </w:tabs>
        <w:ind w:left="1187" w:hanging="107"/>
      </w:pPr>
      <w:rPr>
        <w:rFonts w:ascii="Verdana" w:eastAsia="Verdana" w:hAnsi="Verdana" w:cs="Verdana"/>
        <w:b/>
        <w:bCs/>
        <w:position w:val="0"/>
        <w:sz w:val="16"/>
        <w:szCs w:val="16"/>
      </w:rPr>
    </w:lvl>
    <w:lvl w:ilvl="2">
      <w:start w:val="1"/>
      <w:numFmt w:val="lowerRoman"/>
      <w:lvlText w:val="%3."/>
      <w:lvlJc w:val="left"/>
      <w:pPr>
        <w:tabs>
          <w:tab w:val="num" w:pos="1951"/>
        </w:tabs>
        <w:ind w:left="1951" w:hanging="87"/>
      </w:pPr>
      <w:rPr>
        <w:rFonts w:ascii="Verdana" w:eastAsia="Verdana" w:hAnsi="Verdana" w:cs="Verdana"/>
        <w:b/>
        <w:bCs/>
        <w:position w:val="0"/>
        <w:sz w:val="16"/>
        <w:szCs w:val="16"/>
      </w:rPr>
    </w:lvl>
    <w:lvl w:ilvl="3">
      <w:start w:val="1"/>
      <w:numFmt w:val="decimal"/>
      <w:lvlText w:val="%4."/>
      <w:lvlJc w:val="left"/>
      <w:pPr>
        <w:tabs>
          <w:tab w:val="num" w:pos="2627"/>
        </w:tabs>
        <w:ind w:left="2627" w:hanging="107"/>
      </w:pPr>
      <w:rPr>
        <w:rFonts w:ascii="Verdana" w:eastAsia="Verdana" w:hAnsi="Verdana" w:cs="Verdana"/>
        <w:b/>
        <w:bCs/>
        <w:position w:val="0"/>
        <w:sz w:val="16"/>
        <w:szCs w:val="16"/>
      </w:rPr>
    </w:lvl>
    <w:lvl w:ilvl="4">
      <w:start w:val="1"/>
      <w:numFmt w:val="lowerLetter"/>
      <w:lvlText w:val="%5."/>
      <w:lvlJc w:val="left"/>
      <w:pPr>
        <w:tabs>
          <w:tab w:val="num" w:pos="3347"/>
        </w:tabs>
        <w:ind w:left="3347" w:hanging="107"/>
      </w:pPr>
      <w:rPr>
        <w:rFonts w:ascii="Verdana" w:eastAsia="Verdana" w:hAnsi="Verdana" w:cs="Verdana"/>
        <w:b/>
        <w:bCs/>
        <w:position w:val="0"/>
        <w:sz w:val="16"/>
        <w:szCs w:val="16"/>
      </w:rPr>
    </w:lvl>
    <w:lvl w:ilvl="5">
      <w:start w:val="1"/>
      <w:numFmt w:val="lowerRoman"/>
      <w:lvlText w:val="%6."/>
      <w:lvlJc w:val="left"/>
      <w:pPr>
        <w:tabs>
          <w:tab w:val="num" w:pos="4111"/>
        </w:tabs>
        <w:ind w:left="4111" w:hanging="87"/>
      </w:pPr>
      <w:rPr>
        <w:rFonts w:ascii="Verdana" w:eastAsia="Verdana" w:hAnsi="Verdana" w:cs="Verdana"/>
        <w:b/>
        <w:bCs/>
        <w:position w:val="0"/>
        <w:sz w:val="16"/>
        <w:szCs w:val="16"/>
      </w:rPr>
    </w:lvl>
    <w:lvl w:ilvl="6">
      <w:start w:val="1"/>
      <w:numFmt w:val="decimal"/>
      <w:lvlText w:val="%7."/>
      <w:lvlJc w:val="left"/>
      <w:pPr>
        <w:tabs>
          <w:tab w:val="num" w:pos="4787"/>
        </w:tabs>
        <w:ind w:left="4787" w:hanging="107"/>
      </w:pPr>
      <w:rPr>
        <w:rFonts w:ascii="Verdana" w:eastAsia="Verdana" w:hAnsi="Verdana" w:cs="Verdana"/>
        <w:b/>
        <w:bCs/>
        <w:position w:val="0"/>
        <w:sz w:val="16"/>
        <w:szCs w:val="16"/>
      </w:rPr>
    </w:lvl>
    <w:lvl w:ilvl="7">
      <w:start w:val="1"/>
      <w:numFmt w:val="lowerLetter"/>
      <w:lvlText w:val="%8."/>
      <w:lvlJc w:val="left"/>
      <w:pPr>
        <w:tabs>
          <w:tab w:val="num" w:pos="5507"/>
        </w:tabs>
        <w:ind w:left="5507" w:hanging="107"/>
      </w:pPr>
      <w:rPr>
        <w:rFonts w:ascii="Verdana" w:eastAsia="Verdana" w:hAnsi="Verdana" w:cs="Verdana"/>
        <w:b/>
        <w:bCs/>
        <w:position w:val="0"/>
        <w:sz w:val="16"/>
        <w:szCs w:val="16"/>
      </w:rPr>
    </w:lvl>
    <w:lvl w:ilvl="8">
      <w:start w:val="1"/>
      <w:numFmt w:val="lowerRoman"/>
      <w:lvlText w:val="%9."/>
      <w:lvlJc w:val="left"/>
      <w:pPr>
        <w:tabs>
          <w:tab w:val="num" w:pos="6271"/>
        </w:tabs>
        <w:ind w:left="6271" w:hanging="87"/>
      </w:pPr>
      <w:rPr>
        <w:rFonts w:ascii="Verdana" w:eastAsia="Verdana" w:hAnsi="Verdana" w:cs="Verdana"/>
        <w:b/>
        <w:bCs/>
        <w:position w:val="0"/>
        <w:sz w:val="16"/>
        <w:szCs w:val="16"/>
      </w:rPr>
    </w:lvl>
  </w:abstractNum>
  <w:abstractNum w:abstractNumId="217" w15:restartNumberingAfterBreak="0">
    <w:nsid w:val="42810833"/>
    <w:multiLevelType w:val="multilevel"/>
    <w:tmpl w:val="8F44B254"/>
    <w:styleLink w:val="List134"/>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18" w15:restartNumberingAfterBreak="0">
    <w:nsid w:val="42CE216B"/>
    <w:multiLevelType w:val="multilevel"/>
    <w:tmpl w:val="6AA497E8"/>
    <w:styleLink w:val="List25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19" w15:restartNumberingAfterBreak="0">
    <w:nsid w:val="434F5D77"/>
    <w:multiLevelType w:val="hybridMultilevel"/>
    <w:tmpl w:val="AEC2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43CD4B40"/>
    <w:multiLevelType w:val="multilevel"/>
    <w:tmpl w:val="464E82F0"/>
    <w:styleLink w:val="List196"/>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221" w15:restartNumberingAfterBreak="0">
    <w:nsid w:val="4446757A"/>
    <w:multiLevelType w:val="multilevel"/>
    <w:tmpl w:val="53D0C526"/>
    <w:styleLink w:val="List309"/>
    <w:lvl w:ilvl="0">
      <w:numFmt w:val="bullet"/>
      <w:lvlText w:val="-"/>
      <w:lvlJc w:val="left"/>
      <w:pPr>
        <w:tabs>
          <w:tab w:val="num" w:pos="720"/>
        </w:tabs>
        <w:ind w:left="720" w:hanging="360"/>
      </w:pPr>
      <w:rPr>
        <w:rFonts w:ascii="Verdana" w:eastAsia="Verdana" w:hAnsi="Verdana" w:cs="Verdana"/>
        <w:caps w:val="0"/>
        <w:smallCaps w:val="0"/>
        <w:strike w:val="0"/>
        <w:dstrike w:val="0"/>
        <w:color w:val="FF0000"/>
        <w:spacing w:val="0"/>
        <w:kern w:val="0"/>
        <w:position w:val="0"/>
        <w:sz w:val="24"/>
        <w:szCs w:val="24"/>
        <w:u w:val="none" w:color="FF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abstractNum>
  <w:abstractNum w:abstractNumId="222" w15:restartNumberingAfterBreak="0">
    <w:nsid w:val="449551A1"/>
    <w:multiLevelType w:val="multilevel"/>
    <w:tmpl w:val="85B6FCAA"/>
    <w:styleLink w:val="List12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23" w15:restartNumberingAfterBreak="0">
    <w:nsid w:val="44AB2609"/>
    <w:multiLevelType w:val="multilevel"/>
    <w:tmpl w:val="D1B82AEA"/>
    <w:styleLink w:val="List22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24" w15:restartNumberingAfterBreak="0">
    <w:nsid w:val="45187CFA"/>
    <w:multiLevelType w:val="multilevel"/>
    <w:tmpl w:val="99E2DAF2"/>
    <w:styleLink w:val="List58"/>
    <w:lvl w:ilvl="0">
      <w:numFmt w:val="bullet"/>
      <w:lvlText w:val="•"/>
      <w:lvlJc w:val="left"/>
      <w:pPr>
        <w:tabs>
          <w:tab w:val="num" w:pos="720"/>
        </w:tabs>
        <w:ind w:left="720" w:hanging="360"/>
      </w:pPr>
      <w:rPr>
        <w:rFonts w:ascii="Verdana" w:eastAsia="Verdana" w:hAnsi="Verdana" w:cs="Verdana"/>
        <w:b/>
        <w:bCs/>
        <w:position w:val="0"/>
        <w:sz w:val="24"/>
        <w:szCs w:val="24"/>
      </w:rPr>
    </w:lvl>
    <w:lvl w:ilvl="1">
      <w:start w:val="1"/>
      <w:numFmt w:val="bullet"/>
      <w:lvlText w:val="o"/>
      <w:lvlJc w:val="left"/>
      <w:pPr>
        <w:tabs>
          <w:tab w:val="num" w:pos="1187"/>
        </w:tabs>
        <w:ind w:left="1187" w:hanging="107"/>
      </w:pPr>
      <w:rPr>
        <w:rFonts w:ascii="Verdana" w:eastAsia="Verdana" w:hAnsi="Verdana" w:cs="Verdana"/>
        <w:b/>
        <w:bCs/>
        <w:position w:val="0"/>
        <w:sz w:val="16"/>
        <w:szCs w:val="16"/>
      </w:rPr>
    </w:lvl>
    <w:lvl w:ilvl="2">
      <w:start w:val="1"/>
      <w:numFmt w:val="bullet"/>
      <w:lvlText w:val="▪"/>
      <w:lvlJc w:val="left"/>
      <w:pPr>
        <w:tabs>
          <w:tab w:val="num" w:pos="1907"/>
        </w:tabs>
        <w:ind w:left="1907" w:hanging="107"/>
      </w:pPr>
      <w:rPr>
        <w:rFonts w:ascii="Verdana" w:eastAsia="Verdana" w:hAnsi="Verdana" w:cs="Verdana"/>
        <w:b/>
        <w:bCs/>
        <w:position w:val="0"/>
        <w:sz w:val="16"/>
        <w:szCs w:val="16"/>
      </w:rPr>
    </w:lvl>
    <w:lvl w:ilvl="3">
      <w:start w:val="1"/>
      <w:numFmt w:val="bullet"/>
      <w:lvlText w:val="•"/>
      <w:lvlJc w:val="left"/>
      <w:pPr>
        <w:tabs>
          <w:tab w:val="num" w:pos="2627"/>
        </w:tabs>
        <w:ind w:left="2627" w:hanging="107"/>
      </w:pPr>
      <w:rPr>
        <w:rFonts w:ascii="Verdana" w:eastAsia="Verdana" w:hAnsi="Verdana" w:cs="Verdana"/>
        <w:b/>
        <w:bCs/>
        <w:position w:val="0"/>
        <w:sz w:val="16"/>
        <w:szCs w:val="16"/>
      </w:rPr>
    </w:lvl>
    <w:lvl w:ilvl="4">
      <w:start w:val="1"/>
      <w:numFmt w:val="bullet"/>
      <w:lvlText w:val="o"/>
      <w:lvlJc w:val="left"/>
      <w:pPr>
        <w:tabs>
          <w:tab w:val="num" w:pos="3347"/>
        </w:tabs>
        <w:ind w:left="3347" w:hanging="107"/>
      </w:pPr>
      <w:rPr>
        <w:rFonts w:ascii="Verdana" w:eastAsia="Verdana" w:hAnsi="Verdana" w:cs="Verdana"/>
        <w:b/>
        <w:bCs/>
        <w:position w:val="0"/>
        <w:sz w:val="16"/>
        <w:szCs w:val="16"/>
      </w:rPr>
    </w:lvl>
    <w:lvl w:ilvl="5">
      <w:start w:val="1"/>
      <w:numFmt w:val="bullet"/>
      <w:lvlText w:val="▪"/>
      <w:lvlJc w:val="left"/>
      <w:pPr>
        <w:tabs>
          <w:tab w:val="num" w:pos="4067"/>
        </w:tabs>
        <w:ind w:left="4067" w:hanging="107"/>
      </w:pPr>
      <w:rPr>
        <w:rFonts w:ascii="Verdana" w:eastAsia="Verdana" w:hAnsi="Verdana" w:cs="Verdana"/>
        <w:b/>
        <w:bCs/>
        <w:position w:val="0"/>
        <w:sz w:val="16"/>
        <w:szCs w:val="16"/>
      </w:rPr>
    </w:lvl>
    <w:lvl w:ilvl="6">
      <w:start w:val="1"/>
      <w:numFmt w:val="bullet"/>
      <w:lvlText w:val="•"/>
      <w:lvlJc w:val="left"/>
      <w:pPr>
        <w:tabs>
          <w:tab w:val="num" w:pos="4787"/>
        </w:tabs>
        <w:ind w:left="4787" w:hanging="107"/>
      </w:pPr>
      <w:rPr>
        <w:rFonts w:ascii="Verdana" w:eastAsia="Verdana" w:hAnsi="Verdana" w:cs="Verdana"/>
        <w:b/>
        <w:bCs/>
        <w:position w:val="0"/>
        <w:sz w:val="16"/>
        <w:szCs w:val="16"/>
      </w:rPr>
    </w:lvl>
    <w:lvl w:ilvl="7">
      <w:start w:val="1"/>
      <w:numFmt w:val="bullet"/>
      <w:lvlText w:val="o"/>
      <w:lvlJc w:val="left"/>
      <w:pPr>
        <w:tabs>
          <w:tab w:val="num" w:pos="5507"/>
        </w:tabs>
        <w:ind w:left="5507" w:hanging="107"/>
      </w:pPr>
      <w:rPr>
        <w:rFonts w:ascii="Verdana" w:eastAsia="Verdana" w:hAnsi="Verdana" w:cs="Verdana"/>
        <w:b/>
        <w:bCs/>
        <w:position w:val="0"/>
        <w:sz w:val="16"/>
        <w:szCs w:val="16"/>
      </w:rPr>
    </w:lvl>
    <w:lvl w:ilvl="8">
      <w:start w:val="1"/>
      <w:numFmt w:val="bullet"/>
      <w:lvlText w:val="▪"/>
      <w:lvlJc w:val="left"/>
      <w:pPr>
        <w:tabs>
          <w:tab w:val="num" w:pos="6227"/>
        </w:tabs>
        <w:ind w:left="6227" w:hanging="107"/>
      </w:pPr>
      <w:rPr>
        <w:rFonts w:ascii="Verdana" w:eastAsia="Verdana" w:hAnsi="Verdana" w:cs="Verdana"/>
        <w:b/>
        <w:bCs/>
        <w:position w:val="0"/>
        <w:sz w:val="16"/>
        <w:szCs w:val="16"/>
      </w:rPr>
    </w:lvl>
  </w:abstractNum>
  <w:abstractNum w:abstractNumId="225" w15:restartNumberingAfterBreak="0">
    <w:nsid w:val="45A32FB9"/>
    <w:multiLevelType w:val="multilevel"/>
    <w:tmpl w:val="19182BC8"/>
    <w:styleLink w:val="List192"/>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226" w15:restartNumberingAfterBreak="0">
    <w:nsid w:val="45BE4324"/>
    <w:multiLevelType w:val="multilevel"/>
    <w:tmpl w:val="01DC9452"/>
    <w:styleLink w:val="List181"/>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187"/>
        </w:tabs>
        <w:ind w:left="1187" w:hanging="107"/>
      </w:pPr>
      <w:rPr>
        <w:rFonts w:ascii="Verdana" w:eastAsia="Verdana" w:hAnsi="Verdana" w:cs="Verdana"/>
        <w:position w:val="0"/>
        <w:sz w:val="16"/>
        <w:szCs w:val="16"/>
      </w:rPr>
    </w:lvl>
    <w:lvl w:ilvl="2">
      <w:start w:val="1"/>
      <w:numFmt w:val="bullet"/>
      <w:lvlText w:val="▪"/>
      <w:lvlJc w:val="left"/>
      <w:pPr>
        <w:tabs>
          <w:tab w:val="num" w:pos="1907"/>
        </w:tabs>
        <w:ind w:left="1907" w:hanging="107"/>
      </w:pPr>
      <w:rPr>
        <w:rFonts w:ascii="Verdana" w:eastAsia="Verdana" w:hAnsi="Verdana" w:cs="Verdana"/>
        <w:position w:val="0"/>
        <w:sz w:val="16"/>
        <w:szCs w:val="16"/>
      </w:rPr>
    </w:lvl>
    <w:lvl w:ilvl="3">
      <w:start w:val="1"/>
      <w:numFmt w:val="bullet"/>
      <w:lvlText w:val="•"/>
      <w:lvlJc w:val="left"/>
      <w:pPr>
        <w:tabs>
          <w:tab w:val="num" w:pos="2627"/>
        </w:tabs>
        <w:ind w:left="2627" w:hanging="107"/>
      </w:pPr>
      <w:rPr>
        <w:rFonts w:ascii="Verdana" w:eastAsia="Verdana" w:hAnsi="Verdana" w:cs="Verdana"/>
        <w:position w:val="0"/>
        <w:sz w:val="16"/>
        <w:szCs w:val="16"/>
      </w:rPr>
    </w:lvl>
    <w:lvl w:ilvl="4">
      <w:start w:val="1"/>
      <w:numFmt w:val="bullet"/>
      <w:lvlText w:val="o"/>
      <w:lvlJc w:val="left"/>
      <w:pPr>
        <w:tabs>
          <w:tab w:val="num" w:pos="3347"/>
        </w:tabs>
        <w:ind w:left="3347" w:hanging="107"/>
      </w:pPr>
      <w:rPr>
        <w:rFonts w:ascii="Verdana" w:eastAsia="Verdana" w:hAnsi="Verdana" w:cs="Verdana"/>
        <w:position w:val="0"/>
        <w:sz w:val="16"/>
        <w:szCs w:val="16"/>
      </w:rPr>
    </w:lvl>
    <w:lvl w:ilvl="5">
      <w:start w:val="1"/>
      <w:numFmt w:val="bullet"/>
      <w:lvlText w:val="▪"/>
      <w:lvlJc w:val="left"/>
      <w:pPr>
        <w:tabs>
          <w:tab w:val="num" w:pos="4067"/>
        </w:tabs>
        <w:ind w:left="4067" w:hanging="107"/>
      </w:pPr>
      <w:rPr>
        <w:rFonts w:ascii="Verdana" w:eastAsia="Verdana" w:hAnsi="Verdana" w:cs="Verdana"/>
        <w:position w:val="0"/>
        <w:sz w:val="16"/>
        <w:szCs w:val="16"/>
      </w:rPr>
    </w:lvl>
    <w:lvl w:ilvl="6">
      <w:start w:val="1"/>
      <w:numFmt w:val="bullet"/>
      <w:lvlText w:val="•"/>
      <w:lvlJc w:val="left"/>
      <w:pPr>
        <w:tabs>
          <w:tab w:val="num" w:pos="4787"/>
        </w:tabs>
        <w:ind w:left="4787" w:hanging="107"/>
      </w:pPr>
      <w:rPr>
        <w:rFonts w:ascii="Verdana" w:eastAsia="Verdana" w:hAnsi="Verdana" w:cs="Verdana"/>
        <w:position w:val="0"/>
        <w:sz w:val="16"/>
        <w:szCs w:val="16"/>
      </w:rPr>
    </w:lvl>
    <w:lvl w:ilvl="7">
      <w:start w:val="1"/>
      <w:numFmt w:val="bullet"/>
      <w:lvlText w:val="o"/>
      <w:lvlJc w:val="left"/>
      <w:pPr>
        <w:tabs>
          <w:tab w:val="num" w:pos="5507"/>
        </w:tabs>
        <w:ind w:left="5507" w:hanging="107"/>
      </w:pPr>
      <w:rPr>
        <w:rFonts w:ascii="Verdana" w:eastAsia="Verdana" w:hAnsi="Verdana" w:cs="Verdana"/>
        <w:position w:val="0"/>
        <w:sz w:val="16"/>
        <w:szCs w:val="16"/>
      </w:rPr>
    </w:lvl>
    <w:lvl w:ilvl="8">
      <w:start w:val="1"/>
      <w:numFmt w:val="bullet"/>
      <w:lvlText w:val="▪"/>
      <w:lvlJc w:val="left"/>
      <w:pPr>
        <w:tabs>
          <w:tab w:val="num" w:pos="6227"/>
        </w:tabs>
        <w:ind w:left="6227" w:hanging="107"/>
      </w:pPr>
      <w:rPr>
        <w:rFonts w:ascii="Verdana" w:eastAsia="Verdana" w:hAnsi="Verdana" w:cs="Verdana"/>
        <w:position w:val="0"/>
        <w:sz w:val="16"/>
        <w:szCs w:val="16"/>
      </w:rPr>
    </w:lvl>
  </w:abstractNum>
  <w:abstractNum w:abstractNumId="227" w15:restartNumberingAfterBreak="0">
    <w:nsid w:val="45C54ABE"/>
    <w:multiLevelType w:val="multilevel"/>
    <w:tmpl w:val="27C050AC"/>
    <w:styleLink w:val="List237"/>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28" w15:restartNumberingAfterBreak="0">
    <w:nsid w:val="464B77DD"/>
    <w:multiLevelType w:val="hybridMultilevel"/>
    <w:tmpl w:val="5F1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467C4C6D"/>
    <w:multiLevelType w:val="multilevel"/>
    <w:tmpl w:val="4DB215A8"/>
    <w:styleLink w:val="List0"/>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30" w15:restartNumberingAfterBreak="0">
    <w:nsid w:val="472E0590"/>
    <w:multiLevelType w:val="multilevel"/>
    <w:tmpl w:val="1E448978"/>
    <w:styleLink w:val="List73"/>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31" w15:restartNumberingAfterBreak="0">
    <w:nsid w:val="483610F5"/>
    <w:multiLevelType w:val="hybridMultilevel"/>
    <w:tmpl w:val="729C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15:restartNumberingAfterBreak="0">
    <w:nsid w:val="48AB7CFC"/>
    <w:multiLevelType w:val="multilevel"/>
    <w:tmpl w:val="5B121C04"/>
    <w:styleLink w:val="List4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33" w15:restartNumberingAfterBreak="0">
    <w:nsid w:val="499B7C3A"/>
    <w:multiLevelType w:val="multilevel"/>
    <w:tmpl w:val="24B0FF7C"/>
    <w:styleLink w:val="List205"/>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34" w15:restartNumberingAfterBreak="0">
    <w:nsid w:val="49C6672F"/>
    <w:multiLevelType w:val="hybridMultilevel"/>
    <w:tmpl w:val="C79A12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5" w15:restartNumberingAfterBreak="0">
    <w:nsid w:val="4A2C2FC9"/>
    <w:multiLevelType w:val="multilevel"/>
    <w:tmpl w:val="E2E64CC4"/>
    <w:styleLink w:val="List188"/>
    <w:lvl w:ilvl="0">
      <w:numFmt w:val="bullet"/>
      <w:lvlText w:val="•"/>
      <w:lvlJc w:val="left"/>
      <w:pPr>
        <w:tabs>
          <w:tab w:val="num" w:pos="600"/>
        </w:tabs>
        <w:ind w:left="600" w:hanging="240"/>
      </w:pPr>
      <w:rPr>
        <w:rFonts w:ascii="Verdana" w:eastAsia="Verdana" w:hAnsi="Verdana" w:cs="Verdana"/>
        <w:position w:val="0"/>
        <w:sz w:val="24"/>
        <w:szCs w:val="24"/>
        <w:shd w:val="clear" w:color="auto" w:fill="FFFF00"/>
        <w:lang w:val="en-US"/>
      </w:rPr>
    </w:lvl>
    <w:lvl w:ilvl="1">
      <w:start w:val="1"/>
      <w:numFmt w:val="bullet"/>
      <w:lvlText w:val="o"/>
      <w:lvlJc w:val="left"/>
      <w:pPr>
        <w:tabs>
          <w:tab w:val="num" w:pos="1240"/>
        </w:tabs>
        <w:ind w:left="1240" w:hanging="160"/>
      </w:pPr>
      <w:rPr>
        <w:rFonts w:ascii="Verdana" w:eastAsia="Verdana" w:hAnsi="Verdana" w:cs="Verdana"/>
        <w:position w:val="0"/>
        <w:sz w:val="16"/>
        <w:szCs w:val="16"/>
        <w:shd w:val="clear" w:color="auto" w:fill="FFFF00"/>
        <w:lang w:val="en-US"/>
      </w:rPr>
    </w:lvl>
    <w:lvl w:ilvl="2">
      <w:start w:val="1"/>
      <w:numFmt w:val="bullet"/>
      <w:lvlText w:val="▪"/>
      <w:lvlJc w:val="left"/>
      <w:pPr>
        <w:tabs>
          <w:tab w:val="num" w:pos="1960"/>
        </w:tabs>
        <w:ind w:left="1960" w:hanging="160"/>
      </w:pPr>
      <w:rPr>
        <w:rFonts w:ascii="Verdana" w:eastAsia="Verdana" w:hAnsi="Verdana" w:cs="Verdana"/>
        <w:position w:val="0"/>
        <w:sz w:val="16"/>
        <w:szCs w:val="16"/>
        <w:shd w:val="clear" w:color="auto" w:fill="FFFF00"/>
        <w:lang w:val="en-US"/>
      </w:rPr>
    </w:lvl>
    <w:lvl w:ilvl="3">
      <w:start w:val="1"/>
      <w:numFmt w:val="bullet"/>
      <w:lvlText w:val="•"/>
      <w:lvlJc w:val="left"/>
      <w:pPr>
        <w:tabs>
          <w:tab w:val="num" w:pos="2680"/>
        </w:tabs>
        <w:ind w:left="2680" w:hanging="160"/>
      </w:pPr>
      <w:rPr>
        <w:rFonts w:ascii="Verdana" w:eastAsia="Verdana" w:hAnsi="Verdana" w:cs="Verdana"/>
        <w:position w:val="0"/>
        <w:sz w:val="16"/>
        <w:szCs w:val="16"/>
        <w:shd w:val="clear" w:color="auto" w:fill="FFFF00"/>
        <w:lang w:val="en-US"/>
      </w:rPr>
    </w:lvl>
    <w:lvl w:ilvl="4">
      <w:start w:val="1"/>
      <w:numFmt w:val="bullet"/>
      <w:lvlText w:val="o"/>
      <w:lvlJc w:val="left"/>
      <w:pPr>
        <w:tabs>
          <w:tab w:val="num" w:pos="3400"/>
        </w:tabs>
        <w:ind w:left="3400" w:hanging="160"/>
      </w:pPr>
      <w:rPr>
        <w:rFonts w:ascii="Verdana" w:eastAsia="Verdana" w:hAnsi="Verdana" w:cs="Verdana"/>
        <w:position w:val="0"/>
        <w:sz w:val="16"/>
        <w:szCs w:val="16"/>
        <w:shd w:val="clear" w:color="auto" w:fill="FFFF00"/>
        <w:lang w:val="en-US"/>
      </w:rPr>
    </w:lvl>
    <w:lvl w:ilvl="5">
      <w:start w:val="1"/>
      <w:numFmt w:val="bullet"/>
      <w:lvlText w:val="▪"/>
      <w:lvlJc w:val="left"/>
      <w:pPr>
        <w:tabs>
          <w:tab w:val="num" w:pos="4120"/>
        </w:tabs>
        <w:ind w:left="4120" w:hanging="160"/>
      </w:pPr>
      <w:rPr>
        <w:rFonts w:ascii="Verdana" w:eastAsia="Verdana" w:hAnsi="Verdana" w:cs="Verdana"/>
        <w:position w:val="0"/>
        <w:sz w:val="16"/>
        <w:szCs w:val="16"/>
        <w:shd w:val="clear" w:color="auto" w:fill="FFFF00"/>
        <w:lang w:val="en-US"/>
      </w:rPr>
    </w:lvl>
    <w:lvl w:ilvl="6">
      <w:start w:val="1"/>
      <w:numFmt w:val="bullet"/>
      <w:lvlText w:val="•"/>
      <w:lvlJc w:val="left"/>
      <w:pPr>
        <w:tabs>
          <w:tab w:val="num" w:pos="4840"/>
        </w:tabs>
        <w:ind w:left="4840" w:hanging="160"/>
      </w:pPr>
      <w:rPr>
        <w:rFonts w:ascii="Verdana" w:eastAsia="Verdana" w:hAnsi="Verdana" w:cs="Verdana"/>
        <w:position w:val="0"/>
        <w:sz w:val="16"/>
        <w:szCs w:val="16"/>
        <w:shd w:val="clear" w:color="auto" w:fill="FFFF00"/>
        <w:lang w:val="en-US"/>
      </w:rPr>
    </w:lvl>
    <w:lvl w:ilvl="7">
      <w:start w:val="1"/>
      <w:numFmt w:val="bullet"/>
      <w:lvlText w:val="o"/>
      <w:lvlJc w:val="left"/>
      <w:pPr>
        <w:tabs>
          <w:tab w:val="num" w:pos="5560"/>
        </w:tabs>
        <w:ind w:left="5560" w:hanging="160"/>
      </w:pPr>
      <w:rPr>
        <w:rFonts w:ascii="Verdana" w:eastAsia="Verdana" w:hAnsi="Verdana" w:cs="Verdana"/>
        <w:position w:val="0"/>
        <w:sz w:val="16"/>
        <w:szCs w:val="16"/>
        <w:shd w:val="clear" w:color="auto" w:fill="FFFF00"/>
        <w:lang w:val="en-US"/>
      </w:rPr>
    </w:lvl>
    <w:lvl w:ilvl="8">
      <w:start w:val="1"/>
      <w:numFmt w:val="bullet"/>
      <w:lvlText w:val="▪"/>
      <w:lvlJc w:val="left"/>
      <w:pPr>
        <w:tabs>
          <w:tab w:val="num" w:pos="6280"/>
        </w:tabs>
        <w:ind w:left="6280" w:hanging="160"/>
      </w:pPr>
      <w:rPr>
        <w:rFonts w:ascii="Verdana" w:eastAsia="Verdana" w:hAnsi="Verdana" w:cs="Verdana"/>
        <w:position w:val="0"/>
        <w:sz w:val="16"/>
        <w:szCs w:val="16"/>
        <w:shd w:val="clear" w:color="auto" w:fill="FFFF00"/>
        <w:lang w:val="en-US"/>
      </w:rPr>
    </w:lvl>
  </w:abstractNum>
  <w:abstractNum w:abstractNumId="236" w15:restartNumberingAfterBreak="0">
    <w:nsid w:val="4A432656"/>
    <w:multiLevelType w:val="multilevel"/>
    <w:tmpl w:val="C31484F6"/>
    <w:styleLink w:val="List3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37" w15:restartNumberingAfterBreak="0">
    <w:nsid w:val="4A4741BB"/>
    <w:multiLevelType w:val="multilevel"/>
    <w:tmpl w:val="B9C4429A"/>
    <w:styleLink w:val="List296"/>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38" w15:restartNumberingAfterBreak="0">
    <w:nsid w:val="4B566304"/>
    <w:multiLevelType w:val="multilevel"/>
    <w:tmpl w:val="D2D4A634"/>
    <w:styleLink w:val="List261"/>
    <w:lvl w:ilvl="0">
      <w:start w:val="1"/>
      <w:numFmt w:val="decimal"/>
      <w:lvlText w:val="%1."/>
      <w:lvlJc w:val="left"/>
      <w:pPr>
        <w:tabs>
          <w:tab w:val="num" w:pos="810"/>
        </w:tabs>
        <w:ind w:left="810" w:hanging="81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591"/>
        </w:tabs>
        <w:ind w:left="159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3751"/>
        </w:tabs>
        <w:ind w:left="37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5911"/>
        </w:tabs>
        <w:ind w:left="59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39" w15:restartNumberingAfterBreak="0">
    <w:nsid w:val="4BE60DDD"/>
    <w:multiLevelType w:val="multilevel"/>
    <w:tmpl w:val="304C2CD6"/>
    <w:styleLink w:val="List140"/>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40" w15:restartNumberingAfterBreak="0">
    <w:nsid w:val="4C133AD6"/>
    <w:multiLevelType w:val="multilevel"/>
    <w:tmpl w:val="EA10299C"/>
    <w:styleLink w:val="List293"/>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41" w15:restartNumberingAfterBreak="0">
    <w:nsid w:val="4C6C0850"/>
    <w:multiLevelType w:val="hybridMultilevel"/>
    <w:tmpl w:val="3D20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4C8A1C30"/>
    <w:multiLevelType w:val="multilevel"/>
    <w:tmpl w:val="4672F8CE"/>
    <w:styleLink w:val="List126"/>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lowerLetter"/>
      <w:lvlText w:val="%2."/>
      <w:lvlJc w:val="left"/>
      <w:pPr>
        <w:tabs>
          <w:tab w:val="num" w:pos="1187"/>
        </w:tabs>
        <w:ind w:left="1187" w:hanging="107"/>
      </w:pPr>
      <w:rPr>
        <w:rFonts w:ascii="Verdana" w:eastAsia="Verdana" w:hAnsi="Verdana" w:cs="Verdana"/>
        <w:position w:val="0"/>
        <w:sz w:val="16"/>
        <w:szCs w:val="16"/>
      </w:rPr>
    </w:lvl>
    <w:lvl w:ilvl="2">
      <w:start w:val="1"/>
      <w:numFmt w:val="lowerRoman"/>
      <w:lvlText w:val="%3."/>
      <w:lvlJc w:val="left"/>
      <w:pPr>
        <w:tabs>
          <w:tab w:val="num" w:pos="1951"/>
        </w:tabs>
        <w:ind w:left="1951" w:hanging="87"/>
      </w:pPr>
      <w:rPr>
        <w:rFonts w:ascii="Verdana" w:eastAsia="Verdana" w:hAnsi="Verdana" w:cs="Verdana"/>
        <w:position w:val="0"/>
        <w:sz w:val="16"/>
        <w:szCs w:val="16"/>
      </w:rPr>
    </w:lvl>
    <w:lvl w:ilvl="3">
      <w:start w:val="1"/>
      <w:numFmt w:val="decimal"/>
      <w:lvlText w:val="%4."/>
      <w:lvlJc w:val="left"/>
      <w:pPr>
        <w:tabs>
          <w:tab w:val="num" w:pos="2627"/>
        </w:tabs>
        <w:ind w:left="2627" w:hanging="107"/>
      </w:pPr>
      <w:rPr>
        <w:rFonts w:ascii="Verdana" w:eastAsia="Verdana" w:hAnsi="Verdana" w:cs="Verdana"/>
        <w:position w:val="0"/>
        <w:sz w:val="16"/>
        <w:szCs w:val="16"/>
      </w:rPr>
    </w:lvl>
    <w:lvl w:ilvl="4">
      <w:start w:val="1"/>
      <w:numFmt w:val="lowerLetter"/>
      <w:lvlText w:val="%5."/>
      <w:lvlJc w:val="left"/>
      <w:pPr>
        <w:tabs>
          <w:tab w:val="num" w:pos="3347"/>
        </w:tabs>
        <w:ind w:left="3347" w:hanging="107"/>
      </w:pPr>
      <w:rPr>
        <w:rFonts w:ascii="Verdana" w:eastAsia="Verdana" w:hAnsi="Verdana" w:cs="Verdana"/>
        <w:position w:val="0"/>
        <w:sz w:val="16"/>
        <w:szCs w:val="16"/>
      </w:rPr>
    </w:lvl>
    <w:lvl w:ilvl="5">
      <w:start w:val="1"/>
      <w:numFmt w:val="lowerRoman"/>
      <w:lvlText w:val="%6."/>
      <w:lvlJc w:val="left"/>
      <w:pPr>
        <w:tabs>
          <w:tab w:val="num" w:pos="4111"/>
        </w:tabs>
        <w:ind w:left="4111" w:hanging="87"/>
      </w:pPr>
      <w:rPr>
        <w:rFonts w:ascii="Verdana" w:eastAsia="Verdana" w:hAnsi="Verdana" w:cs="Verdana"/>
        <w:position w:val="0"/>
        <w:sz w:val="16"/>
        <w:szCs w:val="16"/>
      </w:rPr>
    </w:lvl>
    <w:lvl w:ilvl="6">
      <w:start w:val="1"/>
      <w:numFmt w:val="decimal"/>
      <w:lvlText w:val="%7."/>
      <w:lvlJc w:val="left"/>
      <w:pPr>
        <w:tabs>
          <w:tab w:val="num" w:pos="4787"/>
        </w:tabs>
        <w:ind w:left="4787" w:hanging="107"/>
      </w:pPr>
      <w:rPr>
        <w:rFonts w:ascii="Verdana" w:eastAsia="Verdana" w:hAnsi="Verdana" w:cs="Verdana"/>
        <w:position w:val="0"/>
        <w:sz w:val="16"/>
        <w:szCs w:val="16"/>
      </w:rPr>
    </w:lvl>
    <w:lvl w:ilvl="7">
      <w:start w:val="1"/>
      <w:numFmt w:val="lowerLetter"/>
      <w:lvlText w:val="%8."/>
      <w:lvlJc w:val="left"/>
      <w:pPr>
        <w:tabs>
          <w:tab w:val="num" w:pos="5507"/>
        </w:tabs>
        <w:ind w:left="5507" w:hanging="107"/>
      </w:pPr>
      <w:rPr>
        <w:rFonts w:ascii="Verdana" w:eastAsia="Verdana" w:hAnsi="Verdana" w:cs="Verdana"/>
        <w:position w:val="0"/>
        <w:sz w:val="16"/>
        <w:szCs w:val="16"/>
      </w:rPr>
    </w:lvl>
    <w:lvl w:ilvl="8">
      <w:start w:val="1"/>
      <w:numFmt w:val="lowerRoman"/>
      <w:lvlText w:val="%9."/>
      <w:lvlJc w:val="left"/>
      <w:pPr>
        <w:tabs>
          <w:tab w:val="num" w:pos="6271"/>
        </w:tabs>
        <w:ind w:left="6271" w:hanging="87"/>
      </w:pPr>
      <w:rPr>
        <w:rFonts w:ascii="Verdana" w:eastAsia="Verdana" w:hAnsi="Verdana" w:cs="Verdana"/>
        <w:position w:val="0"/>
        <w:sz w:val="16"/>
        <w:szCs w:val="16"/>
      </w:rPr>
    </w:lvl>
  </w:abstractNum>
  <w:abstractNum w:abstractNumId="243" w15:restartNumberingAfterBreak="0">
    <w:nsid w:val="4CED6CF2"/>
    <w:multiLevelType w:val="multilevel"/>
    <w:tmpl w:val="845415D8"/>
    <w:styleLink w:val="List158"/>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244" w15:restartNumberingAfterBreak="0">
    <w:nsid w:val="4D6D2404"/>
    <w:multiLevelType w:val="multilevel"/>
    <w:tmpl w:val="B0DA108C"/>
    <w:styleLink w:val="List18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45" w15:restartNumberingAfterBreak="0">
    <w:nsid w:val="4D876B3B"/>
    <w:multiLevelType w:val="multilevel"/>
    <w:tmpl w:val="E5E4DFA4"/>
    <w:styleLink w:val="List1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46" w15:restartNumberingAfterBreak="0">
    <w:nsid w:val="4E0B4262"/>
    <w:multiLevelType w:val="hybridMultilevel"/>
    <w:tmpl w:val="6C1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4E10743E"/>
    <w:multiLevelType w:val="multilevel"/>
    <w:tmpl w:val="801294E2"/>
    <w:styleLink w:val="List262"/>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48" w15:restartNumberingAfterBreak="0">
    <w:nsid w:val="4EB82952"/>
    <w:multiLevelType w:val="multilevel"/>
    <w:tmpl w:val="CFA69652"/>
    <w:styleLink w:val="List4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49" w15:restartNumberingAfterBreak="0">
    <w:nsid w:val="4ECC2C9D"/>
    <w:multiLevelType w:val="hybridMultilevel"/>
    <w:tmpl w:val="77E0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4F083E12"/>
    <w:multiLevelType w:val="multilevel"/>
    <w:tmpl w:val="05AE43C2"/>
    <w:styleLink w:val="List115"/>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51" w15:restartNumberingAfterBreak="0">
    <w:nsid w:val="4F47247D"/>
    <w:multiLevelType w:val="multilevel"/>
    <w:tmpl w:val="1FE85BD2"/>
    <w:styleLink w:val="List60"/>
    <w:lvl w:ilvl="0">
      <w:start w:val="1"/>
      <w:numFmt w:val="decimal"/>
      <w:lvlText w:val="%1."/>
      <w:lvlJc w:val="left"/>
      <w:pPr>
        <w:tabs>
          <w:tab w:val="num" w:pos="467"/>
        </w:tabs>
        <w:ind w:left="4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252" w15:restartNumberingAfterBreak="0">
    <w:nsid w:val="4FB525F5"/>
    <w:multiLevelType w:val="hybridMultilevel"/>
    <w:tmpl w:val="983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4FF817D7"/>
    <w:multiLevelType w:val="multilevel"/>
    <w:tmpl w:val="946A1622"/>
    <w:styleLink w:val="List5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54" w15:restartNumberingAfterBreak="0">
    <w:nsid w:val="500101B4"/>
    <w:multiLevelType w:val="multilevel"/>
    <w:tmpl w:val="F208DAA0"/>
    <w:styleLink w:val="List302"/>
    <w:lvl w:ilvl="0">
      <w:numFmt w:val="bullet"/>
      <w:lvlText w:val="•"/>
      <w:lvlJc w:val="left"/>
      <w:pPr>
        <w:tabs>
          <w:tab w:val="num" w:pos="720"/>
        </w:tabs>
        <w:ind w:left="720" w:hanging="360"/>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255" w15:restartNumberingAfterBreak="0">
    <w:nsid w:val="501F76F5"/>
    <w:multiLevelType w:val="multilevel"/>
    <w:tmpl w:val="C1F44E62"/>
    <w:styleLink w:val="List156"/>
    <w:lvl w:ilvl="0">
      <w:numFmt w:val="bullet"/>
      <w:lvlText w:val="-"/>
      <w:lvlJc w:val="left"/>
      <w:pPr>
        <w:tabs>
          <w:tab w:val="num" w:pos="720"/>
        </w:tabs>
        <w:ind w:left="720" w:hanging="360"/>
      </w:pPr>
      <w:rPr>
        <w:rFonts w:ascii="Verdana" w:eastAsia="Verdana" w:hAnsi="Verdana" w:cs="Verdana"/>
        <w:caps w:val="0"/>
        <w:smallCaps w:val="0"/>
        <w:strike/>
        <w:dstrik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256" w15:restartNumberingAfterBreak="0">
    <w:nsid w:val="50267FBB"/>
    <w:multiLevelType w:val="hybridMultilevel"/>
    <w:tmpl w:val="E09C8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507E2BC0"/>
    <w:multiLevelType w:val="multilevel"/>
    <w:tmpl w:val="26A4DD14"/>
    <w:styleLink w:val="List304"/>
    <w:lvl w:ilvl="0">
      <w:numFmt w:val="bullet"/>
      <w:lvlText w:val="•"/>
      <w:lvlJc w:val="left"/>
      <w:pPr>
        <w:tabs>
          <w:tab w:val="num" w:pos="714"/>
        </w:tabs>
        <w:ind w:left="714" w:hanging="357"/>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258" w15:restartNumberingAfterBreak="0">
    <w:nsid w:val="51393A0D"/>
    <w:multiLevelType w:val="multilevel"/>
    <w:tmpl w:val="725A8124"/>
    <w:styleLink w:val="List16"/>
    <w:lvl w:ilvl="0">
      <w:numFmt w:val="bullet"/>
      <w:lvlText w:val="•"/>
      <w:lvlJc w:val="left"/>
      <w:pPr>
        <w:tabs>
          <w:tab w:val="num" w:pos="714"/>
        </w:tabs>
        <w:ind w:left="714" w:hanging="357"/>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59" w15:restartNumberingAfterBreak="0">
    <w:nsid w:val="51457EEF"/>
    <w:multiLevelType w:val="multilevel"/>
    <w:tmpl w:val="DAF0C4EA"/>
    <w:styleLink w:val="List24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60" w15:restartNumberingAfterBreak="0">
    <w:nsid w:val="51B96FE9"/>
    <w:multiLevelType w:val="multilevel"/>
    <w:tmpl w:val="1EE6E710"/>
    <w:styleLink w:val="List159"/>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61" w15:restartNumberingAfterBreak="0">
    <w:nsid w:val="520A0560"/>
    <w:multiLevelType w:val="multilevel"/>
    <w:tmpl w:val="E3106F0E"/>
    <w:styleLink w:val="List288"/>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62" w15:restartNumberingAfterBreak="0">
    <w:nsid w:val="52345AE9"/>
    <w:multiLevelType w:val="multilevel"/>
    <w:tmpl w:val="AFFCFCBE"/>
    <w:styleLink w:val="List173"/>
    <w:lvl w:ilvl="0">
      <w:numFmt w:val="bullet"/>
      <w:lvlText w:val="-"/>
      <w:lvlJc w:val="left"/>
      <w:pPr>
        <w:tabs>
          <w:tab w:val="num" w:pos="720"/>
        </w:tabs>
        <w:ind w:left="720" w:hanging="360"/>
      </w:pPr>
      <w:rPr>
        <w:rFonts w:ascii="Verdana" w:eastAsia="Verdana" w:hAnsi="Verdana" w:cs="Verdana"/>
        <w:color w:val="FF0000"/>
        <w:position w:val="0"/>
        <w:sz w:val="24"/>
        <w:szCs w:val="24"/>
        <w:u w:color="FF0000"/>
        <w:lang w:val="en-US"/>
      </w:rPr>
    </w:lvl>
    <w:lvl w:ilvl="1">
      <w:start w:val="1"/>
      <w:numFmt w:val="bullet"/>
      <w:lvlText w:val="o"/>
      <w:lvlJc w:val="left"/>
      <w:pPr>
        <w:tabs>
          <w:tab w:val="num" w:pos="1547"/>
        </w:tabs>
        <w:ind w:left="1547" w:hanging="107"/>
      </w:pPr>
      <w:rPr>
        <w:rFonts w:ascii="Verdana" w:eastAsia="Verdana" w:hAnsi="Verdana" w:cs="Verdana"/>
        <w:color w:val="FF0000"/>
        <w:position w:val="0"/>
        <w:sz w:val="16"/>
        <w:szCs w:val="16"/>
        <w:u w:color="FF0000"/>
        <w:lang w:val="en-US"/>
      </w:rPr>
    </w:lvl>
    <w:lvl w:ilvl="2">
      <w:start w:val="1"/>
      <w:numFmt w:val="bullet"/>
      <w:lvlText w:val="▪"/>
      <w:lvlJc w:val="left"/>
      <w:pPr>
        <w:tabs>
          <w:tab w:val="num" w:pos="2267"/>
        </w:tabs>
        <w:ind w:left="2267" w:hanging="107"/>
      </w:pPr>
      <w:rPr>
        <w:rFonts w:ascii="Verdana" w:eastAsia="Verdana" w:hAnsi="Verdana" w:cs="Verdana"/>
        <w:color w:val="FF0000"/>
        <w:position w:val="0"/>
        <w:sz w:val="16"/>
        <w:szCs w:val="16"/>
        <w:u w:color="FF0000"/>
        <w:lang w:val="en-US"/>
      </w:rPr>
    </w:lvl>
    <w:lvl w:ilvl="3">
      <w:start w:val="1"/>
      <w:numFmt w:val="bullet"/>
      <w:lvlText w:val="•"/>
      <w:lvlJc w:val="left"/>
      <w:pPr>
        <w:tabs>
          <w:tab w:val="num" w:pos="2987"/>
        </w:tabs>
        <w:ind w:left="2987" w:hanging="107"/>
      </w:pPr>
      <w:rPr>
        <w:rFonts w:ascii="Verdana" w:eastAsia="Verdana" w:hAnsi="Verdana" w:cs="Verdana"/>
        <w:color w:val="FF0000"/>
        <w:position w:val="0"/>
        <w:sz w:val="16"/>
        <w:szCs w:val="16"/>
        <w:u w:color="FF0000"/>
        <w:lang w:val="en-US"/>
      </w:rPr>
    </w:lvl>
    <w:lvl w:ilvl="4">
      <w:start w:val="1"/>
      <w:numFmt w:val="bullet"/>
      <w:lvlText w:val="o"/>
      <w:lvlJc w:val="left"/>
      <w:pPr>
        <w:tabs>
          <w:tab w:val="num" w:pos="3707"/>
        </w:tabs>
        <w:ind w:left="3707" w:hanging="107"/>
      </w:pPr>
      <w:rPr>
        <w:rFonts w:ascii="Verdana" w:eastAsia="Verdana" w:hAnsi="Verdana" w:cs="Verdana"/>
        <w:color w:val="FF0000"/>
        <w:position w:val="0"/>
        <w:sz w:val="16"/>
        <w:szCs w:val="16"/>
        <w:u w:color="FF0000"/>
        <w:lang w:val="en-US"/>
      </w:rPr>
    </w:lvl>
    <w:lvl w:ilvl="5">
      <w:start w:val="1"/>
      <w:numFmt w:val="bullet"/>
      <w:lvlText w:val="▪"/>
      <w:lvlJc w:val="left"/>
      <w:pPr>
        <w:tabs>
          <w:tab w:val="num" w:pos="4427"/>
        </w:tabs>
        <w:ind w:left="4427" w:hanging="107"/>
      </w:pPr>
      <w:rPr>
        <w:rFonts w:ascii="Verdana" w:eastAsia="Verdana" w:hAnsi="Verdana" w:cs="Verdana"/>
        <w:color w:val="FF0000"/>
        <w:position w:val="0"/>
        <w:sz w:val="16"/>
        <w:szCs w:val="16"/>
        <w:u w:color="FF0000"/>
        <w:lang w:val="en-US"/>
      </w:rPr>
    </w:lvl>
    <w:lvl w:ilvl="6">
      <w:start w:val="1"/>
      <w:numFmt w:val="bullet"/>
      <w:lvlText w:val="•"/>
      <w:lvlJc w:val="left"/>
      <w:pPr>
        <w:tabs>
          <w:tab w:val="num" w:pos="5147"/>
        </w:tabs>
        <w:ind w:left="5147" w:hanging="107"/>
      </w:pPr>
      <w:rPr>
        <w:rFonts w:ascii="Verdana" w:eastAsia="Verdana" w:hAnsi="Verdana" w:cs="Verdana"/>
        <w:color w:val="FF0000"/>
        <w:position w:val="0"/>
        <w:sz w:val="16"/>
        <w:szCs w:val="16"/>
        <w:u w:color="FF0000"/>
        <w:lang w:val="en-US"/>
      </w:rPr>
    </w:lvl>
    <w:lvl w:ilvl="7">
      <w:start w:val="1"/>
      <w:numFmt w:val="bullet"/>
      <w:lvlText w:val="o"/>
      <w:lvlJc w:val="left"/>
      <w:pPr>
        <w:tabs>
          <w:tab w:val="num" w:pos="5867"/>
        </w:tabs>
        <w:ind w:left="5867" w:hanging="107"/>
      </w:pPr>
      <w:rPr>
        <w:rFonts w:ascii="Verdana" w:eastAsia="Verdana" w:hAnsi="Verdana" w:cs="Verdana"/>
        <w:color w:val="FF0000"/>
        <w:position w:val="0"/>
        <w:sz w:val="16"/>
        <w:szCs w:val="16"/>
        <w:u w:color="FF0000"/>
        <w:lang w:val="en-US"/>
      </w:rPr>
    </w:lvl>
    <w:lvl w:ilvl="8">
      <w:start w:val="1"/>
      <w:numFmt w:val="bullet"/>
      <w:lvlText w:val="▪"/>
      <w:lvlJc w:val="left"/>
      <w:pPr>
        <w:tabs>
          <w:tab w:val="num" w:pos="6587"/>
        </w:tabs>
        <w:ind w:left="6587" w:hanging="107"/>
      </w:pPr>
      <w:rPr>
        <w:rFonts w:ascii="Verdana" w:eastAsia="Verdana" w:hAnsi="Verdana" w:cs="Verdana"/>
        <w:color w:val="FF0000"/>
        <w:position w:val="0"/>
        <w:sz w:val="16"/>
        <w:szCs w:val="16"/>
        <w:u w:color="FF0000"/>
        <w:lang w:val="en-US"/>
      </w:rPr>
    </w:lvl>
  </w:abstractNum>
  <w:abstractNum w:abstractNumId="263" w15:restartNumberingAfterBreak="0">
    <w:nsid w:val="525D7CA1"/>
    <w:multiLevelType w:val="multilevel"/>
    <w:tmpl w:val="002AB954"/>
    <w:styleLink w:val="List116"/>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591"/>
        </w:tabs>
        <w:ind w:left="159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3751"/>
        </w:tabs>
        <w:ind w:left="37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5911"/>
        </w:tabs>
        <w:ind w:left="59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64" w15:restartNumberingAfterBreak="0">
    <w:nsid w:val="53617850"/>
    <w:multiLevelType w:val="hybridMultilevel"/>
    <w:tmpl w:val="E198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53CB61A3"/>
    <w:multiLevelType w:val="multilevel"/>
    <w:tmpl w:val="D22C6060"/>
    <w:styleLink w:val="List8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66" w15:restartNumberingAfterBreak="0">
    <w:nsid w:val="55A67779"/>
    <w:multiLevelType w:val="hybridMultilevel"/>
    <w:tmpl w:val="5242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55F30194"/>
    <w:multiLevelType w:val="multilevel"/>
    <w:tmpl w:val="93245F12"/>
    <w:styleLink w:val="List295"/>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68" w15:restartNumberingAfterBreak="0">
    <w:nsid w:val="563A2C37"/>
    <w:multiLevelType w:val="multilevel"/>
    <w:tmpl w:val="DACE95E4"/>
    <w:styleLink w:val="List121"/>
    <w:lvl w:ilvl="0">
      <w:numFmt w:val="bullet"/>
      <w:lvlText w:val="*"/>
      <w:lvlJc w:val="left"/>
      <w:pPr>
        <w:tabs>
          <w:tab w:val="num" w:pos="131"/>
        </w:tabs>
        <w:ind w:left="131" w:hanging="131"/>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
      <w:lvlJc w:val="left"/>
      <w:pPr>
        <w:tabs>
          <w:tab w:val="num" w:pos="238"/>
        </w:tabs>
        <w:ind w:left="23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418"/>
        </w:tabs>
        <w:ind w:left="41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598"/>
        </w:tabs>
        <w:ind w:left="59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
      <w:lvlJc w:val="left"/>
      <w:pPr>
        <w:tabs>
          <w:tab w:val="num" w:pos="778"/>
        </w:tabs>
        <w:ind w:left="77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958"/>
        </w:tabs>
        <w:ind w:left="95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1138"/>
        </w:tabs>
        <w:ind w:left="113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
      <w:lvlJc w:val="left"/>
      <w:pPr>
        <w:tabs>
          <w:tab w:val="num" w:pos="1318"/>
        </w:tabs>
        <w:ind w:left="131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1498"/>
        </w:tabs>
        <w:ind w:left="149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69" w15:restartNumberingAfterBreak="0">
    <w:nsid w:val="564426C6"/>
    <w:multiLevelType w:val="multilevel"/>
    <w:tmpl w:val="416AFBE0"/>
    <w:styleLink w:val="List138"/>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70" w15:restartNumberingAfterBreak="0">
    <w:nsid w:val="567927D7"/>
    <w:multiLevelType w:val="multilevel"/>
    <w:tmpl w:val="25EE8F30"/>
    <w:styleLink w:val="List194"/>
    <w:lvl w:ilvl="0">
      <w:numFmt w:val="bullet"/>
      <w:lvlText w:val="-"/>
      <w:lvlJc w:val="left"/>
      <w:pPr>
        <w:tabs>
          <w:tab w:val="num" w:pos="600"/>
        </w:tabs>
        <w:ind w:left="600" w:hanging="24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71" w15:restartNumberingAfterBreak="0">
    <w:nsid w:val="569A1A64"/>
    <w:multiLevelType w:val="hybridMultilevel"/>
    <w:tmpl w:val="5602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570D505A"/>
    <w:multiLevelType w:val="multilevel"/>
    <w:tmpl w:val="B4D4CC54"/>
    <w:styleLink w:val="List254"/>
    <w:lvl w:ilvl="0">
      <w:numFmt w:val="bullet"/>
      <w:lvlText w:val="•"/>
      <w:lvlJc w:val="left"/>
      <w:pPr>
        <w:tabs>
          <w:tab w:val="num" w:pos="720"/>
        </w:tabs>
        <w:ind w:left="720" w:hanging="360"/>
      </w:pPr>
      <w:rPr>
        <w:rFonts w:ascii="Verdana" w:eastAsia="Verdana" w:hAnsi="Verdana" w:cs="Verdana"/>
        <w:b/>
        <w:bCs/>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b/>
        <w:bCs/>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b/>
        <w:bCs/>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b/>
        <w:bCs/>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b/>
        <w:bCs/>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b/>
        <w:bCs/>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b/>
        <w:bCs/>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b/>
        <w:bCs/>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b/>
        <w:bCs/>
        <w:position w:val="0"/>
        <w:sz w:val="16"/>
        <w:szCs w:val="16"/>
        <w:lang w:val="en-US"/>
      </w:rPr>
    </w:lvl>
  </w:abstractNum>
  <w:abstractNum w:abstractNumId="273" w15:restartNumberingAfterBreak="0">
    <w:nsid w:val="57245B79"/>
    <w:multiLevelType w:val="hybridMultilevel"/>
    <w:tmpl w:val="DAB86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57436622"/>
    <w:multiLevelType w:val="multilevel"/>
    <w:tmpl w:val="F800B0A8"/>
    <w:styleLink w:val="List62"/>
    <w:lvl w:ilvl="0">
      <w:start w:val="1"/>
      <w:numFmt w:val="decimal"/>
      <w:lvlText w:val="%1."/>
      <w:lvlJc w:val="left"/>
      <w:pPr>
        <w:tabs>
          <w:tab w:val="num" w:pos="467"/>
        </w:tabs>
        <w:ind w:left="4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275" w15:restartNumberingAfterBreak="0">
    <w:nsid w:val="574D6820"/>
    <w:multiLevelType w:val="multilevel"/>
    <w:tmpl w:val="AE4ABBBA"/>
    <w:styleLink w:val="List278"/>
    <w:lvl w:ilvl="0">
      <w:start w:val="1"/>
      <w:numFmt w:val="bullet"/>
      <w:lvlText w:val="-"/>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numFmt w:val="bullet"/>
      <w:lvlText w:val="▪"/>
      <w:lvlJc w:val="left"/>
      <w:pPr>
        <w:tabs>
          <w:tab w:val="num" w:pos="1797"/>
        </w:tabs>
        <w:ind w:left="1797" w:hanging="357"/>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76" w15:restartNumberingAfterBreak="0">
    <w:nsid w:val="576B6AEA"/>
    <w:multiLevelType w:val="multilevel"/>
    <w:tmpl w:val="E62A639A"/>
    <w:styleLink w:val="List25"/>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07"/>
        </w:tabs>
        <w:ind w:left="19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4067"/>
        </w:tabs>
        <w:ind w:left="40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6227"/>
        </w:tabs>
        <w:ind w:left="62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947"/>
        </w:tabs>
        <w:ind w:left="69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277" w15:restartNumberingAfterBreak="0">
    <w:nsid w:val="57772E5D"/>
    <w:multiLevelType w:val="hybridMultilevel"/>
    <w:tmpl w:val="E1609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8" w15:restartNumberingAfterBreak="0">
    <w:nsid w:val="578F4BFC"/>
    <w:multiLevelType w:val="multilevel"/>
    <w:tmpl w:val="8C16C7F6"/>
    <w:styleLink w:val="List273"/>
    <w:lvl w:ilvl="0">
      <w:start w:val="1"/>
      <w:numFmt w:val="bullet"/>
      <w:lvlText w:val="-"/>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numFmt w:val="bullet"/>
      <w:lvlText w:val="▪"/>
      <w:lvlJc w:val="left"/>
      <w:pPr>
        <w:tabs>
          <w:tab w:val="num" w:pos="1797"/>
        </w:tabs>
        <w:ind w:left="1797" w:hanging="357"/>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79" w15:restartNumberingAfterBreak="0">
    <w:nsid w:val="57C2680B"/>
    <w:multiLevelType w:val="multilevel"/>
    <w:tmpl w:val="6B6C893C"/>
    <w:styleLink w:val="List201"/>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80" w15:restartNumberingAfterBreak="0">
    <w:nsid w:val="57DD1411"/>
    <w:multiLevelType w:val="multilevel"/>
    <w:tmpl w:val="E6749A68"/>
    <w:styleLink w:val="List191"/>
    <w:lvl w:ilvl="0">
      <w:numFmt w:val="bullet"/>
      <w:lvlText w:val="-"/>
      <w:lvlJc w:val="left"/>
      <w:pPr>
        <w:tabs>
          <w:tab w:val="num" w:pos="600"/>
        </w:tabs>
        <w:ind w:left="600" w:hanging="24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81" w15:restartNumberingAfterBreak="0">
    <w:nsid w:val="586D181E"/>
    <w:multiLevelType w:val="multilevel"/>
    <w:tmpl w:val="C480088E"/>
    <w:styleLink w:val="List88"/>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82" w15:restartNumberingAfterBreak="0">
    <w:nsid w:val="588107F2"/>
    <w:multiLevelType w:val="multilevel"/>
    <w:tmpl w:val="F9B072BE"/>
    <w:styleLink w:val="List108"/>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283" w15:restartNumberingAfterBreak="0">
    <w:nsid w:val="593519A5"/>
    <w:multiLevelType w:val="hybridMultilevel"/>
    <w:tmpl w:val="CDEED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4" w15:restartNumberingAfterBreak="0">
    <w:nsid w:val="59566FAE"/>
    <w:multiLevelType w:val="multilevel"/>
    <w:tmpl w:val="8F5E7014"/>
    <w:styleLink w:val="List155"/>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85" w15:restartNumberingAfterBreak="0">
    <w:nsid w:val="59607F67"/>
    <w:multiLevelType w:val="multilevel"/>
    <w:tmpl w:val="E144996E"/>
    <w:styleLink w:val="List9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86" w15:restartNumberingAfterBreak="0">
    <w:nsid w:val="59880930"/>
    <w:multiLevelType w:val="multilevel"/>
    <w:tmpl w:val="2D440B14"/>
    <w:styleLink w:val="List253"/>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87" w15:restartNumberingAfterBreak="0">
    <w:nsid w:val="5A3314AA"/>
    <w:multiLevelType w:val="hybridMultilevel"/>
    <w:tmpl w:val="087C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5A98533F"/>
    <w:multiLevelType w:val="multilevel"/>
    <w:tmpl w:val="E35A8D0A"/>
    <w:styleLink w:val="List93"/>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89" w15:restartNumberingAfterBreak="0">
    <w:nsid w:val="5AA24155"/>
    <w:multiLevelType w:val="multilevel"/>
    <w:tmpl w:val="5B74F290"/>
    <w:styleLink w:val="List269"/>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90" w15:restartNumberingAfterBreak="0">
    <w:nsid w:val="5ADD0D21"/>
    <w:multiLevelType w:val="hybridMultilevel"/>
    <w:tmpl w:val="955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5AE9730E"/>
    <w:multiLevelType w:val="multilevel"/>
    <w:tmpl w:val="735E6F3A"/>
    <w:styleLink w:val="List89"/>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292" w15:restartNumberingAfterBreak="0">
    <w:nsid w:val="5B120B3A"/>
    <w:multiLevelType w:val="multilevel"/>
    <w:tmpl w:val="BB2293BE"/>
    <w:styleLink w:val="List215"/>
    <w:lvl w:ilvl="0">
      <w:start w:val="10"/>
      <w:numFmt w:val="decimal"/>
      <w:lvlText w:val="%1."/>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591"/>
        </w:tabs>
        <w:ind w:left="159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3751"/>
        </w:tabs>
        <w:ind w:left="37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5911"/>
        </w:tabs>
        <w:ind w:left="59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93" w15:restartNumberingAfterBreak="0">
    <w:nsid w:val="5B174A73"/>
    <w:multiLevelType w:val="multilevel"/>
    <w:tmpl w:val="AD64686E"/>
    <w:styleLink w:val="List311"/>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07"/>
        </w:tabs>
        <w:ind w:left="19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4067"/>
        </w:tabs>
        <w:ind w:left="40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6227"/>
        </w:tabs>
        <w:ind w:left="62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947"/>
        </w:tabs>
        <w:ind w:left="69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294" w15:restartNumberingAfterBreak="0">
    <w:nsid w:val="5B290536"/>
    <w:multiLevelType w:val="multilevel"/>
    <w:tmpl w:val="35FC93C0"/>
    <w:styleLink w:val="List161"/>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295" w15:restartNumberingAfterBreak="0">
    <w:nsid w:val="5B85440F"/>
    <w:multiLevelType w:val="multilevel"/>
    <w:tmpl w:val="7E46ACB2"/>
    <w:styleLink w:val="List228"/>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96" w15:restartNumberingAfterBreak="0">
    <w:nsid w:val="5BA76637"/>
    <w:multiLevelType w:val="multilevel"/>
    <w:tmpl w:val="0C824332"/>
    <w:styleLink w:val="List258"/>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97" w15:restartNumberingAfterBreak="0">
    <w:nsid w:val="5BD4223C"/>
    <w:multiLevelType w:val="multilevel"/>
    <w:tmpl w:val="01B60306"/>
    <w:styleLink w:val="List24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298" w15:restartNumberingAfterBreak="0">
    <w:nsid w:val="5C9467F2"/>
    <w:multiLevelType w:val="multilevel"/>
    <w:tmpl w:val="E1980BDE"/>
    <w:styleLink w:val="List165"/>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299" w15:restartNumberingAfterBreak="0">
    <w:nsid w:val="5CD76926"/>
    <w:multiLevelType w:val="multilevel"/>
    <w:tmpl w:val="2ED88BA0"/>
    <w:styleLink w:val="List190"/>
    <w:lvl w:ilvl="0">
      <w:numFmt w:val="bullet"/>
      <w:lvlText w:val="-"/>
      <w:lvlJc w:val="left"/>
      <w:pPr>
        <w:tabs>
          <w:tab w:val="num" w:pos="600"/>
        </w:tabs>
        <w:ind w:left="600" w:hanging="24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00" w15:restartNumberingAfterBreak="0">
    <w:nsid w:val="5CEF0947"/>
    <w:multiLevelType w:val="multilevel"/>
    <w:tmpl w:val="A652275C"/>
    <w:styleLink w:val="List209"/>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Arial Unicode MS" w:hAnsi="Arial Unicode MS" w:cs="Arial Unicode M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01" w15:restartNumberingAfterBreak="0">
    <w:nsid w:val="5CFD2E2B"/>
    <w:multiLevelType w:val="multilevel"/>
    <w:tmpl w:val="E61EBB12"/>
    <w:styleLink w:val="List22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02" w15:restartNumberingAfterBreak="0">
    <w:nsid w:val="5DC34D28"/>
    <w:multiLevelType w:val="multilevel"/>
    <w:tmpl w:val="7D7A1F46"/>
    <w:styleLink w:val="List174"/>
    <w:lvl w:ilvl="0">
      <w:numFmt w:val="bullet"/>
      <w:lvlText w:val="•"/>
      <w:lvlJc w:val="left"/>
      <w:pPr>
        <w:tabs>
          <w:tab w:val="num" w:pos="720"/>
        </w:tabs>
        <w:ind w:left="720" w:hanging="360"/>
      </w:pPr>
      <w:rPr>
        <w:rFonts w:ascii="Verdana" w:eastAsia="Verdana" w:hAnsi="Verdana" w:cs="Verdana"/>
        <w:position w:val="0"/>
        <w:sz w:val="24"/>
        <w:szCs w:val="24"/>
        <w:shd w:val="clear" w:color="auto" w:fill="FFFF00"/>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shd w:val="clear" w:color="auto" w:fill="FFFF00"/>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shd w:val="clear" w:color="auto" w:fill="FFFF00"/>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shd w:val="clear" w:color="auto" w:fill="FFFF00"/>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shd w:val="clear" w:color="auto" w:fill="FFFF00"/>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shd w:val="clear" w:color="auto" w:fill="FFFF00"/>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shd w:val="clear" w:color="auto" w:fill="FFFF00"/>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shd w:val="clear" w:color="auto" w:fill="FFFF00"/>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shd w:val="clear" w:color="auto" w:fill="FFFF00"/>
        <w:lang w:val="en-US"/>
      </w:rPr>
    </w:lvl>
  </w:abstractNum>
  <w:abstractNum w:abstractNumId="303" w15:restartNumberingAfterBreak="0">
    <w:nsid w:val="5E0778A6"/>
    <w:multiLevelType w:val="multilevel"/>
    <w:tmpl w:val="99F2503C"/>
    <w:styleLink w:val="List17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04" w15:restartNumberingAfterBreak="0">
    <w:nsid w:val="5E68145D"/>
    <w:multiLevelType w:val="multilevel"/>
    <w:tmpl w:val="D0BA1F58"/>
    <w:styleLink w:val="List80"/>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05" w15:restartNumberingAfterBreak="0">
    <w:nsid w:val="5F976B50"/>
    <w:multiLevelType w:val="multilevel"/>
    <w:tmpl w:val="31FE5E10"/>
    <w:styleLink w:val="List149"/>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1547"/>
        </w:tabs>
        <w:ind w:left="154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bullet"/>
      <w:lvlText w:val="▪"/>
      <w:lvlJc w:val="left"/>
      <w:pPr>
        <w:tabs>
          <w:tab w:val="num" w:pos="2267"/>
        </w:tabs>
        <w:ind w:left="226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bullet"/>
      <w:lvlText w:val="•"/>
      <w:lvlJc w:val="left"/>
      <w:pPr>
        <w:tabs>
          <w:tab w:val="num" w:pos="2987"/>
        </w:tabs>
        <w:ind w:left="298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bullet"/>
      <w:lvlText w:val="o"/>
      <w:lvlJc w:val="left"/>
      <w:pPr>
        <w:tabs>
          <w:tab w:val="num" w:pos="3707"/>
        </w:tabs>
        <w:ind w:left="370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bullet"/>
      <w:lvlText w:val="▪"/>
      <w:lvlJc w:val="left"/>
      <w:pPr>
        <w:tabs>
          <w:tab w:val="num" w:pos="4427"/>
        </w:tabs>
        <w:ind w:left="442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bullet"/>
      <w:lvlText w:val="•"/>
      <w:lvlJc w:val="left"/>
      <w:pPr>
        <w:tabs>
          <w:tab w:val="num" w:pos="5147"/>
        </w:tabs>
        <w:ind w:left="514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bullet"/>
      <w:lvlText w:val="o"/>
      <w:lvlJc w:val="left"/>
      <w:pPr>
        <w:tabs>
          <w:tab w:val="num" w:pos="5867"/>
        </w:tabs>
        <w:ind w:left="586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bullet"/>
      <w:lvlText w:val="▪"/>
      <w:lvlJc w:val="left"/>
      <w:pPr>
        <w:tabs>
          <w:tab w:val="num" w:pos="6587"/>
        </w:tabs>
        <w:ind w:left="658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306" w15:restartNumberingAfterBreak="0">
    <w:nsid w:val="5F9F275A"/>
    <w:multiLevelType w:val="multilevel"/>
    <w:tmpl w:val="A68CD572"/>
    <w:styleLink w:val="List24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07" w15:restartNumberingAfterBreak="0">
    <w:nsid w:val="5FE522BC"/>
    <w:multiLevelType w:val="multilevel"/>
    <w:tmpl w:val="7BE8ECEE"/>
    <w:styleLink w:val="List162"/>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08" w15:restartNumberingAfterBreak="0">
    <w:nsid w:val="606000BA"/>
    <w:multiLevelType w:val="hybridMultilevel"/>
    <w:tmpl w:val="02AC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15:restartNumberingAfterBreak="0">
    <w:nsid w:val="60C65F32"/>
    <w:multiLevelType w:val="multilevel"/>
    <w:tmpl w:val="7F685F76"/>
    <w:styleLink w:val="List64"/>
    <w:lvl w:ilvl="0">
      <w:start w:val="1"/>
      <w:numFmt w:val="decimal"/>
      <w:lvlText w:val="%1."/>
      <w:lvlJc w:val="left"/>
      <w:pPr>
        <w:tabs>
          <w:tab w:val="num" w:pos="467"/>
        </w:tabs>
        <w:ind w:left="4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numFmt w:val="bullet"/>
      <w:lvlText w:val="–"/>
      <w:lvlJc w:val="left"/>
      <w:pPr>
        <w:tabs>
          <w:tab w:val="num" w:pos="1080"/>
        </w:tabs>
        <w:ind w:left="108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310" w15:restartNumberingAfterBreak="0">
    <w:nsid w:val="61791A81"/>
    <w:multiLevelType w:val="hybridMultilevel"/>
    <w:tmpl w:val="096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61B35416"/>
    <w:multiLevelType w:val="multilevel"/>
    <w:tmpl w:val="370E7E8E"/>
    <w:styleLink w:val="List151"/>
    <w:lvl w:ilvl="0">
      <w:numFmt w:val="bullet"/>
      <w:lvlText w:val="-"/>
      <w:lvlJc w:val="left"/>
      <w:pPr>
        <w:tabs>
          <w:tab w:val="num" w:pos="900"/>
        </w:tabs>
        <w:ind w:left="900" w:hanging="540"/>
      </w:pPr>
      <w:rPr>
        <w:rFonts w:ascii="Verdana" w:eastAsia="Verdana" w:hAnsi="Verdana" w:cs="Verdana"/>
        <w:caps w:val="0"/>
        <w:smallCaps w:val="0"/>
        <w:strike w:val="0"/>
        <w:dstrike w:val="0"/>
        <w:color w:val="000000"/>
        <w:spacing w:val="0"/>
        <w:kern w:val="0"/>
        <w:position w:val="0"/>
        <w:sz w:val="24"/>
        <w:szCs w:val="24"/>
        <w:u w:val="none" w:color="FF0000"/>
        <w:shd w:val="clear" w:color="auto" w:fill="FFFF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FF0000"/>
        <w:shd w:val="clear" w:color="auto" w:fill="FFFF00"/>
        <w:vertAlign w:val="baseline"/>
        <w:lang w:val="en-US"/>
      </w:rPr>
    </w:lvl>
  </w:abstractNum>
  <w:abstractNum w:abstractNumId="312" w15:restartNumberingAfterBreak="0">
    <w:nsid w:val="63062314"/>
    <w:multiLevelType w:val="multilevel"/>
    <w:tmpl w:val="B7DADE28"/>
    <w:styleLink w:val="List8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13" w15:restartNumberingAfterBreak="0">
    <w:nsid w:val="63074468"/>
    <w:multiLevelType w:val="multilevel"/>
    <w:tmpl w:val="F4EA41D0"/>
    <w:styleLink w:val="List5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14" w15:restartNumberingAfterBreak="0">
    <w:nsid w:val="631F5DA7"/>
    <w:multiLevelType w:val="multilevel"/>
    <w:tmpl w:val="308CCAB6"/>
    <w:styleLink w:val="List276"/>
    <w:lvl w:ilvl="0">
      <w:start w:val="1"/>
      <w:numFmt w:val="bullet"/>
      <w:lvlText w:val="-"/>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numFmt w:val="bullet"/>
      <w:lvlText w:val="▪"/>
      <w:lvlJc w:val="left"/>
      <w:pPr>
        <w:tabs>
          <w:tab w:val="num" w:pos="1797"/>
        </w:tabs>
        <w:ind w:left="1797" w:hanging="357"/>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15" w15:restartNumberingAfterBreak="0">
    <w:nsid w:val="63382ADC"/>
    <w:multiLevelType w:val="multilevel"/>
    <w:tmpl w:val="0B144E0A"/>
    <w:styleLink w:val="List264"/>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16" w15:restartNumberingAfterBreak="0">
    <w:nsid w:val="635635AA"/>
    <w:multiLevelType w:val="hybridMultilevel"/>
    <w:tmpl w:val="6574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63AB67F7"/>
    <w:multiLevelType w:val="multilevel"/>
    <w:tmpl w:val="763C7870"/>
    <w:styleLink w:val="List25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18" w15:restartNumberingAfterBreak="0">
    <w:nsid w:val="640440F1"/>
    <w:multiLevelType w:val="multilevel"/>
    <w:tmpl w:val="2004B304"/>
    <w:styleLink w:val="List308"/>
    <w:lvl w:ilvl="0">
      <w:numFmt w:val="bullet"/>
      <w:lvlText w:val="-"/>
      <w:lvlJc w:val="left"/>
      <w:pPr>
        <w:tabs>
          <w:tab w:val="num" w:pos="720"/>
        </w:tabs>
        <w:ind w:left="720" w:hanging="360"/>
      </w:pPr>
      <w:rPr>
        <w:rFonts w:ascii="Verdana" w:eastAsia="Verdana" w:hAnsi="Verdana" w:cs="Verdana"/>
        <w:caps w:val="0"/>
        <w:smallCaps w:val="0"/>
        <w:strike w:val="0"/>
        <w:dstrike w:val="0"/>
        <w:color w:val="FF0000"/>
        <w:spacing w:val="0"/>
        <w:kern w:val="0"/>
        <w:position w:val="0"/>
        <w:sz w:val="24"/>
        <w:szCs w:val="24"/>
        <w:u w:val="none" w:color="FF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abstractNum>
  <w:abstractNum w:abstractNumId="319" w15:restartNumberingAfterBreak="0">
    <w:nsid w:val="64351A9F"/>
    <w:multiLevelType w:val="multilevel"/>
    <w:tmpl w:val="D7102020"/>
    <w:styleLink w:val="List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20" w15:restartNumberingAfterBreak="0">
    <w:nsid w:val="646A0BE4"/>
    <w:multiLevelType w:val="hybridMultilevel"/>
    <w:tmpl w:val="BC00D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1" w15:restartNumberingAfterBreak="0">
    <w:nsid w:val="64BF4991"/>
    <w:multiLevelType w:val="multilevel"/>
    <w:tmpl w:val="FF38A21E"/>
    <w:styleLink w:val="List231"/>
    <w:lvl w:ilvl="0">
      <w:numFmt w:val="bullet"/>
      <w:lvlText w:val="•"/>
      <w:lvlJc w:val="left"/>
      <w:pPr>
        <w:tabs>
          <w:tab w:val="num" w:pos="720"/>
        </w:tabs>
        <w:ind w:left="720" w:hanging="360"/>
      </w:pPr>
      <w:rPr>
        <w:rFonts w:ascii="Verdana" w:eastAsia="Verdana" w:hAnsi="Verdana" w:cs="Verdana"/>
        <w:caps w:val="0"/>
        <w:smallCaps w:val="0"/>
        <w:strike w:val="0"/>
        <w:dstrike w:val="0"/>
        <w:color w:val="FF0000"/>
        <w:spacing w:val="0"/>
        <w:kern w:val="0"/>
        <w:position w:val="0"/>
        <w:sz w:val="20"/>
        <w:szCs w:val="20"/>
        <w:u w:val="none" w:color="FF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abstractNum>
  <w:abstractNum w:abstractNumId="322" w15:restartNumberingAfterBreak="0">
    <w:nsid w:val="64D9208C"/>
    <w:multiLevelType w:val="multilevel"/>
    <w:tmpl w:val="801AC1FC"/>
    <w:styleLink w:val="List10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23" w15:restartNumberingAfterBreak="0">
    <w:nsid w:val="65357AA9"/>
    <w:multiLevelType w:val="multilevel"/>
    <w:tmpl w:val="0EBA45A8"/>
    <w:styleLink w:val="List38"/>
    <w:lvl w:ilvl="0">
      <w:start w:val="1"/>
      <w:numFmt w:val="decimal"/>
      <w:lvlText w:val="%1."/>
      <w:lvlJc w:val="left"/>
      <w:pPr>
        <w:tabs>
          <w:tab w:val="num" w:pos="107"/>
        </w:tabs>
        <w:ind w:left="10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1">
      <w:start w:val="1"/>
      <w:numFmt w:val="decimal"/>
      <w:lvlText w:val="%1.%2."/>
      <w:lvlJc w:val="left"/>
      <w:pPr>
        <w:tabs>
          <w:tab w:val="num" w:pos="810"/>
        </w:tabs>
        <w:ind w:left="810" w:hanging="81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2">
      <w:start w:val="1"/>
      <w:numFmt w:val="decimal"/>
      <w:lvlText w:val="%1.%2.%3."/>
      <w:lvlJc w:val="left"/>
      <w:pPr>
        <w:tabs>
          <w:tab w:val="num" w:pos="213"/>
        </w:tabs>
        <w:ind w:left="213" w:hanging="21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3">
      <w:start w:val="1"/>
      <w:numFmt w:val="decimal"/>
      <w:lvlText w:val="%1.%2.%3.%4."/>
      <w:lvlJc w:val="left"/>
      <w:pPr>
        <w:tabs>
          <w:tab w:val="num" w:pos="213"/>
        </w:tabs>
        <w:ind w:left="213" w:hanging="21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4">
      <w:start w:val="1"/>
      <w:numFmt w:val="decimal"/>
      <w:lvlText w:val="%1.%2.%3.%4.%5."/>
      <w:lvlJc w:val="left"/>
      <w:pPr>
        <w:tabs>
          <w:tab w:val="num" w:pos="320"/>
        </w:tabs>
        <w:ind w:left="320" w:hanging="32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5">
      <w:start w:val="1"/>
      <w:numFmt w:val="decimal"/>
      <w:lvlText w:val="%1.%2.%3.%4.%5.%6."/>
      <w:lvlJc w:val="left"/>
      <w:pPr>
        <w:tabs>
          <w:tab w:val="num" w:pos="320"/>
        </w:tabs>
        <w:ind w:left="320" w:hanging="32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6">
      <w:start w:val="1"/>
      <w:numFmt w:val="decimal"/>
      <w:lvlText w:val="%1.%2.%3.%4.%5.%6.%7."/>
      <w:lvlJc w:val="left"/>
      <w:pPr>
        <w:tabs>
          <w:tab w:val="num" w:pos="427"/>
        </w:tabs>
        <w:ind w:left="427" w:hanging="42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7">
      <w:start w:val="1"/>
      <w:numFmt w:val="decimal"/>
      <w:lvlText w:val="%1.%2.%3.%4.%5.%6.%7.%8."/>
      <w:lvlJc w:val="left"/>
      <w:pPr>
        <w:tabs>
          <w:tab w:val="num" w:pos="533"/>
        </w:tabs>
        <w:ind w:left="533" w:hanging="53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8">
      <w:start w:val="1"/>
      <w:numFmt w:val="decimal"/>
      <w:lvlText w:val="%1.%2.%3.%4.%5.%6.%7.%8.%9."/>
      <w:lvlJc w:val="left"/>
      <w:pPr>
        <w:tabs>
          <w:tab w:val="num" w:pos="533"/>
        </w:tabs>
        <w:ind w:left="533" w:hanging="533"/>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abstractNum>
  <w:abstractNum w:abstractNumId="324" w15:restartNumberingAfterBreak="0">
    <w:nsid w:val="6591276D"/>
    <w:multiLevelType w:val="multilevel"/>
    <w:tmpl w:val="61F69AFA"/>
    <w:styleLink w:val="List150"/>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bullet"/>
      <w:lvlText w:val="o"/>
      <w:lvlJc w:val="left"/>
      <w:pPr>
        <w:tabs>
          <w:tab w:val="num" w:pos="1547"/>
        </w:tabs>
        <w:ind w:left="154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bullet"/>
      <w:lvlText w:val="▪"/>
      <w:lvlJc w:val="left"/>
      <w:pPr>
        <w:tabs>
          <w:tab w:val="num" w:pos="2267"/>
        </w:tabs>
        <w:ind w:left="226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bullet"/>
      <w:lvlText w:val="•"/>
      <w:lvlJc w:val="left"/>
      <w:pPr>
        <w:tabs>
          <w:tab w:val="num" w:pos="2987"/>
        </w:tabs>
        <w:ind w:left="298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bullet"/>
      <w:lvlText w:val="o"/>
      <w:lvlJc w:val="left"/>
      <w:pPr>
        <w:tabs>
          <w:tab w:val="num" w:pos="3707"/>
        </w:tabs>
        <w:ind w:left="370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bullet"/>
      <w:lvlText w:val="▪"/>
      <w:lvlJc w:val="left"/>
      <w:pPr>
        <w:tabs>
          <w:tab w:val="num" w:pos="4427"/>
        </w:tabs>
        <w:ind w:left="442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bullet"/>
      <w:lvlText w:val="•"/>
      <w:lvlJc w:val="left"/>
      <w:pPr>
        <w:tabs>
          <w:tab w:val="num" w:pos="5147"/>
        </w:tabs>
        <w:ind w:left="514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bullet"/>
      <w:lvlText w:val="o"/>
      <w:lvlJc w:val="left"/>
      <w:pPr>
        <w:tabs>
          <w:tab w:val="num" w:pos="5867"/>
        </w:tabs>
        <w:ind w:left="586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bullet"/>
      <w:lvlText w:val="▪"/>
      <w:lvlJc w:val="left"/>
      <w:pPr>
        <w:tabs>
          <w:tab w:val="num" w:pos="6587"/>
        </w:tabs>
        <w:ind w:left="6587" w:hanging="107"/>
      </w:pPr>
      <w:rPr>
        <w:rFonts w:ascii="Verdana" w:eastAsia="Verdana" w:hAnsi="Verdana" w:cs="Verdana"/>
        <w:b/>
        <w:bCs/>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325" w15:restartNumberingAfterBreak="0">
    <w:nsid w:val="66214EB5"/>
    <w:multiLevelType w:val="multilevel"/>
    <w:tmpl w:val="7A70A70E"/>
    <w:styleLink w:val="List135"/>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lowerLetter"/>
      <w:lvlText w:val="%2."/>
      <w:lvlJc w:val="left"/>
      <w:pPr>
        <w:tabs>
          <w:tab w:val="num" w:pos="1187"/>
        </w:tabs>
        <w:ind w:left="1187" w:hanging="107"/>
      </w:pPr>
      <w:rPr>
        <w:rFonts w:ascii="Verdana" w:eastAsia="Verdana" w:hAnsi="Verdana" w:cs="Verdana"/>
        <w:position w:val="0"/>
        <w:sz w:val="16"/>
        <w:szCs w:val="16"/>
      </w:rPr>
    </w:lvl>
    <w:lvl w:ilvl="2">
      <w:start w:val="1"/>
      <w:numFmt w:val="lowerRoman"/>
      <w:lvlText w:val="%3."/>
      <w:lvlJc w:val="left"/>
      <w:pPr>
        <w:tabs>
          <w:tab w:val="num" w:pos="1951"/>
        </w:tabs>
        <w:ind w:left="1951" w:hanging="87"/>
      </w:pPr>
      <w:rPr>
        <w:rFonts w:ascii="Verdana" w:eastAsia="Verdana" w:hAnsi="Verdana" w:cs="Verdana"/>
        <w:position w:val="0"/>
        <w:sz w:val="16"/>
        <w:szCs w:val="16"/>
      </w:rPr>
    </w:lvl>
    <w:lvl w:ilvl="3">
      <w:start w:val="1"/>
      <w:numFmt w:val="decimal"/>
      <w:lvlText w:val="%4."/>
      <w:lvlJc w:val="left"/>
      <w:pPr>
        <w:tabs>
          <w:tab w:val="num" w:pos="2627"/>
        </w:tabs>
        <w:ind w:left="2627" w:hanging="107"/>
      </w:pPr>
      <w:rPr>
        <w:rFonts w:ascii="Verdana" w:eastAsia="Verdana" w:hAnsi="Verdana" w:cs="Verdana"/>
        <w:position w:val="0"/>
        <w:sz w:val="16"/>
        <w:szCs w:val="16"/>
      </w:rPr>
    </w:lvl>
    <w:lvl w:ilvl="4">
      <w:start w:val="1"/>
      <w:numFmt w:val="lowerLetter"/>
      <w:lvlText w:val="%5."/>
      <w:lvlJc w:val="left"/>
      <w:pPr>
        <w:tabs>
          <w:tab w:val="num" w:pos="3347"/>
        </w:tabs>
        <w:ind w:left="3347" w:hanging="107"/>
      </w:pPr>
      <w:rPr>
        <w:rFonts w:ascii="Verdana" w:eastAsia="Verdana" w:hAnsi="Verdana" w:cs="Verdana"/>
        <w:position w:val="0"/>
        <w:sz w:val="16"/>
        <w:szCs w:val="16"/>
      </w:rPr>
    </w:lvl>
    <w:lvl w:ilvl="5">
      <w:start w:val="1"/>
      <w:numFmt w:val="lowerRoman"/>
      <w:lvlText w:val="%6."/>
      <w:lvlJc w:val="left"/>
      <w:pPr>
        <w:tabs>
          <w:tab w:val="num" w:pos="4111"/>
        </w:tabs>
        <w:ind w:left="4111" w:hanging="87"/>
      </w:pPr>
      <w:rPr>
        <w:rFonts w:ascii="Verdana" w:eastAsia="Verdana" w:hAnsi="Verdana" w:cs="Verdana"/>
        <w:position w:val="0"/>
        <w:sz w:val="16"/>
        <w:szCs w:val="16"/>
      </w:rPr>
    </w:lvl>
    <w:lvl w:ilvl="6">
      <w:start w:val="1"/>
      <w:numFmt w:val="decimal"/>
      <w:lvlText w:val="%7."/>
      <w:lvlJc w:val="left"/>
      <w:pPr>
        <w:tabs>
          <w:tab w:val="num" w:pos="4787"/>
        </w:tabs>
        <w:ind w:left="4787" w:hanging="107"/>
      </w:pPr>
      <w:rPr>
        <w:rFonts w:ascii="Verdana" w:eastAsia="Verdana" w:hAnsi="Verdana" w:cs="Verdana"/>
        <w:position w:val="0"/>
        <w:sz w:val="16"/>
        <w:szCs w:val="16"/>
      </w:rPr>
    </w:lvl>
    <w:lvl w:ilvl="7">
      <w:start w:val="1"/>
      <w:numFmt w:val="lowerLetter"/>
      <w:lvlText w:val="%8."/>
      <w:lvlJc w:val="left"/>
      <w:pPr>
        <w:tabs>
          <w:tab w:val="num" w:pos="5507"/>
        </w:tabs>
        <w:ind w:left="5507" w:hanging="107"/>
      </w:pPr>
      <w:rPr>
        <w:rFonts w:ascii="Verdana" w:eastAsia="Verdana" w:hAnsi="Verdana" w:cs="Verdana"/>
        <w:position w:val="0"/>
        <w:sz w:val="16"/>
        <w:szCs w:val="16"/>
      </w:rPr>
    </w:lvl>
    <w:lvl w:ilvl="8">
      <w:start w:val="1"/>
      <w:numFmt w:val="lowerRoman"/>
      <w:lvlText w:val="%9."/>
      <w:lvlJc w:val="left"/>
      <w:pPr>
        <w:tabs>
          <w:tab w:val="num" w:pos="6271"/>
        </w:tabs>
        <w:ind w:left="6271" w:hanging="87"/>
      </w:pPr>
      <w:rPr>
        <w:rFonts w:ascii="Verdana" w:eastAsia="Verdana" w:hAnsi="Verdana" w:cs="Verdana"/>
        <w:position w:val="0"/>
        <w:sz w:val="16"/>
        <w:szCs w:val="16"/>
      </w:rPr>
    </w:lvl>
  </w:abstractNum>
  <w:abstractNum w:abstractNumId="326" w15:restartNumberingAfterBreak="0">
    <w:nsid w:val="66F7670B"/>
    <w:multiLevelType w:val="hybridMultilevel"/>
    <w:tmpl w:val="84949BB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7" w15:restartNumberingAfterBreak="0">
    <w:nsid w:val="679B69E7"/>
    <w:multiLevelType w:val="multilevel"/>
    <w:tmpl w:val="07523788"/>
    <w:styleLink w:val="List51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28" w15:restartNumberingAfterBreak="0">
    <w:nsid w:val="679C1693"/>
    <w:multiLevelType w:val="multilevel"/>
    <w:tmpl w:val="7250EE62"/>
    <w:styleLink w:val="List4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29" w15:restartNumberingAfterBreak="0">
    <w:nsid w:val="67A978C5"/>
    <w:multiLevelType w:val="multilevel"/>
    <w:tmpl w:val="FEC8D844"/>
    <w:styleLink w:val="List109"/>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330" w15:restartNumberingAfterBreak="0">
    <w:nsid w:val="67B26ACE"/>
    <w:multiLevelType w:val="multilevel"/>
    <w:tmpl w:val="4C5E365A"/>
    <w:styleLink w:val="List118"/>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591"/>
        </w:tabs>
        <w:ind w:left="159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3751"/>
        </w:tabs>
        <w:ind w:left="37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5911"/>
        </w:tabs>
        <w:ind w:left="59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31" w15:restartNumberingAfterBreak="0">
    <w:nsid w:val="67BA1F07"/>
    <w:multiLevelType w:val="multilevel"/>
    <w:tmpl w:val="ABC89CFA"/>
    <w:lvl w:ilvl="0">
      <w:start w:val="1"/>
      <w:numFmt w:val="decimal"/>
      <w:lvlText w:val="%1."/>
      <w:lvlJc w:val="left"/>
      <w:pPr>
        <w:tabs>
          <w:tab w:val="num" w:pos="720"/>
        </w:tabs>
        <w:ind w:left="720" w:hanging="360"/>
      </w:pPr>
      <w:rPr>
        <w:caps w:val="0"/>
        <w:smallCaps w:val="0"/>
        <w:strike w:val="0"/>
        <w:dstrike w:val="0"/>
        <w:color w:val="000000"/>
        <w:spacing w:val="0"/>
        <w:kern w:val="0"/>
        <w:position w:val="0"/>
        <w:sz w:val="16"/>
        <w:szCs w:val="24"/>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Arial Unicode MS" w:hAnsi="Arial Unicode MS" w:cs="Arial Unicode M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32" w15:restartNumberingAfterBreak="0">
    <w:nsid w:val="681D7CDD"/>
    <w:multiLevelType w:val="multilevel"/>
    <w:tmpl w:val="E012B890"/>
    <w:styleLink w:val="List125"/>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33" w15:restartNumberingAfterBreak="0">
    <w:nsid w:val="683E50BD"/>
    <w:multiLevelType w:val="multilevel"/>
    <w:tmpl w:val="4F305956"/>
    <w:styleLink w:val="List130"/>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lowerLetter"/>
      <w:lvlText w:val="%2."/>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34" w15:restartNumberingAfterBreak="0">
    <w:nsid w:val="68845D73"/>
    <w:multiLevelType w:val="multilevel"/>
    <w:tmpl w:val="A72CB4F8"/>
    <w:styleLink w:val="List236"/>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35" w15:restartNumberingAfterBreak="0">
    <w:nsid w:val="6897275D"/>
    <w:multiLevelType w:val="multilevel"/>
    <w:tmpl w:val="C6C27632"/>
    <w:styleLink w:val="List1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36" w15:restartNumberingAfterBreak="0">
    <w:nsid w:val="69C75142"/>
    <w:multiLevelType w:val="hybridMultilevel"/>
    <w:tmpl w:val="591E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69EF38DB"/>
    <w:multiLevelType w:val="multilevel"/>
    <w:tmpl w:val="B7689E16"/>
    <w:styleLink w:val="List9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38" w15:restartNumberingAfterBreak="0">
    <w:nsid w:val="6A910A92"/>
    <w:multiLevelType w:val="multilevel"/>
    <w:tmpl w:val="463A7836"/>
    <w:styleLink w:val="List305"/>
    <w:lvl w:ilvl="0">
      <w:numFmt w:val="bullet"/>
      <w:lvlText w:val="•"/>
      <w:lvlJc w:val="left"/>
      <w:pPr>
        <w:tabs>
          <w:tab w:val="num" w:pos="714"/>
        </w:tabs>
        <w:ind w:left="714" w:hanging="357"/>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339" w15:restartNumberingAfterBreak="0">
    <w:nsid w:val="6AB97DC8"/>
    <w:multiLevelType w:val="multilevel"/>
    <w:tmpl w:val="471EB916"/>
    <w:styleLink w:val="List178"/>
    <w:lvl w:ilvl="0">
      <w:numFmt w:val="bullet"/>
      <w:lvlText w:val="•"/>
      <w:lvlJc w:val="left"/>
      <w:pPr>
        <w:tabs>
          <w:tab w:val="num" w:pos="720"/>
        </w:tabs>
        <w:ind w:left="720" w:hanging="360"/>
      </w:pPr>
      <w:rPr>
        <w:rFonts w:ascii="Verdana" w:eastAsia="Verdana" w:hAnsi="Verdana" w:cs="Verdana"/>
        <w:position w:val="0"/>
        <w:sz w:val="24"/>
        <w:szCs w:val="24"/>
        <w:shd w:val="clear" w:color="auto" w:fill="FFFF00"/>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shd w:val="clear" w:color="auto" w:fill="FFFF00"/>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shd w:val="clear" w:color="auto" w:fill="FFFF00"/>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shd w:val="clear" w:color="auto" w:fill="FFFF00"/>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shd w:val="clear" w:color="auto" w:fill="FFFF00"/>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shd w:val="clear" w:color="auto" w:fill="FFFF00"/>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shd w:val="clear" w:color="auto" w:fill="FFFF00"/>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shd w:val="clear" w:color="auto" w:fill="FFFF00"/>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shd w:val="clear" w:color="auto" w:fill="FFFF00"/>
        <w:lang w:val="en-US"/>
      </w:rPr>
    </w:lvl>
  </w:abstractNum>
  <w:abstractNum w:abstractNumId="340" w15:restartNumberingAfterBreak="0">
    <w:nsid w:val="6ACF6605"/>
    <w:multiLevelType w:val="multilevel"/>
    <w:tmpl w:val="57F0FC26"/>
    <w:styleLink w:val="List102"/>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41" w15:restartNumberingAfterBreak="0">
    <w:nsid w:val="6B206ADA"/>
    <w:multiLevelType w:val="hybridMultilevel"/>
    <w:tmpl w:val="12B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15:restartNumberingAfterBreak="0">
    <w:nsid w:val="6B7B2DCC"/>
    <w:multiLevelType w:val="multilevel"/>
    <w:tmpl w:val="396667AE"/>
    <w:styleLink w:val="List104"/>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343" w15:restartNumberingAfterBreak="0">
    <w:nsid w:val="6B7E0EA7"/>
    <w:multiLevelType w:val="multilevel"/>
    <w:tmpl w:val="8320D3BA"/>
    <w:styleLink w:val="List10"/>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44" w15:restartNumberingAfterBreak="0">
    <w:nsid w:val="6CF371CA"/>
    <w:multiLevelType w:val="multilevel"/>
    <w:tmpl w:val="692413C2"/>
    <w:styleLink w:val="List213"/>
    <w:lvl w:ilvl="0">
      <w:numFmt w:val="bullet"/>
      <w:lvlText w:val="*"/>
      <w:lvlJc w:val="left"/>
      <w:pPr>
        <w:tabs>
          <w:tab w:val="num" w:pos="87"/>
        </w:tabs>
        <w:ind w:left="87" w:hanging="87"/>
      </w:pPr>
      <w:rPr>
        <w:rFonts w:ascii="Verdana" w:eastAsia="Verdana" w:hAnsi="Verdana" w:cs="Verdan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238"/>
        </w:tabs>
        <w:ind w:left="23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418"/>
        </w:tabs>
        <w:ind w:left="41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598"/>
        </w:tabs>
        <w:ind w:left="59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
      <w:lvlJc w:val="left"/>
      <w:pPr>
        <w:tabs>
          <w:tab w:val="num" w:pos="778"/>
        </w:tabs>
        <w:ind w:left="77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958"/>
        </w:tabs>
        <w:ind w:left="95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1138"/>
        </w:tabs>
        <w:ind w:left="113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
      <w:lvlJc w:val="left"/>
      <w:pPr>
        <w:tabs>
          <w:tab w:val="num" w:pos="1318"/>
        </w:tabs>
        <w:ind w:left="131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1498"/>
        </w:tabs>
        <w:ind w:left="1498" w:hanging="58"/>
      </w:pPr>
      <w:rPr>
        <w:rFonts w:ascii="Verdana" w:eastAsia="Verdana" w:hAnsi="Verdana" w:cs="Verdana"/>
        <w:caps w:val="0"/>
        <w:smallCaps w:val="0"/>
        <w:strike w:val="0"/>
        <w:dstrike w:val="0"/>
        <w:color w:val="000000"/>
        <w:spacing w:val="0"/>
        <w:kern w:val="0"/>
        <w:position w:val="0"/>
        <w:sz w:val="16"/>
        <w:szCs w:val="16"/>
        <w:u w:val="none" w:color="000000"/>
        <w:vertAlign w:val="baseline"/>
        <w:rtl w:val="0"/>
        <w:lang w:val="en-US"/>
      </w:rPr>
    </w:lvl>
  </w:abstractNum>
  <w:abstractNum w:abstractNumId="345" w15:restartNumberingAfterBreak="0">
    <w:nsid w:val="6D7147FA"/>
    <w:multiLevelType w:val="hybridMultilevel"/>
    <w:tmpl w:val="1E1C5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15:restartNumberingAfterBreak="0">
    <w:nsid w:val="6F0E4052"/>
    <w:multiLevelType w:val="multilevel"/>
    <w:tmpl w:val="B7DE7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7" w15:restartNumberingAfterBreak="0">
    <w:nsid w:val="6F816CAA"/>
    <w:multiLevelType w:val="multilevel"/>
    <w:tmpl w:val="F5BCC5D0"/>
    <w:styleLink w:val="List85"/>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48" w15:restartNumberingAfterBreak="0">
    <w:nsid w:val="6F9508EC"/>
    <w:multiLevelType w:val="multilevel"/>
    <w:tmpl w:val="FFE24220"/>
    <w:styleLink w:val="List22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49" w15:restartNumberingAfterBreak="0">
    <w:nsid w:val="702805EB"/>
    <w:multiLevelType w:val="multilevel"/>
    <w:tmpl w:val="52F01D0A"/>
    <w:styleLink w:val="List217"/>
    <w:lvl w:ilvl="0">
      <w:numFmt w:val="bullet"/>
      <w:lvlText w:val="•"/>
      <w:lvlJc w:val="left"/>
      <w:pPr>
        <w:tabs>
          <w:tab w:val="num" w:pos="360"/>
        </w:tabs>
        <w:ind w:left="360" w:hanging="360"/>
      </w:pPr>
      <w:rPr>
        <w:rFonts w:ascii="Verdana" w:eastAsia="Verdana" w:hAnsi="Verdana" w:cs="Verdana"/>
        <w:caps w:val="0"/>
        <w:smallCaps w:val="0"/>
        <w:strike w:val="0"/>
        <w:dstrike w:val="0"/>
        <w:color w:val="BFBFBF"/>
        <w:spacing w:val="0"/>
        <w:kern w:val="0"/>
        <w:position w:val="0"/>
        <w:sz w:val="20"/>
        <w:szCs w:val="20"/>
        <w:u w:val="none" w:color="BFBFBF"/>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4">
      <w:start w:val="1"/>
      <w:numFmt w:val="bullet"/>
      <w:lvlText w:val="▪"/>
      <w:lvlJc w:val="left"/>
      <w:pPr>
        <w:tabs>
          <w:tab w:val="num" w:pos="2987"/>
        </w:tabs>
        <w:ind w:left="298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7">
      <w:start w:val="1"/>
      <w:numFmt w:val="bullet"/>
      <w:lvlText w:val="▪"/>
      <w:lvlJc w:val="left"/>
      <w:pPr>
        <w:tabs>
          <w:tab w:val="num" w:pos="5147"/>
        </w:tabs>
        <w:ind w:left="51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abstractNum>
  <w:abstractNum w:abstractNumId="350" w15:restartNumberingAfterBreak="0">
    <w:nsid w:val="70387170"/>
    <w:multiLevelType w:val="multilevel"/>
    <w:tmpl w:val="3266D0AE"/>
    <w:styleLink w:val="List251"/>
    <w:lvl w:ilvl="0">
      <w:numFmt w:val="bullet"/>
      <w:lvlText w:val="•"/>
      <w:lvlJc w:val="left"/>
      <w:pPr>
        <w:tabs>
          <w:tab w:val="num" w:pos="720"/>
        </w:tabs>
        <w:ind w:left="720" w:hanging="360"/>
      </w:pPr>
      <w:rPr>
        <w:rFonts w:ascii="Verdana" w:eastAsia="Verdana" w:hAnsi="Verdana" w:cs="Verdana"/>
        <w:b/>
        <w:bCs/>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b/>
        <w:bCs/>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b/>
        <w:bCs/>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b/>
        <w:bCs/>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b/>
        <w:bCs/>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b/>
        <w:bCs/>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b/>
        <w:bCs/>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b/>
        <w:bCs/>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b/>
        <w:bCs/>
        <w:position w:val="0"/>
        <w:sz w:val="16"/>
        <w:szCs w:val="16"/>
        <w:lang w:val="en-US"/>
      </w:rPr>
    </w:lvl>
  </w:abstractNum>
  <w:abstractNum w:abstractNumId="351" w15:restartNumberingAfterBreak="0">
    <w:nsid w:val="708D108C"/>
    <w:multiLevelType w:val="multilevel"/>
    <w:tmpl w:val="1CDC85EC"/>
    <w:styleLink w:val="List239"/>
    <w:lvl w:ilvl="0">
      <w:numFmt w:val="bullet"/>
      <w:lvlText w:val="•"/>
      <w:lvlJc w:val="left"/>
      <w:pPr>
        <w:tabs>
          <w:tab w:val="num" w:pos="720"/>
        </w:tabs>
        <w:ind w:left="720" w:hanging="360"/>
      </w:pPr>
      <w:rPr>
        <w:rFonts w:ascii="Verdana" w:eastAsia="Verdana" w:hAnsi="Verdana" w:cs="Verdana"/>
        <w:b/>
        <w:bCs/>
        <w:position w:val="0"/>
        <w:sz w:val="24"/>
        <w:szCs w:val="24"/>
      </w:rPr>
    </w:lvl>
    <w:lvl w:ilvl="1">
      <w:start w:val="1"/>
      <w:numFmt w:val="bullet"/>
      <w:lvlText w:val="o"/>
      <w:lvlJc w:val="left"/>
      <w:pPr>
        <w:tabs>
          <w:tab w:val="num" w:pos="1187"/>
        </w:tabs>
        <w:ind w:left="1187" w:hanging="107"/>
      </w:pPr>
      <w:rPr>
        <w:rFonts w:ascii="Verdana" w:eastAsia="Verdana" w:hAnsi="Verdana" w:cs="Verdana"/>
        <w:b/>
        <w:bCs/>
        <w:position w:val="0"/>
        <w:sz w:val="16"/>
        <w:szCs w:val="16"/>
      </w:rPr>
    </w:lvl>
    <w:lvl w:ilvl="2">
      <w:start w:val="1"/>
      <w:numFmt w:val="bullet"/>
      <w:lvlText w:val="▪"/>
      <w:lvlJc w:val="left"/>
      <w:pPr>
        <w:tabs>
          <w:tab w:val="num" w:pos="1907"/>
        </w:tabs>
        <w:ind w:left="1907" w:hanging="107"/>
      </w:pPr>
      <w:rPr>
        <w:rFonts w:ascii="Verdana" w:eastAsia="Verdana" w:hAnsi="Verdana" w:cs="Verdana"/>
        <w:b/>
        <w:bCs/>
        <w:position w:val="0"/>
        <w:sz w:val="16"/>
        <w:szCs w:val="16"/>
      </w:rPr>
    </w:lvl>
    <w:lvl w:ilvl="3">
      <w:start w:val="1"/>
      <w:numFmt w:val="bullet"/>
      <w:lvlText w:val="•"/>
      <w:lvlJc w:val="left"/>
      <w:pPr>
        <w:tabs>
          <w:tab w:val="num" w:pos="2627"/>
        </w:tabs>
        <w:ind w:left="2627" w:hanging="107"/>
      </w:pPr>
      <w:rPr>
        <w:rFonts w:ascii="Verdana" w:eastAsia="Verdana" w:hAnsi="Verdana" w:cs="Verdana"/>
        <w:b/>
        <w:bCs/>
        <w:position w:val="0"/>
        <w:sz w:val="16"/>
        <w:szCs w:val="16"/>
      </w:rPr>
    </w:lvl>
    <w:lvl w:ilvl="4">
      <w:start w:val="1"/>
      <w:numFmt w:val="bullet"/>
      <w:lvlText w:val="o"/>
      <w:lvlJc w:val="left"/>
      <w:pPr>
        <w:tabs>
          <w:tab w:val="num" w:pos="3347"/>
        </w:tabs>
        <w:ind w:left="3347" w:hanging="107"/>
      </w:pPr>
      <w:rPr>
        <w:rFonts w:ascii="Verdana" w:eastAsia="Verdana" w:hAnsi="Verdana" w:cs="Verdana"/>
        <w:b/>
        <w:bCs/>
        <w:position w:val="0"/>
        <w:sz w:val="16"/>
        <w:szCs w:val="16"/>
      </w:rPr>
    </w:lvl>
    <w:lvl w:ilvl="5">
      <w:start w:val="1"/>
      <w:numFmt w:val="bullet"/>
      <w:lvlText w:val="▪"/>
      <w:lvlJc w:val="left"/>
      <w:pPr>
        <w:tabs>
          <w:tab w:val="num" w:pos="4067"/>
        </w:tabs>
        <w:ind w:left="4067" w:hanging="107"/>
      </w:pPr>
      <w:rPr>
        <w:rFonts w:ascii="Verdana" w:eastAsia="Verdana" w:hAnsi="Verdana" w:cs="Verdana"/>
        <w:b/>
        <w:bCs/>
        <w:position w:val="0"/>
        <w:sz w:val="16"/>
        <w:szCs w:val="16"/>
      </w:rPr>
    </w:lvl>
    <w:lvl w:ilvl="6">
      <w:start w:val="1"/>
      <w:numFmt w:val="bullet"/>
      <w:lvlText w:val="•"/>
      <w:lvlJc w:val="left"/>
      <w:pPr>
        <w:tabs>
          <w:tab w:val="num" w:pos="4787"/>
        </w:tabs>
        <w:ind w:left="4787" w:hanging="107"/>
      </w:pPr>
      <w:rPr>
        <w:rFonts w:ascii="Verdana" w:eastAsia="Verdana" w:hAnsi="Verdana" w:cs="Verdana"/>
        <w:b/>
        <w:bCs/>
        <w:position w:val="0"/>
        <w:sz w:val="16"/>
        <w:szCs w:val="16"/>
      </w:rPr>
    </w:lvl>
    <w:lvl w:ilvl="7">
      <w:start w:val="1"/>
      <w:numFmt w:val="bullet"/>
      <w:lvlText w:val="o"/>
      <w:lvlJc w:val="left"/>
      <w:pPr>
        <w:tabs>
          <w:tab w:val="num" w:pos="5507"/>
        </w:tabs>
        <w:ind w:left="5507" w:hanging="107"/>
      </w:pPr>
      <w:rPr>
        <w:rFonts w:ascii="Verdana" w:eastAsia="Verdana" w:hAnsi="Verdana" w:cs="Verdana"/>
        <w:b/>
        <w:bCs/>
        <w:position w:val="0"/>
        <w:sz w:val="16"/>
        <w:szCs w:val="16"/>
      </w:rPr>
    </w:lvl>
    <w:lvl w:ilvl="8">
      <w:start w:val="1"/>
      <w:numFmt w:val="bullet"/>
      <w:lvlText w:val="▪"/>
      <w:lvlJc w:val="left"/>
      <w:pPr>
        <w:tabs>
          <w:tab w:val="num" w:pos="6227"/>
        </w:tabs>
        <w:ind w:left="6227" w:hanging="107"/>
      </w:pPr>
      <w:rPr>
        <w:rFonts w:ascii="Verdana" w:eastAsia="Verdana" w:hAnsi="Verdana" w:cs="Verdana"/>
        <w:b/>
        <w:bCs/>
        <w:position w:val="0"/>
        <w:sz w:val="16"/>
        <w:szCs w:val="16"/>
      </w:rPr>
    </w:lvl>
  </w:abstractNum>
  <w:abstractNum w:abstractNumId="352" w15:restartNumberingAfterBreak="0">
    <w:nsid w:val="70CD3145"/>
    <w:multiLevelType w:val="multilevel"/>
    <w:tmpl w:val="B2F4D42A"/>
    <w:styleLink w:val="List90"/>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53" w15:restartNumberingAfterBreak="0">
    <w:nsid w:val="70D26879"/>
    <w:multiLevelType w:val="multilevel"/>
    <w:tmpl w:val="7902BF2E"/>
    <w:styleLink w:val="List86"/>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54" w15:restartNumberingAfterBreak="0">
    <w:nsid w:val="71395DDD"/>
    <w:multiLevelType w:val="hybridMultilevel"/>
    <w:tmpl w:val="7CFC5612"/>
    <w:lvl w:ilvl="0" w:tplc="6A56C7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15:restartNumberingAfterBreak="0">
    <w:nsid w:val="71E81B22"/>
    <w:multiLevelType w:val="multilevel"/>
    <w:tmpl w:val="395E46C2"/>
    <w:styleLink w:val="List256"/>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56" w15:restartNumberingAfterBreak="0">
    <w:nsid w:val="72115513"/>
    <w:multiLevelType w:val="multilevel"/>
    <w:tmpl w:val="E130A8FE"/>
    <w:styleLink w:val="List211"/>
    <w:lvl w:ilvl="0">
      <w:numFmt w:val="bullet"/>
      <w:lvlText w:val="*"/>
      <w:lvlJc w:val="left"/>
      <w:pPr>
        <w:tabs>
          <w:tab w:val="num" w:pos="87"/>
        </w:tabs>
        <w:ind w:left="87" w:hanging="87"/>
      </w:pPr>
      <w:rPr>
        <w:rFonts w:ascii="Verdana" w:eastAsia="Verdana" w:hAnsi="Verdana" w:cs="Verdana"/>
        <w:i/>
        <w:iCs/>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238"/>
        </w:tabs>
        <w:ind w:left="238" w:hanging="58"/>
      </w:pPr>
      <w:rPr>
        <w:rFonts w:ascii="Verdana" w:eastAsia="Verdana" w:hAnsi="Verdana" w:cs="Verdana"/>
        <w:i/>
        <w:iCs/>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418"/>
        </w:tabs>
        <w:ind w:left="418" w:hanging="58"/>
      </w:pPr>
      <w:rPr>
        <w:rFonts w:ascii="Verdana" w:eastAsia="Verdana" w:hAnsi="Verdana" w:cs="Verdana"/>
        <w:i/>
        <w:iCs/>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598"/>
        </w:tabs>
        <w:ind w:left="598" w:hanging="58"/>
      </w:pPr>
      <w:rPr>
        <w:rFonts w:ascii="Verdana" w:eastAsia="Verdana" w:hAnsi="Verdana" w:cs="Verdana"/>
        <w:i/>
        <w:iCs/>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
      <w:lvlJc w:val="left"/>
      <w:pPr>
        <w:tabs>
          <w:tab w:val="num" w:pos="778"/>
        </w:tabs>
        <w:ind w:left="778" w:hanging="58"/>
      </w:pPr>
      <w:rPr>
        <w:rFonts w:ascii="Verdana" w:eastAsia="Verdana" w:hAnsi="Verdana" w:cs="Verdana"/>
        <w:i/>
        <w:iCs/>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958"/>
        </w:tabs>
        <w:ind w:left="958" w:hanging="58"/>
      </w:pPr>
      <w:rPr>
        <w:rFonts w:ascii="Verdana" w:eastAsia="Verdana" w:hAnsi="Verdana" w:cs="Verdana"/>
        <w:i/>
        <w:iCs/>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1138"/>
        </w:tabs>
        <w:ind w:left="1138" w:hanging="58"/>
      </w:pPr>
      <w:rPr>
        <w:rFonts w:ascii="Verdana" w:eastAsia="Verdana" w:hAnsi="Verdana" w:cs="Verdana"/>
        <w:i/>
        <w:iCs/>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
      <w:lvlJc w:val="left"/>
      <w:pPr>
        <w:tabs>
          <w:tab w:val="num" w:pos="1318"/>
        </w:tabs>
        <w:ind w:left="1318" w:hanging="58"/>
      </w:pPr>
      <w:rPr>
        <w:rFonts w:ascii="Verdana" w:eastAsia="Verdana" w:hAnsi="Verdana" w:cs="Verdana"/>
        <w:i/>
        <w:iCs/>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1498"/>
        </w:tabs>
        <w:ind w:left="1498" w:hanging="58"/>
      </w:pPr>
      <w:rPr>
        <w:rFonts w:ascii="Verdana" w:eastAsia="Verdana" w:hAnsi="Verdana" w:cs="Verdana"/>
        <w:i/>
        <w:iCs/>
        <w:caps w:val="0"/>
        <w:smallCaps w:val="0"/>
        <w:strike w:val="0"/>
        <w:dstrike w:val="0"/>
        <w:color w:val="000000"/>
        <w:spacing w:val="0"/>
        <w:kern w:val="0"/>
        <w:position w:val="0"/>
        <w:sz w:val="16"/>
        <w:szCs w:val="16"/>
        <w:u w:val="none" w:color="000000"/>
        <w:vertAlign w:val="baseline"/>
        <w:rtl w:val="0"/>
        <w:lang w:val="en-US"/>
      </w:rPr>
    </w:lvl>
  </w:abstractNum>
  <w:abstractNum w:abstractNumId="357" w15:restartNumberingAfterBreak="0">
    <w:nsid w:val="72CC546E"/>
    <w:multiLevelType w:val="hybridMultilevel"/>
    <w:tmpl w:val="A1246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15:restartNumberingAfterBreak="0">
    <w:nsid w:val="73013CFD"/>
    <w:multiLevelType w:val="multilevel"/>
    <w:tmpl w:val="D55A7664"/>
    <w:styleLink w:val="List99"/>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59" w15:restartNumberingAfterBreak="0">
    <w:nsid w:val="733050AB"/>
    <w:multiLevelType w:val="multilevel"/>
    <w:tmpl w:val="DBF4A31C"/>
    <w:styleLink w:val="List232"/>
    <w:lvl w:ilvl="0">
      <w:numFmt w:val="bullet"/>
      <w:lvlText w:val="•"/>
      <w:lvlJc w:val="left"/>
      <w:pPr>
        <w:tabs>
          <w:tab w:val="num" w:pos="720"/>
        </w:tabs>
        <w:ind w:left="720" w:hanging="360"/>
      </w:pPr>
      <w:rPr>
        <w:rFonts w:ascii="Verdana" w:eastAsia="Verdana" w:hAnsi="Verdana" w:cs="Verdana"/>
        <w:caps w:val="0"/>
        <w:smallCaps w:val="0"/>
        <w:strike w:val="0"/>
        <w:dstrike w:val="0"/>
        <w:color w:val="FF0000"/>
        <w:spacing w:val="0"/>
        <w:kern w:val="0"/>
        <w:position w:val="0"/>
        <w:sz w:val="20"/>
        <w:szCs w:val="20"/>
        <w:u w:val="none" w:color="FF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FF0000"/>
        <w:spacing w:val="0"/>
        <w:kern w:val="0"/>
        <w:position w:val="0"/>
        <w:sz w:val="16"/>
        <w:szCs w:val="16"/>
        <w:u w:val="none" w:color="FF0000"/>
        <w:vertAlign w:val="baseline"/>
        <w:lang w:val="en-US"/>
      </w:rPr>
    </w:lvl>
  </w:abstractNum>
  <w:abstractNum w:abstractNumId="360" w15:restartNumberingAfterBreak="0">
    <w:nsid w:val="740774A0"/>
    <w:multiLevelType w:val="multilevel"/>
    <w:tmpl w:val="E1A65A02"/>
    <w:styleLink w:val="List78"/>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
      <w:lvlJc w:val="left"/>
      <w:pPr>
        <w:tabs>
          <w:tab w:val="num" w:pos="1187"/>
        </w:tabs>
        <w:ind w:left="1187" w:hanging="107"/>
      </w:pPr>
      <w:rPr>
        <w:rFonts w:ascii="Verdana" w:eastAsia="Verdana" w:hAnsi="Verdana" w:cs="Verdana"/>
        <w:position w:val="0"/>
        <w:sz w:val="16"/>
        <w:szCs w:val="16"/>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61" w15:restartNumberingAfterBreak="0">
    <w:nsid w:val="748B488E"/>
    <w:multiLevelType w:val="hybridMultilevel"/>
    <w:tmpl w:val="9E78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15:restartNumberingAfterBreak="0">
    <w:nsid w:val="7493749D"/>
    <w:multiLevelType w:val="multilevel"/>
    <w:tmpl w:val="DD6CF71C"/>
    <w:styleLink w:val="List172"/>
    <w:lvl w:ilvl="0">
      <w:start w:val="7"/>
      <w:numFmt w:val="decimal"/>
      <w:lvlText w:val="%1."/>
      <w:lvlJc w:val="left"/>
      <w:pPr>
        <w:tabs>
          <w:tab w:val="num" w:pos="810"/>
        </w:tabs>
        <w:ind w:left="810" w:hanging="810"/>
      </w:pPr>
      <w:rPr>
        <w:rFonts w:ascii="Verdana" w:eastAsia="Verdana" w:hAnsi="Verdana" w:cs="Verdana"/>
        <w:color w:val="FF0000"/>
        <w:position w:val="0"/>
        <w:sz w:val="16"/>
        <w:szCs w:val="16"/>
        <w:u w:color="FF0000"/>
        <w:lang w:val="en-US"/>
      </w:rPr>
    </w:lvl>
    <w:lvl w:ilvl="1">
      <w:start w:val="1"/>
      <w:numFmt w:val="lowerLetter"/>
      <w:lvlText w:val="%2."/>
      <w:lvlJc w:val="left"/>
      <w:pPr>
        <w:tabs>
          <w:tab w:val="num" w:pos="1187"/>
        </w:tabs>
        <w:ind w:left="1187" w:hanging="107"/>
      </w:pPr>
      <w:rPr>
        <w:rFonts w:ascii="Verdana" w:eastAsia="Verdana" w:hAnsi="Verdana" w:cs="Verdana"/>
        <w:color w:val="FF0000"/>
        <w:position w:val="0"/>
        <w:sz w:val="16"/>
        <w:szCs w:val="16"/>
        <w:u w:color="FF0000"/>
        <w:lang w:val="en-US"/>
      </w:rPr>
    </w:lvl>
    <w:lvl w:ilvl="2">
      <w:start w:val="1"/>
      <w:numFmt w:val="lowerRoman"/>
      <w:lvlText w:val="%3."/>
      <w:lvlJc w:val="left"/>
      <w:pPr>
        <w:tabs>
          <w:tab w:val="num" w:pos="1951"/>
        </w:tabs>
        <w:ind w:left="1951" w:hanging="87"/>
      </w:pPr>
      <w:rPr>
        <w:rFonts w:ascii="Verdana" w:eastAsia="Verdana" w:hAnsi="Verdana" w:cs="Verdana"/>
        <w:color w:val="FF0000"/>
        <w:position w:val="0"/>
        <w:sz w:val="16"/>
        <w:szCs w:val="16"/>
        <w:u w:color="FF0000"/>
        <w:lang w:val="en-US"/>
      </w:rPr>
    </w:lvl>
    <w:lvl w:ilvl="3">
      <w:start w:val="1"/>
      <w:numFmt w:val="decimal"/>
      <w:lvlText w:val="%4."/>
      <w:lvlJc w:val="left"/>
      <w:pPr>
        <w:tabs>
          <w:tab w:val="num" w:pos="2627"/>
        </w:tabs>
        <w:ind w:left="2627" w:hanging="107"/>
      </w:pPr>
      <w:rPr>
        <w:rFonts w:ascii="Verdana" w:eastAsia="Verdana" w:hAnsi="Verdana" w:cs="Verdana"/>
        <w:color w:val="FF0000"/>
        <w:position w:val="0"/>
        <w:sz w:val="16"/>
        <w:szCs w:val="16"/>
        <w:u w:color="FF0000"/>
        <w:lang w:val="en-US"/>
      </w:rPr>
    </w:lvl>
    <w:lvl w:ilvl="4">
      <w:start w:val="1"/>
      <w:numFmt w:val="lowerLetter"/>
      <w:lvlText w:val="%5."/>
      <w:lvlJc w:val="left"/>
      <w:pPr>
        <w:tabs>
          <w:tab w:val="num" w:pos="3347"/>
        </w:tabs>
        <w:ind w:left="3347" w:hanging="107"/>
      </w:pPr>
      <w:rPr>
        <w:rFonts w:ascii="Verdana" w:eastAsia="Verdana" w:hAnsi="Verdana" w:cs="Verdana"/>
        <w:color w:val="FF0000"/>
        <w:position w:val="0"/>
        <w:sz w:val="16"/>
        <w:szCs w:val="16"/>
        <w:u w:color="FF0000"/>
        <w:lang w:val="en-US"/>
      </w:rPr>
    </w:lvl>
    <w:lvl w:ilvl="5">
      <w:start w:val="1"/>
      <w:numFmt w:val="lowerRoman"/>
      <w:lvlText w:val="%6."/>
      <w:lvlJc w:val="left"/>
      <w:pPr>
        <w:tabs>
          <w:tab w:val="num" w:pos="4111"/>
        </w:tabs>
        <w:ind w:left="4111" w:hanging="87"/>
      </w:pPr>
      <w:rPr>
        <w:rFonts w:ascii="Verdana" w:eastAsia="Verdana" w:hAnsi="Verdana" w:cs="Verdana"/>
        <w:color w:val="FF0000"/>
        <w:position w:val="0"/>
        <w:sz w:val="16"/>
        <w:szCs w:val="16"/>
        <w:u w:color="FF0000"/>
        <w:lang w:val="en-US"/>
      </w:rPr>
    </w:lvl>
    <w:lvl w:ilvl="6">
      <w:start w:val="1"/>
      <w:numFmt w:val="decimal"/>
      <w:lvlText w:val="%7."/>
      <w:lvlJc w:val="left"/>
      <w:pPr>
        <w:tabs>
          <w:tab w:val="num" w:pos="4787"/>
        </w:tabs>
        <w:ind w:left="4787" w:hanging="107"/>
      </w:pPr>
      <w:rPr>
        <w:rFonts w:ascii="Verdana" w:eastAsia="Verdana" w:hAnsi="Verdana" w:cs="Verdana"/>
        <w:color w:val="FF0000"/>
        <w:position w:val="0"/>
        <w:sz w:val="16"/>
        <w:szCs w:val="16"/>
        <w:u w:color="FF0000"/>
        <w:lang w:val="en-US"/>
      </w:rPr>
    </w:lvl>
    <w:lvl w:ilvl="7">
      <w:start w:val="1"/>
      <w:numFmt w:val="lowerLetter"/>
      <w:lvlText w:val="%8."/>
      <w:lvlJc w:val="left"/>
      <w:pPr>
        <w:tabs>
          <w:tab w:val="num" w:pos="5507"/>
        </w:tabs>
        <w:ind w:left="5507" w:hanging="107"/>
      </w:pPr>
      <w:rPr>
        <w:rFonts w:ascii="Verdana" w:eastAsia="Verdana" w:hAnsi="Verdana" w:cs="Verdana"/>
        <w:color w:val="FF0000"/>
        <w:position w:val="0"/>
        <w:sz w:val="16"/>
        <w:szCs w:val="16"/>
        <w:u w:color="FF0000"/>
        <w:lang w:val="en-US"/>
      </w:rPr>
    </w:lvl>
    <w:lvl w:ilvl="8">
      <w:start w:val="1"/>
      <w:numFmt w:val="lowerRoman"/>
      <w:lvlText w:val="%9."/>
      <w:lvlJc w:val="left"/>
      <w:pPr>
        <w:tabs>
          <w:tab w:val="num" w:pos="6271"/>
        </w:tabs>
        <w:ind w:left="6271" w:hanging="87"/>
      </w:pPr>
      <w:rPr>
        <w:rFonts w:ascii="Verdana" w:eastAsia="Verdana" w:hAnsi="Verdana" w:cs="Verdana"/>
        <w:color w:val="FF0000"/>
        <w:position w:val="0"/>
        <w:sz w:val="16"/>
        <w:szCs w:val="16"/>
        <w:u w:color="FF0000"/>
        <w:lang w:val="en-US"/>
      </w:rPr>
    </w:lvl>
  </w:abstractNum>
  <w:abstractNum w:abstractNumId="363" w15:restartNumberingAfterBreak="0">
    <w:nsid w:val="74C20DD6"/>
    <w:multiLevelType w:val="multilevel"/>
    <w:tmpl w:val="050044DE"/>
    <w:styleLink w:val="List303"/>
    <w:lvl w:ilvl="0">
      <w:numFmt w:val="bullet"/>
      <w:lvlText w:val="•"/>
      <w:lvlJc w:val="left"/>
      <w:pPr>
        <w:tabs>
          <w:tab w:val="num" w:pos="714"/>
        </w:tabs>
        <w:ind w:left="714" w:hanging="357"/>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364" w15:restartNumberingAfterBreak="0">
    <w:nsid w:val="74F11753"/>
    <w:multiLevelType w:val="multilevel"/>
    <w:tmpl w:val="E44E1F2E"/>
    <w:styleLink w:val="List148"/>
    <w:lvl w:ilvl="0">
      <w:start w:val="1"/>
      <w:numFmt w:val="decimal"/>
      <w:lvlText w:val="%1."/>
      <w:lvlJc w:val="left"/>
      <w:pPr>
        <w:tabs>
          <w:tab w:val="num" w:pos="810"/>
        </w:tabs>
        <w:ind w:left="810" w:hanging="810"/>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365" w15:restartNumberingAfterBreak="0">
    <w:nsid w:val="760C7506"/>
    <w:multiLevelType w:val="multilevel"/>
    <w:tmpl w:val="74BEFDC0"/>
    <w:styleLink w:val="List200"/>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shd w:val="clear" w:color="auto" w:fill="FFFF00"/>
        <w:vertAlign w:val="baseline"/>
        <w:lang w:val="en-US"/>
      </w:rPr>
    </w:lvl>
    <w:lvl w:ilvl="1">
      <w:start w:val="1"/>
      <w:numFmt w:val="lowerLetter"/>
      <w:lvlText w:val="%2."/>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2">
      <w:start w:val="1"/>
      <w:numFmt w:val="lowerRoman"/>
      <w:lvlText w:val="%3."/>
      <w:lvlJc w:val="left"/>
      <w:pPr>
        <w:tabs>
          <w:tab w:val="num" w:pos="1951"/>
        </w:tabs>
        <w:ind w:left="195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3">
      <w:start w:val="1"/>
      <w:numFmt w:val="decimal"/>
      <w:lvlText w:val="%4."/>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4">
      <w:start w:val="1"/>
      <w:numFmt w:val="lowerLetter"/>
      <w:lvlText w:val="%5."/>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5">
      <w:start w:val="1"/>
      <w:numFmt w:val="lowerRoman"/>
      <w:lvlText w:val="%6."/>
      <w:lvlJc w:val="left"/>
      <w:pPr>
        <w:tabs>
          <w:tab w:val="num" w:pos="4111"/>
        </w:tabs>
        <w:ind w:left="411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6">
      <w:start w:val="1"/>
      <w:numFmt w:val="decimal"/>
      <w:lvlText w:val="%7."/>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7">
      <w:start w:val="1"/>
      <w:numFmt w:val="lowerLetter"/>
      <w:lvlText w:val="%8."/>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lvl w:ilvl="8">
      <w:start w:val="1"/>
      <w:numFmt w:val="lowerRoman"/>
      <w:lvlText w:val="%9."/>
      <w:lvlJc w:val="left"/>
      <w:pPr>
        <w:tabs>
          <w:tab w:val="num" w:pos="6271"/>
        </w:tabs>
        <w:ind w:left="6271" w:hanging="87"/>
      </w:pPr>
      <w:rPr>
        <w:rFonts w:ascii="Verdana" w:eastAsia="Verdana" w:hAnsi="Verdana" w:cs="Verdana"/>
        <w:caps w:val="0"/>
        <w:smallCaps w:val="0"/>
        <w:strike w:val="0"/>
        <w:dstrike w:val="0"/>
        <w:color w:val="000000"/>
        <w:spacing w:val="0"/>
        <w:kern w:val="0"/>
        <w:position w:val="0"/>
        <w:sz w:val="16"/>
        <w:szCs w:val="16"/>
        <w:u w:val="none" w:color="000000"/>
        <w:shd w:val="clear" w:color="auto" w:fill="FFFF00"/>
        <w:vertAlign w:val="baseline"/>
        <w:lang w:val="en-US"/>
      </w:rPr>
    </w:lvl>
  </w:abstractNum>
  <w:abstractNum w:abstractNumId="366" w15:restartNumberingAfterBreak="0">
    <w:nsid w:val="76AE4ADC"/>
    <w:multiLevelType w:val="multilevel"/>
    <w:tmpl w:val="248EC8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7" w15:restartNumberingAfterBreak="0">
    <w:nsid w:val="76E46380"/>
    <w:multiLevelType w:val="multilevel"/>
    <w:tmpl w:val="093A5D42"/>
    <w:styleLink w:val="List306"/>
    <w:lvl w:ilvl="0">
      <w:numFmt w:val="bullet"/>
      <w:lvlText w:val="•"/>
      <w:lvlJc w:val="left"/>
      <w:pPr>
        <w:tabs>
          <w:tab w:val="num" w:pos="720"/>
        </w:tabs>
        <w:ind w:left="720" w:hanging="360"/>
      </w:pPr>
      <w:rPr>
        <w:rFonts w:ascii="Verdana" w:eastAsia="Verdana" w:hAnsi="Verdana" w:cs="Verdana"/>
        <w:caps w:val="0"/>
        <w:smallCaps w:val="0"/>
        <w:strike w:val="0"/>
        <w:dstrike w:val="0"/>
        <w:color w:val="A6A6A6"/>
        <w:spacing w:val="0"/>
        <w:kern w:val="0"/>
        <w:position w:val="0"/>
        <w:sz w:val="20"/>
        <w:szCs w:val="20"/>
        <w:u w:val="none" w:color="A6A6A6"/>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A6A6A6"/>
        <w:spacing w:val="0"/>
        <w:kern w:val="0"/>
        <w:position w:val="0"/>
        <w:sz w:val="16"/>
        <w:szCs w:val="16"/>
        <w:u w:val="none" w:color="A6A6A6"/>
        <w:vertAlign w:val="baseline"/>
        <w:lang w:val="en-US"/>
      </w:rPr>
    </w:lvl>
  </w:abstractNum>
  <w:abstractNum w:abstractNumId="368" w15:restartNumberingAfterBreak="0">
    <w:nsid w:val="76E61A32"/>
    <w:multiLevelType w:val="multilevel"/>
    <w:tmpl w:val="35E27A4A"/>
    <w:styleLink w:val="List110"/>
    <w:lvl w:ilvl="0">
      <w:numFmt w:val="bullet"/>
      <w:lvlText w:val="-"/>
      <w:lvlJc w:val="left"/>
      <w:pPr>
        <w:tabs>
          <w:tab w:val="num" w:pos="720"/>
        </w:tabs>
        <w:ind w:left="720" w:hanging="360"/>
      </w:pPr>
      <w:rPr>
        <w:rFonts w:ascii="Verdana" w:eastAsia="Verdana" w:hAnsi="Verdana" w:cs="Verdana"/>
        <w:b/>
        <w:bC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b/>
        <w:bCs/>
        <w:caps w:val="0"/>
        <w:smallCaps w:val="0"/>
        <w:strike w:val="0"/>
        <w:dstrike w:val="0"/>
        <w:color w:val="000000"/>
        <w:spacing w:val="0"/>
        <w:kern w:val="0"/>
        <w:position w:val="0"/>
        <w:sz w:val="16"/>
        <w:szCs w:val="16"/>
        <w:u w:val="none" w:color="000000"/>
        <w:vertAlign w:val="baseline"/>
        <w:lang w:val="en-US"/>
      </w:rPr>
    </w:lvl>
  </w:abstractNum>
  <w:abstractNum w:abstractNumId="369" w15:restartNumberingAfterBreak="0">
    <w:nsid w:val="776E049B"/>
    <w:multiLevelType w:val="multilevel"/>
    <w:tmpl w:val="95AC839E"/>
    <w:styleLink w:val="List171"/>
    <w:lvl w:ilvl="0">
      <w:start w:val="4"/>
      <w:numFmt w:val="decimal"/>
      <w:lvlText w:val="%1."/>
      <w:lvlJc w:val="left"/>
      <w:pPr>
        <w:tabs>
          <w:tab w:val="num" w:pos="900"/>
        </w:tabs>
        <w:ind w:left="900" w:hanging="540"/>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1">
      <w:start w:val="1"/>
      <w:numFmt w:val="lowerLetter"/>
      <w:lvlText w:val="%2."/>
      <w:lvlJc w:val="left"/>
      <w:pPr>
        <w:tabs>
          <w:tab w:val="num" w:pos="1187"/>
        </w:tabs>
        <w:ind w:left="118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2">
      <w:start w:val="1"/>
      <w:numFmt w:val="lowerRoman"/>
      <w:lvlText w:val="%3."/>
      <w:lvlJc w:val="left"/>
      <w:pPr>
        <w:tabs>
          <w:tab w:val="num" w:pos="1951"/>
        </w:tabs>
        <w:ind w:left="1951" w:hanging="8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3">
      <w:start w:val="1"/>
      <w:numFmt w:val="decimal"/>
      <w:lvlText w:val="%4."/>
      <w:lvlJc w:val="left"/>
      <w:pPr>
        <w:tabs>
          <w:tab w:val="num" w:pos="2627"/>
        </w:tabs>
        <w:ind w:left="262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4">
      <w:start w:val="1"/>
      <w:numFmt w:val="lowerLetter"/>
      <w:lvlText w:val="%5."/>
      <w:lvlJc w:val="left"/>
      <w:pPr>
        <w:tabs>
          <w:tab w:val="num" w:pos="3347"/>
        </w:tabs>
        <w:ind w:left="334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5">
      <w:start w:val="1"/>
      <w:numFmt w:val="lowerRoman"/>
      <w:lvlText w:val="%6."/>
      <w:lvlJc w:val="left"/>
      <w:pPr>
        <w:tabs>
          <w:tab w:val="num" w:pos="4111"/>
        </w:tabs>
        <w:ind w:left="4111" w:hanging="8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6">
      <w:start w:val="1"/>
      <w:numFmt w:val="decimal"/>
      <w:lvlText w:val="%7."/>
      <w:lvlJc w:val="left"/>
      <w:pPr>
        <w:tabs>
          <w:tab w:val="num" w:pos="4787"/>
        </w:tabs>
        <w:ind w:left="478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7">
      <w:start w:val="1"/>
      <w:numFmt w:val="lowerLetter"/>
      <w:lvlText w:val="%8."/>
      <w:lvlJc w:val="left"/>
      <w:pPr>
        <w:tabs>
          <w:tab w:val="num" w:pos="5507"/>
        </w:tabs>
        <w:ind w:left="5507" w:hanging="10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lvl w:ilvl="8">
      <w:start w:val="1"/>
      <w:numFmt w:val="lowerRoman"/>
      <w:lvlText w:val="%9."/>
      <w:lvlJc w:val="left"/>
      <w:pPr>
        <w:tabs>
          <w:tab w:val="num" w:pos="6271"/>
        </w:tabs>
        <w:ind w:left="6271" w:hanging="87"/>
      </w:pPr>
      <w:rPr>
        <w:rFonts w:ascii="Verdana" w:eastAsia="Verdana" w:hAnsi="Verdana" w:cs="Verdana"/>
        <w:b/>
        <w:bCs/>
        <w:i/>
        <w:iCs/>
        <w:caps w:val="0"/>
        <w:smallCaps w:val="0"/>
        <w:strike w:val="0"/>
        <w:dstrike w:val="0"/>
        <w:color w:val="000000"/>
        <w:spacing w:val="0"/>
        <w:kern w:val="0"/>
        <w:position w:val="0"/>
        <w:sz w:val="16"/>
        <w:szCs w:val="16"/>
        <w:u w:val="none" w:color="000000"/>
        <w:vertAlign w:val="baseline"/>
        <w:lang w:val="en-US"/>
      </w:rPr>
    </w:lvl>
  </w:abstractNum>
  <w:abstractNum w:abstractNumId="370" w15:restartNumberingAfterBreak="0">
    <w:nsid w:val="78411C01"/>
    <w:multiLevelType w:val="multilevel"/>
    <w:tmpl w:val="28B8A2E2"/>
    <w:styleLink w:val="List270"/>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71" w15:restartNumberingAfterBreak="0">
    <w:nsid w:val="78884887"/>
    <w:multiLevelType w:val="multilevel"/>
    <w:tmpl w:val="300A3D0A"/>
    <w:styleLink w:val="List71"/>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72" w15:restartNumberingAfterBreak="0">
    <w:nsid w:val="78930182"/>
    <w:multiLevelType w:val="multilevel"/>
    <w:tmpl w:val="319C8F7E"/>
    <w:styleLink w:val="List29"/>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947"/>
        </w:tabs>
        <w:ind w:left="69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73" w15:restartNumberingAfterBreak="0">
    <w:nsid w:val="790E4FC1"/>
    <w:multiLevelType w:val="multilevel"/>
    <w:tmpl w:val="D70203C6"/>
    <w:styleLink w:val="List294"/>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74" w15:restartNumberingAfterBreak="0">
    <w:nsid w:val="792607BD"/>
    <w:multiLevelType w:val="multilevel"/>
    <w:tmpl w:val="FCA619A6"/>
    <w:styleLink w:val="List193"/>
    <w:lvl w:ilvl="0">
      <w:numFmt w:val="bullet"/>
      <w:lvlText w:val="-"/>
      <w:lvlJc w:val="left"/>
      <w:pPr>
        <w:tabs>
          <w:tab w:val="num" w:pos="600"/>
        </w:tabs>
        <w:ind w:left="600" w:hanging="24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75" w15:restartNumberingAfterBreak="0">
    <w:nsid w:val="795D367B"/>
    <w:multiLevelType w:val="multilevel"/>
    <w:tmpl w:val="A06E0926"/>
    <w:styleLink w:val="List195"/>
    <w:lvl w:ilvl="0">
      <w:numFmt w:val="bullet"/>
      <w:lvlText w:val="-"/>
      <w:lvlJc w:val="left"/>
      <w:pPr>
        <w:tabs>
          <w:tab w:val="num" w:pos="600"/>
        </w:tabs>
        <w:ind w:left="600" w:hanging="24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76" w15:restartNumberingAfterBreak="0">
    <w:nsid w:val="799C32A3"/>
    <w:multiLevelType w:val="multilevel"/>
    <w:tmpl w:val="BF76947A"/>
    <w:styleLink w:val="List220"/>
    <w:lvl w:ilvl="0">
      <w:numFmt w:val="bullet"/>
      <w:lvlText w:val="•"/>
      <w:lvlJc w:val="left"/>
      <w:pPr>
        <w:tabs>
          <w:tab w:val="num" w:pos="360"/>
        </w:tabs>
        <w:ind w:left="360" w:hanging="360"/>
      </w:pPr>
      <w:rPr>
        <w:rFonts w:ascii="Verdana" w:eastAsia="Verdana" w:hAnsi="Verdana" w:cs="Verdana"/>
        <w:caps w:val="0"/>
        <w:smallCaps w:val="0"/>
        <w:strike w:val="0"/>
        <w:dstrike w:val="0"/>
        <w:color w:val="BFBFBF"/>
        <w:spacing w:val="0"/>
        <w:kern w:val="0"/>
        <w:position w:val="0"/>
        <w:sz w:val="20"/>
        <w:szCs w:val="20"/>
        <w:u w:val="none" w:color="BFBFBF"/>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4">
      <w:start w:val="1"/>
      <w:numFmt w:val="bullet"/>
      <w:lvlText w:val="▪"/>
      <w:lvlJc w:val="left"/>
      <w:pPr>
        <w:tabs>
          <w:tab w:val="num" w:pos="2987"/>
        </w:tabs>
        <w:ind w:left="298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7">
      <w:start w:val="1"/>
      <w:numFmt w:val="bullet"/>
      <w:lvlText w:val="▪"/>
      <w:lvlJc w:val="left"/>
      <w:pPr>
        <w:tabs>
          <w:tab w:val="num" w:pos="5147"/>
        </w:tabs>
        <w:ind w:left="514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BFBFBF"/>
        <w:spacing w:val="0"/>
        <w:kern w:val="0"/>
        <w:position w:val="0"/>
        <w:sz w:val="16"/>
        <w:szCs w:val="16"/>
        <w:u w:val="none" w:color="BFBFBF"/>
        <w:vertAlign w:val="baseline"/>
        <w:lang w:val="en-US"/>
      </w:rPr>
    </w:lvl>
  </w:abstractNum>
  <w:abstractNum w:abstractNumId="377" w15:restartNumberingAfterBreak="0">
    <w:nsid w:val="79C6618D"/>
    <w:multiLevelType w:val="multilevel"/>
    <w:tmpl w:val="590C8BF6"/>
    <w:styleLink w:val="List54"/>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78" w15:restartNumberingAfterBreak="0">
    <w:nsid w:val="7A014045"/>
    <w:multiLevelType w:val="hybridMultilevel"/>
    <w:tmpl w:val="A4A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15:restartNumberingAfterBreak="0">
    <w:nsid w:val="7AFA1129"/>
    <w:multiLevelType w:val="multilevel"/>
    <w:tmpl w:val="30045B3A"/>
    <w:styleLink w:val="List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80" w15:restartNumberingAfterBreak="0">
    <w:nsid w:val="7B4A2617"/>
    <w:multiLevelType w:val="multilevel"/>
    <w:tmpl w:val="E676C13A"/>
    <w:styleLink w:val="List247"/>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81" w15:restartNumberingAfterBreak="0">
    <w:nsid w:val="7B791ABA"/>
    <w:multiLevelType w:val="multilevel"/>
    <w:tmpl w:val="23F60FBE"/>
    <w:styleLink w:val="List123"/>
    <w:lvl w:ilvl="0">
      <w:start w:val="1"/>
      <w:numFmt w:val="decimal"/>
      <w:lvlText w:val="%1."/>
      <w:lvlJc w:val="left"/>
      <w:pPr>
        <w:tabs>
          <w:tab w:val="num" w:pos="107"/>
        </w:tabs>
        <w:ind w:left="1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1">
      <w:start w:val="3"/>
      <w:numFmt w:val="decimal"/>
      <w:lvlText w:val="%1.%2."/>
      <w:lvlJc w:val="left"/>
      <w:pPr>
        <w:tabs>
          <w:tab w:val="num" w:pos="810"/>
        </w:tabs>
        <w:ind w:left="810" w:hanging="81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decimal"/>
      <w:lvlText w:val="%1.%2.%3."/>
      <w:lvlJc w:val="left"/>
      <w:pPr>
        <w:tabs>
          <w:tab w:val="num" w:pos="213"/>
        </w:tabs>
        <w:ind w:left="213" w:hanging="21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decimal"/>
      <w:lvlText w:val="%1.%2.%3.%4."/>
      <w:lvlJc w:val="left"/>
      <w:pPr>
        <w:tabs>
          <w:tab w:val="num" w:pos="213"/>
        </w:tabs>
        <w:ind w:left="213" w:hanging="21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decimal"/>
      <w:lvlText w:val="%1.%2.%3.%4.%5."/>
      <w:lvlJc w:val="left"/>
      <w:pPr>
        <w:tabs>
          <w:tab w:val="num" w:pos="320"/>
        </w:tabs>
        <w:ind w:left="320" w:hanging="32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decimal"/>
      <w:lvlText w:val="%1.%2.%3.%4.%5.%6."/>
      <w:lvlJc w:val="left"/>
      <w:pPr>
        <w:tabs>
          <w:tab w:val="num" w:pos="320"/>
        </w:tabs>
        <w:ind w:left="320" w:hanging="320"/>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decimal"/>
      <w:lvlText w:val="%1.%2.%3.%4.%5.%6.%7."/>
      <w:lvlJc w:val="left"/>
      <w:pPr>
        <w:tabs>
          <w:tab w:val="num" w:pos="427"/>
        </w:tabs>
        <w:ind w:left="427" w:hanging="42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decimal"/>
      <w:lvlText w:val="%1.%2.%3.%4.%5.%6.%7.%8."/>
      <w:lvlJc w:val="left"/>
      <w:pPr>
        <w:tabs>
          <w:tab w:val="num" w:pos="533"/>
        </w:tabs>
        <w:ind w:left="533" w:hanging="53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decimal"/>
      <w:lvlText w:val="%1.%2.%3.%4.%5.%6.%7.%8.%9."/>
      <w:lvlJc w:val="left"/>
      <w:pPr>
        <w:tabs>
          <w:tab w:val="num" w:pos="533"/>
        </w:tabs>
        <w:ind w:left="533" w:hanging="533"/>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82" w15:restartNumberingAfterBreak="0">
    <w:nsid w:val="7D003F05"/>
    <w:multiLevelType w:val="hybridMultilevel"/>
    <w:tmpl w:val="ECE2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15:restartNumberingAfterBreak="0">
    <w:nsid w:val="7D44737F"/>
    <w:multiLevelType w:val="multilevel"/>
    <w:tmpl w:val="4BA8EE4E"/>
    <w:styleLink w:val="List180"/>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187"/>
        </w:tabs>
        <w:ind w:left="1187" w:hanging="107"/>
      </w:pPr>
      <w:rPr>
        <w:rFonts w:ascii="Verdana" w:eastAsia="Verdana" w:hAnsi="Verdana" w:cs="Verdana"/>
        <w:position w:val="0"/>
        <w:sz w:val="16"/>
        <w:szCs w:val="16"/>
      </w:rPr>
    </w:lvl>
    <w:lvl w:ilvl="2">
      <w:start w:val="1"/>
      <w:numFmt w:val="bullet"/>
      <w:lvlText w:val="▪"/>
      <w:lvlJc w:val="left"/>
      <w:pPr>
        <w:tabs>
          <w:tab w:val="num" w:pos="1907"/>
        </w:tabs>
        <w:ind w:left="1907" w:hanging="107"/>
      </w:pPr>
      <w:rPr>
        <w:rFonts w:ascii="Verdana" w:eastAsia="Verdana" w:hAnsi="Verdana" w:cs="Verdana"/>
        <w:position w:val="0"/>
        <w:sz w:val="16"/>
        <w:szCs w:val="16"/>
      </w:rPr>
    </w:lvl>
    <w:lvl w:ilvl="3">
      <w:start w:val="1"/>
      <w:numFmt w:val="bullet"/>
      <w:lvlText w:val="•"/>
      <w:lvlJc w:val="left"/>
      <w:pPr>
        <w:tabs>
          <w:tab w:val="num" w:pos="2627"/>
        </w:tabs>
        <w:ind w:left="2627" w:hanging="107"/>
      </w:pPr>
      <w:rPr>
        <w:rFonts w:ascii="Verdana" w:eastAsia="Verdana" w:hAnsi="Verdana" w:cs="Verdana"/>
        <w:position w:val="0"/>
        <w:sz w:val="16"/>
        <w:szCs w:val="16"/>
      </w:rPr>
    </w:lvl>
    <w:lvl w:ilvl="4">
      <w:start w:val="1"/>
      <w:numFmt w:val="bullet"/>
      <w:lvlText w:val="o"/>
      <w:lvlJc w:val="left"/>
      <w:pPr>
        <w:tabs>
          <w:tab w:val="num" w:pos="3347"/>
        </w:tabs>
        <w:ind w:left="3347" w:hanging="107"/>
      </w:pPr>
      <w:rPr>
        <w:rFonts w:ascii="Verdana" w:eastAsia="Verdana" w:hAnsi="Verdana" w:cs="Verdana"/>
        <w:position w:val="0"/>
        <w:sz w:val="16"/>
        <w:szCs w:val="16"/>
      </w:rPr>
    </w:lvl>
    <w:lvl w:ilvl="5">
      <w:start w:val="1"/>
      <w:numFmt w:val="bullet"/>
      <w:lvlText w:val="▪"/>
      <w:lvlJc w:val="left"/>
      <w:pPr>
        <w:tabs>
          <w:tab w:val="num" w:pos="4067"/>
        </w:tabs>
        <w:ind w:left="4067" w:hanging="107"/>
      </w:pPr>
      <w:rPr>
        <w:rFonts w:ascii="Verdana" w:eastAsia="Verdana" w:hAnsi="Verdana" w:cs="Verdana"/>
        <w:position w:val="0"/>
        <w:sz w:val="16"/>
        <w:szCs w:val="16"/>
      </w:rPr>
    </w:lvl>
    <w:lvl w:ilvl="6">
      <w:start w:val="1"/>
      <w:numFmt w:val="bullet"/>
      <w:lvlText w:val="•"/>
      <w:lvlJc w:val="left"/>
      <w:pPr>
        <w:tabs>
          <w:tab w:val="num" w:pos="4787"/>
        </w:tabs>
        <w:ind w:left="4787" w:hanging="107"/>
      </w:pPr>
      <w:rPr>
        <w:rFonts w:ascii="Verdana" w:eastAsia="Verdana" w:hAnsi="Verdana" w:cs="Verdana"/>
        <w:position w:val="0"/>
        <w:sz w:val="16"/>
        <w:szCs w:val="16"/>
      </w:rPr>
    </w:lvl>
    <w:lvl w:ilvl="7">
      <w:start w:val="1"/>
      <w:numFmt w:val="bullet"/>
      <w:lvlText w:val="o"/>
      <w:lvlJc w:val="left"/>
      <w:pPr>
        <w:tabs>
          <w:tab w:val="num" w:pos="5507"/>
        </w:tabs>
        <w:ind w:left="5507" w:hanging="107"/>
      </w:pPr>
      <w:rPr>
        <w:rFonts w:ascii="Verdana" w:eastAsia="Verdana" w:hAnsi="Verdana" w:cs="Verdana"/>
        <w:position w:val="0"/>
        <w:sz w:val="16"/>
        <w:szCs w:val="16"/>
      </w:rPr>
    </w:lvl>
    <w:lvl w:ilvl="8">
      <w:start w:val="1"/>
      <w:numFmt w:val="bullet"/>
      <w:lvlText w:val="▪"/>
      <w:lvlJc w:val="left"/>
      <w:pPr>
        <w:tabs>
          <w:tab w:val="num" w:pos="6227"/>
        </w:tabs>
        <w:ind w:left="6227" w:hanging="107"/>
      </w:pPr>
      <w:rPr>
        <w:rFonts w:ascii="Verdana" w:eastAsia="Verdana" w:hAnsi="Verdana" w:cs="Verdana"/>
        <w:position w:val="0"/>
        <w:sz w:val="16"/>
        <w:szCs w:val="16"/>
      </w:rPr>
    </w:lvl>
  </w:abstractNum>
  <w:abstractNum w:abstractNumId="384" w15:restartNumberingAfterBreak="0">
    <w:nsid w:val="7D9F106F"/>
    <w:multiLevelType w:val="multilevel"/>
    <w:tmpl w:val="35B4CCE8"/>
    <w:styleLink w:val="List287"/>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827"/>
        </w:tabs>
        <w:ind w:left="8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85" w15:restartNumberingAfterBreak="0">
    <w:nsid w:val="7DD94053"/>
    <w:multiLevelType w:val="multilevel"/>
    <w:tmpl w:val="EE56F5A4"/>
    <w:styleLink w:val="List94"/>
    <w:lvl w:ilvl="0">
      <w:start w:val="1"/>
      <w:numFmt w:val="bullet"/>
      <w:lvlText w:val="•"/>
      <w:lvlJc w:val="left"/>
      <w:pPr>
        <w:tabs>
          <w:tab w:val="num" w:pos="467"/>
        </w:tabs>
        <w:ind w:left="467" w:hanging="107"/>
      </w:pPr>
      <w:rPr>
        <w:rFonts w:ascii="Verdana" w:eastAsia="Verdana" w:hAnsi="Verdana" w:cs="Verdana"/>
        <w:position w:val="0"/>
        <w:sz w:val="16"/>
        <w:szCs w:val="16"/>
        <w:lang w:val="en-US"/>
      </w:rPr>
    </w:lvl>
    <w:lvl w:ilvl="1">
      <w:numFmt w:val="bullet"/>
      <w:lvlText w:val="-"/>
      <w:lvlJc w:val="left"/>
      <w:pPr>
        <w:tabs>
          <w:tab w:val="num" w:pos="1440"/>
        </w:tabs>
        <w:ind w:left="1440" w:hanging="360"/>
      </w:pPr>
      <w:rPr>
        <w:rFonts w:ascii="Verdana" w:eastAsia="Verdana" w:hAnsi="Verdana" w:cs="Verdana"/>
        <w:position w:val="0"/>
        <w:sz w:val="24"/>
        <w:szCs w:val="24"/>
        <w:lang w:val="en-US"/>
      </w:rPr>
    </w:lvl>
    <w:lvl w:ilvl="2">
      <w:start w:val="1"/>
      <w:numFmt w:val="lowerRoman"/>
      <w:lvlText w:val="%3."/>
      <w:lvlJc w:val="left"/>
      <w:pPr>
        <w:tabs>
          <w:tab w:val="num" w:pos="1951"/>
        </w:tabs>
        <w:ind w:left="1951" w:hanging="87"/>
      </w:pPr>
      <w:rPr>
        <w:rFonts w:ascii="Verdana" w:eastAsia="Verdana" w:hAnsi="Verdana" w:cs="Verdana"/>
        <w:position w:val="0"/>
        <w:sz w:val="16"/>
        <w:szCs w:val="16"/>
        <w:lang w:val="en-US"/>
      </w:rPr>
    </w:lvl>
    <w:lvl w:ilvl="3">
      <w:start w:val="1"/>
      <w:numFmt w:val="decimal"/>
      <w:lvlText w:val="%4."/>
      <w:lvlJc w:val="left"/>
      <w:pPr>
        <w:tabs>
          <w:tab w:val="num" w:pos="2627"/>
        </w:tabs>
        <w:ind w:left="2627" w:hanging="107"/>
      </w:pPr>
      <w:rPr>
        <w:rFonts w:ascii="Verdana" w:eastAsia="Verdana" w:hAnsi="Verdana" w:cs="Verdana"/>
        <w:position w:val="0"/>
        <w:sz w:val="16"/>
        <w:szCs w:val="16"/>
        <w:lang w:val="en-US"/>
      </w:rPr>
    </w:lvl>
    <w:lvl w:ilvl="4">
      <w:start w:val="1"/>
      <w:numFmt w:val="lowerLetter"/>
      <w:lvlText w:val="%5."/>
      <w:lvlJc w:val="left"/>
      <w:pPr>
        <w:tabs>
          <w:tab w:val="num" w:pos="3347"/>
        </w:tabs>
        <w:ind w:left="3347" w:hanging="107"/>
      </w:pPr>
      <w:rPr>
        <w:rFonts w:ascii="Verdana" w:eastAsia="Verdana" w:hAnsi="Verdana" w:cs="Verdana"/>
        <w:position w:val="0"/>
        <w:sz w:val="16"/>
        <w:szCs w:val="16"/>
        <w:lang w:val="en-US"/>
      </w:rPr>
    </w:lvl>
    <w:lvl w:ilvl="5">
      <w:start w:val="1"/>
      <w:numFmt w:val="lowerRoman"/>
      <w:lvlText w:val="%6."/>
      <w:lvlJc w:val="left"/>
      <w:pPr>
        <w:tabs>
          <w:tab w:val="num" w:pos="4111"/>
        </w:tabs>
        <w:ind w:left="4111" w:hanging="87"/>
      </w:pPr>
      <w:rPr>
        <w:rFonts w:ascii="Verdana" w:eastAsia="Verdana" w:hAnsi="Verdana" w:cs="Verdana"/>
        <w:position w:val="0"/>
        <w:sz w:val="16"/>
        <w:szCs w:val="16"/>
        <w:lang w:val="en-US"/>
      </w:rPr>
    </w:lvl>
    <w:lvl w:ilvl="6">
      <w:start w:val="1"/>
      <w:numFmt w:val="decimal"/>
      <w:lvlText w:val="%7."/>
      <w:lvlJc w:val="left"/>
      <w:pPr>
        <w:tabs>
          <w:tab w:val="num" w:pos="4787"/>
        </w:tabs>
        <w:ind w:left="4787" w:hanging="107"/>
      </w:pPr>
      <w:rPr>
        <w:rFonts w:ascii="Verdana" w:eastAsia="Verdana" w:hAnsi="Verdana" w:cs="Verdana"/>
        <w:position w:val="0"/>
        <w:sz w:val="16"/>
        <w:szCs w:val="16"/>
        <w:lang w:val="en-US"/>
      </w:rPr>
    </w:lvl>
    <w:lvl w:ilvl="7">
      <w:start w:val="1"/>
      <w:numFmt w:val="lowerLetter"/>
      <w:lvlText w:val="%8."/>
      <w:lvlJc w:val="left"/>
      <w:pPr>
        <w:tabs>
          <w:tab w:val="num" w:pos="5507"/>
        </w:tabs>
        <w:ind w:left="5507" w:hanging="107"/>
      </w:pPr>
      <w:rPr>
        <w:rFonts w:ascii="Verdana" w:eastAsia="Verdana" w:hAnsi="Verdana" w:cs="Verdana"/>
        <w:position w:val="0"/>
        <w:sz w:val="16"/>
        <w:szCs w:val="16"/>
        <w:lang w:val="en-US"/>
      </w:rPr>
    </w:lvl>
    <w:lvl w:ilvl="8">
      <w:start w:val="1"/>
      <w:numFmt w:val="lowerRoman"/>
      <w:lvlText w:val="%9."/>
      <w:lvlJc w:val="left"/>
      <w:pPr>
        <w:tabs>
          <w:tab w:val="num" w:pos="6271"/>
        </w:tabs>
        <w:ind w:left="6271" w:hanging="87"/>
      </w:pPr>
      <w:rPr>
        <w:rFonts w:ascii="Verdana" w:eastAsia="Verdana" w:hAnsi="Verdana" w:cs="Verdana"/>
        <w:position w:val="0"/>
        <w:sz w:val="16"/>
        <w:szCs w:val="16"/>
        <w:lang w:val="en-US"/>
      </w:rPr>
    </w:lvl>
  </w:abstractNum>
  <w:abstractNum w:abstractNumId="386" w15:restartNumberingAfterBreak="0">
    <w:nsid w:val="7DFB6BFC"/>
    <w:multiLevelType w:val="multilevel"/>
    <w:tmpl w:val="F9E6784E"/>
    <w:styleLink w:val="List283"/>
    <w:lvl w:ilvl="0">
      <w:numFmt w:val="bullet"/>
      <w:lvlText w:val="•"/>
      <w:lvlJc w:val="left"/>
      <w:pPr>
        <w:tabs>
          <w:tab w:val="num" w:pos="720"/>
        </w:tabs>
        <w:ind w:left="72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187"/>
        </w:tabs>
        <w:ind w:left="11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1907"/>
        </w:tabs>
        <w:ind w:left="19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627"/>
        </w:tabs>
        <w:ind w:left="26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347"/>
        </w:tabs>
        <w:ind w:left="33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067"/>
        </w:tabs>
        <w:ind w:left="40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4787"/>
        </w:tabs>
        <w:ind w:left="47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507"/>
        </w:tabs>
        <w:ind w:left="55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227"/>
        </w:tabs>
        <w:ind w:left="62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abstractNum w:abstractNumId="387" w15:restartNumberingAfterBreak="0">
    <w:nsid w:val="7E0A1BC9"/>
    <w:multiLevelType w:val="hybridMultilevel"/>
    <w:tmpl w:val="9C9EC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8" w15:restartNumberingAfterBreak="0">
    <w:nsid w:val="7E43363D"/>
    <w:multiLevelType w:val="multilevel"/>
    <w:tmpl w:val="DE32BB16"/>
    <w:styleLink w:val="List241"/>
    <w:lvl w:ilvl="0">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187"/>
        </w:tabs>
        <w:ind w:left="1187" w:hanging="107"/>
      </w:pPr>
      <w:rPr>
        <w:rFonts w:ascii="Verdana" w:eastAsia="Verdana" w:hAnsi="Verdana" w:cs="Verdana"/>
        <w:position w:val="0"/>
        <w:sz w:val="16"/>
        <w:szCs w:val="16"/>
        <w:lang w:val="en-US"/>
      </w:rPr>
    </w:lvl>
    <w:lvl w:ilvl="2">
      <w:start w:val="1"/>
      <w:numFmt w:val="bullet"/>
      <w:lvlText w:val="▪"/>
      <w:lvlJc w:val="left"/>
      <w:pPr>
        <w:tabs>
          <w:tab w:val="num" w:pos="1907"/>
        </w:tabs>
        <w:ind w:left="1907" w:hanging="107"/>
      </w:pPr>
      <w:rPr>
        <w:rFonts w:ascii="Verdana" w:eastAsia="Verdana" w:hAnsi="Verdana" w:cs="Verdana"/>
        <w:position w:val="0"/>
        <w:sz w:val="16"/>
        <w:szCs w:val="16"/>
        <w:lang w:val="en-US"/>
      </w:rPr>
    </w:lvl>
    <w:lvl w:ilvl="3">
      <w:start w:val="1"/>
      <w:numFmt w:val="bullet"/>
      <w:lvlText w:val="•"/>
      <w:lvlJc w:val="left"/>
      <w:pPr>
        <w:tabs>
          <w:tab w:val="num" w:pos="2627"/>
        </w:tabs>
        <w:ind w:left="2627" w:hanging="107"/>
      </w:pPr>
      <w:rPr>
        <w:rFonts w:ascii="Verdana" w:eastAsia="Verdana" w:hAnsi="Verdana" w:cs="Verdana"/>
        <w:position w:val="0"/>
        <w:sz w:val="16"/>
        <w:szCs w:val="16"/>
        <w:lang w:val="en-US"/>
      </w:rPr>
    </w:lvl>
    <w:lvl w:ilvl="4">
      <w:start w:val="1"/>
      <w:numFmt w:val="bullet"/>
      <w:lvlText w:val="o"/>
      <w:lvlJc w:val="left"/>
      <w:pPr>
        <w:tabs>
          <w:tab w:val="num" w:pos="3347"/>
        </w:tabs>
        <w:ind w:left="3347" w:hanging="107"/>
      </w:pPr>
      <w:rPr>
        <w:rFonts w:ascii="Verdana" w:eastAsia="Verdana" w:hAnsi="Verdana" w:cs="Verdana"/>
        <w:position w:val="0"/>
        <w:sz w:val="16"/>
        <w:szCs w:val="16"/>
        <w:lang w:val="en-US"/>
      </w:rPr>
    </w:lvl>
    <w:lvl w:ilvl="5">
      <w:start w:val="1"/>
      <w:numFmt w:val="bullet"/>
      <w:lvlText w:val="▪"/>
      <w:lvlJc w:val="left"/>
      <w:pPr>
        <w:tabs>
          <w:tab w:val="num" w:pos="4067"/>
        </w:tabs>
        <w:ind w:left="4067" w:hanging="107"/>
      </w:pPr>
      <w:rPr>
        <w:rFonts w:ascii="Verdana" w:eastAsia="Verdana" w:hAnsi="Verdana" w:cs="Verdana"/>
        <w:position w:val="0"/>
        <w:sz w:val="16"/>
        <w:szCs w:val="16"/>
        <w:lang w:val="en-US"/>
      </w:rPr>
    </w:lvl>
    <w:lvl w:ilvl="6">
      <w:start w:val="1"/>
      <w:numFmt w:val="bullet"/>
      <w:lvlText w:val="•"/>
      <w:lvlJc w:val="left"/>
      <w:pPr>
        <w:tabs>
          <w:tab w:val="num" w:pos="4787"/>
        </w:tabs>
        <w:ind w:left="4787" w:hanging="107"/>
      </w:pPr>
      <w:rPr>
        <w:rFonts w:ascii="Verdana" w:eastAsia="Verdana" w:hAnsi="Verdana" w:cs="Verdana"/>
        <w:position w:val="0"/>
        <w:sz w:val="16"/>
        <w:szCs w:val="16"/>
        <w:lang w:val="en-US"/>
      </w:rPr>
    </w:lvl>
    <w:lvl w:ilvl="7">
      <w:start w:val="1"/>
      <w:numFmt w:val="bullet"/>
      <w:lvlText w:val="o"/>
      <w:lvlJc w:val="left"/>
      <w:pPr>
        <w:tabs>
          <w:tab w:val="num" w:pos="5507"/>
        </w:tabs>
        <w:ind w:left="5507" w:hanging="107"/>
      </w:pPr>
      <w:rPr>
        <w:rFonts w:ascii="Verdana" w:eastAsia="Verdana" w:hAnsi="Verdana" w:cs="Verdana"/>
        <w:position w:val="0"/>
        <w:sz w:val="16"/>
        <w:szCs w:val="16"/>
        <w:lang w:val="en-US"/>
      </w:rPr>
    </w:lvl>
    <w:lvl w:ilvl="8">
      <w:start w:val="1"/>
      <w:numFmt w:val="bullet"/>
      <w:lvlText w:val="▪"/>
      <w:lvlJc w:val="left"/>
      <w:pPr>
        <w:tabs>
          <w:tab w:val="num" w:pos="6227"/>
        </w:tabs>
        <w:ind w:left="6227" w:hanging="107"/>
      </w:pPr>
      <w:rPr>
        <w:rFonts w:ascii="Verdana" w:eastAsia="Verdana" w:hAnsi="Verdana" w:cs="Verdana"/>
        <w:position w:val="0"/>
        <w:sz w:val="16"/>
        <w:szCs w:val="16"/>
        <w:lang w:val="en-US"/>
      </w:rPr>
    </w:lvl>
  </w:abstractNum>
  <w:abstractNum w:abstractNumId="389" w15:restartNumberingAfterBreak="0">
    <w:nsid w:val="7E886AD1"/>
    <w:multiLevelType w:val="multilevel"/>
    <w:tmpl w:val="25F6DB88"/>
    <w:styleLink w:val="List266"/>
    <w:lvl w:ilvl="0">
      <w:numFmt w:val="bullet"/>
      <w:lvlText w:val="-"/>
      <w:lvlJc w:val="left"/>
      <w:pPr>
        <w:tabs>
          <w:tab w:val="num" w:pos="1080"/>
        </w:tabs>
        <w:ind w:left="108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abstractNum>
  <w:num w:numId="1">
    <w:abstractNumId w:val="229"/>
  </w:num>
  <w:num w:numId="2">
    <w:abstractNumId w:val="10"/>
  </w:num>
  <w:num w:numId="3">
    <w:abstractNumId w:val="172"/>
  </w:num>
  <w:num w:numId="4">
    <w:abstractNumId w:val="236"/>
  </w:num>
  <w:num w:numId="5">
    <w:abstractNumId w:val="328"/>
  </w:num>
  <w:num w:numId="6">
    <w:abstractNumId w:val="253"/>
  </w:num>
  <w:num w:numId="7">
    <w:abstractNumId w:val="319"/>
  </w:num>
  <w:num w:numId="8">
    <w:abstractNumId w:val="379"/>
  </w:num>
  <w:num w:numId="9">
    <w:abstractNumId w:val="3"/>
  </w:num>
  <w:num w:numId="10">
    <w:abstractNumId w:val="154"/>
  </w:num>
  <w:num w:numId="11">
    <w:abstractNumId w:val="343"/>
  </w:num>
  <w:num w:numId="12">
    <w:abstractNumId w:val="181"/>
  </w:num>
  <w:num w:numId="13">
    <w:abstractNumId w:val="245"/>
  </w:num>
  <w:num w:numId="14">
    <w:abstractNumId w:val="90"/>
  </w:num>
  <w:num w:numId="15">
    <w:abstractNumId w:val="119"/>
  </w:num>
  <w:num w:numId="16">
    <w:abstractNumId w:val="137"/>
  </w:num>
  <w:num w:numId="17">
    <w:abstractNumId w:val="258"/>
  </w:num>
  <w:num w:numId="18">
    <w:abstractNumId w:val="91"/>
  </w:num>
  <w:num w:numId="19">
    <w:abstractNumId w:val="112"/>
  </w:num>
  <w:num w:numId="20">
    <w:abstractNumId w:val="335"/>
  </w:num>
  <w:num w:numId="21">
    <w:abstractNumId w:val="203"/>
  </w:num>
  <w:num w:numId="22">
    <w:abstractNumId w:val="182"/>
  </w:num>
  <w:num w:numId="23">
    <w:abstractNumId w:val="209"/>
  </w:num>
  <w:num w:numId="24">
    <w:abstractNumId w:val="108"/>
  </w:num>
  <w:num w:numId="25">
    <w:abstractNumId w:val="87"/>
  </w:num>
  <w:num w:numId="26">
    <w:abstractNumId w:val="276"/>
  </w:num>
  <w:num w:numId="27">
    <w:abstractNumId w:val="86"/>
  </w:num>
  <w:num w:numId="28">
    <w:abstractNumId w:val="21"/>
  </w:num>
  <w:num w:numId="29">
    <w:abstractNumId w:val="22"/>
  </w:num>
  <w:num w:numId="30">
    <w:abstractNumId w:val="372"/>
  </w:num>
  <w:num w:numId="31">
    <w:abstractNumId w:val="192"/>
  </w:num>
  <w:num w:numId="32">
    <w:abstractNumId w:val="293"/>
  </w:num>
  <w:num w:numId="33">
    <w:abstractNumId w:val="162"/>
  </w:num>
  <w:num w:numId="34">
    <w:abstractNumId w:val="101"/>
  </w:num>
  <w:num w:numId="35">
    <w:abstractNumId w:val="69"/>
  </w:num>
  <w:num w:numId="36">
    <w:abstractNumId w:val="48"/>
  </w:num>
  <w:num w:numId="37">
    <w:abstractNumId w:val="153"/>
  </w:num>
  <w:num w:numId="38">
    <w:abstractNumId w:val="138"/>
  </w:num>
  <w:num w:numId="39">
    <w:abstractNumId w:val="323"/>
  </w:num>
  <w:num w:numId="40">
    <w:abstractNumId w:val="116"/>
  </w:num>
  <w:num w:numId="41">
    <w:abstractNumId w:val="169"/>
  </w:num>
  <w:num w:numId="42">
    <w:abstractNumId w:val="57"/>
  </w:num>
  <w:num w:numId="43">
    <w:abstractNumId w:val="125"/>
  </w:num>
  <w:num w:numId="44">
    <w:abstractNumId w:val="65"/>
  </w:num>
  <w:num w:numId="45">
    <w:abstractNumId w:val="27"/>
  </w:num>
  <w:num w:numId="46">
    <w:abstractNumId w:val="248"/>
  </w:num>
  <w:num w:numId="47">
    <w:abstractNumId w:val="122"/>
  </w:num>
  <w:num w:numId="48">
    <w:abstractNumId w:val="232"/>
  </w:num>
  <w:num w:numId="49">
    <w:abstractNumId w:val="184"/>
  </w:num>
  <w:num w:numId="50">
    <w:abstractNumId w:val="85"/>
  </w:num>
  <w:num w:numId="51">
    <w:abstractNumId w:val="61"/>
  </w:num>
  <w:num w:numId="52">
    <w:abstractNumId w:val="327"/>
  </w:num>
  <w:num w:numId="53">
    <w:abstractNumId w:val="67"/>
  </w:num>
  <w:num w:numId="54">
    <w:abstractNumId w:val="120"/>
  </w:num>
  <w:num w:numId="55">
    <w:abstractNumId w:val="377"/>
  </w:num>
  <w:num w:numId="56">
    <w:abstractNumId w:val="62"/>
  </w:num>
  <w:num w:numId="57">
    <w:abstractNumId w:val="140"/>
  </w:num>
  <w:num w:numId="58">
    <w:abstractNumId w:val="313"/>
  </w:num>
  <w:num w:numId="59">
    <w:abstractNumId w:val="224"/>
  </w:num>
  <w:num w:numId="60">
    <w:abstractNumId w:val="30"/>
  </w:num>
  <w:num w:numId="61">
    <w:abstractNumId w:val="251"/>
  </w:num>
  <w:num w:numId="62">
    <w:abstractNumId w:val="41"/>
  </w:num>
  <w:num w:numId="63">
    <w:abstractNumId w:val="274"/>
  </w:num>
  <w:num w:numId="64">
    <w:abstractNumId w:val="156"/>
  </w:num>
  <w:num w:numId="65">
    <w:abstractNumId w:val="309"/>
  </w:num>
  <w:num w:numId="66">
    <w:abstractNumId w:val="205"/>
  </w:num>
  <w:num w:numId="67">
    <w:abstractNumId w:val="77"/>
  </w:num>
  <w:num w:numId="68">
    <w:abstractNumId w:val="100"/>
  </w:num>
  <w:num w:numId="69">
    <w:abstractNumId w:val="50"/>
  </w:num>
  <w:num w:numId="70">
    <w:abstractNumId w:val="163"/>
  </w:num>
  <w:num w:numId="71">
    <w:abstractNumId w:val="202"/>
  </w:num>
  <w:num w:numId="72">
    <w:abstractNumId w:val="371"/>
  </w:num>
  <w:num w:numId="73">
    <w:abstractNumId w:val="183"/>
  </w:num>
  <w:num w:numId="74">
    <w:abstractNumId w:val="230"/>
  </w:num>
  <w:num w:numId="75">
    <w:abstractNumId w:val="130"/>
  </w:num>
  <w:num w:numId="76">
    <w:abstractNumId w:val="149"/>
  </w:num>
  <w:num w:numId="77">
    <w:abstractNumId w:val="53"/>
  </w:num>
  <w:num w:numId="78">
    <w:abstractNumId w:val="128"/>
  </w:num>
  <w:num w:numId="79">
    <w:abstractNumId w:val="360"/>
  </w:num>
  <w:num w:numId="80">
    <w:abstractNumId w:val="166"/>
  </w:num>
  <w:num w:numId="81">
    <w:abstractNumId w:val="304"/>
  </w:num>
  <w:num w:numId="82">
    <w:abstractNumId w:val="80"/>
  </w:num>
  <w:num w:numId="83">
    <w:abstractNumId w:val="312"/>
  </w:num>
  <w:num w:numId="84">
    <w:abstractNumId w:val="265"/>
  </w:num>
  <w:num w:numId="85">
    <w:abstractNumId w:val="40"/>
  </w:num>
  <w:num w:numId="86">
    <w:abstractNumId w:val="347"/>
  </w:num>
  <w:num w:numId="87">
    <w:abstractNumId w:val="353"/>
  </w:num>
  <w:num w:numId="88">
    <w:abstractNumId w:val="168"/>
  </w:num>
  <w:num w:numId="89">
    <w:abstractNumId w:val="281"/>
  </w:num>
  <w:num w:numId="90">
    <w:abstractNumId w:val="291"/>
  </w:num>
  <w:num w:numId="91">
    <w:abstractNumId w:val="352"/>
  </w:num>
  <w:num w:numId="92">
    <w:abstractNumId w:val="337"/>
  </w:num>
  <w:num w:numId="93">
    <w:abstractNumId w:val="16"/>
  </w:num>
  <w:num w:numId="94">
    <w:abstractNumId w:val="288"/>
  </w:num>
  <w:num w:numId="95">
    <w:abstractNumId w:val="385"/>
  </w:num>
  <w:num w:numId="96">
    <w:abstractNumId w:val="47"/>
  </w:num>
  <w:num w:numId="97">
    <w:abstractNumId w:val="285"/>
  </w:num>
  <w:num w:numId="98">
    <w:abstractNumId w:val="174"/>
  </w:num>
  <w:num w:numId="99">
    <w:abstractNumId w:val="105"/>
  </w:num>
  <w:num w:numId="100">
    <w:abstractNumId w:val="358"/>
  </w:num>
  <w:num w:numId="101">
    <w:abstractNumId w:val="18"/>
  </w:num>
  <w:num w:numId="102">
    <w:abstractNumId w:val="322"/>
  </w:num>
  <w:num w:numId="103">
    <w:abstractNumId w:val="340"/>
  </w:num>
  <w:num w:numId="104">
    <w:abstractNumId w:val="179"/>
  </w:num>
  <w:num w:numId="105">
    <w:abstractNumId w:val="342"/>
  </w:num>
  <w:num w:numId="106">
    <w:abstractNumId w:val="142"/>
  </w:num>
  <w:num w:numId="107">
    <w:abstractNumId w:val="110"/>
  </w:num>
  <w:num w:numId="108">
    <w:abstractNumId w:val="180"/>
  </w:num>
  <w:num w:numId="109">
    <w:abstractNumId w:val="282"/>
  </w:num>
  <w:num w:numId="110">
    <w:abstractNumId w:val="329"/>
  </w:num>
  <w:num w:numId="111">
    <w:abstractNumId w:val="368"/>
  </w:num>
  <w:num w:numId="112">
    <w:abstractNumId w:val="17"/>
  </w:num>
  <w:num w:numId="113">
    <w:abstractNumId w:val="161"/>
  </w:num>
  <w:num w:numId="114">
    <w:abstractNumId w:val="92"/>
  </w:num>
  <w:num w:numId="115">
    <w:abstractNumId w:val="59"/>
  </w:num>
  <w:num w:numId="116">
    <w:abstractNumId w:val="250"/>
  </w:num>
  <w:num w:numId="117">
    <w:abstractNumId w:val="263"/>
  </w:num>
  <w:num w:numId="118">
    <w:abstractNumId w:val="28"/>
  </w:num>
  <w:num w:numId="119">
    <w:abstractNumId w:val="330"/>
  </w:num>
  <w:num w:numId="120">
    <w:abstractNumId w:val="113"/>
  </w:num>
  <w:num w:numId="121">
    <w:abstractNumId w:val="19"/>
  </w:num>
  <w:num w:numId="122">
    <w:abstractNumId w:val="268"/>
  </w:num>
  <w:num w:numId="123">
    <w:abstractNumId w:val="118"/>
  </w:num>
  <w:num w:numId="124">
    <w:abstractNumId w:val="381"/>
  </w:num>
  <w:num w:numId="125">
    <w:abstractNumId w:val="208"/>
  </w:num>
  <w:num w:numId="126">
    <w:abstractNumId w:val="332"/>
  </w:num>
  <w:num w:numId="127">
    <w:abstractNumId w:val="242"/>
  </w:num>
  <w:num w:numId="128">
    <w:abstractNumId w:val="151"/>
  </w:num>
  <w:num w:numId="129">
    <w:abstractNumId w:val="216"/>
  </w:num>
  <w:num w:numId="130">
    <w:abstractNumId w:val="222"/>
  </w:num>
  <w:num w:numId="131">
    <w:abstractNumId w:val="333"/>
  </w:num>
  <w:num w:numId="132">
    <w:abstractNumId w:val="150"/>
  </w:num>
  <w:num w:numId="133">
    <w:abstractNumId w:val="170"/>
  </w:num>
  <w:num w:numId="134">
    <w:abstractNumId w:val="139"/>
  </w:num>
  <w:num w:numId="135">
    <w:abstractNumId w:val="217"/>
  </w:num>
  <w:num w:numId="136">
    <w:abstractNumId w:val="325"/>
  </w:num>
  <w:num w:numId="137">
    <w:abstractNumId w:val="109"/>
  </w:num>
  <w:num w:numId="138">
    <w:abstractNumId w:val="185"/>
  </w:num>
  <w:num w:numId="139">
    <w:abstractNumId w:val="269"/>
  </w:num>
  <w:num w:numId="140">
    <w:abstractNumId w:val="160"/>
  </w:num>
  <w:num w:numId="141">
    <w:abstractNumId w:val="239"/>
  </w:num>
  <w:num w:numId="142">
    <w:abstractNumId w:val="191"/>
  </w:num>
  <w:num w:numId="143">
    <w:abstractNumId w:val="214"/>
  </w:num>
  <w:num w:numId="144">
    <w:abstractNumId w:val="133"/>
  </w:num>
  <w:num w:numId="145">
    <w:abstractNumId w:val="9"/>
  </w:num>
  <w:num w:numId="146">
    <w:abstractNumId w:val="94"/>
  </w:num>
  <w:num w:numId="147">
    <w:abstractNumId w:val="190"/>
  </w:num>
  <w:num w:numId="148">
    <w:abstractNumId w:val="63"/>
  </w:num>
  <w:num w:numId="149">
    <w:abstractNumId w:val="364"/>
  </w:num>
  <w:num w:numId="150">
    <w:abstractNumId w:val="305"/>
  </w:num>
  <w:num w:numId="151">
    <w:abstractNumId w:val="324"/>
  </w:num>
  <w:num w:numId="152">
    <w:abstractNumId w:val="311"/>
  </w:num>
  <w:num w:numId="153">
    <w:abstractNumId w:val="98"/>
  </w:num>
  <w:num w:numId="154">
    <w:abstractNumId w:val="36"/>
  </w:num>
  <w:num w:numId="155">
    <w:abstractNumId w:val="29"/>
  </w:num>
  <w:num w:numId="156">
    <w:abstractNumId w:val="284"/>
  </w:num>
  <w:num w:numId="157">
    <w:abstractNumId w:val="255"/>
  </w:num>
  <w:num w:numId="158">
    <w:abstractNumId w:val="4"/>
  </w:num>
  <w:num w:numId="159">
    <w:abstractNumId w:val="243"/>
  </w:num>
  <w:num w:numId="160">
    <w:abstractNumId w:val="260"/>
  </w:num>
  <w:num w:numId="161">
    <w:abstractNumId w:val="204"/>
  </w:num>
  <w:num w:numId="162">
    <w:abstractNumId w:val="294"/>
  </w:num>
  <w:num w:numId="163">
    <w:abstractNumId w:val="307"/>
  </w:num>
  <w:num w:numId="164">
    <w:abstractNumId w:val="212"/>
  </w:num>
  <w:num w:numId="165">
    <w:abstractNumId w:val="187"/>
  </w:num>
  <w:num w:numId="166">
    <w:abstractNumId w:val="298"/>
  </w:num>
  <w:num w:numId="167">
    <w:abstractNumId w:val="175"/>
  </w:num>
  <w:num w:numId="168">
    <w:abstractNumId w:val="83"/>
  </w:num>
  <w:num w:numId="169">
    <w:abstractNumId w:val="76"/>
  </w:num>
  <w:num w:numId="170">
    <w:abstractNumId w:val="44"/>
  </w:num>
  <w:num w:numId="171">
    <w:abstractNumId w:val="141"/>
  </w:num>
  <w:num w:numId="172">
    <w:abstractNumId w:val="369"/>
  </w:num>
  <w:num w:numId="173">
    <w:abstractNumId w:val="362"/>
  </w:num>
  <w:num w:numId="174">
    <w:abstractNumId w:val="262"/>
  </w:num>
  <w:num w:numId="175">
    <w:abstractNumId w:val="302"/>
  </w:num>
  <w:num w:numId="176">
    <w:abstractNumId w:val="194"/>
  </w:num>
  <w:num w:numId="177">
    <w:abstractNumId w:val="303"/>
  </w:num>
  <w:num w:numId="178">
    <w:abstractNumId w:val="95"/>
  </w:num>
  <w:num w:numId="179">
    <w:abstractNumId w:val="339"/>
  </w:num>
  <w:num w:numId="180">
    <w:abstractNumId w:val="8"/>
  </w:num>
  <w:num w:numId="181">
    <w:abstractNumId w:val="383"/>
  </w:num>
  <w:num w:numId="182">
    <w:abstractNumId w:val="226"/>
  </w:num>
  <w:num w:numId="183">
    <w:abstractNumId w:val="244"/>
  </w:num>
  <w:num w:numId="184">
    <w:abstractNumId w:val="20"/>
  </w:num>
  <w:num w:numId="185">
    <w:abstractNumId w:val="121"/>
  </w:num>
  <w:num w:numId="186">
    <w:abstractNumId w:val="51"/>
  </w:num>
  <w:num w:numId="187">
    <w:abstractNumId w:val="97"/>
  </w:num>
  <w:num w:numId="188">
    <w:abstractNumId w:val="143"/>
  </w:num>
  <w:num w:numId="189">
    <w:abstractNumId w:val="235"/>
  </w:num>
  <w:num w:numId="190">
    <w:abstractNumId w:val="106"/>
  </w:num>
  <w:num w:numId="191">
    <w:abstractNumId w:val="299"/>
  </w:num>
  <w:num w:numId="192">
    <w:abstractNumId w:val="280"/>
  </w:num>
  <w:num w:numId="193">
    <w:abstractNumId w:val="225"/>
  </w:num>
  <w:num w:numId="194">
    <w:abstractNumId w:val="374"/>
  </w:num>
  <w:num w:numId="195">
    <w:abstractNumId w:val="270"/>
  </w:num>
  <w:num w:numId="196">
    <w:abstractNumId w:val="375"/>
  </w:num>
  <w:num w:numId="197">
    <w:abstractNumId w:val="220"/>
  </w:num>
  <w:num w:numId="198">
    <w:abstractNumId w:val="32"/>
  </w:num>
  <w:num w:numId="199">
    <w:abstractNumId w:val="197"/>
    <w:lvlOverride w:ilvl="0">
      <w:lvl w:ilvl="0">
        <w:start w:val="1"/>
        <w:numFmt w:val="bullet"/>
        <w:lvlText w:val=""/>
        <w:lvlJc w:val="left"/>
        <w:pPr>
          <w:tabs>
            <w:tab w:val="num" w:pos="600"/>
          </w:tabs>
          <w:ind w:left="600" w:hanging="240"/>
        </w:pPr>
        <w:rPr>
          <w:rFonts w:ascii="Symbol" w:hAnsi="Symbol" w:hint="default"/>
          <w:caps w:val="0"/>
          <w:smallCaps w:val="0"/>
          <w:strike w:val="0"/>
          <w:dstrike w:val="0"/>
          <w:color w:val="auto"/>
          <w:spacing w:val="0"/>
          <w:kern w:val="0"/>
          <w:position w:val="0"/>
          <w:sz w:val="16"/>
          <w:szCs w:val="16"/>
          <w:u w:val="none" w:color="000000"/>
          <w:vertAlign w:val="baseline"/>
          <w:lang w:val="en-US"/>
        </w:rPr>
      </w:lvl>
    </w:lvlOverride>
    <w:lvlOverride w:ilvl="1">
      <w:lvl w:ilvl="1">
        <w:start w:val="1"/>
        <w:numFmt w:val="bullet"/>
        <w:lvlText w:val="o"/>
        <w:lvlJc w:val="left"/>
        <w:pPr>
          <w:tabs>
            <w:tab w:val="num" w:pos="1547"/>
          </w:tabs>
          <w:ind w:left="15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Override>
    <w:lvlOverride w:ilvl="2">
      <w:lvl w:ilvl="2">
        <w:start w:val="1"/>
        <w:numFmt w:val="bullet"/>
        <w:lvlText w:val="▪"/>
        <w:lvlJc w:val="left"/>
        <w:pPr>
          <w:tabs>
            <w:tab w:val="num" w:pos="2267"/>
          </w:tabs>
          <w:ind w:left="22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Override>
    <w:lvlOverride w:ilvl="3">
      <w:lvl w:ilvl="3">
        <w:start w:val="1"/>
        <w:numFmt w:val="bullet"/>
        <w:lvlText w:val="•"/>
        <w:lvlJc w:val="left"/>
        <w:pPr>
          <w:tabs>
            <w:tab w:val="num" w:pos="2987"/>
          </w:tabs>
          <w:ind w:left="29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Override>
    <w:lvlOverride w:ilvl="4">
      <w:lvl w:ilvl="4">
        <w:start w:val="1"/>
        <w:numFmt w:val="bullet"/>
        <w:lvlText w:val="o"/>
        <w:lvlJc w:val="left"/>
        <w:pPr>
          <w:tabs>
            <w:tab w:val="num" w:pos="3707"/>
          </w:tabs>
          <w:ind w:left="370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Override>
    <w:lvlOverride w:ilvl="5">
      <w:lvl w:ilvl="5">
        <w:start w:val="1"/>
        <w:numFmt w:val="bullet"/>
        <w:lvlText w:val="▪"/>
        <w:lvlJc w:val="left"/>
        <w:pPr>
          <w:tabs>
            <w:tab w:val="num" w:pos="4427"/>
          </w:tabs>
          <w:ind w:left="442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Override>
    <w:lvlOverride w:ilvl="6">
      <w:lvl w:ilvl="6">
        <w:start w:val="1"/>
        <w:numFmt w:val="bullet"/>
        <w:lvlText w:val="•"/>
        <w:lvlJc w:val="left"/>
        <w:pPr>
          <w:tabs>
            <w:tab w:val="num" w:pos="5147"/>
          </w:tabs>
          <w:ind w:left="514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Override>
    <w:lvlOverride w:ilvl="7">
      <w:lvl w:ilvl="7">
        <w:start w:val="1"/>
        <w:numFmt w:val="bullet"/>
        <w:lvlText w:val="o"/>
        <w:lvlJc w:val="left"/>
        <w:pPr>
          <w:tabs>
            <w:tab w:val="num" w:pos="5867"/>
          </w:tabs>
          <w:ind w:left="586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Override>
    <w:lvlOverride w:ilvl="8">
      <w:lvl w:ilvl="8">
        <w:start w:val="1"/>
        <w:numFmt w:val="bullet"/>
        <w:lvlText w:val="▪"/>
        <w:lvlJc w:val="left"/>
        <w:pPr>
          <w:tabs>
            <w:tab w:val="num" w:pos="6587"/>
          </w:tabs>
          <w:ind w:left="6587" w:hanging="107"/>
        </w:pPr>
        <w:rPr>
          <w:rFonts w:ascii="Verdana" w:eastAsia="Verdana" w:hAnsi="Verdana" w:cs="Verdana"/>
          <w:caps w:val="0"/>
          <w:smallCaps w:val="0"/>
          <w:strike w:val="0"/>
          <w:dstrike w:val="0"/>
          <w:color w:val="000000"/>
          <w:spacing w:val="0"/>
          <w:kern w:val="0"/>
          <w:position w:val="0"/>
          <w:sz w:val="16"/>
          <w:szCs w:val="16"/>
          <w:u w:val="none" w:color="000000"/>
          <w:vertAlign w:val="baseline"/>
          <w:lang w:val="en-US"/>
        </w:rPr>
      </w:lvl>
    </w:lvlOverride>
  </w:num>
  <w:num w:numId="200">
    <w:abstractNumId w:val="188"/>
  </w:num>
  <w:num w:numId="201">
    <w:abstractNumId w:val="365"/>
  </w:num>
  <w:num w:numId="202">
    <w:abstractNumId w:val="279"/>
  </w:num>
  <w:num w:numId="203">
    <w:abstractNumId w:val="196"/>
  </w:num>
  <w:num w:numId="204">
    <w:abstractNumId w:val="1"/>
  </w:num>
  <w:num w:numId="205">
    <w:abstractNumId w:val="117"/>
  </w:num>
  <w:num w:numId="206">
    <w:abstractNumId w:val="233"/>
  </w:num>
  <w:num w:numId="207">
    <w:abstractNumId w:val="176"/>
  </w:num>
  <w:num w:numId="208">
    <w:abstractNumId w:val="54"/>
  </w:num>
  <w:num w:numId="209">
    <w:abstractNumId w:val="24"/>
  </w:num>
  <w:num w:numId="210">
    <w:abstractNumId w:val="300"/>
  </w:num>
  <w:num w:numId="211">
    <w:abstractNumId w:val="134"/>
  </w:num>
  <w:num w:numId="212">
    <w:abstractNumId w:val="356"/>
  </w:num>
  <w:num w:numId="213">
    <w:abstractNumId w:val="132"/>
  </w:num>
  <w:num w:numId="214">
    <w:abstractNumId w:val="344"/>
  </w:num>
  <w:num w:numId="215">
    <w:abstractNumId w:val="147"/>
  </w:num>
  <w:num w:numId="216">
    <w:abstractNumId w:val="292"/>
  </w:num>
  <w:num w:numId="217">
    <w:abstractNumId w:val="12"/>
  </w:num>
  <w:num w:numId="218">
    <w:abstractNumId w:val="349"/>
  </w:num>
  <w:num w:numId="219">
    <w:abstractNumId w:val="75"/>
  </w:num>
  <w:num w:numId="220">
    <w:abstractNumId w:val="135"/>
  </w:num>
  <w:num w:numId="221">
    <w:abstractNumId w:val="376"/>
  </w:num>
  <w:num w:numId="222">
    <w:abstractNumId w:val="70"/>
  </w:num>
  <w:num w:numId="223">
    <w:abstractNumId w:val="82"/>
  </w:num>
  <w:num w:numId="224">
    <w:abstractNumId w:val="223"/>
  </w:num>
  <w:num w:numId="225">
    <w:abstractNumId w:val="201"/>
  </w:num>
  <w:num w:numId="226">
    <w:abstractNumId w:val="99"/>
  </w:num>
  <w:num w:numId="227">
    <w:abstractNumId w:val="198"/>
  </w:num>
  <w:num w:numId="228">
    <w:abstractNumId w:val="301"/>
  </w:num>
  <w:num w:numId="229">
    <w:abstractNumId w:val="295"/>
  </w:num>
  <w:num w:numId="230">
    <w:abstractNumId w:val="348"/>
  </w:num>
  <w:num w:numId="231">
    <w:abstractNumId w:val="43"/>
  </w:num>
  <w:num w:numId="232">
    <w:abstractNumId w:val="321"/>
  </w:num>
  <w:num w:numId="233">
    <w:abstractNumId w:val="359"/>
  </w:num>
  <w:num w:numId="234">
    <w:abstractNumId w:val="38"/>
  </w:num>
  <w:num w:numId="235">
    <w:abstractNumId w:val="167"/>
  </w:num>
  <w:num w:numId="236">
    <w:abstractNumId w:val="93"/>
  </w:num>
  <w:num w:numId="237">
    <w:abstractNumId w:val="334"/>
  </w:num>
  <w:num w:numId="238">
    <w:abstractNumId w:val="227"/>
  </w:num>
  <w:num w:numId="239">
    <w:abstractNumId w:val="177"/>
  </w:num>
  <w:num w:numId="240">
    <w:abstractNumId w:val="351"/>
  </w:num>
  <w:num w:numId="241">
    <w:abstractNumId w:val="25"/>
  </w:num>
  <w:num w:numId="242">
    <w:abstractNumId w:val="388"/>
  </w:num>
  <w:num w:numId="243">
    <w:abstractNumId w:val="81"/>
  </w:num>
  <w:num w:numId="244">
    <w:abstractNumId w:val="259"/>
  </w:num>
  <w:num w:numId="245">
    <w:abstractNumId w:val="124"/>
  </w:num>
  <w:num w:numId="246">
    <w:abstractNumId w:val="297"/>
  </w:num>
  <w:num w:numId="247">
    <w:abstractNumId w:val="55"/>
  </w:num>
  <w:num w:numId="248">
    <w:abstractNumId w:val="380"/>
  </w:num>
  <w:num w:numId="249">
    <w:abstractNumId w:val="72"/>
  </w:num>
  <w:num w:numId="250">
    <w:abstractNumId w:val="306"/>
  </w:num>
  <w:num w:numId="251">
    <w:abstractNumId w:val="49"/>
  </w:num>
  <w:num w:numId="252">
    <w:abstractNumId w:val="350"/>
  </w:num>
  <w:num w:numId="253">
    <w:abstractNumId w:val="317"/>
  </w:num>
  <w:num w:numId="254">
    <w:abstractNumId w:val="286"/>
  </w:num>
  <w:num w:numId="255">
    <w:abstractNumId w:val="272"/>
  </w:num>
  <w:num w:numId="256">
    <w:abstractNumId w:val="207"/>
  </w:num>
  <w:num w:numId="257">
    <w:abstractNumId w:val="355"/>
  </w:num>
  <w:num w:numId="258">
    <w:abstractNumId w:val="157"/>
  </w:num>
  <w:num w:numId="259">
    <w:abstractNumId w:val="296"/>
  </w:num>
  <w:num w:numId="260">
    <w:abstractNumId w:val="218"/>
  </w:num>
  <w:num w:numId="261">
    <w:abstractNumId w:val="6"/>
  </w:num>
  <w:num w:numId="262">
    <w:abstractNumId w:val="238"/>
  </w:num>
  <w:num w:numId="263">
    <w:abstractNumId w:val="247"/>
  </w:num>
  <w:num w:numId="264">
    <w:abstractNumId w:val="215"/>
  </w:num>
  <w:num w:numId="265">
    <w:abstractNumId w:val="315"/>
  </w:num>
  <w:num w:numId="266">
    <w:abstractNumId w:val="173"/>
  </w:num>
  <w:num w:numId="267">
    <w:abstractNumId w:val="389"/>
  </w:num>
  <w:num w:numId="268">
    <w:abstractNumId w:val="79"/>
  </w:num>
  <w:num w:numId="269">
    <w:abstractNumId w:val="152"/>
  </w:num>
  <w:num w:numId="270">
    <w:abstractNumId w:val="289"/>
  </w:num>
  <w:num w:numId="271">
    <w:abstractNumId w:val="370"/>
  </w:num>
  <w:num w:numId="272">
    <w:abstractNumId w:val="58"/>
  </w:num>
  <w:num w:numId="273">
    <w:abstractNumId w:val="84"/>
  </w:num>
  <w:num w:numId="274">
    <w:abstractNumId w:val="278"/>
  </w:num>
  <w:num w:numId="275">
    <w:abstractNumId w:val="131"/>
  </w:num>
  <w:num w:numId="276">
    <w:abstractNumId w:val="45"/>
  </w:num>
  <w:num w:numId="277">
    <w:abstractNumId w:val="314"/>
  </w:num>
  <w:num w:numId="278">
    <w:abstractNumId w:val="158"/>
  </w:num>
  <w:num w:numId="279">
    <w:abstractNumId w:val="275"/>
  </w:num>
  <w:num w:numId="280">
    <w:abstractNumId w:val="23"/>
  </w:num>
  <w:num w:numId="281">
    <w:abstractNumId w:val="66"/>
  </w:num>
  <w:num w:numId="282">
    <w:abstractNumId w:val="199"/>
  </w:num>
  <w:num w:numId="283">
    <w:abstractNumId w:val="42"/>
  </w:num>
  <w:num w:numId="284">
    <w:abstractNumId w:val="386"/>
  </w:num>
  <w:num w:numId="285">
    <w:abstractNumId w:val="126"/>
  </w:num>
  <w:num w:numId="286">
    <w:abstractNumId w:val="0"/>
  </w:num>
  <w:num w:numId="287">
    <w:abstractNumId w:val="13"/>
  </w:num>
  <w:num w:numId="288">
    <w:abstractNumId w:val="384"/>
  </w:num>
  <w:num w:numId="289">
    <w:abstractNumId w:val="261"/>
  </w:num>
  <w:num w:numId="290">
    <w:abstractNumId w:val="7"/>
  </w:num>
  <w:num w:numId="291">
    <w:abstractNumId w:val="165"/>
  </w:num>
  <w:num w:numId="292">
    <w:abstractNumId w:val="114"/>
  </w:num>
  <w:num w:numId="293">
    <w:abstractNumId w:val="52"/>
  </w:num>
  <w:num w:numId="294">
    <w:abstractNumId w:val="240"/>
  </w:num>
  <w:num w:numId="295">
    <w:abstractNumId w:val="373"/>
  </w:num>
  <w:num w:numId="296">
    <w:abstractNumId w:val="267"/>
  </w:num>
  <w:num w:numId="297">
    <w:abstractNumId w:val="237"/>
  </w:num>
  <w:num w:numId="298">
    <w:abstractNumId w:val="31"/>
  </w:num>
  <w:num w:numId="299">
    <w:abstractNumId w:val="146"/>
  </w:num>
  <w:num w:numId="300">
    <w:abstractNumId w:val="164"/>
  </w:num>
  <w:num w:numId="301">
    <w:abstractNumId w:val="11"/>
  </w:num>
  <w:num w:numId="302">
    <w:abstractNumId w:val="74"/>
  </w:num>
  <w:num w:numId="303">
    <w:abstractNumId w:val="254"/>
  </w:num>
  <w:num w:numId="304">
    <w:abstractNumId w:val="363"/>
  </w:num>
  <w:num w:numId="305">
    <w:abstractNumId w:val="257"/>
  </w:num>
  <w:num w:numId="306">
    <w:abstractNumId w:val="338"/>
  </w:num>
  <w:num w:numId="307">
    <w:abstractNumId w:val="367"/>
  </w:num>
  <w:num w:numId="308">
    <w:abstractNumId w:val="78"/>
  </w:num>
  <w:num w:numId="309">
    <w:abstractNumId w:val="318"/>
  </w:num>
  <w:num w:numId="310">
    <w:abstractNumId w:val="221"/>
  </w:num>
  <w:num w:numId="311">
    <w:abstractNumId w:val="148"/>
  </w:num>
  <w:num w:numId="312">
    <w:abstractNumId w:val="290"/>
  </w:num>
  <w:num w:numId="313">
    <w:abstractNumId w:val="264"/>
  </w:num>
  <w:num w:numId="314">
    <w:abstractNumId w:val="145"/>
  </w:num>
  <w:num w:numId="315">
    <w:abstractNumId w:val="326"/>
  </w:num>
  <w:num w:numId="316">
    <w:abstractNumId w:val="234"/>
  </w:num>
  <w:num w:numId="317">
    <w:abstractNumId w:val="336"/>
  </w:num>
  <w:num w:numId="318">
    <w:abstractNumId w:val="341"/>
  </w:num>
  <w:num w:numId="319">
    <w:abstractNumId w:val="103"/>
  </w:num>
  <w:num w:numId="320">
    <w:abstractNumId w:val="39"/>
  </w:num>
  <w:num w:numId="321">
    <w:abstractNumId w:val="186"/>
  </w:num>
  <w:num w:numId="322">
    <w:abstractNumId w:val="127"/>
  </w:num>
  <w:num w:numId="323">
    <w:abstractNumId w:val="144"/>
  </w:num>
  <w:num w:numId="324">
    <w:abstractNumId w:val="171"/>
  </w:num>
  <w:num w:numId="325">
    <w:abstractNumId w:val="26"/>
  </w:num>
  <w:num w:numId="326">
    <w:abstractNumId w:val="89"/>
  </w:num>
  <w:num w:numId="327">
    <w:abstractNumId w:val="178"/>
  </w:num>
  <w:num w:numId="328">
    <w:abstractNumId w:val="331"/>
  </w:num>
  <w:num w:numId="329">
    <w:abstractNumId w:val="273"/>
  </w:num>
  <w:num w:numId="330">
    <w:abstractNumId w:val="249"/>
  </w:num>
  <w:num w:numId="331">
    <w:abstractNumId w:val="46"/>
  </w:num>
  <w:num w:numId="332">
    <w:abstractNumId w:val="136"/>
  </w:num>
  <w:num w:numId="333">
    <w:abstractNumId w:val="354"/>
  </w:num>
  <w:num w:numId="334">
    <w:abstractNumId w:val="111"/>
  </w:num>
  <w:num w:numId="335">
    <w:abstractNumId w:val="73"/>
  </w:num>
  <w:num w:numId="336">
    <w:abstractNumId w:val="56"/>
  </w:num>
  <w:num w:numId="337">
    <w:abstractNumId w:val="271"/>
  </w:num>
  <w:num w:numId="338">
    <w:abstractNumId w:val="193"/>
  </w:num>
  <w:num w:numId="339">
    <w:abstractNumId w:val="197"/>
  </w:num>
  <w:num w:numId="340">
    <w:abstractNumId w:val="35"/>
  </w:num>
  <w:num w:numId="341">
    <w:abstractNumId w:val="308"/>
  </w:num>
  <w:num w:numId="342">
    <w:abstractNumId w:val="155"/>
  </w:num>
  <w:num w:numId="343">
    <w:abstractNumId w:val="213"/>
  </w:num>
  <w:num w:numId="344">
    <w:abstractNumId w:val="71"/>
  </w:num>
  <w:num w:numId="345">
    <w:abstractNumId w:val="210"/>
  </w:num>
  <w:num w:numId="346">
    <w:abstractNumId w:val="5"/>
  </w:num>
  <w:num w:numId="347">
    <w:abstractNumId w:val="219"/>
  </w:num>
  <w:num w:numId="348">
    <w:abstractNumId w:val="123"/>
  </w:num>
  <w:num w:numId="349">
    <w:abstractNumId w:val="287"/>
  </w:num>
  <w:num w:numId="350">
    <w:abstractNumId w:val="357"/>
  </w:num>
  <w:num w:numId="351">
    <w:abstractNumId w:val="68"/>
  </w:num>
  <w:num w:numId="352">
    <w:abstractNumId w:val="115"/>
  </w:num>
  <w:num w:numId="353">
    <w:abstractNumId w:val="378"/>
  </w:num>
  <w:num w:numId="354">
    <w:abstractNumId w:val="129"/>
  </w:num>
  <w:num w:numId="355">
    <w:abstractNumId w:val="382"/>
  </w:num>
  <w:num w:numId="356">
    <w:abstractNumId w:val="241"/>
  </w:num>
  <w:num w:numId="357">
    <w:abstractNumId w:val="345"/>
  </w:num>
  <w:num w:numId="358">
    <w:abstractNumId w:val="361"/>
  </w:num>
  <w:num w:numId="359">
    <w:abstractNumId w:val="60"/>
  </w:num>
  <w:num w:numId="360">
    <w:abstractNumId w:val="37"/>
  </w:num>
  <w:num w:numId="361">
    <w:abstractNumId w:val="14"/>
  </w:num>
  <w:num w:numId="362">
    <w:abstractNumId w:val="159"/>
  </w:num>
  <w:num w:numId="363">
    <w:abstractNumId w:val="283"/>
  </w:num>
  <w:num w:numId="364">
    <w:abstractNumId w:val="277"/>
  </w:num>
  <w:num w:numId="365">
    <w:abstractNumId w:val="189"/>
  </w:num>
  <w:num w:numId="366">
    <w:abstractNumId w:val="246"/>
  </w:num>
  <w:num w:numId="367">
    <w:abstractNumId w:val="228"/>
  </w:num>
  <w:num w:numId="368">
    <w:abstractNumId w:val="64"/>
  </w:num>
  <w:num w:numId="369">
    <w:abstractNumId w:val="256"/>
  </w:num>
  <w:num w:numId="370">
    <w:abstractNumId w:val="88"/>
  </w:num>
  <w:num w:numId="371">
    <w:abstractNumId w:val="231"/>
  </w:num>
  <w:num w:numId="372">
    <w:abstractNumId w:val="211"/>
  </w:num>
  <w:num w:numId="373">
    <w:abstractNumId w:val="320"/>
  </w:num>
  <w:num w:numId="374">
    <w:abstractNumId w:val="387"/>
  </w:num>
  <w:num w:numId="375">
    <w:abstractNumId w:val="96"/>
  </w:num>
  <w:num w:numId="376">
    <w:abstractNumId w:val="206"/>
  </w:num>
  <w:num w:numId="377">
    <w:abstractNumId w:val="366"/>
  </w:num>
  <w:num w:numId="378">
    <w:abstractNumId w:val="2"/>
  </w:num>
  <w:num w:numId="379">
    <w:abstractNumId w:val="266"/>
  </w:num>
  <w:num w:numId="380">
    <w:abstractNumId w:val="310"/>
  </w:num>
  <w:num w:numId="381">
    <w:abstractNumId w:val="33"/>
  </w:num>
  <w:num w:numId="382">
    <w:abstractNumId w:val="107"/>
  </w:num>
  <w:num w:numId="383">
    <w:abstractNumId w:val="102"/>
  </w:num>
  <w:num w:numId="384">
    <w:abstractNumId w:val="195"/>
  </w:num>
  <w:num w:numId="385">
    <w:abstractNumId w:val="34"/>
  </w:num>
  <w:num w:numId="386">
    <w:abstractNumId w:val="15"/>
  </w:num>
  <w:num w:numId="387">
    <w:abstractNumId w:val="104"/>
  </w:num>
  <w:num w:numId="388">
    <w:abstractNumId w:val="316"/>
  </w:num>
  <w:num w:numId="389">
    <w:abstractNumId w:val="252"/>
  </w:num>
  <w:num w:numId="390">
    <w:abstractNumId w:val="200"/>
  </w:num>
  <w:num w:numId="391">
    <w:abstractNumId w:val="346"/>
  </w:num>
  <w:numIdMacAtCleanup w:val="3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55"/>
    <w:rsid w:val="00000516"/>
    <w:rsid w:val="0000207F"/>
    <w:rsid w:val="0000415E"/>
    <w:rsid w:val="00011D86"/>
    <w:rsid w:val="0001467C"/>
    <w:rsid w:val="00015E63"/>
    <w:rsid w:val="000251D8"/>
    <w:rsid w:val="000322BB"/>
    <w:rsid w:val="00033EBF"/>
    <w:rsid w:val="00033F2F"/>
    <w:rsid w:val="00034149"/>
    <w:rsid w:val="00043C98"/>
    <w:rsid w:val="00051A8F"/>
    <w:rsid w:val="00051E96"/>
    <w:rsid w:val="00057CA3"/>
    <w:rsid w:val="00057F97"/>
    <w:rsid w:val="000604E1"/>
    <w:rsid w:val="00061DD8"/>
    <w:rsid w:val="00063376"/>
    <w:rsid w:val="000654A7"/>
    <w:rsid w:val="00066338"/>
    <w:rsid w:val="0006663A"/>
    <w:rsid w:val="00066B18"/>
    <w:rsid w:val="000716C9"/>
    <w:rsid w:val="000720DF"/>
    <w:rsid w:val="00080787"/>
    <w:rsid w:val="000812D9"/>
    <w:rsid w:val="00082321"/>
    <w:rsid w:val="00090404"/>
    <w:rsid w:val="0009115E"/>
    <w:rsid w:val="00096C13"/>
    <w:rsid w:val="000A07CB"/>
    <w:rsid w:val="000A096D"/>
    <w:rsid w:val="000A1085"/>
    <w:rsid w:val="000A1206"/>
    <w:rsid w:val="000A3A2C"/>
    <w:rsid w:val="000A5FB2"/>
    <w:rsid w:val="000B08D5"/>
    <w:rsid w:val="000B2811"/>
    <w:rsid w:val="000B5324"/>
    <w:rsid w:val="000B7DB8"/>
    <w:rsid w:val="000C07AA"/>
    <w:rsid w:val="000C21CE"/>
    <w:rsid w:val="000C2988"/>
    <w:rsid w:val="000C6B5F"/>
    <w:rsid w:val="000C724F"/>
    <w:rsid w:val="000C7DA3"/>
    <w:rsid w:val="000D415E"/>
    <w:rsid w:val="000D5DA8"/>
    <w:rsid w:val="000D5F43"/>
    <w:rsid w:val="000E1BC6"/>
    <w:rsid w:val="000E3E90"/>
    <w:rsid w:val="000E531C"/>
    <w:rsid w:val="000E53BA"/>
    <w:rsid w:val="000F271A"/>
    <w:rsid w:val="000F6DD7"/>
    <w:rsid w:val="000F6E0C"/>
    <w:rsid w:val="0010041F"/>
    <w:rsid w:val="001009D2"/>
    <w:rsid w:val="00106925"/>
    <w:rsid w:val="00107AD0"/>
    <w:rsid w:val="00111DB8"/>
    <w:rsid w:val="001137EB"/>
    <w:rsid w:val="001148FD"/>
    <w:rsid w:val="00120177"/>
    <w:rsid w:val="00124C55"/>
    <w:rsid w:val="0013238C"/>
    <w:rsid w:val="001337DD"/>
    <w:rsid w:val="00143212"/>
    <w:rsid w:val="00144A74"/>
    <w:rsid w:val="00145030"/>
    <w:rsid w:val="0014630A"/>
    <w:rsid w:val="00150686"/>
    <w:rsid w:val="00152E25"/>
    <w:rsid w:val="00162E8C"/>
    <w:rsid w:val="00163D4E"/>
    <w:rsid w:val="001660EC"/>
    <w:rsid w:val="001671CA"/>
    <w:rsid w:val="00176D40"/>
    <w:rsid w:val="0017700D"/>
    <w:rsid w:val="0017740C"/>
    <w:rsid w:val="001805CE"/>
    <w:rsid w:val="0018151B"/>
    <w:rsid w:val="001819A7"/>
    <w:rsid w:val="00183AE7"/>
    <w:rsid w:val="00187711"/>
    <w:rsid w:val="00187BEC"/>
    <w:rsid w:val="00190E1D"/>
    <w:rsid w:val="001920B6"/>
    <w:rsid w:val="001927BC"/>
    <w:rsid w:val="00193BC7"/>
    <w:rsid w:val="00196339"/>
    <w:rsid w:val="00196B2E"/>
    <w:rsid w:val="00197264"/>
    <w:rsid w:val="001B0552"/>
    <w:rsid w:val="001B1EB9"/>
    <w:rsid w:val="001B2DA9"/>
    <w:rsid w:val="001B45C4"/>
    <w:rsid w:val="001B5ED4"/>
    <w:rsid w:val="001C1790"/>
    <w:rsid w:val="001C2382"/>
    <w:rsid w:val="001C7265"/>
    <w:rsid w:val="001C73B9"/>
    <w:rsid w:val="001D3104"/>
    <w:rsid w:val="001D53D8"/>
    <w:rsid w:val="001D576D"/>
    <w:rsid w:val="001D6D8B"/>
    <w:rsid w:val="001E3EEB"/>
    <w:rsid w:val="001F357D"/>
    <w:rsid w:val="001F39BD"/>
    <w:rsid w:val="001F4741"/>
    <w:rsid w:val="0020013F"/>
    <w:rsid w:val="002002B2"/>
    <w:rsid w:val="00203411"/>
    <w:rsid w:val="0020652B"/>
    <w:rsid w:val="00207A4C"/>
    <w:rsid w:val="002147DA"/>
    <w:rsid w:val="0021565A"/>
    <w:rsid w:val="00215686"/>
    <w:rsid w:val="00216B92"/>
    <w:rsid w:val="00217109"/>
    <w:rsid w:val="00217769"/>
    <w:rsid w:val="00217C49"/>
    <w:rsid w:val="0022071C"/>
    <w:rsid w:val="0022514A"/>
    <w:rsid w:val="00226586"/>
    <w:rsid w:val="002364DB"/>
    <w:rsid w:val="00237133"/>
    <w:rsid w:val="002444C7"/>
    <w:rsid w:val="0024520B"/>
    <w:rsid w:val="00247634"/>
    <w:rsid w:val="0025211C"/>
    <w:rsid w:val="00257C18"/>
    <w:rsid w:val="00263913"/>
    <w:rsid w:val="0026455F"/>
    <w:rsid w:val="00282A26"/>
    <w:rsid w:val="00283C39"/>
    <w:rsid w:val="00283CA2"/>
    <w:rsid w:val="0028550F"/>
    <w:rsid w:val="00287BB7"/>
    <w:rsid w:val="00293A20"/>
    <w:rsid w:val="00294252"/>
    <w:rsid w:val="002946D2"/>
    <w:rsid w:val="0029550E"/>
    <w:rsid w:val="002A3281"/>
    <w:rsid w:val="002A483E"/>
    <w:rsid w:val="002A6117"/>
    <w:rsid w:val="002A75EC"/>
    <w:rsid w:val="002A7863"/>
    <w:rsid w:val="002B19AE"/>
    <w:rsid w:val="002C5B8D"/>
    <w:rsid w:val="002D1E38"/>
    <w:rsid w:val="002D1F42"/>
    <w:rsid w:val="002D279B"/>
    <w:rsid w:val="002D35D5"/>
    <w:rsid w:val="002D6A39"/>
    <w:rsid w:val="002D7B74"/>
    <w:rsid w:val="002E0A0D"/>
    <w:rsid w:val="002E2BE0"/>
    <w:rsid w:val="002E47FE"/>
    <w:rsid w:val="002F10D7"/>
    <w:rsid w:val="002F22D7"/>
    <w:rsid w:val="002F6A7F"/>
    <w:rsid w:val="002F74AA"/>
    <w:rsid w:val="00304BB5"/>
    <w:rsid w:val="00305684"/>
    <w:rsid w:val="003101BE"/>
    <w:rsid w:val="00314EFD"/>
    <w:rsid w:val="00322623"/>
    <w:rsid w:val="00330027"/>
    <w:rsid w:val="003316BF"/>
    <w:rsid w:val="003326FF"/>
    <w:rsid w:val="003354F0"/>
    <w:rsid w:val="00335A3F"/>
    <w:rsid w:val="00341CE8"/>
    <w:rsid w:val="00341F8B"/>
    <w:rsid w:val="0034221D"/>
    <w:rsid w:val="00342CCE"/>
    <w:rsid w:val="0034546D"/>
    <w:rsid w:val="00345A5A"/>
    <w:rsid w:val="0035468D"/>
    <w:rsid w:val="0035558F"/>
    <w:rsid w:val="00357DC2"/>
    <w:rsid w:val="00363C05"/>
    <w:rsid w:val="00363E3F"/>
    <w:rsid w:val="00363FA0"/>
    <w:rsid w:val="003663E1"/>
    <w:rsid w:val="003674CE"/>
    <w:rsid w:val="00373514"/>
    <w:rsid w:val="00373928"/>
    <w:rsid w:val="00374272"/>
    <w:rsid w:val="00376548"/>
    <w:rsid w:val="00380930"/>
    <w:rsid w:val="00381EC7"/>
    <w:rsid w:val="003836AA"/>
    <w:rsid w:val="00384D95"/>
    <w:rsid w:val="003854B4"/>
    <w:rsid w:val="00386F47"/>
    <w:rsid w:val="0039463B"/>
    <w:rsid w:val="003A001B"/>
    <w:rsid w:val="003A151D"/>
    <w:rsid w:val="003B0A46"/>
    <w:rsid w:val="003B2F2B"/>
    <w:rsid w:val="003C13DE"/>
    <w:rsid w:val="003C2DE9"/>
    <w:rsid w:val="003C5C6D"/>
    <w:rsid w:val="003D32E4"/>
    <w:rsid w:val="003D687C"/>
    <w:rsid w:val="003D6A53"/>
    <w:rsid w:val="003E1D2F"/>
    <w:rsid w:val="003E2BD3"/>
    <w:rsid w:val="003E5566"/>
    <w:rsid w:val="003F32A7"/>
    <w:rsid w:val="00400541"/>
    <w:rsid w:val="0040161B"/>
    <w:rsid w:val="0040173E"/>
    <w:rsid w:val="0040384A"/>
    <w:rsid w:val="0041262D"/>
    <w:rsid w:val="00413820"/>
    <w:rsid w:val="00414EEF"/>
    <w:rsid w:val="00415901"/>
    <w:rsid w:val="00416081"/>
    <w:rsid w:val="00417565"/>
    <w:rsid w:val="00417FF2"/>
    <w:rsid w:val="00421F86"/>
    <w:rsid w:val="00426AF0"/>
    <w:rsid w:val="00426C78"/>
    <w:rsid w:val="00427A34"/>
    <w:rsid w:val="00440C9A"/>
    <w:rsid w:val="00441B3D"/>
    <w:rsid w:val="004512E0"/>
    <w:rsid w:val="0045184A"/>
    <w:rsid w:val="00460F4B"/>
    <w:rsid w:val="004648B1"/>
    <w:rsid w:val="0046555E"/>
    <w:rsid w:val="0046611F"/>
    <w:rsid w:val="00466A0F"/>
    <w:rsid w:val="0046713D"/>
    <w:rsid w:val="0047175C"/>
    <w:rsid w:val="0047267D"/>
    <w:rsid w:val="00474B8D"/>
    <w:rsid w:val="00475818"/>
    <w:rsid w:val="00476E8E"/>
    <w:rsid w:val="00483755"/>
    <w:rsid w:val="00483836"/>
    <w:rsid w:val="00492514"/>
    <w:rsid w:val="0049281C"/>
    <w:rsid w:val="00496D0E"/>
    <w:rsid w:val="004A3D89"/>
    <w:rsid w:val="004B2C22"/>
    <w:rsid w:val="004B7C57"/>
    <w:rsid w:val="004C03EE"/>
    <w:rsid w:val="004C11A8"/>
    <w:rsid w:val="004C355B"/>
    <w:rsid w:val="004C497D"/>
    <w:rsid w:val="004C566E"/>
    <w:rsid w:val="004C61B6"/>
    <w:rsid w:val="004D0B92"/>
    <w:rsid w:val="004D2EE0"/>
    <w:rsid w:val="004E2699"/>
    <w:rsid w:val="004E26E3"/>
    <w:rsid w:val="004E52D8"/>
    <w:rsid w:val="004F3617"/>
    <w:rsid w:val="004F5A56"/>
    <w:rsid w:val="004F614E"/>
    <w:rsid w:val="004F7215"/>
    <w:rsid w:val="005030EB"/>
    <w:rsid w:val="005041F7"/>
    <w:rsid w:val="0050792A"/>
    <w:rsid w:val="00514143"/>
    <w:rsid w:val="005152D7"/>
    <w:rsid w:val="0051625E"/>
    <w:rsid w:val="00521302"/>
    <w:rsid w:val="00522657"/>
    <w:rsid w:val="005233A2"/>
    <w:rsid w:val="005252C0"/>
    <w:rsid w:val="00530C9B"/>
    <w:rsid w:val="005321E4"/>
    <w:rsid w:val="00535A1E"/>
    <w:rsid w:val="005364A3"/>
    <w:rsid w:val="005402F8"/>
    <w:rsid w:val="00541257"/>
    <w:rsid w:val="00544894"/>
    <w:rsid w:val="00550B70"/>
    <w:rsid w:val="005556D1"/>
    <w:rsid w:val="005564BD"/>
    <w:rsid w:val="0055771E"/>
    <w:rsid w:val="00562A7E"/>
    <w:rsid w:val="005638F3"/>
    <w:rsid w:val="00565E35"/>
    <w:rsid w:val="00566633"/>
    <w:rsid w:val="00571673"/>
    <w:rsid w:val="005778B0"/>
    <w:rsid w:val="00581984"/>
    <w:rsid w:val="00583046"/>
    <w:rsid w:val="005835AE"/>
    <w:rsid w:val="00585E82"/>
    <w:rsid w:val="005878D2"/>
    <w:rsid w:val="00587B68"/>
    <w:rsid w:val="00587DF0"/>
    <w:rsid w:val="00591D6A"/>
    <w:rsid w:val="00591E1A"/>
    <w:rsid w:val="0059260C"/>
    <w:rsid w:val="00592B64"/>
    <w:rsid w:val="00593010"/>
    <w:rsid w:val="005A1D91"/>
    <w:rsid w:val="005A6CB6"/>
    <w:rsid w:val="005A6F9B"/>
    <w:rsid w:val="005B40DF"/>
    <w:rsid w:val="005B5B27"/>
    <w:rsid w:val="005C0981"/>
    <w:rsid w:val="005C1D64"/>
    <w:rsid w:val="005C37BC"/>
    <w:rsid w:val="005C6F85"/>
    <w:rsid w:val="005D1BC9"/>
    <w:rsid w:val="005D3FF1"/>
    <w:rsid w:val="005E3563"/>
    <w:rsid w:val="005F26D0"/>
    <w:rsid w:val="00605474"/>
    <w:rsid w:val="006065A4"/>
    <w:rsid w:val="00607A2F"/>
    <w:rsid w:val="006100FD"/>
    <w:rsid w:val="006118EC"/>
    <w:rsid w:val="00611D8B"/>
    <w:rsid w:val="00612D22"/>
    <w:rsid w:val="00620355"/>
    <w:rsid w:val="00622E72"/>
    <w:rsid w:val="00623129"/>
    <w:rsid w:val="00626B63"/>
    <w:rsid w:val="0063123C"/>
    <w:rsid w:val="00631F15"/>
    <w:rsid w:val="00632756"/>
    <w:rsid w:val="006336B2"/>
    <w:rsid w:val="00636274"/>
    <w:rsid w:val="00641C1D"/>
    <w:rsid w:val="00642424"/>
    <w:rsid w:val="00642671"/>
    <w:rsid w:val="006433B9"/>
    <w:rsid w:val="00652D1E"/>
    <w:rsid w:val="00655908"/>
    <w:rsid w:val="006572E0"/>
    <w:rsid w:val="00660462"/>
    <w:rsid w:val="00664B8A"/>
    <w:rsid w:val="00672F25"/>
    <w:rsid w:val="00676393"/>
    <w:rsid w:val="00680B27"/>
    <w:rsid w:val="00684E39"/>
    <w:rsid w:val="00691EAD"/>
    <w:rsid w:val="006920B6"/>
    <w:rsid w:val="00692671"/>
    <w:rsid w:val="00695761"/>
    <w:rsid w:val="00697F56"/>
    <w:rsid w:val="006A0E7B"/>
    <w:rsid w:val="006A0F10"/>
    <w:rsid w:val="006A1AC0"/>
    <w:rsid w:val="006A1AF5"/>
    <w:rsid w:val="006A36F3"/>
    <w:rsid w:val="006A57C3"/>
    <w:rsid w:val="006B1F44"/>
    <w:rsid w:val="006B39AD"/>
    <w:rsid w:val="006B42FD"/>
    <w:rsid w:val="006B7362"/>
    <w:rsid w:val="006C090A"/>
    <w:rsid w:val="006C307A"/>
    <w:rsid w:val="006D5A30"/>
    <w:rsid w:val="006D7DA8"/>
    <w:rsid w:val="006E7D61"/>
    <w:rsid w:val="006F19C3"/>
    <w:rsid w:val="006F6B88"/>
    <w:rsid w:val="006F706B"/>
    <w:rsid w:val="006F7E79"/>
    <w:rsid w:val="00700336"/>
    <w:rsid w:val="00701E21"/>
    <w:rsid w:val="00704FE1"/>
    <w:rsid w:val="00706EAD"/>
    <w:rsid w:val="00707634"/>
    <w:rsid w:val="00707A8D"/>
    <w:rsid w:val="007161C4"/>
    <w:rsid w:val="00716356"/>
    <w:rsid w:val="00717A23"/>
    <w:rsid w:val="00722EAD"/>
    <w:rsid w:val="00723318"/>
    <w:rsid w:val="00725E02"/>
    <w:rsid w:val="00731F5F"/>
    <w:rsid w:val="00732E96"/>
    <w:rsid w:val="0073538A"/>
    <w:rsid w:val="00743FA9"/>
    <w:rsid w:val="00745F17"/>
    <w:rsid w:val="0074618E"/>
    <w:rsid w:val="0074653F"/>
    <w:rsid w:val="007563F3"/>
    <w:rsid w:val="007612B0"/>
    <w:rsid w:val="00761B14"/>
    <w:rsid w:val="00770D31"/>
    <w:rsid w:val="0077221B"/>
    <w:rsid w:val="00775DD3"/>
    <w:rsid w:val="0078215E"/>
    <w:rsid w:val="00784F93"/>
    <w:rsid w:val="00796320"/>
    <w:rsid w:val="007A0E2C"/>
    <w:rsid w:val="007B1E72"/>
    <w:rsid w:val="007B4B4A"/>
    <w:rsid w:val="007C0EE8"/>
    <w:rsid w:val="007C0F01"/>
    <w:rsid w:val="007C4046"/>
    <w:rsid w:val="007C7EB4"/>
    <w:rsid w:val="007E3877"/>
    <w:rsid w:val="007E765F"/>
    <w:rsid w:val="007F6B3E"/>
    <w:rsid w:val="007F76F4"/>
    <w:rsid w:val="008023F0"/>
    <w:rsid w:val="008066D7"/>
    <w:rsid w:val="008107A1"/>
    <w:rsid w:val="008141ED"/>
    <w:rsid w:val="00814F0F"/>
    <w:rsid w:val="0081738A"/>
    <w:rsid w:val="00821C3C"/>
    <w:rsid w:val="008242DB"/>
    <w:rsid w:val="00825944"/>
    <w:rsid w:val="00826115"/>
    <w:rsid w:val="008264C3"/>
    <w:rsid w:val="008272AD"/>
    <w:rsid w:val="00827796"/>
    <w:rsid w:val="00827A49"/>
    <w:rsid w:val="00832392"/>
    <w:rsid w:val="00833FBB"/>
    <w:rsid w:val="00834001"/>
    <w:rsid w:val="00834B95"/>
    <w:rsid w:val="00834E53"/>
    <w:rsid w:val="008352C3"/>
    <w:rsid w:val="0083604A"/>
    <w:rsid w:val="00837230"/>
    <w:rsid w:val="008427AF"/>
    <w:rsid w:val="0084471D"/>
    <w:rsid w:val="008469FE"/>
    <w:rsid w:val="00850133"/>
    <w:rsid w:val="0085018F"/>
    <w:rsid w:val="00850580"/>
    <w:rsid w:val="00853C02"/>
    <w:rsid w:val="008543DB"/>
    <w:rsid w:val="008562A3"/>
    <w:rsid w:val="00857BB8"/>
    <w:rsid w:val="00866EBA"/>
    <w:rsid w:val="00875B52"/>
    <w:rsid w:val="0087674E"/>
    <w:rsid w:val="00876869"/>
    <w:rsid w:val="008822C7"/>
    <w:rsid w:val="008831EA"/>
    <w:rsid w:val="00887AB9"/>
    <w:rsid w:val="00897611"/>
    <w:rsid w:val="00897AE8"/>
    <w:rsid w:val="008A2F5A"/>
    <w:rsid w:val="008A527F"/>
    <w:rsid w:val="008A6B7D"/>
    <w:rsid w:val="008B0900"/>
    <w:rsid w:val="008B3CD2"/>
    <w:rsid w:val="008C2204"/>
    <w:rsid w:val="008C7CDC"/>
    <w:rsid w:val="008C7D8E"/>
    <w:rsid w:val="008D34BC"/>
    <w:rsid w:val="008D4D06"/>
    <w:rsid w:val="008E1AAD"/>
    <w:rsid w:val="008E3062"/>
    <w:rsid w:val="008E3283"/>
    <w:rsid w:val="008E360C"/>
    <w:rsid w:val="008E6F2A"/>
    <w:rsid w:val="008F15B4"/>
    <w:rsid w:val="008F2C24"/>
    <w:rsid w:val="008F4673"/>
    <w:rsid w:val="008F6269"/>
    <w:rsid w:val="008F643F"/>
    <w:rsid w:val="00902B83"/>
    <w:rsid w:val="00906EA0"/>
    <w:rsid w:val="00910BAA"/>
    <w:rsid w:val="0091289B"/>
    <w:rsid w:val="00916896"/>
    <w:rsid w:val="00921651"/>
    <w:rsid w:val="009220F3"/>
    <w:rsid w:val="0092265C"/>
    <w:rsid w:val="009264E7"/>
    <w:rsid w:val="009318FE"/>
    <w:rsid w:val="00932248"/>
    <w:rsid w:val="009357EF"/>
    <w:rsid w:val="00937996"/>
    <w:rsid w:val="00945383"/>
    <w:rsid w:val="009464AC"/>
    <w:rsid w:val="0094759E"/>
    <w:rsid w:val="00950A5C"/>
    <w:rsid w:val="009518CE"/>
    <w:rsid w:val="009579CA"/>
    <w:rsid w:val="00962025"/>
    <w:rsid w:val="00962C0E"/>
    <w:rsid w:val="00965B01"/>
    <w:rsid w:val="00973556"/>
    <w:rsid w:val="0097417F"/>
    <w:rsid w:val="00985CCB"/>
    <w:rsid w:val="00990E64"/>
    <w:rsid w:val="00994408"/>
    <w:rsid w:val="009A109A"/>
    <w:rsid w:val="009A1CBB"/>
    <w:rsid w:val="009A1E80"/>
    <w:rsid w:val="009A2C57"/>
    <w:rsid w:val="009B05F7"/>
    <w:rsid w:val="009B08F1"/>
    <w:rsid w:val="009B4C11"/>
    <w:rsid w:val="009B59E1"/>
    <w:rsid w:val="009B6833"/>
    <w:rsid w:val="009C06CA"/>
    <w:rsid w:val="009C0899"/>
    <w:rsid w:val="009C4F16"/>
    <w:rsid w:val="009D5160"/>
    <w:rsid w:val="009E1F1D"/>
    <w:rsid w:val="009E7BA4"/>
    <w:rsid w:val="00A026C8"/>
    <w:rsid w:val="00A03F6F"/>
    <w:rsid w:val="00A03F8D"/>
    <w:rsid w:val="00A04D0E"/>
    <w:rsid w:val="00A06CA8"/>
    <w:rsid w:val="00A11547"/>
    <w:rsid w:val="00A1217D"/>
    <w:rsid w:val="00A12A48"/>
    <w:rsid w:val="00A15D3D"/>
    <w:rsid w:val="00A17B34"/>
    <w:rsid w:val="00A17EE2"/>
    <w:rsid w:val="00A213E1"/>
    <w:rsid w:val="00A24E8F"/>
    <w:rsid w:val="00A3222C"/>
    <w:rsid w:val="00A357B4"/>
    <w:rsid w:val="00A42981"/>
    <w:rsid w:val="00A52075"/>
    <w:rsid w:val="00A524C1"/>
    <w:rsid w:val="00A546BE"/>
    <w:rsid w:val="00A54A2A"/>
    <w:rsid w:val="00A62BB5"/>
    <w:rsid w:val="00A639A2"/>
    <w:rsid w:val="00A70F94"/>
    <w:rsid w:val="00A721FF"/>
    <w:rsid w:val="00A72681"/>
    <w:rsid w:val="00A73879"/>
    <w:rsid w:val="00A73B22"/>
    <w:rsid w:val="00A73C17"/>
    <w:rsid w:val="00A750CA"/>
    <w:rsid w:val="00A83C1E"/>
    <w:rsid w:val="00A90133"/>
    <w:rsid w:val="00A920FA"/>
    <w:rsid w:val="00A93F10"/>
    <w:rsid w:val="00A94C7E"/>
    <w:rsid w:val="00A94DF7"/>
    <w:rsid w:val="00AA2D17"/>
    <w:rsid w:val="00AB1228"/>
    <w:rsid w:val="00AC0144"/>
    <w:rsid w:val="00AC52C1"/>
    <w:rsid w:val="00AC677A"/>
    <w:rsid w:val="00AC78C9"/>
    <w:rsid w:val="00AD3C19"/>
    <w:rsid w:val="00AD3F46"/>
    <w:rsid w:val="00AD617E"/>
    <w:rsid w:val="00AD6A98"/>
    <w:rsid w:val="00AD77B6"/>
    <w:rsid w:val="00AE6921"/>
    <w:rsid w:val="00AF13C9"/>
    <w:rsid w:val="00AF143B"/>
    <w:rsid w:val="00AF2086"/>
    <w:rsid w:val="00AF21DA"/>
    <w:rsid w:val="00AF27B6"/>
    <w:rsid w:val="00AF56D0"/>
    <w:rsid w:val="00AF6637"/>
    <w:rsid w:val="00B03743"/>
    <w:rsid w:val="00B07C4F"/>
    <w:rsid w:val="00B12113"/>
    <w:rsid w:val="00B1314B"/>
    <w:rsid w:val="00B21930"/>
    <w:rsid w:val="00B22A79"/>
    <w:rsid w:val="00B233A9"/>
    <w:rsid w:val="00B23F44"/>
    <w:rsid w:val="00B26980"/>
    <w:rsid w:val="00B273A9"/>
    <w:rsid w:val="00B330B6"/>
    <w:rsid w:val="00B40EBA"/>
    <w:rsid w:val="00B574D9"/>
    <w:rsid w:val="00B619E0"/>
    <w:rsid w:val="00B61B1B"/>
    <w:rsid w:val="00B62E63"/>
    <w:rsid w:val="00B6315C"/>
    <w:rsid w:val="00B63CA9"/>
    <w:rsid w:val="00B65D9A"/>
    <w:rsid w:val="00B66413"/>
    <w:rsid w:val="00B6742B"/>
    <w:rsid w:val="00B74173"/>
    <w:rsid w:val="00B80BA9"/>
    <w:rsid w:val="00B8435E"/>
    <w:rsid w:val="00B90026"/>
    <w:rsid w:val="00B919E1"/>
    <w:rsid w:val="00B94DA6"/>
    <w:rsid w:val="00B966EA"/>
    <w:rsid w:val="00B972BC"/>
    <w:rsid w:val="00B97511"/>
    <w:rsid w:val="00BA34D7"/>
    <w:rsid w:val="00BA7696"/>
    <w:rsid w:val="00BB0352"/>
    <w:rsid w:val="00BB0396"/>
    <w:rsid w:val="00BB5E6A"/>
    <w:rsid w:val="00BB6713"/>
    <w:rsid w:val="00BB7820"/>
    <w:rsid w:val="00BC17FD"/>
    <w:rsid w:val="00BC21C4"/>
    <w:rsid w:val="00BC5295"/>
    <w:rsid w:val="00BD15A9"/>
    <w:rsid w:val="00BD1F67"/>
    <w:rsid w:val="00BD2229"/>
    <w:rsid w:val="00BD39AB"/>
    <w:rsid w:val="00BD3B60"/>
    <w:rsid w:val="00BD3F5B"/>
    <w:rsid w:val="00BD4514"/>
    <w:rsid w:val="00BD64C9"/>
    <w:rsid w:val="00BD7900"/>
    <w:rsid w:val="00BE408C"/>
    <w:rsid w:val="00BE5382"/>
    <w:rsid w:val="00BE5FB2"/>
    <w:rsid w:val="00BF15FB"/>
    <w:rsid w:val="00BF35D6"/>
    <w:rsid w:val="00BF439D"/>
    <w:rsid w:val="00BF5437"/>
    <w:rsid w:val="00C0398F"/>
    <w:rsid w:val="00C10EF7"/>
    <w:rsid w:val="00C11ACE"/>
    <w:rsid w:val="00C11C02"/>
    <w:rsid w:val="00C120E6"/>
    <w:rsid w:val="00C12B2D"/>
    <w:rsid w:val="00C12E0A"/>
    <w:rsid w:val="00C14CCD"/>
    <w:rsid w:val="00C167B3"/>
    <w:rsid w:val="00C1738A"/>
    <w:rsid w:val="00C22689"/>
    <w:rsid w:val="00C2409A"/>
    <w:rsid w:val="00C24390"/>
    <w:rsid w:val="00C2444E"/>
    <w:rsid w:val="00C27B8A"/>
    <w:rsid w:val="00C31F30"/>
    <w:rsid w:val="00C40A12"/>
    <w:rsid w:val="00C418FD"/>
    <w:rsid w:val="00C42386"/>
    <w:rsid w:val="00C435AA"/>
    <w:rsid w:val="00C55260"/>
    <w:rsid w:val="00C559AC"/>
    <w:rsid w:val="00C55EDA"/>
    <w:rsid w:val="00C565BF"/>
    <w:rsid w:val="00C570C2"/>
    <w:rsid w:val="00C57EE4"/>
    <w:rsid w:val="00C67714"/>
    <w:rsid w:val="00C73196"/>
    <w:rsid w:val="00C73F56"/>
    <w:rsid w:val="00C75A87"/>
    <w:rsid w:val="00C77743"/>
    <w:rsid w:val="00C84131"/>
    <w:rsid w:val="00C8435D"/>
    <w:rsid w:val="00C843E3"/>
    <w:rsid w:val="00C86942"/>
    <w:rsid w:val="00C910E2"/>
    <w:rsid w:val="00C94510"/>
    <w:rsid w:val="00C95DCE"/>
    <w:rsid w:val="00CA008E"/>
    <w:rsid w:val="00CA0308"/>
    <w:rsid w:val="00CA4B7D"/>
    <w:rsid w:val="00CB2515"/>
    <w:rsid w:val="00CB41AC"/>
    <w:rsid w:val="00CB605C"/>
    <w:rsid w:val="00CB60A7"/>
    <w:rsid w:val="00CB620D"/>
    <w:rsid w:val="00CC3BC8"/>
    <w:rsid w:val="00CC51E4"/>
    <w:rsid w:val="00CC66A9"/>
    <w:rsid w:val="00CD1415"/>
    <w:rsid w:val="00CD1DBE"/>
    <w:rsid w:val="00CD6BD3"/>
    <w:rsid w:val="00CD76D0"/>
    <w:rsid w:val="00CE078C"/>
    <w:rsid w:val="00CE2BB6"/>
    <w:rsid w:val="00CE390C"/>
    <w:rsid w:val="00CE3FD8"/>
    <w:rsid w:val="00CE6D43"/>
    <w:rsid w:val="00CE7E7C"/>
    <w:rsid w:val="00CE7F34"/>
    <w:rsid w:val="00CF0EA2"/>
    <w:rsid w:val="00CF1546"/>
    <w:rsid w:val="00CF6832"/>
    <w:rsid w:val="00CF7140"/>
    <w:rsid w:val="00D01496"/>
    <w:rsid w:val="00D03C2A"/>
    <w:rsid w:val="00D1026D"/>
    <w:rsid w:val="00D10F39"/>
    <w:rsid w:val="00D12275"/>
    <w:rsid w:val="00D12899"/>
    <w:rsid w:val="00D21E68"/>
    <w:rsid w:val="00D25818"/>
    <w:rsid w:val="00D326A3"/>
    <w:rsid w:val="00D331E2"/>
    <w:rsid w:val="00D36985"/>
    <w:rsid w:val="00D369AF"/>
    <w:rsid w:val="00D372B1"/>
    <w:rsid w:val="00D40498"/>
    <w:rsid w:val="00D409D8"/>
    <w:rsid w:val="00D450C3"/>
    <w:rsid w:val="00D46B3E"/>
    <w:rsid w:val="00D50C4D"/>
    <w:rsid w:val="00D53DC7"/>
    <w:rsid w:val="00D54472"/>
    <w:rsid w:val="00D66D22"/>
    <w:rsid w:val="00D81DAF"/>
    <w:rsid w:val="00D81E86"/>
    <w:rsid w:val="00D844B8"/>
    <w:rsid w:val="00D84983"/>
    <w:rsid w:val="00D8655A"/>
    <w:rsid w:val="00D90015"/>
    <w:rsid w:val="00D91496"/>
    <w:rsid w:val="00D927E0"/>
    <w:rsid w:val="00D9407B"/>
    <w:rsid w:val="00DA20D9"/>
    <w:rsid w:val="00DA4E32"/>
    <w:rsid w:val="00DA6DAF"/>
    <w:rsid w:val="00DB141E"/>
    <w:rsid w:val="00DB2D6C"/>
    <w:rsid w:val="00DB3697"/>
    <w:rsid w:val="00DB3EC9"/>
    <w:rsid w:val="00DC421A"/>
    <w:rsid w:val="00DC6DB3"/>
    <w:rsid w:val="00DD71D6"/>
    <w:rsid w:val="00DD774F"/>
    <w:rsid w:val="00DE3A05"/>
    <w:rsid w:val="00DE5FE7"/>
    <w:rsid w:val="00DF0787"/>
    <w:rsid w:val="00DF203D"/>
    <w:rsid w:val="00E03237"/>
    <w:rsid w:val="00E03415"/>
    <w:rsid w:val="00E05BD5"/>
    <w:rsid w:val="00E107FE"/>
    <w:rsid w:val="00E1628F"/>
    <w:rsid w:val="00E243F1"/>
    <w:rsid w:val="00E26978"/>
    <w:rsid w:val="00E323E0"/>
    <w:rsid w:val="00E33831"/>
    <w:rsid w:val="00E4565E"/>
    <w:rsid w:val="00E45A37"/>
    <w:rsid w:val="00E4694E"/>
    <w:rsid w:val="00E51992"/>
    <w:rsid w:val="00E60B2B"/>
    <w:rsid w:val="00E615B2"/>
    <w:rsid w:val="00E67357"/>
    <w:rsid w:val="00E71803"/>
    <w:rsid w:val="00E804D7"/>
    <w:rsid w:val="00E813AE"/>
    <w:rsid w:val="00E82D51"/>
    <w:rsid w:val="00E83966"/>
    <w:rsid w:val="00E83BE7"/>
    <w:rsid w:val="00E845D4"/>
    <w:rsid w:val="00E87D0E"/>
    <w:rsid w:val="00E913A3"/>
    <w:rsid w:val="00E91B6F"/>
    <w:rsid w:val="00E93E55"/>
    <w:rsid w:val="00E949CC"/>
    <w:rsid w:val="00E959DC"/>
    <w:rsid w:val="00EA1D50"/>
    <w:rsid w:val="00EA3610"/>
    <w:rsid w:val="00EA4045"/>
    <w:rsid w:val="00EA6C40"/>
    <w:rsid w:val="00EB1858"/>
    <w:rsid w:val="00EB3AB1"/>
    <w:rsid w:val="00EB51A6"/>
    <w:rsid w:val="00EB68F5"/>
    <w:rsid w:val="00EC01A8"/>
    <w:rsid w:val="00EC4A50"/>
    <w:rsid w:val="00EC73E4"/>
    <w:rsid w:val="00ED41CE"/>
    <w:rsid w:val="00EE32C7"/>
    <w:rsid w:val="00EE6FEE"/>
    <w:rsid w:val="00EF0346"/>
    <w:rsid w:val="00EF6631"/>
    <w:rsid w:val="00EF7583"/>
    <w:rsid w:val="00F0083B"/>
    <w:rsid w:val="00F00D00"/>
    <w:rsid w:val="00F01C03"/>
    <w:rsid w:val="00F04453"/>
    <w:rsid w:val="00F06EEE"/>
    <w:rsid w:val="00F11223"/>
    <w:rsid w:val="00F11C9A"/>
    <w:rsid w:val="00F20646"/>
    <w:rsid w:val="00F21C3D"/>
    <w:rsid w:val="00F23188"/>
    <w:rsid w:val="00F236AD"/>
    <w:rsid w:val="00F2623D"/>
    <w:rsid w:val="00F2798E"/>
    <w:rsid w:val="00F310F4"/>
    <w:rsid w:val="00F32DC8"/>
    <w:rsid w:val="00F35281"/>
    <w:rsid w:val="00F40327"/>
    <w:rsid w:val="00F40E51"/>
    <w:rsid w:val="00F429DB"/>
    <w:rsid w:val="00F43B65"/>
    <w:rsid w:val="00F43F99"/>
    <w:rsid w:val="00F45172"/>
    <w:rsid w:val="00F50AAF"/>
    <w:rsid w:val="00F50AD3"/>
    <w:rsid w:val="00F52959"/>
    <w:rsid w:val="00F54B64"/>
    <w:rsid w:val="00F55A2E"/>
    <w:rsid w:val="00F56EC0"/>
    <w:rsid w:val="00F5772E"/>
    <w:rsid w:val="00F57C59"/>
    <w:rsid w:val="00F57E99"/>
    <w:rsid w:val="00F62B8C"/>
    <w:rsid w:val="00F631F2"/>
    <w:rsid w:val="00F63310"/>
    <w:rsid w:val="00F6776E"/>
    <w:rsid w:val="00F7002A"/>
    <w:rsid w:val="00F77DA7"/>
    <w:rsid w:val="00F81FE7"/>
    <w:rsid w:val="00F82BE9"/>
    <w:rsid w:val="00F83547"/>
    <w:rsid w:val="00F83952"/>
    <w:rsid w:val="00F84909"/>
    <w:rsid w:val="00F8592F"/>
    <w:rsid w:val="00F85F6A"/>
    <w:rsid w:val="00F8600F"/>
    <w:rsid w:val="00FA0EC4"/>
    <w:rsid w:val="00FA1826"/>
    <w:rsid w:val="00FA3350"/>
    <w:rsid w:val="00FA717F"/>
    <w:rsid w:val="00FA72DF"/>
    <w:rsid w:val="00FA7929"/>
    <w:rsid w:val="00FB1A28"/>
    <w:rsid w:val="00FB1B32"/>
    <w:rsid w:val="00FB27C5"/>
    <w:rsid w:val="00FB299A"/>
    <w:rsid w:val="00FB521C"/>
    <w:rsid w:val="00FB6206"/>
    <w:rsid w:val="00FB6521"/>
    <w:rsid w:val="00FB79AB"/>
    <w:rsid w:val="00FC296F"/>
    <w:rsid w:val="00FD03E4"/>
    <w:rsid w:val="00FD0400"/>
    <w:rsid w:val="00FD367F"/>
    <w:rsid w:val="00FD687E"/>
    <w:rsid w:val="00FE5AC3"/>
    <w:rsid w:val="00FF1AAB"/>
    <w:rsid w:val="00FF1C80"/>
    <w:rsid w:val="00FF24B7"/>
    <w:rsid w:val="00FF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9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296F"/>
    <w:rPr>
      <w:lang w:val="en-US" w:eastAsia="en-US"/>
    </w:rPr>
  </w:style>
  <w:style w:type="paragraph" w:styleId="Heading1">
    <w:name w:val="heading 1"/>
    <w:basedOn w:val="Normal"/>
    <w:next w:val="Normal"/>
    <w:link w:val="Heading1Char"/>
    <w:uiPriority w:val="9"/>
    <w:qFormat/>
    <w:rsid w:val="0022071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A"/>
    <w:rsid w:val="00C8435D"/>
    <w:pPr>
      <w:keepNext/>
      <w:outlineLvl w:val="1"/>
    </w:pPr>
    <w:rPr>
      <w:rFonts w:ascii="Verdana" w:hAnsi="Arial Unicode MS" w:cs="Arial Unicode MS"/>
      <w:b/>
      <w:bCs/>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35D"/>
    <w:rPr>
      <w:u w:val="single"/>
    </w:rPr>
  </w:style>
  <w:style w:type="paragraph" w:customStyle="1" w:styleId="HeaderFooter">
    <w:name w:val="Header &amp; Footer"/>
    <w:rsid w:val="00C8435D"/>
    <w:pPr>
      <w:tabs>
        <w:tab w:val="right" w:pos="9020"/>
      </w:tabs>
    </w:pPr>
    <w:rPr>
      <w:rFonts w:ascii="Helvetica" w:hAnsi="Arial Unicode MS" w:cs="Arial Unicode MS"/>
      <w:color w:val="000000"/>
    </w:rPr>
  </w:style>
  <w:style w:type="paragraph" w:styleId="Footer">
    <w:name w:val="footer"/>
    <w:rsid w:val="00C8435D"/>
    <w:pPr>
      <w:tabs>
        <w:tab w:val="center" w:pos="4513"/>
        <w:tab w:val="right" w:pos="9026"/>
      </w:tabs>
    </w:pPr>
    <w:rPr>
      <w:rFonts w:hAnsi="Arial Unicode MS" w:cs="Arial Unicode MS"/>
      <w:color w:val="000000"/>
      <w:u w:color="000000"/>
      <w:lang w:val="en-US"/>
    </w:rPr>
  </w:style>
  <w:style w:type="paragraph" w:customStyle="1" w:styleId="Body">
    <w:name w:val="Body"/>
    <w:rsid w:val="00C8435D"/>
    <w:rPr>
      <w:rFonts w:eastAsia="Times New Roman"/>
      <w:color w:val="000000"/>
      <w:u w:color="000000"/>
    </w:rPr>
  </w:style>
  <w:style w:type="paragraph" w:customStyle="1" w:styleId="BodyA">
    <w:name w:val="Body A"/>
    <w:rsid w:val="00C8435D"/>
    <w:rPr>
      <w:rFonts w:hAnsi="Arial Unicode MS" w:cs="Arial Unicode MS"/>
      <w:color w:val="000000"/>
      <w:u w:color="000000"/>
      <w:lang w:val="en-US"/>
    </w:rPr>
  </w:style>
  <w:style w:type="paragraph" w:customStyle="1" w:styleId="Heading">
    <w:name w:val="Heading"/>
    <w:next w:val="BodyA"/>
    <w:rsid w:val="00C8435D"/>
    <w:pPr>
      <w:keepNext/>
      <w:outlineLvl w:val="0"/>
    </w:pPr>
    <w:rPr>
      <w:rFonts w:ascii="Times" w:hAnsi="Arial Unicode MS" w:cs="Arial Unicode MS"/>
      <w:b/>
      <w:bCs/>
      <w:color w:val="000000"/>
      <w:u w:color="000000"/>
      <w:lang w:val="fr-FR"/>
    </w:rPr>
  </w:style>
  <w:style w:type="numbering" w:customStyle="1" w:styleId="List0">
    <w:name w:val="List 0"/>
    <w:basedOn w:val="ImportedStyle1"/>
    <w:rsid w:val="00C8435D"/>
    <w:pPr>
      <w:numPr>
        <w:numId w:val="1"/>
      </w:numPr>
    </w:pPr>
  </w:style>
  <w:style w:type="numbering" w:customStyle="1" w:styleId="ImportedStyle1">
    <w:name w:val="Imported Style 1"/>
    <w:rsid w:val="00C8435D"/>
  </w:style>
  <w:style w:type="numbering" w:customStyle="1" w:styleId="List1">
    <w:name w:val="List 1"/>
    <w:basedOn w:val="ImportedStyle2"/>
    <w:rsid w:val="00C8435D"/>
    <w:pPr>
      <w:numPr>
        <w:numId w:val="2"/>
      </w:numPr>
    </w:pPr>
  </w:style>
  <w:style w:type="numbering" w:customStyle="1" w:styleId="ImportedStyle2">
    <w:name w:val="Imported Style 2"/>
    <w:rsid w:val="00C8435D"/>
  </w:style>
  <w:style w:type="numbering" w:customStyle="1" w:styleId="List21">
    <w:name w:val="List 21"/>
    <w:basedOn w:val="ImportedStyle3"/>
    <w:rsid w:val="00C8435D"/>
    <w:pPr>
      <w:numPr>
        <w:numId w:val="3"/>
      </w:numPr>
    </w:pPr>
  </w:style>
  <w:style w:type="numbering" w:customStyle="1" w:styleId="ImportedStyle3">
    <w:name w:val="Imported Style 3"/>
    <w:rsid w:val="00C8435D"/>
  </w:style>
  <w:style w:type="numbering" w:customStyle="1" w:styleId="List31">
    <w:name w:val="List 31"/>
    <w:basedOn w:val="ImportedStyle4"/>
    <w:rsid w:val="00C8435D"/>
    <w:pPr>
      <w:numPr>
        <w:numId w:val="4"/>
      </w:numPr>
    </w:pPr>
  </w:style>
  <w:style w:type="numbering" w:customStyle="1" w:styleId="ImportedStyle4">
    <w:name w:val="Imported Style 4"/>
    <w:rsid w:val="00C8435D"/>
  </w:style>
  <w:style w:type="numbering" w:customStyle="1" w:styleId="List41">
    <w:name w:val="List 41"/>
    <w:basedOn w:val="ImportedStyle5"/>
    <w:rsid w:val="00C8435D"/>
    <w:pPr>
      <w:numPr>
        <w:numId w:val="5"/>
      </w:numPr>
    </w:pPr>
  </w:style>
  <w:style w:type="numbering" w:customStyle="1" w:styleId="ImportedStyle5">
    <w:name w:val="Imported Style 5"/>
    <w:rsid w:val="00C8435D"/>
  </w:style>
  <w:style w:type="numbering" w:customStyle="1" w:styleId="List51">
    <w:name w:val="List 51"/>
    <w:basedOn w:val="ImportedStyle6"/>
    <w:rsid w:val="00C8435D"/>
    <w:pPr>
      <w:numPr>
        <w:numId w:val="6"/>
      </w:numPr>
    </w:pPr>
  </w:style>
  <w:style w:type="numbering" w:customStyle="1" w:styleId="ImportedStyle6">
    <w:name w:val="Imported Style 6"/>
    <w:rsid w:val="00C8435D"/>
  </w:style>
  <w:style w:type="numbering" w:customStyle="1" w:styleId="List6">
    <w:name w:val="List 6"/>
    <w:basedOn w:val="ImportedStyle7"/>
    <w:rsid w:val="00C8435D"/>
    <w:pPr>
      <w:numPr>
        <w:numId w:val="7"/>
      </w:numPr>
    </w:pPr>
  </w:style>
  <w:style w:type="numbering" w:customStyle="1" w:styleId="ImportedStyle7">
    <w:name w:val="Imported Style 7"/>
    <w:rsid w:val="00C8435D"/>
  </w:style>
  <w:style w:type="numbering" w:customStyle="1" w:styleId="List7">
    <w:name w:val="List 7"/>
    <w:basedOn w:val="ImportedStyle8"/>
    <w:rsid w:val="00C8435D"/>
    <w:pPr>
      <w:numPr>
        <w:numId w:val="8"/>
      </w:numPr>
    </w:pPr>
  </w:style>
  <w:style w:type="numbering" w:customStyle="1" w:styleId="ImportedStyle8">
    <w:name w:val="Imported Style 8"/>
    <w:rsid w:val="00C8435D"/>
  </w:style>
  <w:style w:type="numbering" w:customStyle="1" w:styleId="List8">
    <w:name w:val="List 8"/>
    <w:basedOn w:val="ImportedStyle9"/>
    <w:rsid w:val="00C8435D"/>
    <w:pPr>
      <w:numPr>
        <w:numId w:val="9"/>
      </w:numPr>
    </w:pPr>
  </w:style>
  <w:style w:type="numbering" w:customStyle="1" w:styleId="ImportedStyle9">
    <w:name w:val="Imported Style 9"/>
    <w:rsid w:val="00C8435D"/>
  </w:style>
  <w:style w:type="numbering" w:customStyle="1" w:styleId="List9">
    <w:name w:val="List 9"/>
    <w:basedOn w:val="ImportedStyle10"/>
    <w:rsid w:val="00C8435D"/>
    <w:pPr>
      <w:numPr>
        <w:numId w:val="10"/>
      </w:numPr>
    </w:pPr>
  </w:style>
  <w:style w:type="numbering" w:customStyle="1" w:styleId="ImportedStyle10">
    <w:name w:val="Imported Style 10"/>
    <w:rsid w:val="00C8435D"/>
  </w:style>
  <w:style w:type="numbering" w:customStyle="1" w:styleId="List10">
    <w:name w:val="List 10"/>
    <w:basedOn w:val="ImportedStyle11"/>
    <w:rsid w:val="00C8435D"/>
    <w:pPr>
      <w:numPr>
        <w:numId w:val="11"/>
      </w:numPr>
    </w:pPr>
  </w:style>
  <w:style w:type="numbering" w:customStyle="1" w:styleId="ImportedStyle11">
    <w:name w:val="Imported Style 11"/>
    <w:rsid w:val="00C8435D"/>
  </w:style>
  <w:style w:type="numbering" w:customStyle="1" w:styleId="List11">
    <w:name w:val="List 11"/>
    <w:basedOn w:val="ImportedStyle12"/>
    <w:rsid w:val="00C8435D"/>
    <w:pPr>
      <w:numPr>
        <w:numId w:val="12"/>
      </w:numPr>
    </w:pPr>
  </w:style>
  <w:style w:type="numbering" w:customStyle="1" w:styleId="ImportedStyle12">
    <w:name w:val="Imported Style 12"/>
    <w:rsid w:val="00C8435D"/>
  </w:style>
  <w:style w:type="numbering" w:customStyle="1" w:styleId="List12">
    <w:name w:val="List 12"/>
    <w:basedOn w:val="ImportedStyle13"/>
    <w:rsid w:val="00C8435D"/>
    <w:pPr>
      <w:numPr>
        <w:numId w:val="13"/>
      </w:numPr>
    </w:pPr>
  </w:style>
  <w:style w:type="numbering" w:customStyle="1" w:styleId="ImportedStyle13">
    <w:name w:val="Imported Style 13"/>
    <w:rsid w:val="00C8435D"/>
  </w:style>
  <w:style w:type="numbering" w:customStyle="1" w:styleId="List13">
    <w:name w:val="List 13"/>
    <w:basedOn w:val="ImportedStyle14"/>
    <w:rsid w:val="00C8435D"/>
    <w:pPr>
      <w:numPr>
        <w:numId w:val="14"/>
      </w:numPr>
    </w:pPr>
  </w:style>
  <w:style w:type="numbering" w:customStyle="1" w:styleId="ImportedStyle14">
    <w:name w:val="Imported Style 14"/>
    <w:rsid w:val="00C8435D"/>
  </w:style>
  <w:style w:type="numbering" w:customStyle="1" w:styleId="List14">
    <w:name w:val="List 14"/>
    <w:basedOn w:val="ImportedStyle15"/>
    <w:rsid w:val="00C8435D"/>
    <w:pPr>
      <w:numPr>
        <w:numId w:val="15"/>
      </w:numPr>
    </w:pPr>
  </w:style>
  <w:style w:type="numbering" w:customStyle="1" w:styleId="ImportedStyle15">
    <w:name w:val="Imported Style 15"/>
    <w:rsid w:val="00C8435D"/>
  </w:style>
  <w:style w:type="numbering" w:customStyle="1" w:styleId="List15">
    <w:name w:val="List 15"/>
    <w:basedOn w:val="ImportedStyle16"/>
    <w:rsid w:val="00C8435D"/>
    <w:pPr>
      <w:numPr>
        <w:numId w:val="16"/>
      </w:numPr>
    </w:pPr>
  </w:style>
  <w:style w:type="numbering" w:customStyle="1" w:styleId="ImportedStyle16">
    <w:name w:val="Imported Style 16"/>
    <w:rsid w:val="00C8435D"/>
  </w:style>
  <w:style w:type="numbering" w:customStyle="1" w:styleId="List16">
    <w:name w:val="List 16"/>
    <w:basedOn w:val="ImportedStyle17"/>
    <w:rsid w:val="00C8435D"/>
    <w:pPr>
      <w:numPr>
        <w:numId w:val="17"/>
      </w:numPr>
    </w:pPr>
  </w:style>
  <w:style w:type="numbering" w:customStyle="1" w:styleId="ImportedStyle17">
    <w:name w:val="Imported Style 17"/>
    <w:rsid w:val="00C8435D"/>
  </w:style>
  <w:style w:type="numbering" w:customStyle="1" w:styleId="List17">
    <w:name w:val="List 17"/>
    <w:basedOn w:val="ImportedStyle18"/>
    <w:rsid w:val="00C8435D"/>
    <w:pPr>
      <w:numPr>
        <w:numId w:val="18"/>
      </w:numPr>
    </w:pPr>
  </w:style>
  <w:style w:type="numbering" w:customStyle="1" w:styleId="ImportedStyle18">
    <w:name w:val="Imported Style 18"/>
    <w:rsid w:val="00C8435D"/>
  </w:style>
  <w:style w:type="numbering" w:customStyle="1" w:styleId="List18">
    <w:name w:val="List 18"/>
    <w:basedOn w:val="ImportedStyle19"/>
    <w:rsid w:val="00C8435D"/>
    <w:pPr>
      <w:numPr>
        <w:numId w:val="19"/>
      </w:numPr>
    </w:pPr>
  </w:style>
  <w:style w:type="numbering" w:customStyle="1" w:styleId="ImportedStyle19">
    <w:name w:val="Imported Style 19"/>
    <w:rsid w:val="00C8435D"/>
  </w:style>
  <w:style w:type="numbering" w:customStyle="1" w:styleId="List19">
    <w:name w:val="List 19"/>
    <w:basedOn w:val="ImportedStyle20"/>
    <w:rsid w:val="00C8435D"/>
    <w:pPr>
      <w:numPr>
        <w:numId w:val="20"/>
      </w:numPr>
    </w:pPr>
  </w:style>
  <w:style w:type="numbering" w:customStyle="1" w:styleId="ImportedStyle20">
    <w:name w:val="Imported Style 20"/>
    <w:rsid w:val="00C8435D"/>
  </w:style>
  <w:style w:type="numbering" w:customStyle="1" w:styleId="List20">
    <w:name w:val="List 20"/>
    <w:basedOn w:val="ImportedStyle21"/>
    <w:rsid w:val="00C8435D"/>
    <w:pPr>
      <w:numPr>
        <w:numId w:val="21"/>
      </w:numPr>
    </w:pPr>
  </w:style>
  <w:style w:type="numbering" w:customStyle="1" w:styleId="ImportedStyle21">
    <w:name w:val="Imported Style 21"/>
    <w:rsid w:val="00C8435D"/>
  </w:style>
  <w:style w:type="numbering" w:customStyle="1" w:styleId="List2110">
    <w:name w:val="List 2110"/>
    <w:basedOn w:val="ImportedStyle22"/>
    <w:rsid w:val="00C8435D"/>
    <w:pPr>
      <w:numPr>
        <w:numId w:val="22"/>
      </w:numPr>
    </w:pPr>
  </w:style>
  <w:style w:type="numbering" w:customStyle="1" w:styleId="ImportedStyle22">
    <w:name w:val="Imported Style 22"/>
    <w:rsid w:val="00C8435D"/>
  </w:style>
  <w:style w:type="numbering" w:customStyle="1" w:styleId="List22">
    <w:name w:val="List 22"/>
    <w:basedOn w:val="ImportedStyle23"/>
    <w:rsid w:val="00C8435D"/>
    <w:pPr>
      <w:numPr>
        <w:numId w:val="23"/>
      </w:numPr>
    </w:pPr>
  </w:style>
  <w:style w:type="numbering" w:customStyle="1" w:styleId="ImportedStyle23">
    <w:name w:val="Imported Style 23"/>
    <w:rsid w:val="00C8435D"/>
  </w:style>
  <w:style w:type="numbering" w:customStyle="1" w:styleId="List23">
    <w:name w:val="List 23"/>
    <w:basedOn w:val="ImportedStyle24"/>
    <w:rsid w:val="00C8435D"/>
    <w:pPr>
      <w:numPr>
        <w:numId w:val="24"/>
      </w:numPr>
    </w:pPr>
  </w:style>
  <w:style w:type="numbering" w:customStyle="1" w:styleId="ImportedStyle24">
    <w:name w:val="Imported Style 24"/>
    <w:rsid w:val="00C8435D"/>
  </w:style>
  <w:style w:type="numbering" w:customStyle="1" w:styleId="List24">
    <w:name w:val="List 24"/>
    <w:basedOn w:val="ImportedStyle25"/>
    <w:rsid w:val="00C8435D"/>
    <w:pPr>
      <w:numPr>
        <w:numId w:val="25"/>
      </w:numPr>
    </w:pPr>
  </w:style>
  <w:style w:type="numbering" w:customStyle="1" w:styleId="ImportedStyle25">
    <w:name w:val="Imported Style 25"/>
    <w:rsid w:val="00C8435D"/>
  </w:style>
  <w:style w:type="numbering" w:customStyle="1" w:styleId="List25">
    <w:name w:val="List 25"/>
    <w:basedOn w:val="ImportedStyle26"/>
    <w:rsid w:val="00C8435D"/>
    <w:pPr>
      <w:numPr>
        <w:numId w:val="26"/>
      </w:numPr>
    </w:pPr>
  </w:style>
  <w:style w:type="numbering" w:customStyle="1" w:styleId="ImportedStyle26">
    <w:name w:val="Imported Style 26"/>
    <w:rsid w:val="00C8435D"/>
  </w:style>
  <w:style w:type="numbering" w:customStyle="1" w:styleId="List26">
    <w:name w:val="List 26"/>
    <w:basedOn w:val="ImportedStyle27"/>
    <w:rsid w:val="00C8435D"/>
    <w:pPr>
      <w:numPr>
        <w:numId w:val="27"/>
      </w:numPr>
    </w:pPr>
  </w:style>
  <w:style w:type="numbering" w:customStyle="1" w:styleId="ImportedStyle27">
    <w:name w:val="Imported Style 27"/>
    <w:rsid w:val="00C8435D"/>
  </w:style>
  <w:style w:type="numbering" w:customStyle="1" w:styleId="List27">
    <w:name w:val="List 27"/>
    <w:basedOn w:val="ImportedStyle28"/>
    <w:rsid w:val="00C8435D"/>
    <w:pPr>
      <w:numPr>
        <w:numId w:val="28"/>
      </w:numPr>
    </w:pPr>
  </w:style>
  <w:style w:type="numbering" w:customStyle="1" w:styleId="ImportedStyle28">
    <w:name w:val="Imported Style 28"/>
    <w:rsid w:val="00C8435D"/>
  </w:style>
  <w:style w:type="numbering" w:customStyle="1" w:styleId="List28">
    <w:name w:val="List 28"/>
    <w:basedOn w:val="ImportedStyle29"/>
    <w:rsid w:val="00C8435D"/>
    <w:pPr>
      <w:numPr>
        <w:numId w:val="29"/>
      </w:numPr>
    </w:pPr>
  </w:style>
  <w:style w:type="numbering" w:customStyle="1" w:styleId="ImportedStyle29">
    <w:name w:val="Imported Style 29"/>
    <w:rsid w:val="00C8435D"/>
  </w:style>
  <w:style w:type="numbering" w:customStyle="1" w:styleId="List29">
    <w:name w:val="List 29"/>
    <w:basedOn w:val="ImportedStyle30"/>
    <w:rsid w:val="00C8435D"/>
    <w:pPr>
      <w:numPr>
        <w:numId w:val="30"/>
      </w:numPr>
    </w:pPr>
  </w:style>
  <w:style w:type="numbering" w:customStyle="1" w:styleId="ImportedStyle30">
    <w:name w:val="Imported Style 30"/>
    <w:rsid w:val="00C8435D"/>
  </w:style>
  <w:style w:type="numbering" w:customStyle="1" w:styleId="List30">
    <w:name w:val="List 30"/>
    <w:basedOn w:val="ImportedStyle31"/>
    <w:rsid w:val="00C8435D"/>
    <w:pPr>
      <w:numPr>
        <w:numId w:val="31"/>
      </w:numPr>
    </w:pPr>
  </w:style>
  <w:style w:type="numbering" w:customStyle="1" w:styleId="ImportedStyle31">
    <w:name w:val="Imported Style 31"/>
    <w:rsid w:val="00C8435D"/>
  </w:style>
  <w:style w:type="numbering" w:customStyle="1" w:styleId="List311">
    <w:name w:val="List 311"/>
    <w:basedOn w:val="ImportedStyle32"/>
    <w:rsid w:val="00C8435D"/>
    <w:pPr>
      <w:numPr>
        <w:numId w:val="32"/>
      </w:numPr>
    </w:pPr>
  </w:style>
  <w:style w:type="numbering" w:customStyle="1" w:styleId="ImportedStyle32">
    <w:name w:val="Imported Style 32"/>
    <w:rsid w:val="00C8435D"/>
  </w:style>
  <w:style w:type="numbering" w:customStyle="1" w:styleId="List32">
    <w:name w:val="List 32"/>
    <w:basedOn w:val="ImportedStyle33"/>
    <w:rsid w:val="00C8435D"/>
    <w:pPr>
      <w:numPr>
        <w:numId w:val="33"/>
      </w:numPr>
    </w:pPr>
  </w:style>
  <w:style w:type="numbering" w:customStyle="1" w:styleId="ImportedStyle33">
    <w:name w:val="Imported Style 33"/>
    <w:rsid w:val="00C8435D"/>
  </w:style>
  <w:style w:type="numbering" w:customStyle="1" w:styleId="List33">
    <w:name w:val="List 33"/>
    <w:basedOn w:val="ImportedStyle34"/>
    <w:rsid w:val="00C8435D"/>
    <w:pPr>
      <w:numPr>
        <w:numId w:val="34"/>
      </w:numPr>
    </w:pPr>
  </w:style>
  <w:style w:type="numbering" w:customStyle="1" w:styleId="ImportedStyle34">
    <w:name w:val="Imported Style 34"/>
    <w:rsid w:val="00C8435D"/>
  </w:style>
  <w:style w:type="numbering" w:customStyle="1" w:styleId="List34">
    <w:name w:val="List 34"/>
    <w:basedOn w:val="ImportedStyle35"/>
    <w:rsid w:val="00C8435D"/>
    <w:pPr>
      <w:numPr>
        <w:numId w:val="35"/>
      </w:numPr>
    </w:pPr>
  </w:style>
  <w:style w:type="numbering" w:customStyle="1" w:styleId="ImportedStyle35">
    <w:name w:val="Imported Style 35"/>
    <w:rsid w:val="00C8435D"/>
  </w:style>
  <w:style w:type="numbering" w:customStyle="1" w:styleId="List35">
    <w:name w:val="List 35"/>
    <w:basedOn w:val="ImportedStyle36"/>
    <w:rsid w:val="00C8435D"/>
    <w:pPr>
      <w:numPr>
        <w:numId w:val="36"/>
      </w:numPr>
    </w:pPr>
  </w:style>
  <w:style w:type="numbering" w:customStyle="1" w:styleId="ImportedStyle36">
    <w:name w:val="Imported Style 36"/>
    <w:rsid w:val="00C8435D"/>
  </w:style>
  <w:style w:type="numbering" w:customStyle="1" w:styleId="List36">
    <w:name w:val="List 36"/>
    <w:basedOn w:val="ImportedStyle37"/>
    <w:rsid w:val="00C8435D"/>
    <w:pPr>
      <w:numPr>
        <w:numId w:val="37"/>
      </w:numPr>
    </w:pPr>
  </w:style>
  <w:style w:type="numbering" w:customStyle="1" w:styleId="ImportedStyle37">
    <w:name w:val="Imported Style 37"/>
    <w:rsid w:val="00C8435D"/>
  </w:style>
  <w:style w:type="numbering" w:customStyle="1" w:styleId="List37">
    <w:name w:val="List 37"/>
    <w:basedOn w:val="ImportedStyle38"/>
    <w:rsid w:val="00C8435D"/>
    <w:pPr>
      <w:numPr>
        <w:numId w:val="38"/>
      </w:numPr>
    </w:pPr>
  </w:style>
  <w:style w:type="numbering" w:customStyle="1" w:styleId="ImportedStyle38">
    <w:name w:val="Imported Style 38"/>
    <w:rsid w:val="00C8435D"/>
  </w:style>
  <w:style w:type="numbering" w:customStyle="1" w:styleId="List38">
    <w:name w:val="List 38"/>
    <w:basedOn w:val="ImportedStyle39"/>
    <w:rsid w:val="00C8435D"/>
    <w:pPr>
      <w:numPr>
        <w:numId w:val="39"/>
      </w:numPr>
    </w:pPr>
  </w:style>
  <w:style w:type="numbering" w:customStyle="1" w:styleId="ImportedStyle39">
    <w:name w:val="Imported Style 39"/>
    <w:rsid w:val="00C8435D"/>
  </w:style>
  <w:style w:type="numbering" w:customStyle="1" w:styleId="List39">
    <w:name w:val="List 39"/>
    <w:basedOn w:val="ImportedStyle40"/>
    <w:rsid w:val="00C8435D"/>
    <w:pPr>
      <w:numPr>
        <w:numId w:val="40"/>
      </w:numPr>
    </w:pPr>
  </w:style>
  <w:style w:type="numbering" w:customStyle="1" w:styleId="ImportedStyle40">
    <w:name w:val="Imported Style 40"/>
    <w:rsid w:val="00C8435D"/>
  </w:style>
  <w:style w:type="numbering" w:customStyle="1" w:styleId="List40">
    <w:name w:val="List 40"/>
    <w:basedOn w:val="ImportedStyle41"/>
    <w:rsid w:val="00C8435D"/>
    <w:pPr>
      <w:numPr>
        <w:numId w:val="41"/>
      </w:numPr>
    </w:pPr>
  </w:style>
  <w:style w:type="numbering" w:customStyle="1" w:styleId="ImportedStyle41">
    <w:name w:val="Imported Style 41"/>
    <w:rsid w:val="00C8435D"/>
  </w:style>
  <w:style w:type="numbering" w:customStyle="1" w:styleId="List411">
    <w:name w:val="List 411"/>
    <w:basedOn w:val="ImportedStyle42"/>
    <w:rsid w:val="00C8435D"/>
    <w:pPr>
      <w:numPr>
        <w:numId w:val="42"/>
      </w:numPr>
    </w:pPr>
  </w:style>
  <w:style w:type="numbering" w:customStyle="1" w:styleId="ImportedStyle42">
    <w:name w:val="Imported Style 42"/>
    <w:rsid w:val="00C8435D"/>
  </w:style>
  <w:style w:type="numbering" w:customStyle="1" w:styleId="List42">
    <w:name w:val="List 42"/>
    <w:basedOn w:val="ImportedStyle43"/>
    <w:rsid w:val="00C8435D"/>
    <w:pPr>
      <w:numPr>
        <w:numId w:val="43"/>
      </w:numPr>
    </w:pPr>
  </w:style>
  <w:style w:type="numbering" w:customStyle="1" w:styleId="ImportedStyle43">
    <w:name w:val="Imported Style 43"/>
    <w:rsid w:val="00C8435D"/>
  </w:style>
  <w:style w:type="numbering" w:customStyle="1" w:styleId="List43">
    <w:name w:val="List 43"/>
    <w:basedOn w:val="ImportedStyle44"/>
    <w:rsid w:val="00C8435D"/>
    <w:pPr>
      <w:numPr>
        <w:numId w:val="44"/>
      </w:numPr>
    </w:pPr>
  </w:style>
  <w:style w:type="numbering" w:customStyle="1" w:styleId="ImportedStyle44">
    <w:name w:val="Imported Style 44"/>
    <w:rsid w:val="00C8435D"/>
  </w:style>
  <w:style w:type="numbering" w:customStyle="1" w:styleId="List44">
    <w:name w:val="List 44"/>
    <w:basedOn w:val="ImportedStyle45"/>
    <w:rsid w:val="00C8435D"/>
    <w:pPr>
      <w:numPr>
        <w:numId w:val="45"/>
      </w:numPr>
    </w:pPr>
  </w:style>
  <w:style w:type="numbering" w:customStyle="1" w:styleId="ImportedStyle45">
    <w:name w:val="Imported Style 45"/>
    <w:rsid w:val="00C8435D"/>
  </w:style>
  <w:style w:type="numbering" w:customStyle="1" w:styleId="List45">
    <w:name w:val="List 45"/>
    <w:basedOn w:val="ImportedStyle46"/>
    <w:rsid w:val="00C8435D"/>
    <w:pPr>
      <w:numPr>
        <w:numId w:val="46"/>
      </w:numPr>
    </w:pPr>
  </w:style>
  <w:style w:type="numbering" w:customStyle="1" w:styleId="ImportedStyle46">
    <w:name w:val="Imported Style 46"/>
    <w:rsid w:val="00C8435D"/>
  </w:style>
  <w:style w:type="numbering" w:customStyle="1" w:styleId="List46">
    <w:name w:val="List 46"/>
    <w:basedOn w:val="ImportedStyle47"/>
    <w:rsid w:val="00C8435D"/>
    <w:pPr>
      <w:numPr>
        <w:numId w:val="47"/>
      </w:numPr>
    </w:pPr>
  </w:style>
  <w:style w:type="numbering" w:customStyle="1" w:styleId="ImportedStyle47">
    <w:name w:val="Imported Style 47"/>
    <w:rsid w:val="00C8435D"/>
  </w:style>
  <w:style w:type="numbering" w:customStyle="1" w:styleId="List47">
    <w:name w:val="List 47"/>
    <w:basedOn w:val="ImportedStyle48"/>
    <w:rsid w:val="00C8435D"/>
    <w:pPr>
      <w:numPr>
        <w:numId w:val="48"/>
      </w:numPr>
    </w:pPr>
  </w:style>
  <w:style w:type="numbering" w:customStyle="1" w:styleId="ImportedStyle48">
    <w:name w:val="Imported Style 48"/>
    <w:rsid w:val="00C8435D"/>
  </w:style>
  <w:style w:type="numbering" w:customStyle="1" w:styleId="List48">
    <w:name w:val="List 48"/>
    <w:basedOn w:val="ImportedStyle49"/>
    <w:rsid w:val="00C8435D"/>
    <w:pPr>
      <w:numPr>
        <w:numId w:val="49"/>
      </w:numPr>
    </w:pPr>
  </w:style>
  <w:style w:type="numbering" w:customStyle="1" w:styleId="ImportedStyle49">
    <w:name w:val="Imported Style 49"/>
    <w:rsid w:val="00C8435D"/>
  </w:style>
  <w:style w:type="numbering" w:customStyle="1" w:styleId="List49">
    <w:name w:val="List 49"/>
    <w:basedOn w:val="ImportedStyle50"/>
    <w:rsid w:val="00C8435D"/>
    <w:pPr>
      <w:numPr>
        <w:numId w:val="50"/>
      </w:numPr>
    </w:pPr>
  </w:style>
  <w:style w:type="numbering" w:customStyle="1" w:styleId="ImportedStyle50">
    <w:name w:val="Imported Style 50"/>
    <w:rsid w:val="00C8435D"/>
  </w:style>
  <w:style w:type="numbering" w:customStyle="1" w:styleId="List50">
    <w:name w:val="List 50"/>
    <w:basedOn w:val="ImportedStyle51"/>
    <w:rsid w:val="00C8435D"/>
    <w:pPr>
      <w:numPr>
        <w:numId w:val="51"/>
      </w:numPr>
    </w:pPr>
  </w:style>
  <w:style w:type="numbering" w:customStyle="1" w:styleId="ImportedStyle51">
    <w:name w:val="Imported Style 51"/>
    <w:rsid w:val="00C8435D"/>
  </w:style>
  <w:style w:type="numbering" w:customStyle="1" w:styleId="List511">
    <w:name w:val="List 511"/>
    <w:basedOn w:val="ImportedStyle52"/>
    <w:rsid w:val="00C8435D"/>
    <w:pPr>
      <w:numPr>
        <w:numId w:val="52"/>
      </w:numPr>
    </w:pPr>
  </w:style>
  <w:style w:type="numbering" w:customStyle="1" w:styleId="ImportedStyle52">
    <w:name w:val="Imported Style 52"/>
    <w:rsid w:val="00C8435D"/>
  </w:style>
  <w:style w:type="numbering" w:customStyle="1" w:styleId="List52">
    <w:name w:val="List 52"/>
    <w:basedOn w:val="ImportedStyle53"/>
    <w:rsid w:val="00C8435D"/>
    <w:pPr>
      <w:numPr>
        <w:numId w:val="53"/>
      </w:numPr>
    </w:pPr>
  </w:style>
  <w:style w:type="numbering" w:customStyle="1" w:styleId="ImportedStyle53">
    <w:name w:val="Imported Style 53"/>
    <w:rsid w:val="00C8435D"/>
  </w:style>
  <w:style w:type="numbering" w:customStyle="1" w:styleId="List53">
    <w:name w:val="List 53"/>
    <w:basedOn w:val="ImportedStyle54"/>
    <w:rsid w:val="00C8435D"/>
    <w:pPr>
      <w:numPr>
        <w:numId w:val="54"/>
      </w:numPr>
    </w:pPr>
  </w:style>
  <w:style w:type="numbering" w:customStyle="1" w:styleId="ImportedStyle54">
    <w:name w:val="Imported Style 54"/>
    <w:rsid w:val="00C8435D"/>
  </w:style>
  <w:style w:type="numbering" w:customStyle="1" w:styleId="List54">
    <w:name w:val="List 54"/>
    <w:basedOn w:val="ImportedStyle55"/>
    <w:rsid w:val="00C8435D"/>
    <w:pPr>
      <w:numPr>
        <w:numId w:val="55"/>
      </w:numPr>
    </w:pPr>
  </w:style>
  <w:style w:type="numbering" w:customStyle="1" w:styleId="ImportedStyle55">
    <w:name w:val="Imported Style 55"/>
    <w:rsid w:val="00C8435D"/>
  </w:style>
  <w:style w:type="numbering" w:customStyle="1" w:styleId="List55">
    <w:name w:val="List 55"/>
    <w:basedOn w:val="ImportedStyle56"/>
    <w:rsid w:val="00C8435D"/>
    <w:pPr>
      <w:numPr>
        <w:numId w:val="56"/>
      </w:numPr>
    </w:pPr>
  </w:style>
  <w:style w:type="numbering" w:customStyle="1" w:styleId="ImportedStyle56">
    <w:name w:val="Imported Style 56"/>
    <w:rsid w:val="00C8435D"/>
  </w:style>
  <w:style w:type="numbering" w:customStyle="1" w:styleId="List56">
    <w:name w:val="List 56"/>
    <w:basedOn w:val="ImportedStyle57"/>
    <w:rsid w:val="00C8435D"/>
    <w:pPr>
      <w:numPr>
        <w:numId w:val="57"/>
      </w:numPr>
    </w:pPr>
  </w:style>
  <w:style w:type="numbering" w:customStyle="1" w:styleId="ImportedStyle57">
    <w:name w:val="Imported Style 57"/>
    <w:rsid w:val="00C8435D"/>
  </w:style>
  <w:style w:type="numbering" w:customStyle="1" w:styleId="List57">
    <w:name w:val="List 57"/>
    <w:basedOn w:val="ImportedStyle58"/>
    <w:rsid w:val="00C8435D"/>
    <w:pPr>
      <w:numPr>
        <w:numId w:val="58"/>
      </w:numPr>
    </w:pPr>
  </w:style>
  <w:style w:type="numbering" w:customStyle="1" w:styleId="ImportedStyle58">
    <w:name w:val="Imported Style 58"/>
    <w:rsid w:val="00C8435D"/>
  </w:style>
  <w:style w:type="numbering" w:customStyle="1" w:styleId="List58">
    <w:name w:val="List 58"/>
    <w:basedOn w:val="ImportedStyle59"/>
    <w:rsid w:val="00C8435D"/>
    <w:pPr>
      <w:numPr>
        <w:numId w:val="59"/>
      </w:numPr>
    </w:pPr>
  </w:style>
  <w:style w:type="numbering" w:customStyle="1" w:styleId="ImportedStyle59">
    <w:name w:val="Imported Style 59"/>
    <w:rsid w:val="00C8435D"/>
  </w:style>
  <w:style w:type="numbering" w:customStyle="1" w:styleId="List59">
    <w:name w:val="List 59"/>
    <w:basedOn w:val="ImportedStyle60"/>
    <w:rsid w:val="00C8435D"/>
    <w:pPr>
      <w:numPr>
        <w:numId w:val="60"/>
      </w:numPr>
    </w:pPr>
  </w:style>
  <w:style w:type="numbering" w:customStyle="1" w:styleId="ImportedStyle60">
    <w:name w:val="Imported Style 60"/>
    <w:rsid w:val="00C8435D"/>
  </w:style>
  <w:style w:type="numbering" w:customStyle="1" w:styleId="List60">
    <w:name w:val="List 60"/>
    <w:basedOn w:val="ImportedStyle61"/>
    <w:rsid w:val="00C8435D"/>
    <w:pPr>
      <w:numPr>
        <w:numId w:val="61"/>
      </w:numPr>
    </w:pPr>
  </w:style>
  <w:style w:type="numbering" w:customStyle="1" w:styleId="ImportedStyle61">
    <w:name w:val="Imported Style 61"/>
    <w:rsid w:val="00C8435D"/>
  </w:style>
  <w:style w:type="numbering" w:customStyle="1" w:styleId="List61">
    <w:name w:val="List 61"/>
    <w:basedOn w:val="ImportedStyle62"/>
    <w:rsid w:val="00C8435D"/>
    <w:pPr>
      <w:numPr>
        <w:numId w:val="62"/>
      </w:numPr>
    </w:pPr>
  </w:style>
  <w:style w:type="numbering" w:customStyle="1" w:styleId="ImportedStyle62">
    <w:name w:val="Imported Style 62"/>
    <w:rsid w:val="00C8435D"/>
  </w:style>
  <w:style w:type="numbering" w:customStyle="1" w:styleId="List62">
    <w:name w:val="List 62"/>
    <w:basedOn w:val="ImportedStyle63"/>
    <w:rsid w:val="00C8435D"/>
    <w:pPr>
      <w:numPr>
        <w:numId w:val="63"/>
      </w:numPr>
    </w:pPr>
  </w:style>
  <w:style w:type="numbering" w:customStyle="1" w:styleId="ImportedStyle63">
    <w:name w:val="Imported Style 63"/>
    <w:rsid w:val="00C8435D"/>
  </w:style>
  <w:style w:type="numbering" w:customStyle="1" w:styleId="List63">
    <w:name w:val="List 63"/>
    <w:basedOn w:val="ImportedStyle64"/>
    <w:rsid w:val="00C8435D"/>
    <w:pPr>
      <w:numPr>
        <w:numId w:val="64"/>
      </w:numPr>
    </w:pPr>
  </w:style>
  <w:style w:type="numbering" w:customStyle="1" w:styleId="ImportedStyle64">
    <w:name w:val="Imported Style 64"/>
    <w:rsid w:val="00C8435D"/>
  </w:style>
  <w:style w:type="numbering" w:customStyle="1" w:styleId="List64">
    <w:name w:val="List 64"/>
    <w:basedOn w:val="ImportedStyle65"/>
    <w:rsid w:val="00C8435D"/>
    <w:pPr>
      <w:numPr>
        <w:numId w:val="65"/>
      </w:numPr>
    </w:pPr>
  </w:style>
  <w:style w:type="numbering" w:customStyle="1" w:styleId="ImportedStyle65">
    <w:name w:val="Imported Style 65"/>
    <w:rsid w:val="00C8435D"/>
  </w:style>
  <w:style w:type="numbering" w:customStyle="1" w:styleId="List65">
    <w:name w:val="List 65"/>
    <w:basedOn w:val="ImportedStyle66"/>
    <w:rsid w:val="00C8435D"/>
    <w:pPr>
      <w:numPr>
        <w:numId w:val="66"/>
      </w:numPr>
    </w:pPr>
  </w:style>
  <w:style w:type="numbering" w:customStyle="1" w:styleId="ImportedStyle66">
    <w:name w:val="Imported Style 66"/>
    <w:rsid w:val="00C8435D"/>
  </w:style>
  <w:style w:type="numbering" w:customStyle="1" w:styleId="List66">
    <w:name w:val="List 66"/>
    <w:basedOn w:val="ImportedStyle67"/>
    <w:rsid w:val="00C8435D"/>
    <w:pPr>
      <w:numPr>
        <w:numId w:val="67"/>
      </w:numPr>
    </w:pPr>
  </w:style>
  <w:style w:type="numbering" w:customStyle="1" w:styleId="ImportedStyle67">
    <w:name w:val="Imported Style 67"/>
    <w:rsid w:val="00C8435D"/>
  </w:style>
  <w:style w:type="numbering" w:customStyle="1" w:styleId="List67">
    <w:name w:val="List 67"/>
    <w:basedOn w:val="ImportedStyle68"/>
    <w:rsid w:val="00C8435D"/>
    <w:pPr>
      <w:numPr>
        <w:numId w:val="68"/>
      </w:numPr>
    </w:pPr>
  </w:style>
  <w:style w:type="numbering" w:customStyle="1" w:styleId="ImportedStyle68">
    <w:name w:val="Imported Style 68"/>
    <w:rsid w:val="00C8435D"/>
  </w:style>
  <w:style w:type="numbering" w:customStyle="1" w:styleId="List68">
    <w:name w:val="List 68"/>
    <w:basedOn w:val="ImportedStyle69"/>
    <w:rsid w:val="00C8435D"/>
    <w:pPr>
      <w:numPr>
        <w:numId w:val="69"/>
      </w:numPr>
    </w:pPr>
  </w:style>
  <w:style w:type="numbering" w:customStyle="1" w:styleId="ImportedStyle69">
    <w:name w:val="Imported Style 69"/>
    <w:rsid w:val="00C8435D"/>
  </w:style>
  <w:style w:type="numbering" w:customStyle="1" w:styleId="List69">
    <w:name w:val="List 69"/>
    <w:basedOn w:val="ImportedStyle70"/>
    <w:rsid w:val="00C8435D"/>
    <w:pPr>
      <w:numPr>
        <w:numId w:val="70"/>
      </w:numPr>
    </w:pPr>
  </w:style>
  <w:style w:type="numbering" w:customStyle="1" w:styleId="ImportedStyle70">
    <w:name w:val="Imported Style 70"/>
    <w:rsid w:val="00C8435D"/>
  </w:style>
  <w:style w:type="numbering" w:customStyle="1" w:styleId="List70">
    <w:name w:val="List 70"/>
    <w:basedOn w:val="ImportedStyle71"/>
    <w:rsid w:val="00C8435D"/>
    <w:pPr>
      <w:numPr>
        <w:numId w:val="71"/>
      </w:numPr>
    </w:pPr>
  </w:style>
  <w:style w:type="numbering" w:customStyle="1" w:styleId="ImportedStyle71">
    <w:name w:val="Imported Style 71"/>
    <w:rsid w:val="00C8435D"/>
  </w:style>
  <w:style w:type="numbering" w:customStyle="1" w:styleId="List71">
    <w:name w:val="List 71"/>
    <w:basedOn w:val="ImportedStyle72"/>
    <w:rsid w:val="00C8435D"/>
    <w:pPr>
      <w:numPr>
        <w:numId w:val="72"/>
      </w:numPr>
    </w:pPr>
  </w:style>
  <w:style w:type="numbering" w:customStyle="1" w:styleId="ImportedStyle72">
    <w:name w:val="Imported Style 72"/>
    <w:rsid w:val="00C8435D"/>
  </w:style>
  <w:style w:type="numbering" w:customStyle="1" w:styleId="List72">
    <w:name w:val="List 72"/>
    <w:basedOn w:val="ImportedStyle73"/>
    <w:rsid w:val="00C8435D"/>
    <w:pPr>
      <w:numPr>
        <w:numId w:val="73"/>
      </w:numPr>
    </w:pPr>
  </w:style>
  <w:style w:type="numbering" w:customStyle="1" w:styleId="ImportedStyle73">
    <w:name w:val="Imported Style 73"/>
    <w:rsid w:val="00C8435D"/>
  </w:style>
  <w:style w:type="numbering" w:customStyle="1" w:styleId="List73">
    <w:name w:val="List 73"/>
    <w:basedOn w:val="ImportedStyle74"/>
    <w:rsid w:val="00C8435D"/>
    <w:pPr>
      <w:numPr>
        <w:numId w:val="74"/>
      </w:numPr>
    </w:pPr>
  </w:style>
  <w:style w:type="numbering" w:customStyle="1" w:styleId="ImportedStyle74">
    <w:name w:val="Imported Style 74"/>
    <w:rsid w:val="00C8435D"/>
  </w:style>
  <w:style w:type="numbering" w:customStyle="1" w:styleId="List74">
    <w:name w:val="List 74"/>
    <w:basedOn w:val="ImportedStyle75"/>
    <w:rsid w:val="00C8435D"/>
    <w:pPr>
      <w:numPr>
        <w:numId w:val="75"/>
      </w:numPr>
    </w:pPr>
  </w:style>
  <w:style w:type="numbering" w:customStyle="1" w:styleId="ImportedStyle75">
    <w:name w:val="Imported Style 75"/>
    <w:rsid w:val="00C8435D"/>
  </w:style>
  <w:style w:type="numbering" w:customStyle="1" w:styleId="List75">
    <w:name w:val="List 75"/>
    <w:basedOn w:val="ImportedStyle76"/>
    <w:rsid w:val="00C8435D"/>
    <w:pPr>
      <w:numPr>
        <w:numId w:val="76"/>
      </w:numPr>
    </w:pPr>
  </w:style>
  <w:style w:type="numbering" w:customStyle="1" w:styleId="ImportedStyle76">
    <w:name w:val="Imported Style 76"/>
    <w:rsid w:val="00C8435D"/>
  </w:style>
  <w:style w:type="numbering" w:customStyle="1" w:styleId="List76">
    <w:name w:val="List 76"/>
    <w:basedOn w:val="ImportedStyle77"/>
    <w:rsid w:val="00C8435D"/>
    <w:pPr>
      <w:numPr>
        <w:numId w:val="77"/>
      </w:numPr>
    </w:pPr>
  </w:style>
  <w:style w:type="numbering" w:customStyle="1" w:styleId="ImportedStyle77">
    <w:name w:val="Imported Style 77"/>
    <w:rsid w:val="00C8435D"/>
  </w:style>
  <w:style w:type="numbering" w:customStyle="1" w:styleId="List77">
    <w:name w:val="List 77"/>
    <w:basedOn w:val="ImportedStyle78"/>
    <w:rsid w:val="00C8435D"/>
    <w:pPr>
      <w:numPr>
        <w:numId w:val="78"/>
      </w:numPr>
    </w:pPr>
  </w:style>
  <w:style w:type="numbering" w:customStyle="1" w:styleId="ImportedStyle78">
    <w:name w:val="Imported Style 78"/>
    <w:rsid w:val="00C8435D"/>
  </w:style>
  <w:style w:type="numbering" w:customStyle="1" w:styleId="List78">
    <w:name w:val="List 78"/>
    <w:basedOn w:val="ImportedStyle79"/>
    <w:rsid w:val="00C8435D"/>
    <w:pPr>
      <w:numPr>
        <w:numId w:val="79"/>
      </w:numPr>
    </w:pPr>
  </w:style>
  <w:style w:type="numbering" w:customStyle="1" w:styleId="ImportedStyle79">
    <w:name w:val="Imported Style 79"/>
    <w:rsid w:val="00C8435D"/>
  </w:style>
  <w:style w:type="numbering" w:customStyle="1" w:styleId="List79">
    <w:name w:val="List 79"/>
    <w:basedOn w:val="ImportedStyle80"/>
    <w:rsid w:val="00C8435D"/>
    <w:pPr>
      <w:numPr>
        <w:numId w:val="80"/>
      </w:numPr>
    </w:pPr>
  </w:style>
  <w:style w:type="numbering" w:customStyle="1" w:styleId="ImportedStyle80">
    <w:name w:val="Imported Style 80"/>
    <w:rsid w:val="00C8435D"/>
  </w:style>
  <w:style w:type="numbering" w:customStyle="1" w:styleId="List80">
    <w:name w:val="List 80"/>
    <w:basedOn w:val="ImportedStyle81"/>
    <w:rsid w:val="00C8435D"/>
    <w:pPr>
      <w:numPr>
        <w:numId w:val="81"/>
      </w:numPr>
    </w:pPr>
  </w:style>
  <w:style w:type="numbering" w:customStyle="1" w:styleId="ImportedStyle81">
    <w:name w:val="Imported Style 81"/>
    <w:rsid w:val="00C8435D"/>
  </w:style>
  <w:style w:type="numbering" w:customStyle="1" w:styleId="List81">
    <w:name w:val="List 81"/>
    <w:basedOn w:val="ImportedStyle82"/>
    <w:rsid w:val="00C8435D"/>
    <w:pPr>
      <w:numPr>
        <w:numId w:val="82"/>
      </w:numPr>
    </w:pPr>
  </w:style>
  <w:style w:type="numbering" w:customStyle="1" w:styleId="ImportedStyle82">
    <w:name w:val="Imported Style 82"/>
    <w:rsid w:val="00C8435D"/>
  </w:style>
  <w:style w:type="numbering" w:customStyle="1" w:styleId="List82">
    <w:name w:val="List 82"/>
    <w:basedOn w:val="ImportedStyle83"/>
    <w:rsid w:val="00C8435D"/>
    <w:pPr>
      <w:numPr>
        <w:numId w:val="83"/>
      </w:numPr>
    </w:pPr>
  </w:style>
  <w:style w:type="numbering" w:customStyle="1" w:styleId="ImportedStyle83">
    <w:name w:val="Imported Style 83"/>
    <w:rsid w:val="00C8435D"/>
  </w:style>
  <w:style w:type="numbering" w:customStyle="1" w:styleId="List83">
    <w:name w:val="List 83"/>
    <w:basedOn w:val="ImportedStyle84"/>
    <w:rsid w:val="00C8435D"/>
    <w:pPr>
      <w:numPr>
        <w:numId w:val="84"/>
      </w:numPr>
    </w:pPr>
  </w:style>
  <w:style w:type="numbering" w:customStyle="1" w:styleId="ImportedStyle84">
    <w:name w:val="Imported Style 84"/>
    <w:rsid w:val="00C8435D"/>
  </w:style>
  <w:style w:type="numbering" w:customStyle="1" w:styleId="List84">
    <w:name w:val="List 84"/>
    <w:basedOn w:val="ImportedStyle85"/>
    <w:rsid w:val="00C8435D"/>
    <w:pPr>
      <w:numPr>
        <w:numId w:val="85"/>
      </w:numPr>
    </w:pPr>
  </w:style>
  <w:style w:type="numbering" w:customStyle="1" w:styleId="ImportedStyle85">
    <w:name w:val="Imported Style 85"/>
    <w:rsid w:val="00C8435D"/>
  </w:style>
  <w:style w:type="numbering" w:customStyle="1" w:styleId="List85">
    <w:name w:val="List 85"/>
    <w:basedOn w:val="ImportedStyle86"/>
    <w:rsid w:val="00C8435D"/>
    <w:pPr>
      <w:numPr>
        <w:numId w:val="86"/>
      </w:numPr>
    </w:pPr>
  </w:style>
  <w:style w:type="numbering" w:customStyle="1" w:styleId="ImportedStyle86">
    <w:name w:val="Imported Style 86"/>
    <w:rsid w:val="00C8435D"/>
  </w:style>
  <w:style w:type="numbering" w:customStyle="1" w:styleId="List86">
    <w:name w:val="List 86"/>
    <w:basedOn w:val="ImportedStyle87"/>
    <w:rsid w:val="00C8435D"/>
    <w:pPr>
      <w:numPr>
        <w:numId w:val="87"/>
      </w:numPr>
    </w:pPr>
  </w:style>
  <w:style w:type="numbering" w:customStyle="1" w:styleId="ImportedStyle87">
    <w:name w:val="Imported Style 87"/>
    <w:rsid w:val="00C8435D"/>
  </w:style>
  <w:style w:type="numbering" w:customStyle="1" w:styleId="List87">
    <w:name w:val="List 87"/>
    <w:basedOn w:val="ImportedStyle88"/>
    <w:rsid w:val="00C8435D"/>
    <w:pPr>
      <w:numPr>
        <w:numId w:val="88"/>
      </w:numPr>
    </w:pPr>
  </w:style>
  <w:style w:type="numbering" w:customStyle="1" w:styleId="ImportedStyle88">
    <w:name w:val="Imported Style 88"/>
    <w:rsid w:val="00C8435D"/>
  </w:style>
  <w:style w:type="numbering" w:customStyle="1" w:styleId="List88">
    <w:name w:val="List 88"/>
    <w:basedOn w:val="ImportedStyle89"/>
    <w:rsid w:val="00C8435D"/>
    <w:pPr>
      <w:numPr>
        <w:numId w:val="89"/>
      </w:numPr>
    </w:pPr>
  </w:style>
  <w:style w:type="numbering" w:customStyle="1" w:styleId="ImportedStyle89">
    <w:name w:val="Imported Style 89"/>
    <w:rsid w:val="00C8435D"/>
  </w:style>
  <w:style w:type="numbering" w:customStyle="1" w:styleId="List89">
    <w:name w:val="List 89"/>
    <w:basedOn w:val="ImportedStyle90"/>
    <w:rsid w:val="00C8435D"/>
    <w:pPr>
      <w:numPr>
        <w:numId w:val="90"/>
      </w:numPr>
    </w:pPr>
  </w:style>
  <w:style w:type="numbering" w:customStyle="1" w:styleId="ImportedStyle90">
    <w:name w:val="Imported Style 90"/>
    <w:rsid w:val="00C8435D"/>
  </w:style>
  <w:style w:type="numbering" w:customStyle="1" w:styleId="List90">
    <w:name w:val="List 90"/>
    <w:basedOn w:val="ImportedStyle91"/>
    <w:rsid w:val="00C8435D"/>
    <w:pPr>
      <w:numPr>
        <w:numId w:val="91"/>
      </w:numPr>
    </w:pPr>
  </w:style>
  <w:style w:type="numbering" w:customStyle="1" w:styleId="ImportedStyle91">
    <w:name w:val="Imported Style 91"/>
    <w:rsid w:val="00C8435D"/>
  </w:style>
  <w:style w:type="numbering" w:customStyle="1" w:styleId="List91">
    <w:name w:val="List 91"/>
    <w:basedOn w:val="ImportedStyle92"/>
    <w:rsid w:val="00C8435D"/>
    <w:pPr>
      <w:numPr>
        <w:numId w:val="92"/>
      </w:numPr>
    </w:pPr>
  </w:style>
  <w:style w:type="numbering" w:customStyle="1" w:styleId="ImportedStyle92">
    <w:name w:val="Imported Style 92"/>
    <w:rsid w:val="00C8435D"/>
  </w:style>
  <w:style w:type="numbering" w:customStyle="1" w:styleId="List92">
    <w:name w:val="List 92"/>
    <w:basedOn w:val="ImportedStyle93"/>
    <w:rsid w:val="00C8435D"/>
    <w:pPr>
      <w:numPr>
        <w:numId w:val="93"/>
      </w:numPr>
    </w:pPr>
  </w:style>
  <w:style w:type="numbering" w:customStyle="1" w:styleId="ImportedStyle93">
    <w:name w:val="Imported Style 93"/>
    <w:rsid w:val="00C8435D"/>
  </w:style>
  <w:style w:type="numbering" w:customStyle="1" w:styleId="List93">
    <w:name w:val="List 93"/>
    <w:basedOn w:val="ImportedStyle94"/>
    <w:rsid w:val="00C8435D"/>
    <w:pPr>
      <w:numPr>
        <w:numId w:val="94"/>
      </w:numPr>
    </w:pPr>
  </w:style>
  <w:style w:type="numbering" w:customStyle="1" w:styleId="ImportedStyle94">
    <w:name w:val="Imported Style 94"/>
    <w:rsid w:val="00C8435D"/>
  </w:style>
  <w:style w:type="numbering" w:customStyle="1" w:styleId="List94">
    <w:name w:val="List 94"/>
    <w:basedOn w:val="ImportedStyle95"/>
    <w:rsid w:val="00C8435D"/>
    <w:pPr>
      <w:numPr>
        <w:numId w:val="95"/>
      </w:numPr>
    </w:pPr>
  </w:style>
  <w:style w:type="numbering" w:customStyle="1" w:styleId="ImportedStyle95">
    <w:name w:val="Imported Style 95"/>
    <w:rsid w:val="00C8435D"/>
  </w:style>
  <w:style w:type="numbering" w:customStyle="1" w:styleId="List95">
    <w:name w:val="List 95"/>
    <w:basedOn w:val="ImportedStyle96"/>
    <w:rsid w:val="00C8435D"/>
    <w:pPr>
      <w:numPr>
        <w:numId w:val="96"/>
      </w:numPr>
    </w:pPr>
  </w:style>
  <w:style w:type="numbering" w:customStyle="1" w:styleId="ImportedStyle96">
    <w:name w:val="Imported Style 96"/>
    <w:rsid w:val="00C8435D"/>
  </w:style>
  <w:style w:type="numbering" w:customStyle="1" w:styleId="List96">
    <w:name w:val="List 96"/>
    <w:basedOn w:val="ImportedStyle97"/>
    <w:rsid w:val="00C8435D"/>
    <w:pPr>
      <w:numPr>
        <w:numId w:val="97"/>
      </w:numPr>
    </w:pPr>
  </w:style>
  <w:style w:type="numbering" w:customStyle="1" w:styleId="ImportedStyle97">
    <w:name w:val="Imported Style 97"/>
    <w:rsid w:val="00C8435D"/>
  </w:style>
  <w:style w:type="numbering" w:customStyle="1" w:styleId="List97">
    <w:name w:val="List 97"/>
    <w:basedOn w:val="ImportedStyle98"/>
    <w:rsid w:val="00C8435D"/>
    <w:pPr>
      <w:numPr>
        <w:numId w:val="98"/>
      </w:numPr>
    </w:pPr>
  </w:style>
  <w:style w:type="numbering" w:customStyle="1" w:styleId="ImportedStyle98">
    <w:name w:val="Imported Style 98"/>
    <w:rsid w:val="00C8435D"/>
  </w:style>
  <w:style w:type="numbering" w:customStyle="1" w:styleId="List98">
    <w:name w:val="List 98"/>
    <w:basedOn w:val="ImportedStyle99"/>
    <w:rsid w:val="00C8435D"/>
    <w:pPr>
      <w:numPr>
        <w:numId w:val="99"/>
      </w:numPr>
    </w:pPr>
  </w:style>
  <w:style w:type="numbering" w:customStyle="1" w:styleId="ImportedStyle99">
    <w:name w:val="Imported Style 99"/>
    <w:rsid w:val="00C8435D"/>
  </w:style>
  <w:style w:type="numbering" w:customStyle="1" w:styleId="List99">
    <w:name w:val="List 99"/>
    <w:basedOn w:val="ImportedStyle100"/>
    <w:rsid w:val="00C8435D"/>
    <w:pPr>
      <w:numPr>
        <w:numId w:val="100"/>
      </w:numPr>
    </w:pPr>
  </w:style>
  <w:style w:type="numbering" w:customStyle="1" w:styleId="ImportedStyle100">
    <w:name w:val="Imported Style 100"/>
    <w:rsid w:val="00C8435D"/>
  </w:style>
  <w:style w:type="numbering" w:customStyle="1" w:styleId="List100">
    <w:name w:val="List 100"/>
    <w:basedOn w:val="ImportedStyle101"/>
    <w:rsid w:val="00C8435D"/>
    <w:pPr>
      <w:numPr>
        <w:numId w:val="101"/>
      </w:numPr>
    </w:pPr>
  </w:style>
  <w:style w:type="numbering" w:customStyle="1" w:styleId="ImportedStyle101">
    <w:name w:val="Imported Style 101"/>
    <w:rsid w:val="00C8435D"/>
  </w:style>
  <w:style w:type="numbering" w:customStyle="1" w:styleId="List101">
    <w:name w:val="List 101"/>
    <w:basedOn w:val="ImportedStyle102"/>
    <w:rsid w:val="00C8435D"/>
    <w:pPr>
      <w:numPr>
        <w:numId w:val="102"/>
      </w:numPr>
    </w:pPr>
  </w:style>
  <w:style w:type="numbering" w:customStyle="1" w:styleId="ImportedStyle102">
    <w:name w:val="Imported Style 102"/>
    <w:rsid w:val="00C8435D"/>
  </w:style>
  <w:style w:type="numbering" w:customStyle="1" w:styleId="List102">
    <w:name w:val="List 102"/>
    <w:basedOn w:val="ImportedStyle103"/>
    <w:rsid w:val="00C8435D"/>
    <w:pPr>
      <w:numPr>
        <w:numId w:val="103"/>
      </w:numPr>
    </w:pPr>
  </w:style>
  <w:style w:type="numbering" w:customStyle="1" w:styleId="ImportedStyle103">
    <w:name w:val="Imported Style 103"/>
    <w:rsid w:val="00C8435D"/>
  </w:style>
  <w:style w:type="numbering" w:customStyle="1" w:styleId="List103">
    <w:name w:val="List 103"/>
    <w:basedOn w:val="ImportedStyle104"/>
    <w:rsid w:val="00C8435D"/>
    <w:pPr>
      <w:numPr>
        <w:numId w:val="104"/>
      </w:numPr>
    </w:pPr>
  </w:style>
  <w:style w:type="numbering" w:customStyle="1" w:styleId="ImportedStyle104">
    <w:name w:val="Imported Style 104"/>
    <w:rsid w:val="00C8435D"/>
  </w:style>
  <w:style w:type="numbering" w:customStyle="1" w:styleId="List104">
    <w:name w:val="List 104"/>
    <w:basedOn w:val="ImportedStyle105"/>
    <w:rsid w:val="00C8435D"/>
    <w:pPr>
      <w:numPr>
        <w:numId w:val="105"/>
      </w:numPr>
    </w:pPr>
  </w:style>
  <w:style w:type="numbering" w:customStyle="1" w:styleId="ImportedStyle105">
    <w:name w:val="Imported Style 105"/>
    <w:rsid w:val="00C8435D"/>
  </w:style>
  <w:style w:type="numbering" w:customStyle="1" w:styleId="List105">
    <w:name w:val="List 105"/>
    <w:basedOn w:val="ImportedStyle106"/>
    <w:rsid w:val="00C8435D"/>
    <w:pPr>
      <w:numPr>
        <w:numId w:val="106"/>
      </w:numPr>
    </w:pPr>
  </w:style>
  <w:style w:type="numbering" w:customStyle="1" w:styleId="ImportedStyle106">
    <w:name w:val="Imported Style 106"/>
    <w:rsid w:val="00C8435D"/>
  </w:style>
  <w:style w:type="numbering" w:customStyle="1" w:styleId="List106">
    <w:name w:val="List 106"/>
    <w:basedOn w:val="ImportedStyle107"/>
    <w:rsid w:val="00C8435D"/>
    <w:pPr>
      <w:numPr>
        <w:numId w:val="107"/>
      </w:numPr>
    </w:pPr>
  </w:style>
  <w:style w:type="numbering" w:customStyle="1" w:styleId="ImportedStyle107">
    <w:name w:val="Imported Style 107"/>
    <w:rsid w:val="00C8435D"/>
  </w:style>
  <w:style w:type="numbering" w:customStyle="1" w:styleId="List107">
    <w:name w:val="List 107"/>
    <w:basedOn w:val="ImportedStyle108"/>
    <w:rsid w:val="00C8435D"/>
    <w:pPr>
      <w:numPr>
        <w:numId w:val="108"/>
      </w:numPr>
    </w:pPr>
  </w:style>
  <w:style w:type="numbering" w:customStyle="1" w:styleId="ImportedStyle108">
    <w:name w:val="Imported Style 108"/>
    <w:rsid w:val="00C8435D"/>
  </w:style>
  <w:style w:type="numbering" w:customStyle="1" w:styleId="List108">
    <w:name w:val="List 108"/>
    <w:basedOn w:val="ImportedStyle109"/>
    <w:rsid w:val="00C8435D"/>
    <w:pPr>
      <w:numPr>
        <w:numId w:val="109"/>
      </w:numPr>
    </w:pPr>
  </w:style>
  <w:style w:type="numbering" w:customStyle="1" w:styleId="ImportedStyle109">
    <w:name w:val="Imported Style 109"/>
    <w:rsid w:val="00C8435D"/>
  </w:style>
  <w:style w:type="numbering" w:customStyle="1" w:styleId="List109">
    <w:name w:val="List 109"/>
    <w:basedOn w:val="ImportedStyle110"/>
    <w:rsid w:val="00C8435D"/>
    <w:pPr>
      <w:numPr>
        <w:numId w:val="110"/>
      </w:numPr>
    </w:pPr>
  </w:style>
  <w:style w:type="numbering" w:customStyle="1" w:styleId="ImportedStyle110">
    <w:name w:val="Imported Style 110"/>
    <w:rsid w:val="00C8435D"/>
  </w:style>
  <w:style w:type="numbering" w:customStyle="1" w:styleId="List110">
    <w:name w:val="List 110"/>
    <w:basedOn w:val="ImportedStyle111"/>
    <w:rsid w:val="00C8435D"/>
    <w:pPr>
      <w:numPr>
        <w:numId w:val="111"/>
      </w:numPr>
    </w:pPr>
  </w:style>
  <w:style w:type="numbering" w:customStyle="1" w:styleId="ImportedStyle111">
    <w:name w:val="Imported Style 111"/>
    <w:rsid w:val="00C8435D"/>
  </w:style>
  <w:style w:type="numbering" w:customStyle="1" w:styleId="List111">
    <w:name w:val="List 111"/>
    <w:basedOn w:val="ImportedStyle112"/>
    <w:rsid w:val="00C8435D"/>
    <w:pPr>
      <w:numPr>
        <w:numId w:val="112"/>
      </w:numPr>
    </w:pPr>
  </w:style>
  <w:style w:type="numbering" w:customStyle="1" w:styleId="ImportedStyle112">
    <w:name w:val="Imported Style 112"/>
    <w:rsid w:val="00C8435D"/>
  </w:style>
  <w:style w:type="numbering" w:customStyle="1" w:styleId="List112">
    <w:name w:val="List 112"/>
    <w:basedOn w:val="ImportedStyle113"/>
    <w:rsid w:val="00C8435D"/>
    <w:pPr>
      <w:numPr>
        <w:numId w:val="113"/>
      </w:numPr>
    </w:pPr>
  </w:style>
  <w:style w:type="numbering" w:customStyle="1" w:styleId="ImportedStyle113">
    <w:name w:val="Imported Style 113"/>
    <w:rsid w:val="00C8435D"/>
  </w:style>
  <w:style w:type="numbering" w:customStyle="1" w:styleId="List113">
    <w:name w:val="List 113"/>
    <w:basedOn w:val="ImportedStyle114"/>
    <w:rsid w:val="00C8435D"/>
    <w:pPr>
      <w:numPr>
        <w:numId w:val="114"/>
      </w:numPr>
    </w:pPr>
  </w:style>
  <w:style w:type="numbering" w:customStyle="1" w:styleId="ImportedStyle114">
    <w:name w:val="Imported Style 114"/>
    <w:rsid w:val="00C8435D"/>
  </w:style>
  <w:style w:type="numbering" w:customStyle="1" w:styleId="List114">
    <w:name w:val="List 114"/>
    <w:basedOn w:val="ImportedStyle115"/>
    <w:rsid w:val="00C8435D"/>
    <w:pPr>
      <w:numPr>
        <w:numId w:val="115"/>
      </w:numPr>
    </w:pPr>
  </w:style>
  <w:style w:type="numbering" w:customStyle="1" w:styleId="ImportedStyle115">
    <w:name w:val="Imported Style 115"/>
    <w:rsid w:val="00C8435D"/>
  </w:style>
  <w:style w:type="numbering" w:customStyle="1" w:styleId="List115">
    <w:name w:val="List 115"/>
    <w:basedOn w:val="ImportedStyle116"/>
    <w:rsid w:val="00C8435D"/>
    <w:pPr>
      <w:numPr>
        <w:numId w:val="116"/>
      </w:numPr>
    </w:pPr>
  </w:style>
  <w:style w:type="numbering" w:customStyle="1" w:styleId="ImportedStyle116">
    <w:name w:val="Imported Style 116"/>
    <w:rsid w:val="00C8435D"/>
  </w:style>
  <w:style w:type="numbering" w:customStyle="1" w:styleId="List116">
    <w:name w:val="List 116"/>
    <w:basedOn w:val="ImportedStyle117"/>
    <w:rsid w:val="00C8435D"/>
    <w:pPr>
      <w:numPr>
        <w:numId w:val="117"/>
      </w:numPr>
    </w:pPr>
  </w:style>
  <w:style w:type="numbering" w:customStyle="1" w:styleId="ImportedStyle117">
    <w:name w:val="Imported Style 117"/>
    <w:rsid w:val="00C8435D"/>
  </w:style>
  <w:style w:type="numbering" w:customStyle="1" w:styleId="List117">
    <w:name w:val="List 117"/>
    <w:basedOn w:val="ImportedStyle118"/>
    <w:rsid w:val="00C8435D"/>
    <w:pPr>
      <w:numPr>
        <w:numId w:val="118"/>
      </w:numPr>
    </w:pPr>
  </w:style>
  <w:style w:type="numbering" w:customStyle="1" w:styleId="ImportedStyle118">
    <w:name w:val="Imported Style 118"/>
    <w:rsid w:val="00C8435D"/>
  </w:style>
  <w:style w:type="numbering" w:customStyle="1" w:styleId="List118">
    <w:name w:val="List 118"/>
    <w:basedOn w:val="ImportedStyle119"/>
    <w:rsid w:val="00C8435D"/>
    <w:pPr>
      <w:numPr>
        <w:numId w:val="119"/>
      </w:numPr>
    </w:pPr>
  </w:style>
  <w:style w:type="numbering" w:customStyle="1" w:styleId="ImportedStyle119">
    <w:name w:val="Imported Style 119"/>
    <w:rsid w:val="00C8435D"/>
  </w:style>
  <w:style w:type="numbering" w:customStyle="1" w:styleId="List119">
    <w:name w:val="List 119"/>
    <w:basedOn w:val="ImportedStyle120"/>
    <w:rsid w:val="00C8435D"/>
    <w:pPr>
      <w:numPr>
        <w:numId w:val="120"/>
      </w:numPr>
    </w:pPr>
  </w:style>
  <w:style w:type="numbering" w:customStyle="1" w:styleId="ImportedStyle120">
    <w:name w:val="Imported Style 120"/>
    <w:rsid w:val="00C8435D"/>
  </w:style>
  <w:style w:type="numbering" w:customStyle="1" w:styleId="List120">
    <w:name w:val="List 120"/>
    <w:basedOn w:val="ImportedStyle121"/>
    <w:rsid w:val="00C8435D"/>
    <w:pPr>
      <w:numPr>
        <w:numId w:val="121"/>
      </w:numPr>
    </w:pPr>
  </w:style>
  <w:style w:type="numbering" w:customStyle="1" w:styleId="ImportedStyle121">
    <w:name w:val="Imported Style 121"/>
    <w:rsid w:val="00C8435D"/>
  </w:style>
  <w:style w:type="numbering" w:customStyle="1" w:styleId="List121">
    <w:name w:val="List 121"/>
    <w:basedOn w:val="ImportedStyle122"/>
    <w:rsid w:val="00C8435D"/>
    <w:pPr>
      <w:numPr>
        <w:numId w:val="122"/>
      </w:numPr>
    </w:pPr>
  </w:style>
  <w:style w:type="numbering" w:customStyle="1" w:styleId="ImportedStyle122">
    <w:name w:val="Imported Style 122"/>
    <w:rsid w:val="00C8435D"/>
  </w:style>
  <w:style w:type="numbering" w:customStyle="1" w:styleId="List122">
    <w:name w:val="List 122"/>
    <w:basedOn w:val="ImportedStyle123"/>
    <w:rsid w:val="00C8435D"/>
    <w:pPr>
      <w:numPr>
        <w:numId w:val="123"/>
      </w:numPr>
    </w:pPr>
  </w:style>
  <w:style w:type="numbering" w:customStyle="1" w:styleId="ImportedStyle123">
    <w:name w:val="Imported Style 123"/>
    <w:rsid w:val="00C8435D"/>
  </w:style>
  <w:style w:type="numbering" w:customStyle="1" w:styleId="List123">
    <w:name w:val="List 123"/>
    <w:basedOn w:val="ImportedStyle124"/>
    <w:rsid w:val="00C8435D"/>
    <w:pPr>
      <w:numPr>
        <w:numId w:val="124"/>
      </w:numPr>
    </w:pPr>
  </w:style>
  <w:style w:type="numbering" w:customStyle="1" w:styleId="ImportedStyle124">
    <w:name w:val="Imported Style 124"/>
    <w:rsid w:val="00C8435D"/>
  </w:style>
  <w:style w:type="numbering" w:customStyle="1" w:styleId="List124">
    <w:name w:val="List 124"/>
    <w:basedOn w:val="ImportedStyle125"/>
    <w:rsid w:val="00C8435D"/>
    <w:pPr>
      <w:numPr>
        <w:numId w:val="125"/>
      </w:numPr>
    </w:pPr>
  </w:style>
  <w:style w:type="numbering" w:customStyle="1" w:styleId="ImportedStyle125">
    <w:name w:val="Imported Style 125"/>
    <w:rsid w:val="00C8435D"/>
  </w:style>
  <w:style w:type="numbering" w:customStyle="1" w:styleId="List125">
    <w:name w:val="List 125"/>
    <w:basedOn w:val="ImportedStyle126"/>
    <w:rsid w:val="00C8435D"/>
    <w:pPr>
      <w:numPr>
        <w:numId w:val="126"/>
      </w:numPr>
    </w:pPr>
  </w:style>
  <w:style w:type="numbering" w:customStyle="1" w:styleId="ImportedStyle126">
    <w:name w:val="Imported Style 126"/>
    <w:rsid w:val="00C8435D"/>
  </w:style>
  <w:style w:type="numbering" w:customStyle="1" w:styleId="List126">
    <w:name w:val="List 126"/>
    <w:basedOn w:val="ImportedStyle127"/>
    <w:rsid w:val="00C8435D"/>
    <w:pPr>
      <w:numPr>
        <w:numId w:val="127"/>
      </w:numPr>
    </w:pPr>
  </w:style>
  <w:style w:type="numbering" w:customStyle="1" w:styleId="ImportedStyle127">
    <w:name w:val="Imported Style 127"/>
    <w:rsid w:val="00C8435D"/>
  </w:style>
  <w:style w:type="numbering" w:customStyle="1" w:styleId="List127">
    <w:name w:val="List 127"/>
    <w:basedOn w:val="ImportedStyle128"/>
    <w:rsid w:val="00C8435D"/>
    <w:pPr>
      <w:numPr>
        <w:numId w:val="128"/>
      </w:numPr>
    </w:pPr>
  </w:style>
  <w:style w:type="numbering" w:customStyle="1" w:styleId="ImportedStyle128">
    <w:name w:val="Imported Style 128"/>
    <w:rsid w:val="00C8435D"/>
  </w:style>
  <w:style w:type="numbering" w:customStyle="1" w:styleId="List128">
    <w:name w:val="List 128"/>
    <w:basedOn w:val="ImportedStyle129"/>
    <w:rsid w:val="00C8435D"/>
    <w:pPr>
      <w:numPr>
        <w:numId w:val="129"/>
      </w:numPr>
    </w:pPr>
  </w:style>
  <w:style w:type="numbering" w:customStyle="1" w:styleId="ImportedStyle129">
    <w:name w:val="Imported Style 129"/>
    <w:rsid w:val="00C8435D"/>
  </w:style>
  <w:style w:type="numbering" w:customStyle="1" w:styleId="List129">
    <w:name w:val="List 129"/>
    <w:basedOn w:val="ImportedStyle130"/>
    <w:rsid w:val="00C8435D"/>
    <w:pPr>
      <w:numPr>
        <w:numId w:val="130"/>
      </w:numPr>
    </w:pPr>
  </w:style>
  <w:style w:type="numbering" w:customStyle="1" w:styleId="ImportedStyle130">
    <w:name w:val="Imported Style 130"/>
    <w:rsid w:val="00C8435D"/>
  </w:style>
  <w:style w:type="numbering" w:customStyle="1" w:styleId="List130">
    <w:name w:val="List 130"/>
    <w:basedOn w:val="ImportedStyle131"/>
    <w:rsid w:val="00C8435D"/>
    <w:pPr>
      <w:numPr>
        <w:numId w:val="131"/>
      </w:numPr>
    </w:pPr>
  </w:style>
  <w:style w:type="numbering" w:customStyle="1" w:styleId="ImportedStyle131">
    <w:name w:val="Imported Style 131"/>
    <w:rsid w:val="00C8435D"/>
  </w:style>
  <w:style w:type="numbering" w:customStyle="1" w:styleId="List131">
    <w:name w:val="List 131"/>
    <w:basedOn w:val="ImportedStyle132"/>
    <w:rsid w:val="00C8435D"/>
    <w:pPr>
      <w:numPr>
        <w:numId w:val="132"/>
      </w:numPr>
    </w:pPr>
  </w:style>
  <w:style w:type="numbering" w:customStyle="1" w:styleId="ImportedStyle132">
    <w:name w:val="Imported Style 132"/>
    <w:rsid w:val="00C8435D"/>
  </w:style>
  <w:style w:type="numbering" w:customStyle="1" w:styleId="List132">
    <w:name w:val="List 132"/>
    <w:basedOn w:val="ImportedStyle133"/>
    <w:rsid w:val="00C8435D"/>
    <w:pPr>
      <w:numPr>
        <w:numId w:val="133"/>
      </w:numPr>
    </w:pPr>
  </w:style>
  <w:style w:type="numbering" w:customStyle="1" w:styleId="ImportedStyle133">
    <w:name w:val="Imported Style 133"/>
    <w:rsid w:val="00C8435D"/>
  </w:style>
  <w:style w:type="numbering" w:customStyle="1" w:styleId="List133">
    <w:name w:val="List 133"/>
    <w:basedOn w:val="ImportedStyle134"/>
    <w:rsid w:val="00C8435D"/>
    <w:pPr>
      <w:numPr>
        <w:numId w:val="134"/>
      </w:numPr>
    </w:pPr>
  </w:style>
  <w:style w:type="numbering" w:customStyle="1" w:styleId="ImportedStyle134">
    <w:name w:val="Imported Style 134"/>
    <w:rsid w:val="00C8435D"/>
  </w:style>
  <w:style w:type="numbering" w:customStyle="1" w:styleId="List134">
    <w:name w:val="List 134"/>
    <w:basedOn w:val="ImportedStyle135"/>
    <w:rsid w:val="00C8435D"/>
    <w:pPr>
      <w:numPr>
        <w:numId w:val="135"/>
      </w:numPr>
    </w:pPr>
  </w:style>
  <w:style w:type="numbering" w:customStyle="1" w:styleId="ImportedStyle135">
    <w:name w:val="Imported Style 135"/>
    <w:rsid w:val="00C8435D"/>
  </w:style>
  <w:style w:type="numbering" w:customStyle="1" w:styleId="List135">
    <w:name w:val="List 135"/>
    <w:basedOn w:val="ImportedStyle136"/>
    <w:rsid w:val="00C8435D"/>
    <w:pPr>
      <w:numPr>
        <w:numId w:val="136"/>
      </w:numPr>
    </w:pPr>
  </w:style>
  <w:style w:type="numbering" w:customStyle="1" w:styleId="ImportedStyle136">
    <w:name w:val="Imported Style 136"/>
    <w:rsid w:val="00C8435D"/>
  </w:style>
  <w:style w:type="numbering" w:customStyle="1" w:styleId="List136">
    <w:name w:val="List 136"/>
    <w:basedOn w:val="ImportedStyle137"/>
    <w:rsid w:val="00C8435D"/>
    <w:pPr>
      <w:numPr>
        <w:numId w:val="137"/>
      </w:numPr>
    </w:pPr>
  </w:style>
  <w:style w:type="numbering" w:customStyle="1" w:styleId="ImportedStyle137">
    <w:name w:val="Imported Style 137"/>
    <w:rsid w:val="00C8435D"/>
  </w:style>
  <w:style w:type="numbering" w:customStyle="1" w:styleId="List137">
    <w:name w:val="List 137"/>
    <w:basedOn w:val="ImportedStyle138"/>
    <w:rsid w:val="00C8435D"/>
    <w:pPr>
      <w:numPr>
        <w:numId w:val="138"/>
      </w:numPr>
    </w:pPr>
  </w:style>
  <w:style w:type="numbering" w:customStyle="1" w:styleId="ImportedStyle138">
    <w:name w:val="Imported Style 138"/>
    <w:rsid w:val="00C8435D"/>
  </w:style>
  <w:style w:type="numbering" w:customStyle="1" w:styleId="List138">
    <w:name w:val="List 138"/>
    <w:basedOn w:val="ImportedStyle139"/>
    <w:rsid w:val="00C8435D"/>
    <w:pPr>
      <w:numPr>
        <w:numId w:val="139"/>
      </w:numPr>
    </w:pPr>
  </w:style>
  <w:style w:type="numbering" w:customStyle="1" w:styleId="ImportedStyle139">
    <w:name w:val="Imported Style 139"/>
    <w:rsid w:val="00C8435D"/>
  </w:style>
  <w:style w:type="numbering" w:customStyle="1" w:styleId="List139">
    <w:name w:val="List 139"/>
    <w:basedOn w:val="ImportedStyle140"/>
    <w:rsid w:val="00C8435D"/>
    <w:pPr>
      <w:numPr>
        <w:numId w:val="140"/>
      </w:numPr>
    </w:pPr>
  </w:style>
  <w:style w:type="numbering" w:customStyle="1" w:styleId="ImportedStyle140">
    <w:name w:val="Imported Style 140"/>
    <w:rsid w:val="00C8435D"/>
  </w:style>
  <w:style w:type="numbering" w:customStyle="1" w:styleId="List140">
    <w:name w:val="List 140"/>
    <w:basedOn w:val="ImportedStyle141"/>
    <w:rsid w:val="00C8435D"/>
    <w:pPr>
      <w:numPr>
        <w:numId w:val="141"/>
      </w:numPr>
    </w:pPr>
  </w:style>
  <w:style w:type="numbering" w:customStyle="1" w:styleId="ImportedStyle141">
    <w:name w:val="Imported Style 141"/>
    <w:rsid w:val="00C8435D"/>
  </w:style>
  <w:style w:type="numbering" w:customStyle="1" w:styleId="List141">
    <w:name w:val="List 141"/>
    <w:basedOn w:val="ImportedStyle142"/>
    <w:rsid w:val="00C8435D"/>
    <w:pPr>
      <w:numPr>
        <w:numId w:val="142"/>
      </w:numPr>
    </w:pPr>
  </w:style>
  <w:style w:type="numbering" w:customStyle="1" w:styleId="ImportedStyle142">
    <w:name w:val="Imported Style 142"/>
    <w:rsid w:val="00C8435D"/>
  </w:style>
  <w:style w:type="numbering" w:customStyle="1" w:styleId="List142">
    <w:name w:val="List 142"/>
    <w:basedOn w:val="ImportedStyle143"/>
    <w:rsid w:val="00C8435D"/>
    <w:pPr>
      <w:numPr>
        <w:numId w:val="143"/>
      </w:numPr>
    </w:pPr>
  </w:style>
  <w:style w:type="numbering" w:customStyle="1" w:styleId="ImportedStyle143">
    <w:name w:val="Imported Style 143"/>
    <w:rsid w:val="00C8435D"/>
  </w:style>
  <w:style w:type="numbering" w:customStyle="1" w:styleId="List143">
    <w:name w:val="List 143"/>
    <w:basedOn w:val="ImportedStyle144"/>
    <w:rsid w:val="00C8435D"/>
    <w:pPr>
      <w:numPr>
        <w:numId w:val="144"/>
      </w:numPr>
    </w:pPr>
  </w:style>
  <w:style w:type="numbering" w:customStyle="1" w:styleId="ImportedStyle144">
    <w:name w:val="Imported Style 144"/>
    <w:rsid w:val="00C8435D"/>
  </w:style>
  <w:style w:type="numbering" w:customStyle="1" w:styleId="List144">
    <w:name w:val="List 144"/>
    <w:basedOn w:val="ImportedStyle145"/>
    <w:rsid w:val="00C8435D"/>
    <w:pPr>
      <w:numPr>
        <w:numId w:val="145"/>
      </w:numPr>
    </w:pPr>
  </w:style>
  <w:style w:type="numbering" w:customStyle="1" w:styleId="ImportedStyle145">
    <w:name w:val="Imported Style 145"/>
    <w:rsid w:val="00C8435D"/>
  </w:style>
  <w:style w:type="numbering" w:customStyle="1" w:styleId="List145">
    <w:name w:val="List 145"/>
    <w:basedOn w:val="ImportedStyle146"/>
    <w:rsid w:val="00C8435D"/>
    <w:pPr>
      <w:numPr>
        <w:numId w:val="146"/>
      </w:numPr>
    </w:pPr>
  </w:style>
  <w:style w:type="numbering" w:customStyle="1" w:styleId="ImportedStyle146">
    <w:name w:val="Imported Style 146"/>
    <w:rsid w:val="00C8435D"/>
  </w:style>
  <w:style w:type="numbering" w:customStyle="1" w:styleId="List146">
    <w:name w:val="List 146"/>
    <w:basedOn w:val="ImportedStyle147"/>
    <w:rsid w:val="00C8435D"/>
    <w:pPr>
      <w:numPr>
        <w:numId w:val="147"/>
      </w:numPr>
    </w:pPr>
  </w:style>
  <w:style w:type="numbering" w:customStyle="1" w:styleId="ImportedStyle147">
    <w:name w:val="Imported Style 147"/>
    <w:rsid w:val="00C8435D"/>
  </w:style>
  <w:style w:type="numbering" w:customStyle="1" w:styleId="List147">
    <w:name w:val="List 147"/>
    <w:basedOn w:val="ImportedStyle148"/>
    <w:rsid w:val="00C8435D"/>
    <w:pPr>
      <w:numPr>
        <w:numId w:val="148"/>
      </w:numPr>
    </w:pPr>
  </w:style>
  <w:style w:type="numbering" w:customStyle="1" w:styleId="ImportedStyle148">
    <w:name w:val="Imported Style 148"/>
    <w:rsid w:val="00C8435D"/>
  </w:style>
  <w:style w:type="numbering" w:customStyle="1" w:styleId="List148">
    <w:name w:val="List 148"/>
    <w:basedOn w:val="ImportedStyle149"/>
    <w:rsid w:val="00C8435D"/>
    <w:pPr>
      <w:numPr>
        <w:numId w:val="149"/>
      </w:numPr>
    </w:pPr>
  </w:style>
  <w:style w:type="numbering" w:customStyle="1" w:styleId="ImportedStyle149">
    <w:name w:val="Imported Style 149"/>
    <w:rsid w:val="00C8435D"/>
  </w:style>
  <w:style w:type="numbering" w:customStyle="1" w:styleId="List149">
    <w:name w:val="List 149"/>
    <w:basedOn w:val="ImportedStyle150"/>
    <w:rsid w:val="00C8435D"/>
    <w:pPr>
      <w:numPr>
        <w:numId w:val="150"/>
      </w:numPr>
    </w:pPr>
  </w:style>
  <w:style w:type="numbering" w:customStyle="1" w:styleId="ImportedStyle150">
    <w:name w:val="Imported Style 150"/>
    <w:rsid w:val="00C8435D"/>
  </w:style>
  <w:style w:type="numbering" w:customStyle="1" w:styleId="List150">
    <w:name w:val="List 150"/>
    <w:basedOn w:val="ImportedStyle151"/>
    <w:rsid w:val="00C8435D"/>
    <w:pPr>
      <w:numPr>
        <w:numId w:val="151"/>
      </w:numPr>
    </w:pPr>
  </w:style>
  <w:style w:type="numbering" w:customStyle="1" w:styleId="ImportedStyle151">
    <w:name w:val="Imported Style 151"/>
    <w:rsid w:val="00C8435D"/>
  </w:style>
  <w:style w:type="numbering" w:customStyle="1" w:styleId="List151">
    <w:name w:val="List 151"/>
    <w:basedOn w:val="ImportedStyle152"/>
    <w:rsid w:val="00C8435D"/>
    <w:pPr>
      <w:numPr>
        <w:numId w:val="152"/>
      </w:numPr>
    </w:pPr>
  </w:style>
  <w:style w:type="numbering" w:customStyle="1" w:styleId="ImportedStyle152">
    <w:name w:val="Imported Style 152"/>
    <w:rsid w:val="00C8435D"/>
  </w:style>
  <w:style w:type="numbering" w:customStyle="1" w:styleId="List152">
    <w:name w:val="List 152"/>
    <w:basedOn w:val="ImportedStyle153"/>
    <w:rsid w:val="00C8435D"/>
    <w:pPr>
      <w:numPr>
        <w:numId w:val="153"/>
      </w:numPr>
    </w:pPr>
  </w:style>
  <w:style w:type="numbering" w:customStyle="1" w:styleId="ImportedStyle153">
    <w:name w:val="Imported Style 153"/>
    <w:rsid w:val="00C8435D"/>
  </w:style>
  <w:style w:type="numbering" w:customStyle="1" w:styleId="List153">
    <w:name w:val="List 153"/>
    <w:basedOn w:val="ImportedStyle154"/>
    <w:rsid w:val="00C8435D"/>
    <w:pPr>
      <w:numPr>
        <w:numId w:val="154"/>
      </w:numPr>
    </w:pPr>
  </w:style>
  <w:style w:type="numbering" w:customStyle="1" w:styleId="ImportedStyle154">
    <w:name w:val="Imported Style 154"/>
    <w:rsid w:val="00C8435D"/>
  </w:style>
  <w:style w:type="numbering" w:customStyle="1" w:styleId="List154">
    <w:name w:val="List 154"/>
    <w:basedOn w:val="ImportedStyle155"/>
    <w:rsid w:val="00C8435D"/>
    <w:pPr>
      <w:numPr>
        <w:numId w:val="155"/>
      </w:numPr>
    </w:pPr>
  </w:style>
  <w:style w:type="numbering" w:customStyle="1" w:styleId="ImportedStyle155">
    <w:name w:val="Imported Style 155"/>
    <w:rsid w:val="00C8435D"/>
  </w:style>
  <w:style w:type="numbering" w:customStyle="1" w:styleId="List155">
    <w:name w:val="List 155"/>
    <w:basedOn w:val="ImportedStyle156"/>
    <w:rsid w:val="00C8435D"/>
    <w:pPr>
      <w:numPr>
        <w:numId w:val="156"/>
      </w:numPr>
    </w:pPr>
  </w:style>
  <w:style w:type="numbering" w:customStyle="1" w:styleId="ImportedStyle156">
    <w:name w:val="Imported Style 156"/>
    <w:rsid w:val="00C8435D"/>
  </w:style>
  <w:style w:type="numbering" w:customStyle="1" w:styleId="List156">
    <w:name w:val="List 156"/>
    <w:basedOn w:val="ImportedStyle157"/>
    <w:rsid w:val="00C8435D"/>
    <w:pPr>
      <w:numPr>
        <w:numId w:val="157"/>
      </w:numPr>
    </w:pPr>
  </w:style>
  <w:style w:type="numbering" w:customStyle="1" w:styleId="ImportedStyle157">
    <w:name w:val="Imported Style 157"/>
    <w:rsid w:val="00C8435D"/>
  </w:style>
  <w:style w:type="paragraph" w:styleId="ListParagraph">
    <w:name w:val="List Paragraph"/>
    <w:uiPriority w:val="34"/>
    <w:qFormat/>
    <w:rsid w:val="00C8435D"/>
    <w:pPr>
      <w:ind w:left="720"/>
    </w:pPr>
    <w:rPr>
      <w:rFonts w:hAnsi="Arial Unicode MS" w:cs="Arial Unicode MS"/>
      <w:color w:val="000000"/>
      <w:u w:color="000000"/>
      <w:lang w:val="en-US"/>
    </w:rPr>
  </w:style>
  <w:style w:type="numbering" w:customStyle="1" w:styleId="List157">
    <w:name w:val="List 157"/>
    <w:basedOn w:val="ImportedStyle158"/>
    <w:rsid w:val="00C8435D"/>
    <w:pPr>
      <w:numPr>
        <w:numId w:val="158"/>
      </w:numPr>
    </w:pPr>
  </w:style>
  <w:style w:type="numbering" w:customStyle="1" w:styleId="ImportedStyle158">
    <w:name w:val="Imported Style 158"/>
    <w:rsid w:val="00C8435D"/>
  </w:style>
  <w:style w:type="numbering" w:customStyle="1" w:styleId="List158">
    <w:name w:val="List 158"/>
    <w:basedOn w:val="ImportedStyle159"/>
    <w:rsid w:val="00C8435D"/>
    <w:pPr>
      <w:numPr>
        <w:numId w:val="159"/>
      </w:numPr>
    </w:pPr>
  </w:style>
  <w:style w:type="numbering" w:customStyle="1" w:styleId="ImportedStyle159">
    <w:name w:val="Imported Style 159"/>
    <w:rsid w:val="00C8435D"/>
  </w:style>
  <w:style w:type="numbering" w:customStyle="1" w:styleId="List159">
    <w:name w:val="List 159"/>
    <w:basedOn w:val="ImportedStyle160"/>
    <w:rsid w:val="00C8435D"/>
    <w:pPr>
      <w:numPr>
        <w:numId w:val="160"/>
      </w:numPr>
    </w:pPr>
  </w:style>
  <w:style w:type="numbering" w:customStyle="1" w:styleId="ImportedStyle160">
    <w:name w:val="Imported Style 160"/>
    <w:rsid w:val="00C8435D"/>
  </w:style>
  <w:style w:type="numbering" w:customStyle="1" w:styleId="List160">
    <w:name w:val="List 160"/>
    <w:basedOn w:val="ImportedStyle161"/>
    <w:rsid w:val="00C8435D"/>
    <w:pPr>
      <w:numPr>
        <w:numId w:val="161"/>
      </w:numPr>
    </w:pPr>
  </w:style>
  <w:style w:type="numbering" w:customStyle="1" w:styleId="ImportedStyle161">
    <w:name w:val="Imported Style 161"/>
    <w:rsid w:val="00C8435D"/>
  </w:style>
  <w:style w:type="numbering" w:customStyle="1" w:styleId="List161">
    <w:name w:val="List 161"/>
    <w:basedOn w:val="ImportedStyle162"/>
    <w:rsid w:val="00C8435D"/>
    <w:pPr>
      <w:numPr>
        <w:numId w:val="162"/>
      </w:numPr>
    </w:pPr>
  </w:style>
  <w:style w:type="numbering" w:customStyle="1" w:styleId="ImportedStyle162">
    <w:name w:val="Imported Style 162"/>
    <w:rsid w:val="00C8435D"/>
  </w:style>
  <w:style w:type="numbering" w:customStyle="1" w:styleId="List162">
    <w:name w:val="List 162"/>
    <w:basedOn w:val="ImportedStyle163"/>
    <w:rsid w:val="00C8435D"/>
    <w:pPr>
      <w:numPr>
        <w:numId w:val="163"/>
      </w:numPr>
    </w:pPr>
  </w:style>
  <w:style w:type="numbering" w:customStyle="1" w:styleId="ImportedStyle163">
    <w:name w:val="Imported Style 163"/>
    <w:rsid w:val="00C8435D"/>
  </w:style>
  <w:style w:type="numbering" w:customStyle="1" w:styleId="List163">
    <w:name w:val="List 163"/>
    <w:basedOn w:val="ImportedStyle164"/>
    <w:rsid w:val="00C8435D"/>
    <w:pPr>
      <w:numPr>
        <w:numId w:val="164"/>
      </w:numPr>
    </w:pPr>
  </w:style>
  <w:style w:type="numbering" w:customStyle="1" w:styleId="ImportedStyle164">
    <w:name w:val="Imported Style 164"/>
    <w:rsid w:val="00C8435D"/>
  </w:style>
  <w:style w:type="numbering" w:customStyle="1" w:styleId="List164">
    <w:name w:val="List 164"/>
    <w:basedOn w:val="ImportedStyle165"/>
    <w:rsid w:val="00C8435D"/>
    <w:pPr>
      <w:numPr>
        <w:numId w:val="165"/>
      </w:numPr>
    </w:pPr>
  </w:style>
  <w:style w:type="numbering" w:customStyle="1" w:styleId="ImportedStyle165">
    <w:name w:val="Imported Style 165"/>
    <w:rsid w:val="00C8435D"/>
  </w:style>
  <w:style w:type="numbering" w:customStyle="1" w:styleId="List165">
    <w:name w:val="List 165"/>
    <w:basedOn w:val="ImportedStyle166"/>
    <w:rsid w:val="00C8435D"/>
    <w:pPr>
      <w:numPr>
        <w:numId w:val="166"/>
      </w:numPr>
    </w:pPr>
  </w:style>
  <w:style w:type="numbering" w:customStyle="1" w:styleId="ImportedStyle166">
    <w:name w:val="Imported Style 166"/>
    <w:rsid w:val="00C8435D"/>
  </w:style>
  <w:style w:type="numbering" w:customStyle="1" w:styleId="List166">
    <w:name w:val="List 166"/>
    <w:basedOn w:val="ImportedStyle167"/>
    <w:rsid w:val="00C8435D"/>
    <w:pPr>
      <w:numPr>
        <w:numId w:val="167"/>
      </w:numPr>
    </w:pPr>
  </w:style>
  <w:style w:type="numbering" w:customStyle="1" w:styleId="ImportedStyle167">
    <w:name w:val="Imported Style 167"/>
    <w:rsid w:val="00C8435D"/>
  </w:style>
  <w:style w:type="numbering" w:customStyle="1" w:styleId="List167">
    <w:name w:val="List 167"/>
    <w:basedOn w:val="ImportedStyle168"/>
    <w:rsid w:val="00C8435D"/>
    <w:pPr>
      <w:numPr>
        <w:numId w:val="168"/>
      </w:numPr>
    </w:pPr>
  </w:style>
  <w:style w:type="numbering" w:customStyle="1" w:styleId="ImportedStyle168">
    <w:name w:val="Imported Style 168"/>
    <w:rsid w:val="00C8435D"/>
  </w:style>
  <w:style w:type="numbering" w:customStyle="1" w:styleId="List168">
    <w:name w:val="List 168"/>
    <w:basedOn w:val="ImportedStyle169"/>
    <w:rsid w:val="00C8435D"/>
    <w:pPr>
      <w:numPr>
        <w:numId w:val="169"/>
      </w:numPr>
    </w:pPr>
  </w:style>
  <w:style w:type="numbering" w:customStyle="1" w:styleId="ImportedStyle169">
    <w:name w:val="Imported Style 169"/>
    <w:rsid w:val="00C8435D"/>
  </w:style>
  <w:style w:type="numbering" w:customStyle="1" w:styleId="List169">
    <w:name w:val="List 169"/>
    <w:basedOn w:val="ImportedStyle170"/>
    <w:rsid w:val="00C8435D"/>
    <w:pPr>
      <w:numPr>
        <w:numId w:val="170"/>
      </w:numPr>
    </w:pPr>
  </w:style>
  <w:style w:type="numbering" w:customStyle="1" w:styleId="ImportedStyle170">
    <w:name w:val="Imported Style 170"/>
    <w:rsid w:val="00C8435D"/>
  </w:style>
  <w:style w:type="numbering" w:customStyle="1" w:styleId="List170">
    <w:name w:val="List 170"/>
    <w:basedOn w:val="ImportedStyle171"/>
    <w:rsid w:val="00C8435D"/>
    <w:pPr>
      <w:numPr>
        <w:numId w:val="171"/>
      </w:numPr>
    </w:pPr>
  </w:style>
  <w:style w:type="numbering" w:customStyle="1" w:styleId="ImportedStyle171">
    <w:name w:val="Imported Style 171"/>
    <w:rsid w:val="00C8435D"/>
  </w:style>
  <w:style w:type="numbering" w:customStyle="1" w:styleId="List171">
    <w:name w:val="List 171"/>
    <w:basedOn w:val="ImportedStyle172"/>
    <w:rsid w:val="00C8435D"/>
    <w:pPr>
      <w:numPr>
        <w:numId w:val="172"/>
      </w:numPr>
    </w:pPr>
  </w:style>
  <w:style w:type="numbering" w:customStyle="1" w:styleId="ImportedStyle172">
    <w:name w:val="Imported Style 172"/>
    <w:rsid w:val="00C8435D"/>
  </w:style>
  <w:style w:type="numbering" w:customStyle="1" w:styleId="List172">
    <w:name w:val="List 172"/>
    <w:basedOn w:val="ImportedStyle173"/>
    <w:rsid w:val="00C8435D"/>
    <w:pPr>
      <w:numPr>
        <w:numId w:val="173"/>
      </w:numPr>
    </w:pPr>
  </w:style>
  <w:style w:type="numbering" w:customStyle="1" w:styleId="ImportedStyle173">
    <w:name w:val="Imported Style 173"/>
    <w:rsid w:val="00C8435D"/>
  </w:style>
  <w:style w:type="numbering" w:customStyle="1" w:styleId="List173">
    <w:name w:val="List 173"/>
    <w:basedOn w:val="ImportedStyle174"/>
    <w:rsid w:val="00C8435D"/>
    <w:pPr>
      <w:numPr>
        <w:numId w:val="174"/>
      </w:numPr>
    </w:pPr>
  </w:style>
  <w:style w:type="numbering" w:customStyle="1" w:styleId="ImportedStyle174">
    <w:name w:val="Imported Style 174"/>
    <w:rsid w:val="00C8435D"/>
  </w:style>
  <w:style w:type="numbering" w:customStyle="1" w:styleId="List174">
    <w:name w:val="List 174"/>
    <w:basedOn w:val="ImportedStyle175"/>
    <w:rsid w:val="00C8435D"/>
    <w:pPr>
      <w:numPr>
        <w:numId w:val="175"/>
      </w:numPr>
    </w:pPr>
  </w:style>
  <w:style w:type="numbering" w:customStyle="1" w:styleId="ImportedStyle175">
    <w:name w:val="Imported Style 175"/>
    <w:rsid w:val="00C8435D"/>
  </w:style>
  <w:style w:type="numbering" w:customStyle="1" w:styleId="List175">
    <w:name w:val="List 175"/>
    <w:basedOn w:val="ImportedStyle176"/>
    <w:rsid w:val="00C8435D"/>
    <w:pPr>
      <w:numPr>
        <w:numId w:val="176"/>
      </w:numPr>
    </w:pPr>
  </w:style>
  <w:style w:type="numbering" w:customStyle="1" w:styleId="ImportedStyle176">
    <w:name w:val="Imported Style 176"/>
    <w:rsid w:val="00C8435D"/>
  </w:style>
  <w:style w:type="numbering" w:customStyle="1" w:styleId="List176">
    <w:name w:val="List 176"/>
    <w:basedOn w:val="ImportedStyle177"/>
    <w:rsid w:val="00C8435D"/>
    <w:pPr>
      <w:numPr>
        <w:numId w:val="177"/>
      </w:numPr>
    </w:pPr>
  </w:style>
  <w:style w:type="numbering" w:customStyle="1" w:styleId="ImportedStyle177">
    <w:name w:val="Imported Style 177"/>
    <w:rsid w:val="00C8435D"/>
  </w:style>
  <w:style w:type="numbering" w:customStyle="1" w:styleId="List177">
    <w:name w:val="List 177"/>
    <w:basedOn w:val="ImportedStyle178"/>
    <w:rsid w:val="00C8435D"/>
    <w:pPr>
      <w:numPr>
        <w:numId w:val="178"/>
      </w:numPr>
    </w:pPr>
  </w:style>
  <w:style w:type="numbering" w:customStyle="1" w:styleId="ImportedStyle178">
    <w:name w:val="Imported Style 178"/>
    <w:rsid w:val="00C8435D"/>
  </w:style>
  <w:style w:type="numbering" w:customStyle="1" w:styleId="List178">
    <w:name w:val="List 178"/>
    <w:basedOn w:val="ImportedStyle179"/>
    <w:rsid w:val="00C8435D"/>
    <w:pPr>
      <w:numPr>
        <w:numId w:val="179"/>
      </w:numPr>
    </w:pPr>
  </w:style>
  <w:style w:type="numbering" w:customStyle="1" w:styleId="ImportedStyle179">
    <w:name w:val="Imported Style 179"/>
    <w:rsid w:val="00C8435D"/>
  </w:style>
  <w:style w:type="numbering" w:customStyle="1" w:styleId="List179">
    <w:name w:val="List 179"/>
    <w:basedOn w:val="ImportedStyle180"/>
    <w:rsid w:val="00C8435D"/>
    <w:pPr>
      <w:numPr>
        <w:numId w:val="180"/>
      </w:numPr>
    </w:pPr>
  </w:style>
  <w:style w:type="numbering" w:customStyle="1" w:styleId="ImportedStyle180">
    <w:name w:val="Imported Style 180"/>
    <w:rsid w:val="00C8435D"/>
  </w:style>
  <w:style w:type="numbering" w:customStyle="1" w:styleId="List180">
    <w:name w:val="List 180"/>
    <w:basedOn w:val="ImportedStyle181"/>
    <w:rsid w:val="00C8435D"/>
    <w:pPr>
      <w:numPr>
        <w:numId w:val="181"/>
      </w:numPr>
    </w:pPr>
  </w:style>
  <w:style w:type="numbering" w:customStyle="1" w:styleId="ImportedStyle181">
    <w:name w:val="Imported Style 181"/>
    <w:rsid w:val="00C8435D"/>
  </w:style>
  <w:style w:type="numbering" w:customStyle="1" w:styleId="List181">
    <w:name w:val="List 181"/>
    <w:basedOn w:val="ImportedStyle182"/>
    <w:rsid w:val="00C8435D"/>
    <w:pPr>
      <w:numPr>
        <w:numId w:val="182"/>
      </w:numPr>
    </w:pPr>
  </w:style>
  <w:style w:type="numbering" w:customStyle="1" w:styleId="ImportedStyle182">
    <w:name w:val="Imported Style 182"/>
    <w:rsid w:val="00C8435D"/>
  </w:style>
  <w:style w:type="numbering" w:customStyle="1" w:styleId="List182">
    <w:name w:val="List 182"/>
    <w:basedOn w:val="ImportedStyle183"/>
    <w:rsid w:val="00C8435D"/>
    <w:pPr>
      <w:numPr>
        <w:numId w:val="183"/>
      </w:numPr>
    </w:pPr>
  </w:style>
  <w:style w:type="numbering" w:customStyle="1" w:styleId="ImportedStyle183">
    <w:name w:val="Imported Style 183"/>
    <w:rsid w:val="00C8435D"/>
  </w:style>
  <w:style w:type="numbering" w:customStyle="1" w:styleId="List183">
    <w:name w:val="List 183"/>
    <w:basedOn w:val="ImportedStyle184"/>
    <w:rsid w:val="00C8435D"/>
    <w:pPr>
      <w:numPr>
        <w:numId w:val="184"/>
      </w:numPr>
    </w:pPr>
  </w:style>
  <w:style w:type="numbering" w:customStyle="1" w:styleId="ImportedStyle184">
    <w:name w:val="Imported Style 184"/>
    <w:rsid w:val="00C8435D"/>
  </w:style>
  <w:style w:type="numbering" w:customStyle="1" w:styleId="List184">
    <w:name w:val="List 184"/>
    <w:basedOn w:val="ImportedStyle185"/>
    <w:rsid w:val="00C8435D"/>
    <w:pPr>
      <w:numPr>
        <w:numId w:val="185"/>
      </w:numPr>
    </w:pPr>
  </w:style>
  <w:style w:type="numbering" w:customStyle="1" w:styleId="ImportedStyle185">
    <w:name w:val="Imported Style 185"/>
    <w:rsid w:val="00C8435D"/>
  </w:style>
  <w:style w:type="numbering" w:customStyle="1" w:styleId="List185">
    <w:name w:val="List 185"/>
    <w:basedOn w:val="ImportedStyle186"/>
    <w:rsid w:val="00C8435D"/>
    <w:pPr>
      <w:numPr>
        <w:numId w:val="186"/>
      </w:numPr>
    </w:pPr>
  </w:style>
  <w:style w:type="numbering" w:customStyle="1" w:styleId="ImportedStyle186">
    <w:name w:val="Imported Style 186"/>
    <w:rsid w:val="00C8435D"/>
  </w:style>
  <w:style w:type="numbering" w:customStyle="1" w:styleId="List186">
    <w:name w:val="List 186"/>
    <w:basedOn w:val="ImportedStyle187"/>
    <w:rsid w:val="00C8435D"/>
    <w:pPr>
      <w:numPr>
        <w:numId w:val="187"/>
      </w:numPr>
    </w:pPr>
  </w:style>
  <w:style w:type="numbering" w:customStyle="1" w:styleId="ImportedStyle187">
    <w:name w:val="Imported Style 187"/>
    <w:rsid w:val="00C8435D"/>
  </w:style>
  <w:style w:type="numbering" w:customStyle="1" w:styleId="List187">
    <w:name w:val="List 187"/>
    <w:basedOn w:val="ImportedStyle188"/>
    <w:rsid w:val="00C8435D"/>
    <w:pPr>
      <w:numPr>
        <w:numId w:val="188"/>
      </w:numPr>
    </w:pPr>
  </w:style>
  <w:style w:type="numbering" w:customStyle="1" w:styleId="ImportedStyle188">
    <w:name w:val="Imported Style 188"/>
    <w:rsid w:val="00C8435D"/>
  </w:style>
  <w:style w:type="numbering" w:customStyle="1" w:styleId="List188">
    <w:name w:val="List 188"/>
    <w:basedOn w:val="ImportedStyle189"/>
    <w:rsid w:val="00C8435D"/>
    <w:pPr>
      <w:numPr>
        <w:numId w:val="189"/>
      </w:numPr>
    </w:pPr>
  </w:style>
  <w:style w:type="numbering" w:customStyle="1" w:styleId="ImportedStyle189">
    <w:name w:val="Imported Style 189"/>
    <w:rsid w:val="00C8435D"/>
  </w:style>
  <w:style w:type="numbering" w:customStyle="1" w:styleId="List189">
    <w:name w:val="List 189"/>
    <w:basedOn w:val="ImportedStyle190"/>
    <w:rsid w:val="00C8435D"/>
    <w:pPr>
      <w:numPr>
        <w:numId w:val="190"/>
      </w:numPr>
    </w:pPr>
  </w:style>
  <w:style w:type="numbering" w:customStyle="1" w:styleId="ImportedStyle190">
    <w:name w:val="Imported Style 190"/>
    <w:rsid w:val="00C8435D"/>
  </w:style>
  <w:style w:type="numbering" w:customStyle="1" w:styleId="List190">
    <w:name w:val="List 190"/>
    <w:basedOn w:val="ImportedStyle191"/>
    <w:rsid w:val="00C8435D"/>
    <w:pPr>
      <w:numPr>
        <w:numId w:val="191"/>
      </w:numPr>
    </w:pPr>
  </w:style>
  <w:style w:type="numbering" w:customStyle="1" w:styleId="ImportedStyle191">
    <w:name w:val="Imported Style 191"/>
    <w:rsid w:val="00C8435D"/>
  </w:style>
  <w:style w:type="numbering" w:customStyle="1" w:styleId="List191">
    <w:name w:val="List 191"/>
    <w:basedOn w:val="ImportedStyle192"/>
    <w:rsid w:val="00C8435D"/>
    <w:pPr>
      <w:numPr>
        <w:numId w:val="192"/>
      </w:numPr>
    </w:pPr>
  </w:style>
  <w:style w:type="numbering" w:customStyle="1" w:styleId="ImportedStyle192">
    <w:name w:val="Imported Style 192"/>
    <w:rsid w:val="00C8435D"/>
  </w:style>
  <w:style w:type="numbering" w:customStyle="1" w:styleId="List192">
    <w:name w:val="List 192"/>
    <w:basedOn w:val="ImportedStyle193"/>
    <w:rsid w:val="00C8435D"/>
    <w:pPr>
      <w:numPr>
        <w:numId w:val="193"/>
      </w:numPr>
    </w:pPr>
  </w:style>
  <w:style w:type="numbering" w:customStyle="1" w:styleId="ImportedStyle193">
    <w:name w:val="Imported Style 193"/>
    <w:rsid w:val="00C8435D"/>
  </w:style>
  <w:style w:type="numbering" w:customStyle="1" w:styleId="List193">
    <w:name w:val="List 193"/>
    <w:basedOn w:val="ImportedStyle194"/>
    <w:rsid w:val="00C8435D"/>
    <w:pPr>
      <w:numPr>
        <w:numId w:val="194"/>
      </w:numPr>
    </w:pPr>
  </w:style>
  <w:style w:type="numbering" w:customStyle="1" w:styleId="ImportedStyle194">
    <w:name w:val="Imported Style 194"/>
    <w:rsid w:val="00C8435D"/>
  </w:style>
  <w:style w:type="numbering" w:customStyle="1" w:styleId="List194">
    <w:name w:val="List 194"/>
    <w:basedOn w:val="ImportedStyle195"/>
    <w:rsid w:val="00C8435D"/>
    <w:pPr>
      <w:numPr>
        <w:numId w:val="195"/>
      </w:numPr>
    </w:pPr>
  </w:style>
  <w:style w:type="numbering" w:customStyle="1" w:styleId="ImportedStyle195">
    <w:name w:val="Imported Style 195"/>
    <w:rsid w:val="00C8435D"/>
  </w:style>
  <w:style w:type="numbering" w:customStyle="1" w:styleId="List195">
    <w:name w:val="List 195"/>
    <w:basedOn w:val="ImportedStyle196"/>
    <w:rsid w:val="00C8435D"/>
    <w:pPr>
      <w:numPr>
        <w:numId w:val="196"/>
      </w:numPr>
    </w:pPr>
  </w:style>
  <w:style w:type="numbering" w:customStyle="1" w:styleId="ImportedStyle196">
    <w:name w:val="Imported Style 196"/>
    <w:rsid w:val="00C8435D"/>
  </w:style>
  <w:style w:type="numbering" w:customStyle="1" w:styleId="List196">
    <w:name w:val="List 196"/>
    <w:basedOn w:val="ImportedStyle197"/>
    <w:rsid w:val="00C8435D"/>
    <w:pPr>
      <w:numPr>
        <w:numId w:val="197"/>
      </w:numPr>
    </w:pPr>
  </w:style>
  <w:style w:type="numbering" w:customStyle="1" w:styleId="ImportedStyle197">
    <w:name w:val="Imported Style 197"/>
    <w:rsid w:val="00C8435D"/>
  </w:style>
  <w:style w:type="numbering" w:customStyle="1" w:styleId="List197">
    <w:name w:val="List 197"/>
    <w:basedOn w:val="ImportedStyle198"/>
    <w:rsid w:val="00C8435D"/>
    <w:pPr>
      <w:numPr>
        <w:numId w:val="198"/>
      </w:numPr>
    </w:pPr>
  </w:style>
  <w:style w:type="numbering" w:customStyle="1" w:styleId="ImportedStyle198">
    <w:name w:val="Imported Style 198"/>
    <w:rsid w:val="00C8435D"/>
  </w:style>
  <w:style w:type="numbering" w:customStyle="1" w:styleId="List198">
    <w:name w:val="List 198"/>
    <w:basedOn w:val="ImportedStyle199"/>
    <w:rsid w:val="00C8435D"/>
    <w:pPr>
      <w:numPr>
        <w:numId w:val="339"/>
      </w:numPr>
    </w:pPr>
  </w:style>
  <w:style w:type="numbering" w:customStyle="1" w:styleId="ImportedStyle199">
    <w:name w:val="Imported Style 199"/>
    <w:rsid w:val="00C8435D"/>
  </w:style>
  <w:style w:type="numbering" w:customStyle="1" w:styleId="List199">
    <w:name w:val="List 199"/>
    <w:basedOn w:val="ImportedStyle200"/>
    <w:rsid w:val="00C8435D"/>
    <w:pPr>
      <w:numPr>
        <w:numId w:val="200"/>
      </w:numPr>
    </w:pPr>
  </w:style>
  <w:style w:type="numbering" w:customStyle="1" w:styleId="ImportedStyle200">
    <w:name w:val="Imported Style 200"/>
    <w:rsid w:val="00C8435D"/>
  </w:style>
  <w:style w:type="numbering" w:customStyle="1" w:styleId="List200">
    <w:name w:val="List 200"/>
    <w:basedOn w:val="ImportedStyle201"/>
    <w:rsid w:val="00C8435D"/>
    <w:pPr>
      <w:numPr>
        <w:numId w:val="201"/>
      </w:numPr>
    </w:pPr>
  </w:style>
  <w:style w:type="numbering" w:customStyle="1" w:styleId="ImportedStyle201">
    <w:name w:val="Imported Style 201"/>
    <w:rsid w:val="00C8435D"/>
  </w:style>
  <w:style w:type="numbering" w:customStyle="1" w:styleId="List201">
    <w:name w:val="List 201"/>
    <w:basedOn w:val="ImportedStyle202"/>
    <w:rsid w:val="00C8435D"/>
    <w:pPr>
      <w:numPr>
        <w:numId w:val="202"/>
      </w:numPr>
    </w:pPr>
  </w:style>
  <w:style w:type="numbering" w:customStyle="1" w:styleId="ImportedStyle202">
    <w:name w:val="Imported Style 202"/>
    <w:rsid w:val="00C8435D"/>
  </w:style>
  <w:style w:type="numbering" w:customStyle="1" w:styleId="List202">
    <w:name w:val="List 202"/>
    <w:basedOn w:val="ImportedStyle203"/>
    <w:rsid w:val="00C8435D"/>
    <w:pPr>
      <w:numPr>
        <w:numId w:val="203"/>
      </w:numPr>
    </w:pPr>
  </w:style>
  <w:style w:type="numbering" w:customStyle="1" w:styleId="ImportedStyle203">
    <w:name w:val="Imported Style 203"/>
    <w:rsid w:val="00C8435D"/>
  </w:style>
  <w:style w:type="numbering" w:customStyle="1" w:styleId="List203">
    <w:name w:val="List 203"/>
    <w:basedOn w:val="ImportedStyle204"/>
    <w:rsid w:val="00C8435D"/>
    <w:pPr>
      <w:numPr>
        <w:numId w:val="204"/>
      </w:numPr>
    </w:pPr>
  </w:style>
  <w:style w:type="numbering" w:customStyle="1" w:styleId="ImportedStyle204">
    <w:name w:val="Imported Style 204"/>
    <w:rsid w:val="00C8435D"/>
  </w:style>
  <w:style w:type="numbering" w:customStyle="1" w:styleId="List204">
    <w:name w:val="List 204"/>
    <w:basedOn w:val="ImportedStyle205"/>
    <w:rsid w:val="00C8435D"/>
    <w:pPr>
      <w:numPr>
        <w:numId w:val="205"/>
      </w:numPr>
    </w:pPr>
  </w:style>
  <w:style w:type="numbering" w:customStyle="1" w:styleId="ImportedStyle205">
    <w:name w:val="Imported Style 205"/>
    <w:rsid w:val="00C8435D"/>
  </w:style>
  <w:style w:type="numbering" w:customStyle="1" w:styleId="List205">
    <w:name w:val="List 205"/>
    <w:basedOn w:val="ImportedStyle206"/>
    <w:rsid w:val="00C8435D"/>
    <w:pPr>
      <w:numPr>
        <w:numId w:val="206"/>
      </w:numPr>
    </w:pPr>
  </w:style>
  <w:style w:type="numbering" w:customStyle="1" w:styleId="ImportedStyle206">
    <w:name w:val="Imported Style 206"/>
    <w:rsid w:val="00C8435D"/>
  </w:style>
  <w:style w:type="numbering" w:customStyle="1" w:styleId="List206">
    <w:name w:val="List 206"/>
    <w:basedOn w:val="ImportedStyle207"/>
    <w:rsid w:val="00C8435D"/>
    <w:pPr>
      <w:numPr>
        <w:numId w:val="207"/>
      </w:numPr>
    </w:pPr>
  </w:style>
  <w:style w:type="numbering" w:customStyle="1" w:styleId="ImportedStyle207">
    <w:name w:val="Imported Style 207"/>
    <w:rsid w:val="00C8435D"/>
  </w:style>
  <w:style w:type="numbering" w:customStyle="1" w:styleId="List207">
    <w:name w:val="List 207"/>
    <w:basedOn w:val="ImportedStyle208"/>
    <w:rsid w:val="00C8435D"/>
    <w:pPr>
      <w:numPr>
        <w:numId w:val="208"/>
      </w:numPr>
    </w:pPr>
  </w:style>
  <w:style w:type="numbering" w:customStyle="1" w:styleId="ImportedStyle208">
    <w:name w:val="Imported Style 208"/>
    <w:rsid w:val="00C8435D"/>
  </w:style>
  <w:style w:type="numbering" w:customStyle="1" w:styleId="List208">
    <w:name w:val="List 208"/>
    <w:basedOn w:val="ImportedStyle209"/>
    <w:rsid w:val="00C8435D"/>
    <w:pPr>
      <w:numPr>
        <w:numId w:val="209"/>
      </w:numPr>
    </w:pPr>
  </w:style>
  <w:style w:type="numbering" w:customStyle="1" w:styleId="ImportedStyle209">
    <w:name w:val="Imported Style 209"/>
    <w:rsid w:val="00C8435D"/>
  </w:style>
  <w:style w:type="numbering" w:customStyle="1" w:styleId="List209">
    <w:name w:val="List 209"/>
    <w:basedOn w:val="ImportedStyle210"/>
    <w:rsid w:val="00C8435D"/>
    <w:pPr>
      <w:numPr>
        <w:numId w:val="210"/>
      </w:numPr>
    </w:pPr>
  </w:style>
  <w:style w:type="numbering" w:customStyle="1" w:styleId="ImportedStyle210">
    <w:name w:val="Imported Style 210"/>
    <w:rsid w:val="00C8435D"/>
  </w:style>
  <w:style w:type="numbering" w:customStyle="1" w:styleId="List210">
    <w:name w:val="List 210"/>
    <w:basedOn w:val="ImportedStyle211"/>
    <w:rsid w:val="00C8435D"/>
    <w:pPr>
      <w:numPr>
        <w:numId w:val="211"/>
      </w:numPr>
    </w:pPr>
  </w:style>
  <w:style w:type="numbering" w:customStyle="1" w:styleId="ImportedStyle211">
    <w:name w:val="Imported Style 211"/>
    <w:rsid w:val="00C8435D"/>
  </w:style>
  <w:style w:type="numbering" w:customStyle="1" w:styleId="List211">
    <w:name w:val="List 211"/>
    <w:basedOn w:val="ImportedStyle212"/>
    <w:rsid w:val="00C8435D"/>
    <w:pPr>
      <w:numPr>
        <w:numId w:val="212"/>
      </w:numPr>
    </w:pPr>
  </w:style>
  <w:style w:type="numbering" w:customStyle="1" w:styleId="ImportedStyle212">
    <w:name w:val="Imported Style 212"/>
    <w:rsid w:val="00C8435D"/>
  </w:style>
  <w:style w:type="numbering" w:customStyle="1" w:styleId="List212">
    <w:name w:val="List 212"/>
    <w:basedOn w:val="ImportedStyle213"/>
    <w:rsid w:val="00C8435D"/>
    <w:pPr>
      <w:numPr>
        <w:numId w:val="213"/>
      </w:numPr>
    </w:pPr>
  </w:style>
  <w:style w:type="numbering" w:customStyle="1" w:styleId="ImportedStyle213">
    <w:name w:val="Imported Style 213"/>
    <w:rsid w:val="00C8435D"/>
  </w:style>
  <w:style w:type="numbering" w:customStyle="1" w:styleId="List213">
    <w:name w:val="List 213"/>
    <w:basedOn w:val="ImportedStyle214"/>
    <w:rsid w:val="00C8435D"/>
    <w:pPr>
      <w:numPr>
        <w:numId w:val="214"/>
      </w:numPr>
    </w:pPr>
  </w:style>
  <w:style w:type="numbering" w:customStyle="1" w:styleId="ImportedStyle214">
    <w:name w:val="Imported Style 214"/>
    <w:rsid w:val="00C8435D"/>
  </w:style>
  <w:style w:type="paragraph" w:styleId="NormalWeb">
    <w:name w:val="Normal (Web)"/>
    <w:uiPriority w:val="99"/>
    <w:rsid w:val="00C8435D"/>
    <w:pPr>
      <w:spacing w:before="100" w:after="119"/>
    </w:pPr>
    <w:rPr>
      <w:rFonts w:hAnsi="Arial Unicode MS" w:cs="Arial Unicode MS"/>
      <w:color w:val="000000"/>
      <w:u w:color="000000"/>
      <w:lang w:val="en-US"/>
    </w:rPr>
  </w:style>
  <w:style w:type="numbering" w:customStyle="1" w:styleId="List214">
    <w:name w:val="List 214"/>
    <w:basedOn w:val="ImportedStyle215"/>
    <w:rsid w:val="00C8435D"/>
    <w:pPr>
      <w:numPr>
        <w:numId w:val="215"/>
      </w:numPr>
    </w:pPr>
  </w:style>
  <w:style w:type="numbering" w:customStyle="1" w:styleId="ImportedStyle215">
    <w:name w:val="Imported Style 215"/>
    <w:rsid w:val="00C8435D"/>
  </w:style>
  <w:style w:type="numbering" w:customStyle="1" w:styleId="List215">
    <w:name w:val="List 215"/>
    <w:basedOn w:val="ImportedStyle216"/>
    <w:rsid w:val="00C8435D"/>
    <w:pPr>
      <w:numPr>
        <w:numId w:val="216"/>
      </w:numPr>
    </w:pPr>
  </w:style>
  <w:style w:type="numbering" w:customStyle="1" w:styleId="ImportedStyle216">
    <w:name w:val="Imported Style 216"/>
    <w:rsid w:val="00C8435D"/>
  </w:style>
  <w:style w:type="paragraph" w:styleId="BodyText2">
    <w:name w:val="Body Text 2"/>
    <w:rsid w:val="00C8435D"/>
    <w:rPr>
      <w:rFonts w:ascii="Verdana" w:hAnsi="Arial Unicode MS" w:cs="Arial Unicode MS"/>
      <w:color w:val="000000"/>
      <w:sz w:val="18"/>
      <w:szCs w:val="18"/>
      <w:u w:color="000000"/>
      <w:lang w:val="en-US"/>
    </w:rPr>
  </w:style>
  <w:style w:type="numbering" w:customStyle="1" w:styleId="List216">
    <w:name w:val="List 216"/>
    <w:basedOn w:val="ImportedStyle217"/>
    <w:rsid w:val="00C8435D"/>
    <w:pPr>
      <w:numPr>
        <w:numId w:val="217"/>
      </w:numPr>
    </w:pPr>
  </w:style>
  <w:style w:type="numbering" w:customStyle="1" w:styleId="ImportedStyle217">
    <w:name w:val="Imported Style 217"/>
    <w:rsid w:val="00C8435D"/>
  </w:style>
  <w:style w:type="numbering" w:customStyle="1" w:styleId="List217">
    <w:name w:val="List 217"/>
    <w:basedOn w:val="ImportedStyle218"/>
    <w:rsid w:val="00C8435D"/>
    <w:pPr>
      <w:numPr>
        <w:numId w:val="218"/>
      </w:numPr>
    </w:pPr>
  </w:style>
  <w:style w:type="numbering" w:customStyle="1" w:styleId="ImportedStyle218">
    <w:name w:val="Imported Style 218"/>
    <w:rsid w:val="00C8435D"/>
  </w:style>
  <w:style w:type="numbering" w:customStyle="1" w:styleId="List218">
    <w:name w:val="List 218"/>
    <w:basedOn w:val="ImportedStyle219"/>
    <w:rsid w:val="00C8435D"/>
    <w:pPr>
      <w:numPr>
        <w:numId w:val="219"/>
      </w:numPr>
    </w:pPr>
  </w:style>
  <w:style w:type="numbering" w:customStyle="1" w:styleId="ImportedStyle219">
    <w:name w:val="Imported Style 219"/>
    <w:rsid w:val="00C8435D"/>
  </w:style>
  <w:style w:type="numbering" w:customStyle="1" w:styleId="List219">
    <w:name w:val="List 219"/>
    <w:basedOn w:val="ImportedStyle220"/>
    <w:rsid w:val="00C8435D"/>
    <w:pPr>
      <w:numPr>
        <w:numId w:val="220"/>
      </w:numPr>
    </w:pPr>
  </w:style>
  <w:style w:type="numbering" w:customStyle="1" w:styleId="ImportedStyle220">
    <w:name w:val="Imported Style 220"/>
    <w:rsid w:val="00C8435D"/>
  </w:style>
  <w:style w:type="numbering" w:customStyle="1" w:styleId="List220">
    <w:name w:val="List 220"/>
    <w:basedOn w:val="ImportedStyle221"/>
    <w:rsid w:val="00C8435D"/>
    <w:pPr>
      <w:numPr>
        <w:numId w:val="221"/>
      </w:numPr>
    </w:pPr>
  </w:style>
  <w:style w:type="numbering" w:customStyle="1" w:styleId="ImportedStyle221">
    <w:name w:val="Imported Style 221"/>
    <w:rsid w:val="00C8435D"/>
  </w:style>
  <w:style w:type="numbering" w:customStyle="1" w:styleId="List221">
    <w:name w:val="List 221"/>
    <w:basedOn w:val="ImportedStyle222"/>
    <w:rsid w:val="00C8435D"/>
    <w:pPr>
      <w:numPr>
        <w:numId w:val="222"/>
      </w:numPr>
    </w:pPr>
  </w:style>
  <w:style w:type="numbering" w:customStyle="1" w:styleId="ImportedStyle222">
    <w:name w:val="Imported Style 222"/>
    <w:rsid w:val="00C8435D"/>
  </w:style>
  <w:style w:type="numbering" w:customStyle="1" w:styleId="List222">
    <w:name w:val="List 222"/>
    <w:basedOn w:val="ImportedStyle223"/>
    <w:rsid w:val="00C8435D"/>
    <w:pPr>
      <w:numPr>
        <w:numId w:val="223"/>
      </w:numPr>
    </w:pPr>
  </w:style>
  <w:style w:type="numbering" w:customStyle="1" w:styleId="ImportedStyle223">
    <w:name w:val="Imported Style 223"/>
    <w:rsid w:val="00C8435D"/>
  </w:style>
  <w:style w:type="numbering" w:customStyle="1" w:styleId="List223">
    <w:name w:val="List 223"/>
    <w:basedOn w:val="ImportedStyle224"/>
    <w:rsid w:val="00C8435D"/>
    <w:pPr>
      <w:numPr>
        <w:numId w:val="224"/>
      </w:numPr>
    </w:pPr>
  </w:style>
  <w:style w:type="numbering" w:customStyle="1" w:styleId="ImportedStyle224">
    <w:name w:val="Imported Style 224"/>
    <w:rsid w:val="00C8435D"/>
  </w:style>
  <w:style w:type="numbering" w:customStyle="1" w:styleId="List224">
    <w:name w:val="List 224"/>
    <w:basedOn w:val="ImportedStyle225"/>
    <w:rsid w:val="00C8435D"/>
    <w:pPr>
      <w:numPr>
        <w:numId w:val="225"/>
      </w:numPr>
    </w:pPr>
  </w:style>
  <w:style w:type="numbering" w:customStyle="1" w:styleId="ImportedStyle225">
    <w:name w:val="Imported Style 225"/>
    <w:rsid w:val="00C8435D"/>
  </w:style>
  <w:style w:type="numbering" w:customStyle="1" w:styleId="List225">
    <w:name w:val="List 225"/>
    <w:basedOn w:val="ImportedStyle226"/>
    <w:rsid w:val="00C8435D"/>
    <w:pPr>
      <w:numPr>
        <w:numId w:val="226"/>
      </w:numPr>
    </w:pPr>
  </w:style>
  <w:style w:type="numbering" w:customStyle="1" w:styleId="ImportedStyle226">
    <w:name w:val="Imported Style 226"/>
    <w:rsid w:val="00C8435D"/>
  </w:style>
  <w:style w:type="numbering" w:customStyle="1" w:styleId="List226">
    <w:name w:val="List 226"/>
    <w:basedOn w:val="ImportedStyle227"/>
    <w:rsid w:val="00C8435D"/>
    <w:pPr>
      <w:numPr>
        <w:numId w:val="227"/>
      </w:numPr>
    </w:pPr>
  </w:style>
  <w:style w:type="numbering" w:customStyle="1" w:styleId="ImportedStyle227">
    <w:name w:val="Imported Style 227"/>
    <w:rsid w:val="00C8435D"/>
  </w:style>
  <w:style w:type="numbering" w:customStyle="1" w:styleId="List227">
    <w:name w:val="List 227"/>
    <w:basedOn w:val="ImportedStyle228"/>
    <w:rsid w:val="00C8435D"/>
    <w:pPr>
      <w:numPr>
        <w:numId w:val="228"/>
      </w:numPr>
    </w:pPr>
  </w:style>
  <w:style w:type="numbering" w:customStyle="1" w:styleId="ImportedStyle228">
    <w:name w:val="Imported Style 228"/>
    <w:rsid w:val="00C8435D"/>
  </w:style>
  <w:style w:type="numbering" w:customStyle="1" w:styleId="List228">
    <w:name w:val="List 228"/>
    <w:basedOn w:val="ImportedStyle229"/>
    <w:rsid w:val="00C8435D"/>
    <w:pPr>
      <w:numPr>
        <w:numId w:val="229"/>
      </w:numPr>
    </w:pPr>
  </w:style>
  <w:style w:type="numbering" w:customStyle="1" w:styleId="ImportedStyle229">
    <w:name w:val="Imported Style 229"/>
    <w:rsid w:val="00C8435D"/>
  </w:style>
  <w:style w:type="numbering" w:customStyle="1" w:styleId="List229">
    <w:name w:val="List 229"/>
    <w:basedOn w:val="ImportedStyle230"/>
    <w:rsid w:val="00C8435D"/>
    <w:pPr>
      <w:numPr>
        <w:numId w:val="230"/>
      </w:numPr>
    </w:pPr>
  </w:style>
  <w:style w:type="numbering" w:customStyle="1" w:styleId="ImportedStyle230">
    <w:name w:val="Imported Style 230"/>
    <w:rsid w:val="00C8435D"/>
  </w:style>
  <w:style w:type="numbering" w:customStyle="1" w:styleId="List230">
    <w:name w:val="List 230"/>
    <w:basedOn w:val="ImportedStyle231"/>
    <w:rsid w:val="00C8435D"/>
    <w:pPr>
      <w:numPr>
        <w:numId w:val="231"/>
      </w:numPr>
    </w:pPr>
  </w:style>
  <w:style w:type="numbering" w:customStyle="1" w:styleId="ImportedStyle231">
    <w:name w:val="Imported Style 231"/>
    <w:rsid w:val="00C8435D"/>
  </w:style>
  <w:style w:type="numbering" w:customStyle="1" w:styleId="List231">
    <w:name w:val="List 231"/>
    <w:basedOn w:val="ImportedStyle232"/>
    <w:rsid w:val="00C8435D"/>
    <w:pPr>
      <w:numPr>
        <w:numId w:val="232"/>
      </w:numPr>
    </w:pPr>
  </w:style>
  <w:style w:type="numbering" w:customStyle="1" w:styleId="ImportedStyle232">
    <w:name w:val="Imported Style 232"/>
    <w:rsid w:val="00C8435D"/>
  </w:style>
  <w:style w:type="numbering" w:customStyle="1" w:styleId="List232">
    <w:name w:val="List 232"/>
    <w:basedOn w:val="ImportedStyle233"/>
    <w:rsid w:val="00C8435D"/>
    <w:pPr>
      <w:numPr>
        <w:numId w:val="233"/>
      </w:numPr>
    </w:pPr>
  </w:style>
  <w:style w:type="numbering" w:customStyle="1" w:styleId="ImportedStyle233">
    <w:name w:val="Imported Style 233"/>
    <w:rsid w:val="00C8435D"/>
  </w:style>
  <w:style w:type="numbering" w:customStyle="1" w:styleId="List233">
    <w:name w:val="List 233"/>
    <w:basedOn w:val="ImportedStyle234"/>
    <w:rsid w:val="00C8435D"/>
    <w:pPr>
      <w:numPr>
        <w:numId w:val="234"/>
      </w:numPr>
    </w:pPr>
  </w:style>
  <w:style w:type="numbering" w:customStyle="1" w:styleId="ImportedStyle234">
    <w:name w:val="Imported Style 234"/>
    <w:rsid w:val="00C8435D"/>
  </w:style>
  <w:style w:type="paragraph" w:styleId="BodyText">
    <w:name w:val="Body Text"/>
    <w:rsid w:val="00C8435D"/>
    <w:rPr>
      <w:rFonts w:ascii="Verdana" w:hAnsi="Arial Unicode MS" w:cs="Arial Unicode MS"/>
      <w:color w:val="000000"/>
      <w:sz w:val="18"/>
      <w:szCs w:val="18"/>
      <w:u w:color="000000"/>
      <w:lang w:val="en-US"/>
    </w:rPr>
  </w:style>
  <w:style w:type="numbering" w:customStyle="1" w:styleId="List234">
    <w:name w:val="List 234"/>
    <w:basedOn w:val="ImportedStyle235"/>
    <w:rsid w:val="00C8435D"/>
    <w:pPr>
      <w:numPr>
        <w:numId w:val="235"/>
      </w:numPr>
    </w:pPr>
  </w:style>
  <w:style w:type="numbering" w:customStyle="1" w:styleId="ImportedStyle235">
    <w:name w:val="Imported Style 235"/>
    <w:rsid w:val="00C8435D"/>
  </w:style>
  <w:style w:type="numbering" w:customStyle="1" w:styleId="List235">
    <w:name w:val="List 235"/>
    <w:basedOn w:val="ImportedStyle236"/>
    <w:rsid w:val="00C8435D"/>
    <w:pPr>
      <w:numPr>
        <w:numId w:val="236"/>
      </w:numPr>
    </w:pPr>
  </w:style>
  <w:style w:type="numbering" w:customStyle="1" w:styleId="ImportedStyle236">
    <w:name w:val="Imported Style 236"/>
    <w:rsid w:val="00C8435D"/>
  </w:style>
  <w:style w:type="numbering" w:customStyle="1" w:styleId="List236">
    <w:name w:val="List 236"/>
    <w:basedOn w:val="ImportedStyle237"/>
    <w:rsid w:val="00C8435D"/>
    <w:pPr>
      <w:numPr>
        <w:numId w:val="237"/>
      </w:numPr>
    </w:pPr>
  </w:style>
  <w:style w:type="numbering" w:customStyle="1" w:styleId="ImportedStyle237">
    <w:name w:val="Imported Style 237"/>
    <w:rsid w:val="00C8435D"/>
  </w:style>
  <w:style w:type="numbering" w:customStyle="1" w:styleId="List237">
    <w:name w:val="List 237"/>
    <w:basedOn w:val="ImportedStyle238"/>
    <w:rsid w:val="00C8435D"/>
    <w:pPr>
      <w:numPr>
        <w:numId w:val="238"/>
      </w:numPr>
    </w:pPr>
  </w:style>
  <w:style w:type="numbering" w:customStyle="1" w:styleId="ImportedStyle238">
    <w:name w:val="Imported Style 238"/>
    <w:rsid w:val="00C8435D"/>
  </w:style>
  <w:style w:type="numbering" w:customStyle="1" w:styleId="List238">
    <w:name w:val="List 238"/>
    <w:basedOn w:val="ImportedStyle239"/>
    <w:rsid w:val="00C8435D"/>
    <w:pPr>
      <w:numPr>
        <w:numId w:val="239"/>
      </w:numPr>
    </w:pPr>
  </w:style>
  <w:style w:type="numbering" w:customStyle="1" w:styleId="ImportedStyle239">
    <w:name w:val="Imported Style 239"/>
    <w:rsid w:val="00C8435D"/>
  </w:style>
  <w:style w:type="numbering" w:customStyle="1" w:styleId="List239">
    <w:name w:val="List 239"/>
    <w:basedOn w:val="ImportedStyle240"/>
    <w:rsid w:val="00C8435D"/>
    <w:pPr>
      <w:numPr>
        <w:numId w:val="240"/>
      </w:numPr>
    </w:pPr>
  </w:style>
  <w:style w:type="numbering" w:customStyle="1" w:styleId="ImportedStyle240">
    <w:name w:val="Imported Style 240"/>
    <w:rsid w:val="00C8435D"/>
  </w:style>
  <w:style w:type="numbering" w:customStyle="1" w:styleId="List240">
    <w:name w:val="List 240"/>
    <w:basedOn w:val="ImportedStyle241"/>
    <w:rsid w:val="00C8435D"/>
    <w:pPr>
      <w:numPr>
        <w:numId w:val="241"/>
      </w:numPr>
    </w:pPr>
  </w:style>
  <w:style w:type="numbering" w:customStyle="1" w:styleId="ImportedStyle241">
    <w:name w:val="Imported Style 241"/>
    <w:rsid w:val="00C8435D"/>
  </w:style>
  <w:style w:type="numbering" w:customStyle="1" w:styleId="List241">
    <w:name w:val="List 241"/>
    <w:basedOn w:val="ImportedStyle242"/>
    <w:rsid w:val="00C8435D"/>
    <w:pPr>
      <w:numPr>
        <w:numId w:val="242"/>
      </w:numPr>
    </w:pPr>
  </w:style>
  <w:style w:type="numbering" w:customStyle="1" w:styleId="ImportedStyle242">
    <w:name w:val="Imported Style 242"/>
    <w:rsid w:val="00C8435D"/>
  </w:style>
  <w:style w:type="numbering" w:customStyle="1" w:styleId="List242">
    <w:name w:val="List 242"/>
    <w:basedOn w:val="ImportedStyle243"/>
    <w:rsid w:val="00C8435D"/>
    <w:pPr>
      <w:numPr>
        <w:numId w:val="243"/>
      </w:numPr>
    </w:pPr>
  </w:style>
  <w:style w:type="numbering" w:customStyle="1" w:styleId="ImportedStyle243">
    <w:name w:val="Imported Style 243"/>
    <w:rsid w:val="00C8435D"/>
  </w:style>
  <w:style w:type="numbering" w:customStyle="1" w:styleId="List243">
    <w:name w:val="List 243"/>
    <w:basedOn w:val="ImportedStyle244"/>
    <w:rsid w:val="00C8435D"/>
    <w:pPr>
      <w:numPr>
        <w:numId w:val="244"/>
      </w:numPr>
    </w:pPr>
  </w:style>
  <w:style w:type="numbering" w:customStyle="1" w:styleId="ImportedStyle244">
    <w:name w:val="Imported Style 244"/>
    <w:rsid w:val="00C8435D"/>
  </w:style>
  <w:style w:type="numbering" w:customStyle="1" w:styleId="List244">
    <w:name w:val="List 244"/>
    <w:basedOn w:val="ImportedStyle245"/>
    <w:rsid w:val="00C8435D"/>
    <w:pPr>
      <w:numPr>
        <w:numId w:val="245"/>
      </w:numPr>
    </w:pPr>
  </w:style>
  <w:style w:type="numbering" w:customStyle="1" w:styleId="ImportedStyle245">
    <w:name w:val="Imported Style 245"/>
    <w:rsid w:val="00C8435D"/>
  </w:style>
  <w:style w:type="numbering" w:customStyle="1" w:styleId="List245">
    <w:name w:val="List 245"/>
    <w:basedOn w:val="ImportedStyle246"/>
    <w:rsid w:val="00C8435D"/>
    <w:pPr>
      <w:numPr>
        <w:numId w:val="246"/>
      </w:numPr>
    </w:pPr>
  </w:style>
  <w:style w:type="numbering" w:customStyle="1" w:styleId="ImportedStyle246">
    <w:name w:val="Imported Style 246"/>
    <w:rsid w:val="00C8435D"/>
  </w:style>
  <w:style w:type="numbering" w:customStyle="1" w:styleId="List246">
    <w:name w:val="List 246"/>
    <w:basedOn w:val="ImportedStyle247"/>
    <w:rsid w:val="00C8435D"/>
    <w:pPr>
      <w:numPr>
        <w:numId w:val="247"/>
      </w:numPr>
    </w:pPr>
  </w:style>
  <w:style w:type="numbering" w:customStyle="1" w:styleId="ImportedStyle247">
    <w:name w:val="Imported Style 247"/>
    <w:rsid w:val="00C8435D"/>
  </w:style>
  <w:style w:type="numbering" w:customStyle="1" w:styleId="List247">
    <w:name w:val="List 247"/>
    <w:basedOn w:val="ImportedStyle248"/>
    <w:rsid w:val="00C8435D"/>
    <w:pPr>
      <w:numPr>
        <w:numId w:val="248"/>
      </w:numPr>
    </w:pPr>
  </w:style>
  <w:style w:type="numbering" w:customStyle="1" w:styleId="ImportedStyle248">
    <w:name w:val="Imported Style 248"/>
    <w:rsid w:val="00C8435D"/>
  </w:style>
  <w:style w:type="numbering" w:customStyle="1" w:styleId="List248">
    <w:name w:val="List 248"/>
    <w:basedOn w:val="ImportedStyle249"/>
    <w:rsid w:val="00C8435D"/>
    <w:pPr>
      <w:numPr>
        <w:numId w:val="249"/>
      </w:numPr>
    </w:pPr>
  </w:style>
  <w:style w:type="numbering" w:customStyle="1" w:styleId="ImportedStyle249">
    <w:name w:val="Imported Style 249"/>
    <w:rsid w:val="00C8435D"/>
  </w:style>
  <w:style w:type="numbering" w:customStyle="1" w:styleId="List249">
    <w:name w:val="List 249"/>
    <w:basedOn w:val="ImportedStyle250"/>
    <w:rsid w:val="00C8435D"/>
    <w:pPr>
      <w:numPr>
        <w:numId w:val="250"/>
      </w:numPr>
    </w:pPr>
  </w:style>
  <w:style w:type="numbering" w:customStyle="1" w:styleId="ImportedStyle250">
    <w:name w:val="Imported Style 250"/>
    <w:rsid w:val="00C8435D"/>
  </w:style>
  <w:style w:type="numbering" w:customStyle="1" w:styleId="List250">
    <w:name w:val="List 250"/>
    <w:basedOn w:val="ImportedStyle251"/>
    <w:rsid w:val="00C8435D"/>
    <w:pPr>
      <w:numPr>
        <w:numId w:val="251"/>
      </w:numPr>
    </w:pPr>
  </w:style>
  <w:style w:type="numbering" w:customStyle="1" w:styleId="ImportedStyle251">
    <w:name w:val="Imported Style 251"/>
    <w:rsid w:val="00C8435D"/>
  </w:style>
  <w:style w:type="numbering" w:customStyle="1" w:styleId="List251">
    <w:name w:val="List 251"/>
    <w:basedOn w:val="ImportedStyle252"/>
    <w:rsid w:val="00C8435D"/>
    <w:pPr>
      <w:numPr>
        <w:numId w:val="252"/>
      </w:numPr>
    </w:pPr>
  </w:style>
  <w:style w:type="numbering" w:customStyle="1" w:styleId="ImportedStyle252">
    <w:name w:val="Imported Style 252"/>
    <w:rsid w:val="00C8435D"/>
  </w:style>
  <w:style w:type="numbering" w:customStyle="1" w:styleId="List252">
    <w:name w:val="List 252"/>
    <w:basedOn w:val="ImportedStyle253"/>
    <w:rsid w:val="00C8435D"/>
    <w:pPr>
      <w:numPr>
        <w:numId w:val="253"/>
      </w:numPr>
    </w:pPr>
  </w:style>
  <w:style w:type="numbering" w:customStyle="1" w:styleId="ImportedStyle253">
    <w:name w:val="Imported Style 253"/>
    <w:rsid w:val="00C8435D"/>
  </w:style>
  <w:style w:type="numbering" w:customStyle="1" w:styleId="List253">
    <w:name w:val="List 253"/>
    <w:basedOn w:val="ImportedStyle254"/>
    <w:rsid w:val="00C8435D"/>
    <w:pPr>
      <w:numPr>
        <w:numId w:val="254"/>
      </w:numPr>
    </w:pPr>
  </w:style>
  <w:style w:type="numbering" w:customStyle="1" w:styleId="ImportedStyle254">
    <w:name w:val="Imported Style 254"/>
    <w:rsid w:val="00C8435D"/>
  </w:style>
  <w:style w:type="numbering" w:customStyle="1" w:styleId="List254">
    <w:name w:val="List 254"/>
    <w:basedOn w:val="ImportedStyle255"/>
    <w:rsid w:val="00C8435D"/>
    <w:pPr>
      <w:numPr>
        <w:numId w:val="255"/>
      </w:numPr>
    </w:pPr>
  </w:style>
  <w:style w:type="numbering" w:customStyle="1" w:styleId="ImportedStyle255">
    <w:name w:val="Imported Style 255"/>
    <w:rsid w:val="00C8435D"/>
  </w:style>
  <w:style w:type="numbering" w:customStyle="1" w:styleId="List255">
    <w:name w:val="List 255"/>
    <w:basedOn w:val="ImportedStyle256"/>
    <w:rsid w:val="00C8435D"/>
    <w:pPr>
      <w:numPr>
        <w:numId w:val="256"/>
      </w:numPr>
    </w:pPr>
  </w:style>
  <w:style w:type="numbering" w:customStyle="1" w:styleId="ImportedStyle256">
    <w:name w:val="Imported Style 256"/>
    <w:rsid w:val="00C8435D"/>
  </w:style>
  <w:style w:type="numbering" w:customStyle="1" w:styleId="List256">
    <w:name w:val="List 256"/>
    <w:basedOn w:val="ImportedStyle257"/>
    <w:rsid w:val="00C8435D"/>
    <w:pPr>
      <w:numPr>
        <w:numId w:val="257"/>
      </w:numPr>
    </w:pPr>
  </w:style>
  <w:style w:type="numbering" w:customStyle="1" w:styleId="ImportedStyle257">
    <w:name w:val="Imported Style 257"/>
    <w:rsid w:val="00C8435D"/>
  </w:style>
  <w:style w:type="numbering" w:customStyle="1" w:styleId="List257">
    <w:name w:val="List 257"/>
    <w:basedOn w:val="ImportedStyle258"/>
    <w:rsid w:val="00C8435D"/>
    <w:pPr>
      <w:numPr>
        <w:numId w:val="258"/>
      </w:numPr>
    </w:pPr>
  </w:style>
  <w:style w:type="numbering" w:customStyle="1" w:styleId="ImportedStyle258">
    <w:name w:val="Imported Style 258"/>
    <w:rsid w:val="00C8435D"/>
  </w:style>
  <w:style w:type="numbering" w:customStyle="1" w:styleId="List258">
    <w:name w:val="List 258"/>
    <w:basedOn w:val="ImportedStyle259"/>
    <w:rsid w:val="00C8435D"/>
    <w:pPr>
      <w:numPr>
        <w:numId w:val="259"/>
      </w:numPr>
    </w:pPr>
  </w:style>
  <w:style w:type="numbering" w:customStyle="1" w:styleId="ImportedStyle259">
    <w:name w:val="Imported Style 259"/>
    <w:rsid w:val="00C8435D"/>
  </w:style>
  <w:style w:type="numbering" w:customStyle="1" w:styleId="List259">
    <w:name w:val="List 259"/>
    <w:basedOn w:val="ImportedStyle260"/>
    <w:rsid w:val="00C8435D"/>
    <w:pPr>
      <w:numPr>
        <w:numId w:val="260"/>
      </w:numPr>
    </w:pPr>
  </w:style>
  <w:style w:type="numbering" w:customStyle="1" w:styleId="ImportedStyle260">
    <w:name w:val="Imported Style 260"/>
    <w:rsid w:val="00C8435D"/>
  </w:style>
  <w:style w:type="numbering" w:customStyle="1" w:styleId="List260">
    <w:name w:val="List 260"/>
    <w:basedOn w:val="ImportedStyle261"/>
    <w:rsid w:val="00C8435D"/>
    <w:pPr>
      <w:numPr>
        <w:numId w:val="261"/>
      </w:numPr>
    </w:pPr>
  </w:style>
  <w:style w:type="numbering" w:customStyle="1" w:styleId="ImportedStyle261">
    <w:name w:val="Imported Style 261"/>
    <w:rsid w:val="00C8435D"/>
  </w:style>
  <w:style w:type="numbering" w:customStyle="1" w:styleId="List261">
    <w:name w:val="List 261"/>
    <w:basedOn w:val="ImportedStyle262"/>
    <w:rsid w:val="00C8435D"/>
    <w:pPr>
      <w:numPr>
        <w:numId w:val="262"/>
      </w:numPr>
    </w:pPr>
  </w:style>
  <w:style w:type="numbering" w:customStyle="1" w:styleId="ImportedStyle262">
    <w:name w:val="Imported Style 262"/>
    <w:rsid w:val="00C8435D"/>
  </w:style>
  <w:style w:type="numbering" w:customStyle="1" w:styleId="List262">
    <w:name w:val="List 262"/>
    <w:basedOn w:val="ImportedStyle263"/>
    <w:rsid w:val="00C8435D"/>
    <w:pPr>
      <w:numPr>
        <w:numId w:val="263"/>
      </w:numPr>
    </w:pPr>
  </w:style>
  <w:style w:type="numbering" w:customStyle="1" w:styleId="ImportedStyle263">
    <w:name w:val="Imported Style 263"/>
    <w:rsid w:val="00C8435D"/>
  </w:style>
  <w:style w:type="numbering" w:customStyle="1" w:styleId="List263">
    <w:name w:val="List 263"/>
    <w:basedOn w:val="ImportedStyle264"/>
    <w:rsid w:val="00C8435D"/>
    <w:pPr>
      <w:numPr>
        <w:numId w:val="264"/>
      </w:numPr>
    </w:pPr>
  </w:style>
  <w:style w:type="numbering" w:customStyle="1" w:styleId="ImportedStyle264">
    <w:name w:val="Imported Style 264"/>
    <w:rsid w:val="00C8435D"/>
  </w:style>
  <w:style w:type="numbering" w:customStyle="1" w:styleId="List264">
    <w:name w:val="List 264"/>
    <w:basedOn w:val="ImportedStyle265"/>
    <w:rsid w:val="00C8435D"/>
    <w:pPr>
      <w:numPr>
        <w:numId w:val="265"/>
      </w:numPr>
    </w:pPr>
  </w:style>
  <w:style w:type="numbering" w:customStyle="1" w:styleId="ImportedStyle265">
    <w:name w:val="Imported Style 265"/>
    <w:rsid w:val="00C8435D"/>
  </w:style>
  <w:style w:type="numbering" w:customStyle="1" w:styleId="List265">
    <w:name w:val="List 265"/>
    <w:basedOn w:val="ImportedStyle266"/>
    <w:rsid w:val="00C8435D"/>
    <w:pPr>
      <w:numPr>
        <w:numId w:val="266"/>
      </w:numPr>
    </w:pPr>
  </w:style>
  <w:style w:type="numbering" w:customStyle="1" w:styleId="ImportedStyle266">
    <w:name w:val="Imported Style 266"/>
    <w:rsid w:val="00C8435D"/>
  </w:style>
  <w:style w:type="numbering" w:customStyle="1" w:styleId="List266">
    <w:name w:val="List 266"/>
    <w:basedOn w:val="ImportedStyle267"/>
    <w:rsid w:val="00C8435D"/>
    <w:pPr>
      <w:numPr>
        <w:numId w:val="267"/>
      </w:numPr>
    </w:pPr>
  </w:style>
  <w:style w:type="numbering" w:customStyle="1" w:styleId="ImportedStyle267">
    <w:name w:val="Imported Style 267"/>
    <w:rsid w:val="00C8435D"/>
  </w:style>
  <w:style w:type="numbering" w:customStyle="1" w:styleId="List267">
    <w:name w:val="List 267"/>
    <w:basedOn w:val="ImportedStyle268"/>
    <w:rsid w:val="00C8435D"/>
    <w:pPr>
      <w:numPr>
        <w:numId w:val="268"/>
      </w:numPr>
    </w:pPr>
  </w:style>
  <w:style w:type="numbering" w:customStyle="1" w:styleId="ImportedStyle268">
    <w:name w:val="Imported Style 268"/>
    <w:rsid w:val="00C8435D"/>
  </w:style>
  <w:style w:type="numbering" w:customStyle="1" w:styleId="List268">
    <w:name w:val="List 268"/>
    <w:basedOn w:val="ImportedStyle269"/>
    <w:rsid w:val="00C8435D"/>
    <w:pPr>
      <w:numPr>
        <w:numId w:val="269"/>
      </w:numPr>
    </w:pPr>
  </w:style>
  <w:style w:type="numbering" w:customStyle="1" w:styleId="ImportedStyle269">
    <w:name w:val="Imported Style 269"/>
    <w:rsid w:val="00C8435D"/>
  </w:style>
  <w:style w:type="numbering" w:customStyle="1" w:styleId="List269">
    <w:name w:val="List 269"/>
    <w:basedOn w:val="ImportedStyle270"/>
    <w:rsid w:val="00C8435D"/>
    <w:pPr>
      <w:numPr>
        <w:numId w:val="270"/>
      </w:numPr>
    </w:pPr>
  </w:style>
  <w:style w:type="numbering" w:customStyle="1" w:styleId="ImportedStyle270">
    <w:name w:val="Imported Style 270"/>
    <w:rsid w:val="00C8435D"/>
  </w:style>
  <w:style w:type="numbering" w:customStyle="1" w:styleId="List270">
    <w:name w:val="List 270"/>
    <w:basedOn w:val="ImportedStyle271"/>
    <w:rsid w:val="00C8435D"/>
    <w:pPr>
      <w:numPr>
        <w:numId w:val="271"/>
      </w:numPr>
    </w:pPr>
  </w:style>
  <w:style w:type="numbering" w:customStyle="1" w:styleId="ImportedStyle271">
    <w:name w:val="Imported Style 271"/>
    <w:rsid w:val="00C8435D"/>
  </w:style>
  <w:style w:type="numbering" w:customStyle="1" w:styleId="List271">
    <w:name w:val="List 271"/>
    <w:basedOn w:val="ImportedStyle272"/>
    <w:rsid w:val="00C8435D"/>
    <w:pPr>
      <w:numPr>
        <w:numId w:val="272"/>
      </w:numPr>
    </w:pPr>
  </w:style>
  <w:style w:type="numbering" w:customStyle="1" w:styleId="ImportedStyle272">
    <w:name w:val="Imported Style 272"/>
    <w:rsid w:val="00C8435D"/>
  </w:style>
  <w:style w:type="numbering" w:customStyle="1" w:styleId="List272">
    <w:name w:val="List 272"/>
    <w:basedOn w:val="ImportedStyle273"/>
    <w:rsid w:val="00C8435D"/>
    <w:pPr>
      <w:numPr>
        <w:numId w:val="273"/>
      </w:numPr>
    </w:pPr>
  </w:style>
  <w:style w:type="numbering" w:customStyle="1" w:styleId="ImportedStyle273">
    <w:name w:val="Imported Style 273"/>
    <w:rsid w:val="00C8435D"/>
  </w:style>
  <w:style w:type="numbering" w:customStyle="1" w:styleId="List273">
    <w:name w:val="List 273"/>
    <w:basedOn w:val="ImportedStyle274"/>
    <w:rsid w:val="00C8435D"/>
    <w:pPr>
      <w:numPr>
        <w:numId w:val="274"/>
      </w:numPr>
    </w:pPr>
  </w:style>
  <w:style w:type="numbering" w:customStyle="1" w:styleId="ImportedStyle274">
    <w:name w:val="Imported Style 274"/>
    <w:rsid w:val="00C8435D"/>
  </w:style>
  <w:style w:type="numbering" w:customStyle="1" w:styleId="List274">
    <w:name w:val="List 274"/>
    <w:basedOn w:val="ImportedStyle275"/>
    <w:rsid w:val="00C8435D"/>
    <w:pPr>
      <w:numPr>
        <w:numId w:val="275"/>
      </w:numPr>
    </w:pPr>
  </w:style>
  <w:style w:type="numbering" w:customStyle="1" w:styleId="ImportedStyle275">
    <w:name w:val="Imported Style 275"/>
    <w:rsid w:val="00C8435D"/>
  </w:style>
  <w:style w:type="numbering" w:customStyle="1" w:styleId="List275">
    <w:name w:val="List 275"/>
    <w:basedOn w:val="ImportedStyle276"/>
    <w:rsid w:val="00C8435D"/>
    <w:pPr>
      <w:numPr>
        <w:numId w:val="276"/>
      </w:numPr>
    </w:pPr>
  </w:style>
  <w:style w:type="numbering" w:customStyle="1" w:styleId="ImportedStyle276">
    <w:name w:val="Imported Style 276"/>
    <w:rsid w:val="00C8435D"/>
  </w:style>
  <w:style w:type="numbering" w:customStyle="1" w:styleId="List276">
    <w:name w:val="List 276"/>
    <w:basedOn w:val="ImportedStyle277"/>
    <w:rsid w:val="00C8435D"/>
    <w:pPr>
      <w:numPr>
        <w:numId w:val="277"/>
      </w:numPr>
    </w:pPr>
  </w:style>
  <w:style w:type="numbering" w:customStyle="1" w:styleId="ImportedStyle277">
    <w:name w:val="Imported Style 277"/>
    <w:rsid w:val="00C8435D"/>
  </w:style>
  <w:style w:type="numbering" w:customStyle="1" w:styleId="List277">
    <w:name w:val="List 277"/>
    <w:basedOn w:val="ImportedStyle278"/>
    <w:rsid w:val="00C8435D"/>
    <w:pPr>
      <w:numPr>
        <w:numId w:val="278"/>
      </w:numPr>
    </w:pPr>
  </w:style>
  <w:style w:type="numbering" w:customStyle="1" w:styleId="ImportedStyle278">
    <w:name w:val="Imported Style 278"/>
    <w:rsid w:val="00C8435D"/>
  </w:style>
  <w:style w:type="numbering" w:customStyle="1" w:styleId="List278">
    <w:name w:val="List 278"/>
    <w:basedOn w:val="ImportedStyle279"/>
    <w:rsid w:val="00C8435D"/>
    <w:pPr>
      <w:numPr>
        <w:numId w:val="279"/>
      </w:numPr>
    </w:pPr>
  </w:style>
  <w:style w:type="numbering" w:customStyle="1" w:styleId="ImportedStyle279">
    <w:name w:val="Imported Style 279"/>
    <w:rsid w:val="00C8435D"/>
  </w:style>
  <w:style w:type="numbering" w:customStyle="1" w:styleId="List279">
    <w:name w:val="List 279"/>
    <w:basedOn w:val="ImportedStyle280"/>
    <w:rsid w:val="00C8435D"/>
    <w:pPr>
      <w:numPr>
        <w:numId w:val="280"/>
      </w:numPr>
    </w:pPr>
  </w:style>
  <w:style w:type="numbering" w:customStyle="1" w:styleId="ImportedStyle280">
    <w:name w:val="Imported Style 280"/>
    <w:rsid w:val="00C8435D"/>
  </w:style>
  <w:style w:type="numbering" w:customStyle="1" w:styleId="List280">
    <w:name w:val="List 280"/>
    <w:basedOn w:val="ImportedStyle281"/>
    <w:rsid w:val="00C8435D"/>
    <w:pPr>
      <w:numPr>
        <w:numId w:val="281"/>
      </w:numPr>
    </w:pPr>
  </w:style>
  <w:style w:type="numbering" w:customStyle="1" w:styleId="ImportedStyle281">
    <w:name w:val="Imported Style 281"/>
    <w:rsid w:val="00C8435D"/>
  </w:style>
  <w:style w:type="numbering" w:customStyle="1" w:styleId="List281">
    <w:name w:val="List 281"/>
    <w:basedOn w:val="ImportedStyle282"/>
    <w:rsid w:val="00C8435D"/>
    <w:pPr>
      <w:numPr>
        <w:numId w:val="282"/>
      </w:numPr>
    </w:pPr>
  </w:style>
  <w:style w:type="numbering" w:customStyle="1" w:styleId="ImportedStyle282">
    <w:name w:val="Imported Style 282"/>
    <w:rsid w:val="00C8435D"/>
  </w:style>
  <w:style w:type="numbering" w:customStyle="1" w:styleId="List282">
    <w:name w:val="List 282"/>
    <w:basedOn w:val="ImportedStyle283"/>
    <w:rsid w:val="00C8435D"/>
    <w:pPr>
      <w:numPr>
        <w:numId w:val="283"/>
      </w:numPr>
    </w:pPr>
  </w:style>
  <w:style w:type="numbering" w:customStyle="1" w:styleId="ImportedStyle283">
    <w:name w:val="Imported Style 283"/>
    <w:rsid w:val="00C8435D"/>
  </w:style>
  <w:style w:type="numbering" w:customStyle="1" w:styleId="List283">
    <w:name w:val="List 283"/>
    <w:basedOn w:val="ImportedStyle284"/>
    <w:rsid w:val="00C8435D"/>
    <w:pPr>
      <w:numPr>
        <w:numId w:val="284"/>
      </w:numPr>
    </w:pPr>
  </w:style>
  <w:style w:type="numbering" w:customStyle="1" w:styleId="ImportedStyle284">
    <w:name w:val="Imported Style 284"/>
    <w:rsid w:val="00C8435D"/>
  </w:style>
  <w:style w:type="numbering" w:customStyle="1" w:styleId="List284">
    <w:name w:val="List 284"/>
    <w:basedOn w:val="ImportedStyle285"/>
    <w:rsid w:val="00C8435D"/>
    <w:pPr>
      <w:numPr>
        <w:numId w:val="285"/>
      </w:numPr>
    </w:pPr>
  </w:style>
  <w:style w:type="numbering" w:customStyle="1" w:styleId="ImportedStyle285">
    <w:name w:val="Imported Style 285"/>
    <w:rsid w:val="00C8435D"/>
  </w:style>
  <w:style w:type="numbering" w:customStyle="1" w:styleId="List285">
    <w:name w:val="List 285"/>
    <w:basedOn w:val="ImportedStyle286"/>
    <w:rsid w:val="00C8435D"/>
    <w:pPr>
      <w:numPr>
        <w:numId w:val="286"/>
      </w:numPr>
    </w:pPr>
  </w:style>
  <w:style w:type="numbering" w:customStyle="1" w:styleId="ImportedStyle286">
    <w:name w:val="Imported Style 286"/>
    <w:rsid w:val="00C8435D"/>
  </w:style>
  <w:style w:type="numbering" w:customStyle="1" w:styleId="List286">
    <w:name w:val="List 286"/>
    <w:basedOn w:val="ImportedStyle287"/>
    <w:rsid w:val="00C8435D"/>
    <w:pPr>
      <w:numPr>
        <w:numId w:val="287"/>
      </w:numPr>
    </w:pPr>
  </w:style>
  <w:style w:type="numbering" w:customStyle="1" w:styleId="ImportedStyle287">
    <w:name w:val="Imported Style 287"/>
    <w:rsid w:val="00C8435D"/>
  </w:style>
  <w:style w:type="numbering" w:customStyle="1" w:styleId="List287">
    <w:name w:val="List 287"/>
    <w:basedOn w:val="ImportedStyle288"/>
    <w:rsid w:val="00C8435D"/>
    <w:pPr>
      <w:numPr>
        <w:numId w:val="288"/>
      </w:numPr>
    </w:pPr>
  </w:style>
  <w:style w:type="numbering" w:customStyle="1" w:styleId="ImportedStyle288">
    <w:name w:val="Imported Style 288"/>
    <w:rsid w:val="00C8435D"/>
  </w:style>
  <w:style w:type="numbering" w:customStyle="1" w:styleId="List288">
    <w:name w:val="List 288"/>
    <w:basedOn w:val="ImportedStyle289"/>
    <w:rsid w:val="00C8435D"/>
    <w:pPr>
      <w:numPr>
        <w:numId w:val="289"/>
      </w:numPr>
    </w:pPr>
  </w:style>
  <w:style w:type="numbering" w:customStyle="1" w:styleId="ImportedStyle289">
    <w:name w:val="Imported Style 289"/>
    <w:rsid w:val="00C8435D"/>
  </w:style>
  <w:style w:type="numbering" w:customStyle="1" w:styleId="List289">
    <w:name w:val="List 289"/>
    <w:basedOn w:val="ImportedStyle290"/>
    <w:rsid w:val="00C8435D"/>
    <w:pPr>
      <w:numPr>
        <w:numId w:val="290"/>
      </w:numPr>
    </w:pPr>
  </w:style>
  <w:style w:type="numbering" w:customStyle="1" w:styleId="ImportedStyle290">
    <w:name w:val="Imported Style 290"/>
    <w:rsid w:val="00C8435D"/>
  </w:style>
  <w:style w:type="numbering" w:customStyle="1" w:styleId="List290">
    <w:name w:val="List 290"/>
    <w:basedOn w:val="ImportedStyle291"/>
    <w:rsid w:val="00C8435D"/>
    <w:pPr>
      <w:numPr>
        <w:numId w:val="291"/>
      </w:numPr>
    </w:pPr>
  </w:style>
  <w:style w:type="numbering" w:customStyle="1" w:styleId="ImportedStyle291">
    <w:name w:val="Imported Style 291"/>
    <w:rsid w:val="00C8435D"/>
  </w:style>
  <w:style w:type="numbering" w:customStyle="1" w:styleId="List291">
    <w:name w:val="List 291"/>
    <w:basedOn w:val="ImportedStyle292"/>
    <w:rsid w:val="00C8435D"/>
    <w:pPr>
      <w:numPr>
        <w:numId w:val="292"/>
      </w:numPr>
    </w:pPr>
  </w:style>
  <w:style w:type="numbering" w:customStyle="1" w:styleId="ImportedStyle292">
    <w:name w:val="Imported Style 292"/>
    <w:rsid w:val="00C8435D"/>
  </w:style>
  <w:style w:type="numbering" w:customStyle="1" w:styleId="List292">
    <w:name w:val="List 292"/>
    <w:basedOn w:val="ImportedStyle293"/>
    <w:rsid w:val="00C8435D"/>
    <w:pPr>
      <w:numPr>
        <w:numId w:val="293"/>
      </w:numPr>
    </w:pPr>
  </w:style>
  <w:style w:type="numbering" w:customStyle="1" w:styleId="ImportedStyle293">
    <w:name w:val="Imported Style 293"/>
    <w:rsid w:val="00C8435D"/>
  </w:style>
  <w:style w:type="numbering" w:customStyle="1" w:styleId="List293">
    <w:name w:val="List 293"/>
    <w:basedOn w:val="ImportedStyle294"/>
    <w:rsid w:val="00C8435D"/>
    <w:pPr>
      <w:numPr>
        <w:numId w:val="294"/>
      </w:numPr>
    </w:pPr>
  </w:style>
  <w:style w:type="numbering" w:customStyle="1" w:styleId="ImportedStyle294">
    <w:name w:val="Imported Style 294"/>
    <w:rsid w:val="00C8435D"/>
  </w:style>
  <w:style w:type="numbering" w:customStyle="1" w:styleId="List294">
    <w:name w:val="List 294"/>
    <w:basedOn w:val="ImportedStyle295"/>
    <w:rsid w:val="00C8435D"/>
    <w:pPr>
      <w:numPr>
        <w:numId w:val="295"/>
      </w:numPr>
    </w:pPr>
  </w:style>
  <w:style w:type="numbering" w:customStyle="1" w:styleId="ImportedStyle295">
    <w:name w:val="Imported Style 295"/>
    <w:rsid w:val="00C8435D"/>
  </w:style>
  <w:style w:type="numbering" w:customStyle="1" w:styleId="List295">
    <w:name w:val="List 295"/>
    <w:basedOn w:val="ImportedStyle296"/>
    <w:rsid w:val="00C8435D"/>
    <w:pPr>
      <w:numPr>
        <w:numId w:val="296"/>
      </w:numPr>
    </w:pPr>
  </w:style>
  <w:style w:type="numbering" w:customStyle="1" w:styleId="ImportedStyle296">
    <w:name w:val="Imported Style 296"/>
    <w:rsid w:val="00C8435D"/>
  </w:style>
  <w:style w:type="numbering" w:customStyle="1" w:styleId="List296">
    <w:name w:val="List 296"/>
    <w:basedOn w:val="ImportedStyle297"/>
    <w:rsid w:val="00C8435D"/>
    <w:pPr>
      <w:numPr>
        <w:numId w:val="297"/>
      </w:numPr>
    </w:pPr>
  </w:style>
  <w:style w:type="numbering" w:customStyle="1" w:styleId="ImportedStyle297">
    <w:name w:val="Imported Style 297"/>
    <w:rsid w:val="00C8435D"/>
  </w:style>
  <w:style w:type="numbering" w:customStyle="1" w:styleId="List297">
    <w:name w:val="List 297"/>
    <w:basedOn w:val="ImportedStyle298"/>
    <w:rsid w:val="00C8435D"/>
    <w:pPr>
      <w:numPr>
        <w:numId w:val="298"/>
      </w:numPr>
    </w:pPr>
  </w:style>
  <w:style w:type="numbering" w:customStyle="1" w:styleId="ImportedStyle298">
    <w:name w:val="Imported Style 298"/>
    <w:rsid w:val="00C8435D"/>
  </w:style>
  <w:style w:type="numbering" w:customStyle="1" w:styleId="List298">
    <w:name w:val="List 298"/>
    <w:basedOn w:val="ImportedStyle299"/>
    <w:rsid w:val="00C8435D"/>
    <w:pPr>
      <w:numPr>
        <w:numId w:val="299"/>
      </w:numPr>
    </w:pPr>
  </w:style>
  <w:style w:type="numbering" w:customStyle="1" w:styleId="ImportedStyle299">
    <w:name w:val="Imported Style 299"/>
    <w:rsid w:val="00C8435D"/>
  </w:style>
  <w:style w:type="numbering" w:customStyle="1" w:styleId="List299">
    <w:name w:val="List 299"/>
    <w:basedOn w:val="ImportedStyle300"/>
    <w:rsid w:val="00C8435D"/>
    <w:pPr>
      <w:numPr>
        <w:numId w:val="300"/>
      </w:numPr>
    </w:pPr>
  </w:style>
  <w:style w:type="numbering" w:customStyle="1" w:styleId="ImportedStyle300">
    <w:name w:val="Imported Style 300"/>
    <w:rsid w:val="00C8435D"/>
  </w:style>
  <w:style w:type="numbering" w:customStyle="1" w:styleId="List300">
    <w:name w:val="List 300"/>
    <w:basedOn w:val="ImportedStyle301"/>
    <w:rsid w:val="00C8435D"/>
    <w:pPr>
      <w:numPr>
        <w:numId w:val="301"/>
      </w:numPr>
    </w:pPr>
  </w:style>
  <w:style w:type="numbering" w:customStyle="1" w:styleId="ImportedStyle301">
    <w:name w:val="Imported Style 301"/>
    <w:rsid w:val="00C8435D"/>
  </w:style>
  <w:style w:type="numbering" w:customStyle="1" w:styleId="List301">
    <w:name w:val="List 301"/>
    <w:basedOn w:val="ImportedStyle302"/>
    <w:rsid w:val="00C8435D"/>
    <w:pPr>
      <w:numPr>
        <w:numId w:val="302"/>
      </w:numPr>
    </w:pPr>
  </w:style>
  <w:style w:type="numbering" w:customStyle="1" w:styleId="ImportedStyle302">
    <w:name w:val="Imported Style 302"/>
    <w:rsid w:val="00C8435D"/>
  </w:style>
  <w:style w:type="numbering" w:customStyle="1" w:styleId="List302">
    <w:name w:val="List 302"/>
    <w:basedOn w:val="ImportedStyle303"/>
    <w:rsid w:val="00C8435D"/>
    <w:pPr>
      <w:numPr>
        <w:numId w:val="303"/>
      </w:numPr>
    </w:pPr>
  </w:style>
  <w:style w:type="numbering" w:customStyle="1" w:styleId="ImportedStyle303">
    <w:name w:val="Imported Style 303"/>
    <w:rsid w:val="00C8435D"/>
  </w:style>
  <w:style w:type="numbering" w:customStyle="1" w:styleId="List303">
    <w:name w:val="List 303"/>
    <w:basedOn w:val="ImportedStyle304"/>
    <w:rsid w:val="00C8435D"/>
    <w:pPr>
      <w:numPr>
        <w:numId w:val="304"/>
      </w:numPr>
    </w:pPr>
  </w:style>
  <w:style w:type="numbering" w:customStyle="1" w:styleId="ImportedStyle304">
    <w:name w:val="Imported Style 304"/>
    <w:rsid w:val="00C8435D"/>
  </w:style>
  <w:style w:type="numbering" w:customStyle="1" w:styleId="List304">
    <w:name w:val="List 304"/>
    <w:basedOn w:val="ImportedStyle305"/>
    <w:rsid w:val="00C8435D"/>
    <w:pPr>
      <w:numPr>
        <w:numId w:val="305"/>
      </w:numPr>
    </w:pPr>
  </w:style>
  <w:style w:type="numbering" w:customStyle="1" w:styleId="ImportedStyle305">
    <w:name w:val="Imported Style 305"/>
    <w:rsid w:val="00C8435D"/>
  </w:style>
  <w:style w:type="numbering" w:customStyle="1" w:styleId="List305">
    <w:name w:val="List 305"/>
    <w:basedOn w:val="ImportedStyle306"/>
    <w:rsid w:val="00C8435D"/>
    <w:pPr>
      <w:numPr>
        <w:numId w:val="306"/>
      </w:numPr>
    </w:pPr>
  </w:style>
  <w:style w:type="numbering" w:customStyle="1" w:styleId="ImportedStyle306">
    <w:name w:val="Imported Style 306"/>
    <w:rsid w:val="00C8435D"/>
  </w:style>
  <w:style w:type="numbering" w:customStyle="1" w:styleId="List306">
    <w:name w:val="List 306"/>
    <w:basedOn w:val="ImportedStyle307"/>
    <w:rsid w:val="00C8435D"/>
    <w:pPr>
      <w:numPr>
        <w:numId w:val="307"/>
      </w:numPr>
    </w:pPr>
  </w:style>
  <w:style w:type="numbering" w:customStyle="1" w:styleId="ImportedStyle307">
    <w:name w:val="Imported Style 307"/>
    <w:rsid w:val="00C8435D"/>
  </w:style>
  <w:style w:type="numbering" w:customStyle="1" w:styleId="List307">
    <w:name w:val="List 307"/>
    <w:basedOn w:val="ImportedStyle308"/>
    <w:rsid w:val="00C8435D"/>
    <w:pPr>
      <w:numPr>
        <w:numId w:val="308"/>
      </w:numPr>
    </w:pPr>
  </w:style>
  <w:style w:type="numbering" w:customStyle="1" w:styleId="ImportedStyle308">
    <w:name w:val="Imported Style 308"/>
    <w:rsid w:val="00C8435D"/>
  </w:style>
  <w:style w:type="numbering" w:customStyle="1" w:styleId="List308">
    <w:name w:val="List 308"/>
    <w:basedOn w:val="ImportedStyle309"/>
    <w:rsid w:val="00C8435D"/>
    <w:pPr>
      <w:numPr>
        <w:numId w:val="309"/>
      </w:numPr>
    </w:pPr>
  </w:style>
  <w:style w:type="numbering" w:customStyle="1" w:styleId="ImportedStyle309">
    <w:name w:val="Imported Style 309"/>
    <w:rsid w:val="00C8435D"/>
  </w:style>
  <w:style w:type="numbering" w:customStyle="1" w:styleId="List309">
    <w:name w:val="List 309"/>
    <w:basedOn w:val="ImportedStyle310"/>
    <w:rsid w:val="00C8435D"/>
    <w:pPr>
      <w:numPr>
        <w:numId w:val="310"/>
      </w:numPr>
    </w:pPr>
  </w:style>
  <w:style w:type="numbering" w:customStyle="1" w:styleId="ImportedStyle310">
    <w:name w:val="Imported Style 310"/>
    <w:rsid w:val="00C8435D"/>
  </w:style>
  <w:style w:type="paragraph" w:styleId="BalloonText">
    <w:name w:val="Balloon Text"/>
    <w:basedOn w:val="Normal"/>
    <w:link w:val="BalloonTextChar"/>
    <w:uiPriority w:val="99"/>
    <w:semiHidden/>
    <w:unhideWhenUsed/>
    <w:rsid w:val="00144A74"/>
    <w:rPr>
      <w:rFonts w:ascii="Tahoma" w:hAnsi="Tahoma" w:cs="Tahoma"/>
      <w:sz w:val="16"/>
      <w:szCs w:val="16"/>
    </w:rPr>
  </w:style>
  <w:style w:type="character" w:customStyle="1" w:styleId="BalloonTextChar">
    <w:name w:val="Balloon Text Char"/>
    <w:basedOn w:val="DefaultParagraphFont"/>
    <w:link w:val="BalloonText"/>
    <w:uiPriority w:val="99"/>
    <w:semiHidden/>
    <w:rsid w:val="00144A74"/>
    <w:rPr>
      <w:rFonts w:ascii="Tahoma" w:hAnsi="Tahoma" w:cs="Tahoma"/>
      <w:sz w:val="16"/>
      <w:szCs w:val="16"/>
      <w:lang w:val="en-US" w:eastAsia="en-US"/>
    </w:rPr>
  </w:style>
  <w:style w:type="paragraph" w:styleId="Header">
    <w:name w:val="header"/>
    <w:basedOn w:val="Normal"/>
    <w:link w:val="HeaderChar"/>
    <w:uiPriority w:val="99"/>
    <w:unhideWhenUsed/>
    <w:rsid w:val="0084471D"/>
    <w:pPr>
      <w:tabs>
        <w:tab w:val="center" w:pos="4513"/>
        <w:tab w:val="right" w:pos="9026"/>
      </w:tabs>
    </w:pPr>
  </w:style>
  <w:style w:type="character" w:customStyle="1" w:styleId="HeaderChar">
    <w:name w:val="Header Char"/>
    <w:basedOn w:val="DefaultParagraphFont"/>
    <w:link w:val="Header"/>
    <w:uiPriority w:val="99"/>
    <w:rsid w:val="0084471D"/>
    <w:rPr>
      <w:sz w:val="24"/>
      <w:szCs w:val="24"/>
      <w:lang w:val="en-US" w:eastAsia="en-US"/>
    </w:rPr>
  </w:style>
  <w:style w:type="character" w:styleId="HTMLCite">
    <w:name w:val="HTML Cite"/>
    <w:basedOn w:val="DefaultParagraphFont"/>
    <w:uiPriority w:val="99"/>
    <w:semiHidden/>
    <w:unhideWhenUsed/>
    <w:rsid w:val="00761B14"/>
    <w:rPr>
      <w:i/>
      <w:iCs/>
    </w:rPr>
  </w:style>
  <w:style w:type="character" w:customStyle="1" w:styleId="watch-title">
    <w:name w:val="watch-title"/>
    <w:basedOn w:val="DefaultParagraphFont"/>
    <w:rsid w:val="00414EEF"/>
  </w:style>
  <w:style w:type="character" w:customStyle="1" w:styleId="text">
    <w:name w:val="text"/>
    <w:basedOn w:val="DefaultParagraphFont"/>
    <w:rsid w:val="00FA0EC4"/>
  </w:style>
  <w:style w:type="table" w:styleId="TableGrid">
    <w:name w:val="Table Grid"/>
    <w:basedOn w:val="TableNormal"/>
    <w:uiPriority w:val="59"/>
    <w:rsid w:val="000C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393"/>
    <w:rPr>
      <w:sz w:val="16"/>
      <w:szCs w:val="16"/>
    </w:rPr>
  </w:style>
  <w:style w:type="paragraph" w:styleId="CommentText">
    <w:name w:val="annotation text"/>
    <w:basedOn w:val="Normal"/>
    <w:link w:val="CommentTextChar"/>
    <w:uiPriority w:val="99"/>
    <w:semiHidden/>
    <w:unhideWhenUsed/>
    <w:rsid w:val="00676393"/>
    <w:rPr>
      <w:sz w:val="20"/>
      <w:szCs w:val="20"/>
    </w:rPr>
  </w:style>
  <w:style w:type="character" w:customStyle="1" w:styleId="CommentTextChar">
    <w:name w:val="Comment Text Char"/>
    <w:basedOn w:val="DefaultParagraphFont"/>
    <w:link w:val="CommentText"/>
    <w:uiPriority w:val="99"/>
    <w:semiHidden/>
    <w:rsid w:val="00676393"/>
    <w:rPr>
      <w:lang w:val="en-US" w:eastAsia="en-US"/>
    </w:rPr>
  </w:style>
  <w:style w:type="paragraph" w:styleId="CommentSubject">
    <w:name w:val="annotation subject"/>
    <w:basedOn w:val="CommentText"/>
    <w:next w:val="CommentText"/>
    <w:link w:val="CommentSubjectChar"/>
    <w:uiPriority w:val="99"/>
    <w:semiHidden/>
    <w:unhideWhenUsed/>
    <w:rsid w:val="00676393"/>
    <w:rPr>
      <w:b/>
      <w:bCs/>
    </w:rPr>
  </w:style>
  <w:style w:type="character" w:customStyle="1" w:styleId="CommentSubjectChar">
    <w:name w:val="Comment Subject Char"/>
    <w:basedOn w:val="CommentTextChar"/>
    <w:link w:val="CommentSubject"/>
    <w:uiPriority w:val="99"/>
    <w:semiHidden/>
    <w:rsid w:val="00676393"/>
    <w:rPr>
      <w:b/>
      <w:bCs/>
      <w:lang w:val="en-US" w:eastAsia="en-US"/>
    </w:rPr>
  </w:style>
  <w:style w:type="character" w:customStyle="1" w:styleId="Heading1Char">
    <w:name w:val="Heading 1 Char"/>
    <w:basedOn w:val="DefaultParagraphFont"/>
    <w:link w:val="Heading1"/>
    <w:uiPriority w:val="9"/>
    <w:rsid w:val="0022071C"/>
    <w:rPr>
      <w:rFonts w:asciiTheme="majorHAnsi" w:eastAsiaTheme="majorEastAsia" w:hAnsiTheme="majorHAnsi" w:cstheme="majorBidi"/>
      <w:color w:val="2F759E" w:themeColor="accent1" w:themeShade="BF"/>
      <w:sz w:val="32"/>
      <w:szCs w:val="32"/>
      <w:lang w:val="en-US" w:eastAsia="en-US"/>
    </w:rPr>
  </w:style>
  <w:style w:type="numbering" w:customStyle="1" w:styleId="List1981">
    <w:name w:val="List 1981"/>
    <w:basedOn w:val="NoList"/>
    <w:rsid w:val="009A1E80"/>
  </w:style>
  <w:style w:type="numbering" w:customStyle="1" w:styleId="List1971">
    <w:name w:val="List 1971"/>
    <w:basedOn w:val="NoList"/>
    <w:rsid w:val="00D81DAF"/>
  </w:style>
  <w:style w:type="numbering" w:customStyle="1" w:styleId="List1982">
    <w:name w:val="List 1982"/>
    <w:basedOn w:val="NoList"/>
    <w:rsid w:val="00D81DAF"/>
  </w:style>
  <w:style w:type="character" w:customStyle="1" w:styleId="apple-converted-space">
    <w:name w:val="apple-converted-space"/>
    <w:basedOn w:val="DefaultParagraphFont"/>
    <w:rsid w:val="00D81DAF"/>
  </w:style>
  <w:style w:type="numbering" w:customStyle="1" w:styleId="List1972">
    <w:name w:val="List 1972"/>
    <w:basedOn w:val="NoList"/>
    <w:rsid w:val="000812D9"/>
  </w:style>
  <w:style w:type="numbering" w:customStyle="1" w:styleId="List1983">
    <w:name w:val="List 1983"/>
    <w:basedOn w:val="NoList"/>
    <w:rsid w:val="000812D9"/>
  </w:style>
  <w:style w:type="character" w:styleId="FollowedHyperlink">
    <w:name w:val="FollowedHyperlink"/>
    <w:basedOn w:val="DefaultParagraphFont"/>
    <w:uiPriority w:val="99"/>
    <w:semiHidden/>
    <w:unhideWhenUsed/>
    <w:rsid w:val="001805C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8604">
      <w:bodyDiv w:val="1"/>
      <w:marLeft w:val="0"/>
      <w:marRight w:val="0"/>
      <w:marTop w:val="0"/>
      <w:marBottom w:val="0"/>
      <w:divBdr>
        <w:top w:val="none" w:sz="0" w:space="0" w:color="auto"/>
        <w:left w:val="none" w:sz="0" w:space="0" w:color="auto"/>
        <w:bottom w:val="none" w:sz="0" w:space="0" w:color="auto"/>
        <w:right w:val="none" w:sz="0" w:space="0" w:color="auto"/>
      </w:divBdr>
    </w:div>
    <w:div w:id="445387661">
      <w:bodyDiv w:val="1"/>
      <w:marLeft w:val="0"/>
      <w:marRight w:val="0"/>
      <w:marTop w:val="0"/>
      <w:marBottom w:val="0"/>
      <w:divBdr>
        <w:top w:val="none" w:sz="0" w:space="0" w:color="auto"/>
        <w:left w:val="none" w:sz="0" w:space="0" w:color="auto"/>
        <w:bottom w:val="none" w:sz="0" w:space="0" w:color="auto"/>
        <w:right w:val="none" w:sz="0" w:space="0" w:color="auto"/>
      </w:divBdr>
      <w:divsChild>
        <w:div w:id="1619676413">
          <w:marLeft w:val="0"/>
          <w:marRight w:val="0"/>
          <w:marTop w:val="0"/>
          <w:marBottom w:val="0"/>
          <w:divBdr>
            <w:top w:val="none" w:sz="0" w:space="0" w:color="auto"/>
            <w:left w:val="none" w:sz="0" w:space="0" w:color="auto"/>
            <w:bottom w:val="none" w:sz="0" w:space="0" w:color="auto"/>
            <w:right w:val="none" w:sz="0" w:space="0" w:color="auto"/>
          </w:divBdr>
          <w:divsChild>
            <w:div w:id="634213081">
              <w:marLeft w:val="0"/>
              <w:marRight w:val="0"/>
              <w:marTop w:val="0"/>
              <w:marBottom w:val="0"/>
              <w:divBdr>
                <w:top w:val="none" w:sz="0" w:space="0" w:color="auto"/>
                <w:left w:val="none" w:sz="0" w:space="0" w:color="auto"/>
                <w:bottom w:val="none" w:sz="0" w:space="0" w:color="auto"/>
                <w:right w:val="none" w:sz="0" w:space="0" w:color="auto"/>
              </w:divBdr>
              <w:divsChild>
                <w:div w:id="1262108183">
                  <w:marLeft w:val="0"/>
                  <w:marRight w:val="0"/>
                  <w:marTop w:val="0"/>
                  <w:marBottom w:val="0"/>
                  <w:divBdr>
                    <w:top w:val="none" w:sz="0" w:space="0" w:color="auto"/>
                    <w:left w:val="none" w:sz="0" w:space="0" w:color="auto"/>
                    <w:bottom w:val="none" w:sz="0" w:space="0" w:color="auto"/>
                    <w:right w:val="none" w:sz="0" w:space="0" w:color="auto"/>
                  </w:divBdr>
                  <w:divsChild>
                    <w:div w:id="1542939347">
                      <w:marLeft w:val="0"/>
                      <w:marRight w:val="0"/>
                      <w:marTop w:val="0"/>
                      <w:marBottom w:val="0"/>
                      <w:divBdr>
                        <w:top w:val="none" w:sz="0" w:space="0" w:color="auto"/>
                        <w:left w:val="none" w:sz="0" w:space="0" w:color="auto"/>
                        <w:bottom w:val="none" w:sz="0" w:space="0" w:color="auto"/>
                        <w:right w:val="none" w:sz="0" w:space="0" w:color="auto"/>
                      </w:divBdr>
                      <w:divsChild>
                        <w:div w:id="297344568">
                          <w:marLeft w:val="0"/>
                          <w:marRight w:val="0"/>
                          <w:marTop w:val="0"/>
                          <w:marBottom w:val="0"/>
                          <w:divBdr>
                            <w:top w:val="none" w:sz="0" w:space="0" w:color="auto"/>
                            <w:left w:val="none" w:sz="0" w:space="0" w:color="auto"/>
                            <w:bottom w:val="none" w:sz="0" w:space="0" w:color="auto"/>
                            <w:right w:val="none" w:sz="0" w:space="0" w:color="auto"/>
                          </w:divBdr>
                          <w:divsChild>
                            <w:div w:id="846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21336">
      <w:bodyDiv w:val="1"/>
      <w:marLeft w:val="0"/>
      <w:marRight w:val="0"/>
      <w:marTop w:val="0"/>
      <w:marBottom w:val="0"/>
      <w:divBdr>
        <w:top w:val="none" w:sz="0" w:space="0" w:color="auto"/>
        <w:left w:val="none" w:sz="0" w:space="0" w:color="auto"/>
        <w:bottom w:val="none" w:sz="0" w:space="0" w:color="auto"/>
        <w:right w:val="none" w:sz="0" w:space="0" w:color="auto"/>
      </w:divBdr>
      <w:divsChild>
        <w:div w:id="1712263580">
          <w:marLeft w:val="0"/>
          <w:marRight w:val="0"/>
          <w:marTop w:val="0"/>
          <w:marBottom w:val="0"/>
          <w:divBdr>
            <w:top w:val="none" w:sz="0" w:space="0" w:color="auto"/>
            <w:left w:val="none" w:sz="0" w:space="0" w:color="auto"/>
            <w:bottom w:val="none" w:sz="0" w:space="0" w:color="auto"/>
            <w:right w:val="none" w:sz="0" w:space="0" w:color="auto"/>
          </w:divBdr>
          <w:divsChild>
            <w:div w:id="1956477630">
              <w:marLeft w:val="0"/>
              <w:marRight w:val="0"/>
              <w:marTop w:val="0"/>
              <w:marBottom w:val="0"/>
              <w:divBdr>
                <w:top w:val="none" w:sz="0" w:space="0" w:color="auto"/>
                <w:left w:val="none" w:sz="0" w:space="0" w:color="auto"/>
                <w:bottom w:val="none" w:sz="0" w:space="0" w:color="auto"/>
                <w:right w:val="none" w:sz="0" w:space="0" w:color="auto"/>
              </w:divBdr>
              <w:divsChild>
                <w:div w:id="1711034680">
                  <w:marLeft w:val="0"/>
                  <w:marRight w:val="0"/>
                  <w:marTop w:val="0"/>
                  <w:marBottom w:val="0"/>
                  <w:divBdr>
                    <w:top w:val="none" w:sz="0" w:space="0" w:color="auto"/>
                    <w:left w:val="none" w:sz="0" w:space="0" w:color="auto"/>
                    <w:bottom w:val="none" w:sz="0" w:space="0" w:color="auto"/>
                    <w:right w:val="none" w:sz="0" w:space="0" w:color="auto"/>
                  </w:divBdr>
                  <w:divsChild>
                    <w:div w:id="327830095">
                      <w:marLeft w:val="0"/>
                      <w:marRight w:val="0"/>
                      <w:marTop w:val="0"/>
                      <w:marBottom w:val="0"/>
                      <w:divBdr>
                        <w:top w:val="none" w:sz="0" w:space="0" w:color="auto"/>
                        <w:left w:val="none" w:sz="0" w:space="0" w:color="auto"/>
                        <w:bottom w:val="none" w:sz="0" w:space="0" w:color="auto"/>
                        <w:right w:val="none" w:sz="0" w:space="0" w:color="auto"/>
                      </w:divBdr>
                      <w:divsChild>
                        <w:div w:id="687878081">
                          <w:marLeft w:val="0"/>
                          <w:marRight w:val="0"/>
                          <w:marTop w:val="0"/>
                          <w:marBottom w:val="0"/>
                          <w:divBdr>
                            <w:top w:val="none" w:sz="0" w:space="0" w:color="auto"/>
                            <w:left w:val="none" w:sz="0" w:space="0" w:color="auto"/>
                            <w:bottom w:val="none" w:sz="0" w:space="0" w:color="auto"/>
                            <w:right w:val="none" w:sz="0" w:space="0" w:color="auto"/>
                          </w:divBdr>
                          <w:divsChild>
                            <w:div w:id="243225814">
                              <w:marLeft w:val="0"/>
                              <w:marRight w:val="0"/>
                              <w:marTop w:val="0"/>
                              <w:marBottom w:val="0"/>
                              <w:divBdr>
                                <w:top w:val="none" w:sz="0" w:space="0" w:color="auto"/>
                                <w:left w:val="none" w:sz="0" w:space="0" w:color="auto"/>
                                <w:bottom w:val="none" w:sz="0" w:space="0" w:color="auto"/>
                                <w:right w:val="none" w:sz="0" w:space="0" w:color="auto"/>
                              </w:divBdr>
                              <w:divsChild>
                                <w:div w:id="1447191589">
                                  <w:marLeft w:val="0"/>
                                  <w:marRight w:val="0"/>
                                  <w:marTop w:val="0"/>
                                  <w:marBottom w:val="0"/>
                                  <w:divBdr>
                                    <w:top w:val="none" w:sz="0" w:space="0" w:color="auto"/>
                                    <w:left w:val="none" w:sz="0" w:space="0" w:color="auto"/>
                                    <w:bottom w:val="none" w:sz="0" w:space="0" w:color="auto"/>
                                    <w:right w:val="none" w:sz="0" w:space="0" w:color="auto"/>
                                  </w:divBdr>
                                  <w:divsChild>
                                    <w:div w:id="1294559748">
                                      <w:marLeft w:val="0"/>
                                      <w:marRight w:val="0"/>
                                      <w:marTop w:val="0"/>
                                      <w:marBottom w:val="0"/>
                                      <w:divBdr>
                                        <w:top w:val="none" w:sz="0" w:space="0" w:color="auto"/>
                                        <w:left w:val="none" w:sz="0" w:space="0" w:color="auto"/>
                                        <w:bottom w:val="none" w:sz="0" w:space="0" w:color="auto"/>
                                        <w:right w:val="none" w:sz="0" w:space="0" w:color="auto"/>
                                      </w:divBdr>
                                      <w:divsChild>
                                        <w:div w:id="582103853">
                                          <w:marLeft w:val="0"/>
                                          <w:marRight w:val="0"/>
                                          <w:marTop w:val="0"/>
                                          <w:marBottom w:val="0"/>
                                          <w:divBdr>
                                            <w:top w:val="none" w:sz="0" w:space="0" w:color="auto"/>
                                            <w:left w:val="none" w:sz="0" w:space="0" w:color="auto"/>
                                            <w:bottom w:val="none" w:sz="0" w:space="0" w:color="auto"/>
                                            <w:right w:val="none" w:sz="0" w:space="0" w:color="auto"/>
                                          </w:divBdr>
                                          <w:divsChild>
                                            <w:div w:id="1352102464">
                                              <w:marLeft w:val="0"/>
                                              <w:marRight w:val="0"/>
                                              <w:marTop w:val="0"/>
                                              <w:marBottom w:val="0"/>
                                              <w:divBdr>
                                                <w:top w:val="none" w:sz="0" w:space="0" w:color="auto"/>
                                                <w:left w:val="none" w:sz="0" w:space="0" w:color="auto"/>
                                                <w:bottom w:val="none" w:sz="0" w:space="0" w:color="auto"/>
                                                <w:right w:val="none" w:sz="0" w:space="0" w:color="auto"/>
                                              </w:divBdr>
                                              <w:divsChild>
                                                <w:div w:id="15173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99461">
      <w:bodyDiv w:val="1"/>
      <w:marLeft w:val="0"/>
      <w:marRight w:val="0"/>
      <w:marTop w:val="0"/>
      <w:marBottom w:val="0"/>
      <w:divBdr>
        <w:top w:val="none" w:sz="0" w:space="0" w:color="auto"/>
        <w:left w:val="none" w:sz="0" w:space="0" w:color="auto"/>
        <w:bottom w:val="none" w:sz="0" w:space="0" w:color="auto"/>
        <w:right w:val="none" w:sz="0" w:space="0" w:color="auto"/>
      </w:divBdr>
      <w:divsChild>
        <w:div w:id="1588003511">
          <w:marLeft w:val="0"/>
          <w:marRight w:val="0"/>
          <w:marTop w:val="0"/>
          <w:marBottom w:val="0"/>
          <w:divBdr>
            <w:top w:val="none" w:sz="0" w:space="0" w:color="auto"/>
            <w:left w:val="none" w:sz="0" w:space="0" w:color="auto"/>
            <w:bottom w:val="none" w:sz="0" w:space="0" w:color="auto"/>
            <w:right w:val="none" w:sz="0" w:space="0" w:color="auto"/>
          </w:divBdr>
          <w:divsChild>
            <w:div w:id="1691834730">
              <w:marLeft w:val="0"/>
              <w:marRight w:val="0"/>
              <w:marTop w:val="0"/>
              <w:marBottom w:val="0"/>
              <w:divBdr>
                <w:top w:val="none" w:sz="0" w:space="0" w:color="auto"/>
                <w:left w:val="none" w:sz="0" w:space="0" w:color="auto"/>
                <w:bottom w:val="none" w:sz="0" w:space="0" w:color="auto"/>
                <w:right w:val="none" w:sz="0" w:space="0" w:color="auto"/>
              </w:divBdr>
              <w:divsChild>
                <w:div w:id="19621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5426">
      <w:bodyDiv w:val="1"/>
      <w:marLeft w:val="0"/>
      <w:marRight w:val="0"/>
      <w:marTop w:val="0"/>
      <w:marBottom w:val="0"/>
      <w:divBdr>
        <w:top w:val="none" w:sz="0" w:space="0" w:color="auto"/>
        <w:left w:val="none" w:sz="0" w:space="0" w:color="auto"/>
        <w:bottom w:val="none" w:sz="0" w:space="0" w:color="auto"/>
        <w:right w:val="none" w:sz="0" w:space="0" w:color="auto"/>
      </w:divBdr>
      <w:divsChild>
        <w:div w:id="1658533466">
          <w:marLeft w:val="0"/>
          <w:marRight w:val="0"/>
          <w:marTop w:val="0"/>
          <w:marBottom w:val="0"/>
          <w:divBdr>
            <w:top w:val="none" w:sz="0" w:space="0" w:color="auto"/>
            <w:left w:val="none" w:sz="0" w:space="0" w:color="auto"/>
            <w:bottom w:val="none" w:sz="0" w:space="0" w:color="auto"/>
            <w:right w:val="none" w:sz="0" w:space="0" w:color="auto"/>
          </w:divBdr>
          <w:divsChild>
            <w:div w:id="142546384">
              <w:marLeft w:val="0"/>
              <w:marRight w:val="0"/>
              <w:marTop w:val="0"/>
              <w:marBottom w:val="0"/>
              <w:divBdr>
                <w:top w:val="none" w:sz="0" w:space="0" w:color="auto"/>
                <w:left w:val="none" w:sz="0" w:space="0" w:color="auto"/>
                <w:bottom w:val="none" w:sz="0" w:space="0" w:color="auto"/>
                <w:right w:val="none" w:sz="0" w:space="0" w:color="auto"/>
              </w:divBdr>
              <w:divsChild>
                <w:div w:id="20767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1901">
      <w:bodyDiv w:val="1"/>
      <w:marLeft w:val="0"/>
      <w:marRight w:val="0"/>
      <w:marTop w:val="0"/>
      <w:marBottom w:val="0"/>
      <w:divBdr>
        <w:top w:val="none" w:sz="0" w:space="0" w:color="auto"/>
        <w:left w:val="none" w:sz="0" w:space="0" w:color="auto"/>
        <w:bottom w:val="none" w:sz="0" w:space="0" w:color="auto"/>
        <w:right w:val="none" w:sz="0" w:space="0" w:color="auto"/>
      </w:divBdr>
    </w:div>
    <w:div w:id="1322737484">
      <w:bodyDiv w:val="1"/>
      <w:marLeft w:val="0"/>
      <w:marRight w:val="0"/>
      <w:marTop w:val="0"/>
      <w:marBottom w:val="0"/>
      <w:divBdr>
        <w:top w:val="none" w:sz="0" w:space="0" w:color="auto"/>
        <w:left w:val="none" w:sz="0" w:space="0" w:color="auto"/>
        <w:bottom w:val="none" w:sz="0" w:space="0" w:color="auto"/>
        <w:right w:val="none" w:sz="0" w:space="0" w:color="auto"/>
      </w:divBdr>
    </w:div>
    <w:div w:id="1389761369">
      <w:bodyDiv w:val="1"/>
      <w:marLeft w:val="0"/>
      <w:marRight w:val="0"/>
      <w:marTop w:val="0"/>
      <w:marBottom w:val="0"/>
      <w:divBdr>
        <w:top w:val="none" w:sz="0" w:space="0" w:color="auto"/>
        <w:left w:val="none" w:sz="0" w:space="0" w:color="auto"/>
        <w:bottom w:val="none" w:sz="0" w:space="0" w:color="auto"/>
        <w:right w:val="none" w:sz="0" w:space="0" w:color="auto"/>
      </w:divBdr>
      <w:divsChild>
        <w:div w:id="1812016020">
          <w:marLeft w:val="0"/>
          <w:marRight w:val="0"/>
          <w:marTop w:val="0"/>
          <w:marBottom w:val="0"/>
          <w:divBdr>
            <w:top w:val="none" w:sz="0" w:space="0" w:color="auto"/>
            <w:left w:val="none" w:sz="0" w:space="0" w:color="auto"/>
            <w:bottom w:val="none" w:sz="0" w:space="0" w:color="auto"/>
            <w:right w:val="none" w:sz="0" w:space="0" w:color="auto"/>
          </w:divBdr>
          <w:divsChild>
            <w:div w:id="1922788983">
              <w:marLeft w:val="0"/>
              <w:marRight w:val="0"/>
              <w:marTop w:val="0"/>
              <w:marBottom w:val="0"/>
              <w:divBdr>
                <w:top w:val="none" w:sz="0" w:space="0" w:color="auto"/>
                <w:left w:val="none" w:sz="0" w:space="0" w:color="auto"/>
                <w:bottom w:val="none" w:sz="0" w:space="0" w:color="auto"/>
                <w:right w:val="none" w:sz="0" w:space="0" w:color="auto"/>
              </w:divBdr>
              <w:divsChild>
                <w:div w:id="1940211593">
                  <w:marLeft w:val="0"/>
                  <w:marRight w:val="0"/>
                  <w:marTop w:val="0"/>
                  <w:marBottom w:val="0"/>
                  <w:divBdr>
                    <w:top w:val="none" w:sz="0" w:space="0" w:color="auto"/>
                    <w:left w:val="none" w:sz="0" w:space="0" w:color="auto"/>
                    <w:bottom w:val="none" w:sz="0" w:space="0" w:color="auto"/>
                    <w:right w:val="none" w:sz="0" w:space="0" w:color="auto"/>
                  </w:divBdr>
                  <w:divsChild>
                    <w:div w:id="1039628529">
                      <w:marLeft w:val="0"/>
                      <w:marRight w:val="0"/>
                      <w:marTop w:val="0"/>
                      <w:marBottom w:val="0"/>
                      <w:divBdr>
                        <w:top w:val="none" w:sz="0" w:space="0" w:color="auto"/>
                        <w:left w:val="none" w:sz="0" w:space="0" w:color="auto"/>
                        <w:bottom w:val="none" w:sz="0" w:space="0" w:color="auto"/>
                        <w:right w:val="none" w:sz="0" w:space="0" w:color="auto"/>
                      </w:divBdr>
                      <w:divsChild>
                        <w:div w:id="1417164842">
                          <w:marLeft w:val="0"/>
                          <w:marRight w:val="0"/>
                          <w:marTop w:val="0"/>
                          <w:marBottom w:val="0"/>
                          <w:divBdr>
                            <w:top w:val="none" w:sz="0" w:space="0" w:color="auto"/>
                            <w:left w:val="none" w:sz="0" w:space="0" w:color="auto"/>
                            <w:bottom w:val="none" w:sz="0" w:space="0" w:color="auto"/>
                            <w:right w:val="none" w:sz="0" w:space="0" w:color="auto"/>
                          </w:divBdr>
                          <w:divsChild>
                            <w:div w:id="12127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936845">
      <w:bodyDiv w:val="1"/>
      <w:marLeft w:val="0"/>
      <w:marRight w:val="0"/>
      <w:marTop w:val="0"/>
      <w:marBottom w:val="0"/>
      <w:divBdr>
        <w:top w:val="none" w:sz="0" w:space="0" w:color="auto"/>
        <w:left w:val="none" w:sz="0" w:space="0" w:color="auto"/>
        <w:bottom w:val="none" w:sz="0" w:space="0" w:color="auto"/>
        <w:right w:val="none" w:sz="0" w:space="0" w:color="auto"/>
      </w:divBdr>
    </w:div>
    <w:div w:id="1844972740">
      <w:bodyDiv w:val="1"/>
      <w:marLeft w:val="0"/>
      <w:marRight w:val="0"/>
      <w:marTop w:val="0"/>
      <w:marBottom w:val="0"/>
      <w:divBdr>
        <w:top w:val="none" w:sz="0" w:space="0" w:color="auto"/>
        <w:left w:val="none" w:sz="0" w:space="0" w:color="auto"/>
        <w:bottom w:val="none" w:sz="0" w:space="0" w:color="auto"/>
        <w:right w:val="none" w:sz="0" w:space="0" w:color="auto"/>
      </w:divBdr>
      <w:divsChild>
        <w:div w:id="492527392">
          <w:marLeft w:val="0"/>
          <w:marRight w:val="0"/>
          <w:marTop w:val="0"/>
          <w:marBottom w:val="0"/>
          <w:divBdr>
            <w:top w:val="none" w:sz="0" w:space="0" w:color="auto"/>
            <w:left w:val="none" w:sz="0" w:space="0" w:color="auto"/>
            <w:bottom w:val="none" w:sz="0" w:space="0" w:color="auto"/>
            <w:right w:val="none" w:sz="0" w:space="0" w:color="auto"/>
          </w:divBdr>
          <w:divsChild>
            <w:div w:id="75844890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55999277">
                  <w:marLeft w:val="300"/>
                  <w:marRight w:val="300"/>
                  <w:marTop w:val="450"/>
                  <w:marBottom w:val="300"/>
                  <w:divBdr>
                    <w:top w:val="none" w:sz="0" w:space="0" w:color="auto"/>
                    <w:left w:val="none" w:sz="0" w:space="0" w:color="auto"/>
                    <w:bottom w:val="none" w:sz="0" w:space="0" w:color="auto"/>
                    <w:right w:val="none" w:sz="0" w:space="0" w:color="auto"/>
                  </w:divBdr>
                  <w:divsChild>
                    <w:div w:id="2131630687">
                      <w:marLeft w:val="0"/>
                      <w:marRight w:val="0"/>
                      <w:marTop w:val="0"/>
                      <w:marBottom w:val="0"/>
                      <w:divBdr>
                        <w:top w:val="none" w:sz="0" w:space="0" w:color="auto"/>
                        <w:left w:val="none" w:sz="0" w:space="0" w:color="auto"/>
                        <w:bottom w:val="none" w:sz="0" w:space="0" w:color="auto"/>
                        <w:right w:val="none" w:sz="0" w:space="0" w:color="auto"/>
                      </w:divBdr>
                      <w:divsChild>
                        <w:div w:id="9165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537192">
      <w:bodyDiv w:val="1"/>
      <w:marLeft w:val="0"/>
      <w:marRight w:val="0"/>
      <w:marTop w:val="0"/>
      <w:marBottom w:val="0"/>
      <w:divBdr>
        <w:top w:val="none" w:sz="0" w:space="0" w:color="auto"/>
        <w:left w:val="none" w:sz="0" w:space="0" w:color="auto"/>
        <w:bottom w:val="none" w:sz="0" w:space="0" w:color="auto"/>
        <w:right w:val="none" w:sz="0" w:space="0" w:color="auto"/>
      </w:divBdr>
      <w:divsChild>
        <w:div w:id="316307777">
          <w:marLeft w:val="0"/>
          <w:marRight w:val="0"/>
          <w:marTop w:val="0"/>
          <w:marBottom w:val="0"/>
          <w:divBdr>
            <w:top w:val="none" w:sz="0" w:space="0" w:color="auto"/>
            <w:left w:val="none" w:sz="0" w:space="0" w:color="auto"/>
            <w:bottom w:val="none" w:sz="0" w:space="0" w:color="auto"/>
            <w:right w:val="none" w:sz="0" w:space="0" w:color="auto"/>
          </w:divBdr>
          <w:divsChild>
            <w:div w:id="190664149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38008911">
                  <w:marLeft w:val="300"/>
                  <w:marRight w:val="300"/>
                  <w:marTop w:val="450"/>
                  <w:marBottom w:val="300"/>
                  <w:divBdr>
                    <w:top w:val="none" w:sz="0" w:space="0" w:color="auto"/>
                    <w:left w:val="none" w:sz="0" w:space="0" w:color="auto"/>
                    <w:bottom w:val="none" w:sz="0" w:space="0" w:color="auto"/>
                    <w:right w:val="none" w:sz="0" w:space="0" w:color="auto"/>
                  </w:divBdr>
                  <w:divsChild>
                    <w:div w:id="2137142670">
                      <w:marLeft w:val="0"/>
                      <w:marRight w:val="0"/>
                      <w:marTop w:val="0"/>
                      <w:marBottom w:val="0"/>
                      <w:divBdr>
                        <w:top w:val="none" w:sz="0" w:space="0" w:color="auto"/>
                        <w:left w:val="none" w:sz="0" w:space="0" w:color="auto"/>
                        <w:bottom w:val="none" w:sz="0" w:space="0" w:color="auto"/>
                        <w:right w:val="none" w:sz="0" w:space="0" w:color="auto"/>
                      </w:divBdr>
                      <w:divsChild>
                        <w:div w:id="13776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92440">
      <w:bodyDiv w:val="1"/>
      <w:marLeft w:val="0"/>
      <w:marRight w:val="0"/>
      <w:marTop w:val="0"/>
      <w:marBottom w:val="0"/>
      <w:divBdr>
        <w:top w:val="none" w:sz="0" w:space="0" w:color="auto"/>
        <w:left w:val="none" w:sz="0" w:space="0" w:color="auto"/>
        <w:bottom w:val="none" w:sz="0" w:space="0" w:color="auto"/>
        <w:right w:val="none" w:sz="0" w:space="0" w:color="auto"/>
      </w:divBdr>
    </w:div>
    <w:div w:id="2117552450">
      <w:bodyDiv w:val="1"/>
      <w:marLeft w:val="0"/>
      <w:marRight w:val="0"/>
      <w:marTop w:val="0"/>
      <w:marBottom w:val="0"/>
      <w:divBdr>
        <w:top w:val="none" w:sz="0" w:space="0" w:color="auto"/>
        <w:left w:val="none" w:sz="0" w:space="0" w:color="auto"/>
        <w:bottom w:val="none" w:sz="0" w:space="0" w:color="auto"/>
        <w:right w:val="none" w:sz="0" w:space="0" w:color="auto"/>
      </w:divBdr>
    </w:div>
    <w:div w:id="214600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jewishlearning.com" TargetMode="External"/><Relationship Id="rId18" Type="http://schemas.openxmlformats.org/officeDocument/2006/relationships/hyperlink" Target="http://www.mitzvahday.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oyolapress.com/discernment-making-inspired-choices.htm" TargetMode="External"/><Relationship Id="rId7" Type="http://schemas.openxmlformats.org/officeDocument/2006/relationships/settings" Target="settings.xml"/><Relationship Id="rId12" Type="http://schemas.openxmlformats.org/officeDocument/2006/relationships/hyperlink" Target="http://www.tes.co.uk/teaching-resource/BarMitzvah" TargetMode="External"/><Relationship Id="rId17" Type="http://schemas.openxmlformats.org/officeDocument/2006/relationships/hyperlink" Target="http://www.jewishcar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yjewishlearning.org" TargetMode="External"/><Relationship Id="rId20" Type="http://schemas.openxmlformats.org/officeDocument/2006/relationships/hyperlink" Target="http://www.catholicsocialteaching.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jewishlearning.com" TargetMode="External"/><Relationship Id="rId24" Type="http://schemas.openxmlformats.org/officeDocument/2006/relationships/hyperlink" Target="http://www.martinlutherking.org" TargetMode="External"/><Relationship Id="rId5" Type="http://schemas.openxmlformats.org/officeDocument/2006/relationships/numbering" Target="numbering.xml"/><Relationship Id="rId15" Type="http://schemas.openxmlformats.org/officeDocument/2006/relationships/hyperlink" Target="http://www.theus.org.uk/jewishliving" TargetMode="External"/><Relationship Id="rId23" Type="http://schemas.openxmlformats.org/officeDocument/2006/relationships/hyperlink" Target="http://www.networksolutions.com/whois" TargetMode="External"/><Relationship Id="rId10" Type="http://schemas.openxmlformats.org/officeDocument/2006/relationships/endnotes" Target="endnotes.xml"/><Relationship Id="rId19" Type="http://schemas.openxmlformats.org/officeDocument/2006/relationships/hyperlink" Target="https://www.youtube.com/watch?v=P3x3SNiUy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bad.org" TargetMode="External"/><Relationship Id="rId22" Type="http://schemas.openxmlformats.org/officeDocument/2006/relationships/hyperlink" Target="http://www.allenhall.org.uk/vocations/how-to-discover-your-vocation"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A22B30783234298F2F77BB6325BBC" ma:contentTypeVersion="0" ma:contentTypeDescription="Create a new document." ma:contentTypeScope="" ma:versionID="bdad57a54bcbe4205c1d809baf4ca013">
  <xsd:schema xmlns:xsd="http://www.w3.org/2001/XMLSchema" xmlns:p="http://schemas.microsoft.com/office/2006/metadata/properties" xmlns:ns1="http://schemas.microsoft.com/sharepoint/v3" xmlns:ns2="F4E002D6-7E31-4DB1-9868-6BFB7DFA1C04" targetNamespace="http://schemas.microsoft.com/office/2006/metadata/properties" ma:root="true" ma:fieldsID="f61c4586482309d061e71234a764eb9d" ns1:_="" ns2:_="">
    <xsd:import namespace="http://schemas.microsoft.com/sharepoint/v3"/>
    <xsd:import namespace="F4E002D6-7E31-4DB1-9868-6BFB7DFA1C04"/>
    <xsd:element name="properties">
      <xsd:complexType>
        <xsd:sequence>
          <xsd:element name="documentManagement">
            <xsd:complexType>
              <xsd:all>
                <xsd:element ref="ns2:Status" minOccurs="0"/>
                <xsd:element ref="ns2:Year_x0020_it_x0020_refers_x0020_to" minOccurs="0"/>
                <xsd:element ref="ns2:Originating_x0020_Team" minOccurs="0"/>
                <xsd:element ref="ns2:Project_x0020_Type" minOccurs="0"/>
                <xsd:element ref="ns2:Project_x0020_Name" minOccurs="0"/>
                <xsd:element ref="ns2:Event_x0020_Type" minOccurs="0"/>
                <xsd:element ref="ns2:Document_x0020_Type" minOccurs="0"/>
                <xsd:element ref="ns1:_ModerationComments" minOccurs="0"/>
                <xsd:element ref="ns1:File_x0020_Type" minOccurs="0"/>
                <xsd:element ref="ns1:HTML_x0020_File_x0020_Type" minOccurs="0"/>
                <xsd:element ref="ns1:_SourceUrl" minOccurs="0"/>
                <xsd:element ref="ns1:_SharedFileIndex" minOccurs="0"/>
                <xsd:element ref="ns2:Archive"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9" nillable="true" ma:displayName="Approver Comments" ma:hidden="true" ma:internalName="_ModerationComments" ma:readOnly="true">
      <xsd:simpleType>
        <xsd:restriction base="dms:Note"/>
      </xsd:simpleType>
    </xsd:element>
    <xsd:element name="File_x0020_Type" ma:index="12" nillable="true" ma:displayName="File Type" ma:hidden="true" ma:internalName="File_x0020_Type" ma:readOnly="true">
      <xsd:simpleType>
        <xsd:restriction base="dms:Text"/>
      </xsd:simpleType>
    </xsd:element>
    <xsd:element name="HTML_x0020_File_x0020_Type" ma:index="13" nillable="true" ma:displayName="HTML File Type" ma:hidden="true" ma:internalName="HTML_x0020_File_x0020_Type" ma:readOnly="true">
      <xsd:simpleType>
        <xsd:restriction base="dms:Text"/>
      </xsd:simpleType>
    </xsd:element>
    <xsd:element name="_SourceUrl" ma:index="14" nillable="true" ma:displayName="Source Url" ma:hidden="true" ma:internalName="_SourceUrl">
      <xsd:simpleType>
        <xsd:restriction base="dms:Text"/>
      </xsd:simpleType>
    </xsd:element>
    <xsd:element name="_SharedFileIndex" ma:index="15"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1" nillable="true" ma:displayName="ID" ma:internalName="ID" ma:readOnly="true">
      <xsd:simpleType>
        <xsd:restriction base="dms:Unknown"/>
      </xsd:simpleType>
    </xsd:element>
    <xsd:element name="Author" ma:index="2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2" nillable="true" ma:displayName="owshiddenversion" ma:hidden="true" ma:internalName="owshiddenversion" ma:readOnly="true">
      <xsd:simpleType>
        <xsd:restriction base="dms:Unknown"/>
      </xsd:simpleType>
    </xsd:element>
    <xsd:element name="_UIVersion" ma:index="63" nillable="true" ma:displayName="UI Version" ma:hidden="true" ma:internalName="_UIVersion" ma:readOnly="true">
      <xsd:simpleType>
        <xsd:restriction base="dms:Unknown"/>
      </xsd:simpleType>
    </xsd:element>
    <xsd:element name="_UIVersionString" ma:index="64" nillable="true" ma:displayName="Version" ma:internalName="_UIVersionString" ma:readOnly="true">
      <xsd:simpleType>
        <xsd:restriction base="dms:Text"/>
      </xsd:simpleType>
    </xsd:element>
    <xsd:element name="InstanceID" ma:index="65" nillable="true" ma:displayName="Instance ID" ma:hidden="true" ma:internalName="InstanceID" ma:readOnly="true">
      <xsd:simpleType>
        <xsd:restriction base="dms:Unknown"/>
      </xsd:simpleType>
    </xsd:element>
    <xsd:element name="Order" ma:index="66" nillable="true" ma:displayName="Order" ma:hidden="true" ma:internalName="Order">
      <xsd:simpleType>
        <xsd:restriction base="dms:Number"/>
      </xsd:simpleType>
    </xsd:element>
    <xsd:element name="GUID" ma:index="67" nillable="true" ma:displayName="GUID" ma:hidden="true" ma:internalName="GUID" ma:readOnly="true">
      <xsd:simpleType>
        <xsd:restriction base="dms:Unknown"/>
      </xsd:simpleType>
    </xsd:element>
    <xsd:element name="WorkflowVersion" ma:index="68" nillable="true" ma:displayName="Workflow Version" ma:hidden="true" ma:internalName="WorkflowVersion" ma:readOnly="true">
      <xsd:simpleType>
        <xsd:restriction base="dms:Unknown"/>
      </xsd:simpleType>
    </xsd:element>
    <xsd:element name="WorkflowInstanceID" ma:index="69" nillable="true" ma:displayName="Workflow Instance ID" ma:hidden="true" ma:internalName="WorkflowInstanceID" ma:readOnly="true">
      <xsd:simpleType>
        <xsd:restriction base="dms:Unknown"/>
      </xsd:simpleType>
    </xsd:element>
    <xsd:element name="ParentVersionString" ma:index="70" nillable="true" ma:displayName="Source Version (Converted Document)" ma:hidden="true" ma:list="Docs" ma:internalName="ParentVersionString" ma:readOnly="true" ma:showField="ParentVersionString">
      <xsd:simpleType>
        <xsd:restriction base="dms:Lookup"/>
      </xsd:simpleType>
    </xsd:element>
    <xsd:element name="ParentLeafName" ma:index="71" nillable="true" ma:displayName="Source Name (Converted Doc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F4E002D6-7E31-4DB1-9868-6BFB7DFA1C04" elementFormDefault="qualified">
    <xsd:import namespace="http://schemas.microsoft.com/office/2006/documentManagement/types"/>
    <xsd:element name="Status" ma:index="2" nillable="true" ma:displayName="Status" ma:default="Draft" ma:format="Dropdown" ma:internalName="Status">
      <xsd:simpleType>
        <xsd:restriction base="dms:Choice">
          <xsd:enumeration value="Draft"/>
          <xsd:enumeration value="Final"/>
          <xsd:enumeration value="Portal Content"/>
          <xsd:enumeration value="Publish Externally"/>
          <xsd:enumeration value="Publish to Portal and Externally"/>
          <xsd:enumeration value="Archive"/>
        </xsd:restriction>
      </xsd:simpleType>
    </xsd:element>
    <xsd:element name="Year_x0020_it_x0020_refers_x0020_to" ma:index="3" nillable="true" ma:displayName="Year it refers to" ma:default="2014" ma:format="Dropdown" ma:internalName="Year_x0020_it_x0020_refers_x0020_to">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Eternal"/>
        </xsd:restriction>
      </xsd:simpleType>
    </xsd:element>
    <xsd:element name="Originating_x0020_Team" ma:index="4" nillable="true" ma:displayName="Originating Team" ma:default="Education" ma:format="Dropdown" ma:internalName="Originating_x0020_Team">
      <xsd:simpleType>
        <xsd:restriction base="dms:Choice">
          <xsd:enumeration value="CCT"/>
          <xsd:enumeration value="CMG"/>
          <xsd:enumeration value="Community Fundraising"/>
          <xsd:enumeration value="Education"/>
          <xsd:enumeration value="Heads of Regions"/>
          <xsd:enumeration value="Learning"/>
          <xsd:enumeration value="Schools"/>
          <xsd:enumeration value="Spirituality"/>
          <xsd:enumeration value="Youth"/>
          <xsd:enumeration value="CAFOD Arundel &amp; Brighton"/>
          <xsd:enumeration value="CAFOD Birmingham"/>
          <xsd:enumeration value="CAFOD Brentwood"/>
          <xsd:enumeration value="CAFOD Clifton"/>
          <xsd:enumeration value="CAFOD East Anglia"/>
          <xsd:enumeration value="CAFOD Hallam"/>
          <xsd:enumeration value="CAFOD Hexham &amp; Newcastle"/>
          <xsd:enumeration value="CAFOD Lancaster"/>
          <xsd:enumeration value="CAFOD Leeds"/>
          <xsd:enumeration value="CAFOD Liverpool"/>
          <xsd:enumeration value="CAFOD Middlesbrough"/>
          <xsd:enumeration value="CAFOD North Wales"/>
          <xsd:enumeration value="CAFOD Northampton"/>
          <xsd:enumeration value="CAFOD Nottingham"/>
          <xsd:enumeration value="CAFOD Plymouth"/>
          <xsd:enumeration value="CAFOD Portsmouth"/>
          <xsd:enumeration value="CAFOD Salford"/>
          <xsd:enumeration value="CAFOD Shrewsbury"/>
          <xsd:enumeration value="CAFOD Southwark"/>
          <xsd:enumeration value="CAFOD Wales"/>
          <xsd:enumeration value="CAFOD Westminster"/>
        </xsd:restriction>
      </xsd:simpleType>
    </xsd:element>
    <xsd:element name="Project_x0020_Type" ma:index="5" nillable="true" ma:displayName="Project Type" ma:format="Dropdown" ma:internalName="Project_x0020_Type">
      <xsd:simpleType>
        <xsd:restriction base="dms:Choice">
          <xsd:enumeration value="Promotion"/>
          <xsd:enumeration value="Young leadership"/>
          <xsd:enumeration value="PPA"/>
          <xsd:enumeration value="CAFOD Groups"/>
          <xsd:enumeration value="Campaign"/>
          <xsd:enumeration value="Catechetical/Formation"/>
          <xsd:enumeration value="Catholic Social Teaching"/>
          <xsd:enumeration value="Community Fundraising"/>
          <xsd:enumeration value="Confirmation"/>
          <xsd:enumeration value="Curriculum"/>
          <xsd:enumeration value="Direct Marketing"/>
          <xsd:enumeration value="Emergency"/>
          <xsd:enumeration value="Fast Days"/>
          <xsd:enumeration value="International Liaison"/>
          <xsd:enumeration value="Non Curriculum"/>
          <xsd:enumeration value="Other Fundraising"/>
          <xsd:enumeration value="Raising Awareness"/>
          <xsd:enumeration value="Training"/>
          <xsd:enumeration value="Worship"/>
          <xsd:enumeration value="Youth Work"/>
          <xsd:enumeration value="N/a"/>
        </xsd:restriction>
      </xsd:simpleType>
    </xsd:element>
    <xsd:element name="Project_x0020_Name" ma:index="6" nillable="true" ma:displayName="Project Name" ma:format="Dropdown" ma:internalName="Project_x0020_Name">
      <xsd:simpleType>
        <xsd:restriction base="dms:Choice">
          <xsd:enumeration value="Young Climate Bloggers"/>
          <xsd:enumeration value="CC Film Project"/>
          <xsd:enumeration value="CF Scheme"/>
          <xsd:enumeration value="Fairtrade"/>
          <xsd:enumeration value="Global Youth Work"/>
          <xsd:enumeration value="Harvest Fast Day"/>
          <xsd:enumeration value="Lent Fast Day"/>
          <xsd:enumeration value="Live Simply"/>
          <xsd:enumeration value="Other CF Fundraising"/>
          <xsd:enumeration value="World Gifts"/>
          <xsd:enumeration value="N/a"/>
        </xsd:restriction>
      </xsd:simpleType>
    </xsd:element>
    <xsd:element name="Event_x0020_Type" ma:index="7" nillable="true" ma:displayName="Event Type" ma:format="Dropdown" ma:internalName="Event_x0020_Type">
      <xsd:simpleType>
        <xsd:restriction base="dms:Choice">
          <xsd:enumeration value="Flame"/>
          <xsd:enumeration value="Conference"/>
          <xsd:enumeration value="Festival"/>
          <xsd:enumeration value="Gap Year"/>
          <xsd:enumeration value="International Secondment"/>
          <xsd:enumeration value="Media Stunt"/>
          <xsd:enumeration value="Overseas Visit"/>
          <xsd:enumeration value="Pilgrimage"/>
          <xsd:enumeration value="Public Demo/Lobbying"/>
          <xsd:enumeration value="Public Meeting"/>
          <xsd:enumeration value="Service"/>
          <xsd:enumeration value="Sponsored Event"/>
          <xsd:enumeration value="Supporters' Day"/>
          <xsd:enumeration value="Training"/>
          <xsd:enumeration value="Visit"/>
          <xsd:enumeration value="Youth Event"/>
          <xsd:enumeration value="N/a"/>
        </xsd:restriction>
      </xsd:simpleType>
    </xsd:element>
    <xsd:element name="Document_x0020_Type" ma:index="8" nillable="true" ma:displayName="Document Type" ma:format="Dropdown" ma:internalName="Document_x0020_Type">
      <xsd:simpleType>
        <xsd:restriction base="dms:Choice">
          <xsd:enumeration value="Advert"/>
          <xsd:enumeration value="Activities"/>
          <xsd:enumeration value="Agenda"/>
          <xsd:enumeration value="Briefing Paper"/>
          <xsd:enumeration value="Budget"/>
          <xsd:enumeration value="Business Plan"/>
          <xsd:enumeration value="Creative Brief"/>
          <xsd:enumeration value="Curriculum Paper"/>
          <xsd:enumeration value="Discussion Paper"/>
          <xsd:enumeration value="Letter"/>
          <xsd:enumeration value="Monitoring &amp; Evaluation"/>
          <xsd:enumeration value="Quote"/>
          <xsd:enumeration value="Prayer"/>
          <xsd:enumeration value="Presentation"/>
          <xsd:enumeration value="Project Plan"/>
          <xsd:enumeration value="Research"/>
          <xsd:enumeration value="Resource"/>
          <xsd:enumeration value="Resource Schedule"/>
          <xsd:enumeration value="Notes/Minutes of Meetings"/>
          <xsd:enumeration value="Other"/>
        </xsd:restriction>
      </xsd:simpleType>
    </xsd:element>
    <xsd:element name="Archive" ma:index="16" nillable="true" ma:displayName="Archive" ma:default="0" ma:description="Tick this box to archive a file and remove it from other library views"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TypeId xmlns="http://schemas.microsoft.com/sharepoint/v3">0x010100525A22B30783234298F2F77BB6325BBC</ContentTypeId>
    <TemplateUrl xmlns="http://schemas.microsoft.com/sharepoint/v3" xsi:nil="true"/>
    <Year_x0020_it_x0020_refers_x0020_to xmlns="F4E002D6-7E31-4DB1-9868-6BFB7DFA1C04">2015</Year_x0020_it_x0020_refers_x0020_to>
    <Project_x0020_Name xmlns="F4E002D6-7E31-4DB1-9868-6BFB7DFA1C04">N/a</Project_x0020_Name>
    <_SourceUrl xmlns="http://schemas.microsoft.com/sharepoint/v3" xsi:nil="true"/>
    <Event_x0020_Type xmlns="F4E002D6-7E31-4DB1-9868-6BFB7DFA1C04">N/a</Event_x0020_Type>
    <Originating_x0020_Team xmlns="F4E002D6-7E31-4DB1-9868-6BFB7DFA1C04">Schools</Originating_x0020_Team>
    <Archive xmlns="F4E002D6-7E31-4DB1-9868-6BFB7DFA1C04">false</Archive>
    <xd_ProgID xmlns="http://schemas.microsoft.com/sharepoint/v3" xsi:nil="true"/>
    <Status xmlns="F4E002D6-7E31-4DB1-9868-6BFB7DFA1C04">Draft</Status>
    <Order xmlns="http://schemas.microsoft.com/sharepoint/v3" xsi:nil="true"/>
    <Project_x0020_Type xmlns="F4E002D6-7E31-4DB1-9868-6BFB7DFA1C04">Curriculum</Project_x0020_Type>
    <Document_x0020_Type xmlns="F4E002D6-7E31-4DB1-9868-6BFB7DFA1C04">Resource</Document_x0020_Typ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F15D-B10E-4673-B71B-CF9F4A256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E002D6-7E31-4DB1-9868-6BFB7DFA1C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7CB941-C0DF-4AC0-A5CA-BCE8DBAA6A1B}">
  <ds:schemaRefs>
    <ds:schemaRef ds:uri="http://schemas.microsoft.com/sharepoint/v3/contenttype/forms"/>
  </ds:schemaRefs>
</ds:datastoreItem>
</file>

<file path=customXml/itemProps3.xml><?xml version="1.0" encoding="utf-8"?>
<ds:datastoreItem xmlns:ds="http://schemas.openxmlformats.org/officeDocument/2006/customXml" ds:itemID="{30D00C33-E9FC-4F30-9AB3-F78A5B995A7F}">
  <ds:schemaRefs>
    <ds:schemaRef ds:uri="http://purl.org/dc/terms/"/>
    <ds:schemaRef ds:uri="http://purl.org/dc/dcmitype/"/>
    <ds:schemaRef ds:uri="http://schemas.microsoft.com/office/2006/metadata/properties"/>
    <ds:schemaRef ds:uri="http://purl.org/dc/elements/1.1/"/>
    <ds:schemaRef ds:uri="http://schemas.microsoft.com/sharepoint/v3"/>
    <ds:schemaRef ds:uri="http://schemas.microsoft.com/office/2006/documentManagement/types"/>
    <ds:schemaRef ds:uri="http://schemas.openxmlformats.org/package/2006/metadata/core-properties"/>
    <ds:schemaRef ds:uri="F4E002D6-7E31-4DB1-9868-6BFB7DFA1C04"/>
    <ds:schemaRef ds:uri="http://www.w3.org/XML/1998/namespace"/>
  </ds:schemaRefs>
</ds:datastoreItem>
</file>

<file path=customXml/itemProps4.xml><?xml version="1.0" encoding="utf-8"?>
<ds:datastoreItem xmlns:ds="http://schemas.openxmlformats.org/officeDocument/2006/customXml" ds:itemID="{87A012E8-163B-4644-A9F7-013BFA81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26028</Words>
  <Characters>148361</Characters>
  <Application>Microsoft Office Word</Application>
  <DocSecurity>4</DocSecurity>
  <Lines>1236</Lines>
  <Paragraphs>348</Paragraphs>
  <ScaleCrop>false</ScaleCrop>
  <HeadingPairs>
    <vt:vector size="2" baseType="variant">
      <vt:variant>
        <vt:lpstr>Title</vt:lpstr>
      </vt:variant>
      <vt:variant>
        <vt:i4>1</vt:i4>
      </vt:variant>
    </vt:vector>
  </HeadingPairs>
  <TitlesOfParts>
    <vt:vector size="1" baseType="lpstr">
      <vt:lpstr>KS3 FRAMEWORK 180215</vt:lpstr>
    </vt:vector>
  </TitlesOfParts>
  <Company>HP</Company>
  <LinksUpToDate>false</LinksUpToDate>
  <CharactersWithSpaces>174041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KS3 FRAMEWORK 180215</dc:title>
  <dc:subject/>
  <dc:creator>Kathleen</dc:creator>
  <cp:keywords/>
  <dc:description/>
  <cp:lastModifiedBy>Daniel Vince</cp:lastModifiedBy>
  <cp:revision>2</cp:revision>
  <cp:lastPrinted>2016-06-05T15:16:00Z</cp:lastPrinted>
  <dcterms:created xsi:type="dcterms:W3CDTF">2016-07-12T09:43:00Z</dcterms:created>
  <dcterms:modified xsi:type="dcterms:W3CDTF">2016-07-12T09:43:00Z</dcterms:modified>
</cp:coreProperties>
</file>