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5" w:rsidRPr="00C20C35" w:rsidRDefault="00D724D0" w:rsidP="00C20C3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Component 3</w:t>
      </w:r>
      <w:r w:rsidR="00C20C35" w:rsidRPr="00C20C35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Judaism</w:t>
      </w:r>
      <w:r w:rsidR="00C20C35" w:rsidRPr="00C20C35">
        <w:rPr>
          <w:b/>
          <w:sz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0C35" w:rsidTr="00C20C35">
        <w:tc>
          <w:tcPr>
            <w:tcW w:w="4508" w:type="dxa"/>
          </w:tcPr>
          <w:p w:rsidR="00C20C35" w:rsidRPr="00C20C35" w:rsidRDefault="00C20C35">
            <w:pPr>
              <w:rPr>
                <w:rFonts w:ascii="Comic Sans MS" w:hAnsi="Comic Sans MS"/>
                <w:sz w:val="24"/>
                <w:szCs w:val="26"/>
              </w:rPr>
            </w:pPr>
            <w:r w:rsidRPr="00C20C35">
              <w:rPr>
                <w:rFonts w:ascii="Comic Sans MS" w:hAnsi="Comic Sans MS"/>
                <w:sz w:val="24"/>
                <w:szCs w:val="26"/>
              </w:rPr>
              <w:t>Keyword</w:t>
            </w:r>
          </w:p>
        </w:tc>
        <w:tc>
          <w:tcPr>
            <w:tcW w:w="4508" w:type="dxa"/>
          </w:tcPr>
          <w:p w:rsidR="00C20C35" w:rsidRPr="00C20C35" w:rsidRDefault="00C20C35">
            <w:pPr>
              <w:rPr>
                <w:rFonts w:ascii="Comic Sans MS" w:hAnsi="Comic Sans MS"/>
                <w:sz w:val="24"/>
                <w:szCs w:val="26"/>
              </w:rPr>
            </w:pPr>
            <w:r w:rsidRPr="00C20C35">
              <w:rPr>
                <w:rFonts w:ascii="Comic Sans MS" w:hAnsi="Comic Sans MS"/>
                <w:sz w:val="24"/>
                <w:szCs w:val="26"/>
              </w:rPr>
              <w:t xml:space="preserve">Definition </w:t>
            </w:r>
          </w:p>
        </w:tc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Synagogue</w:t>
            </w:r>
          </w:p>
        </w:tc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 xml:space="preserve">house of assembly; building for Jewish public prayer, study </w:t>
            </w:r>
            <w:r w:rsidRPr="00DF3ABC">
              <w:rPr>
                <w:rFonts w:ascii="Comic Sans MS" w:hAnsi="Comic Sans MS"/>
                <w:sz w:val="24"/>
              </w:rPr>
              <w:t>and assembly</w:t>
            </w:r>
          </w:p>
        </w:tc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proofErr w:type="spellStart"/>
            <w:r w:rsidRPr="00DF3ABC">
              <w:rPr>
                <w:rFonts w:ascii="Comic Sans MS" w:hAnsi="Comic Sans MS"/>
                <w:sz w:val="24"/>
              </w:rPr>
              <w:t>Shekinhah</w:t>
            </w:r>
            <w:proofErr w:type="spellEnd"/>
          </w:p>
        </w:tc>
        <w:tc>
          <w:tcPr>
            <w:tcW w:w="4508" w:type="dxa"/>
          </w:tcPr>
          <w:p w:rsidR="00DD5931" w:rsidRPr="00DF3ABC" w:rsidRDefault="00DF3ABC" w:rsidP="00DF3ABC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the place where God’s</w:t>
            </w:r>
            <w:r w:rsidRPr="00DF3ABC">
              <w:rPr>
                <w:rFonts w:ascii="Comic Sans MS" w:hAnsi="Comic Sans MS"/>
                <w:sz w:val="24"/>
              </w:rPr>
              <w:t xml:space="preserve"> presence rests and can be felt </w:t>
            </w:r>
          </w:p>
        </w:tc>
      </w:tr>
      <w:tr w:rsidR="00DF3ABC" w:rsidTr="00C20C35">
        <w:tc>
          <w:tcPr>
            <w:tcW w:w="4508" w:type="dxa"/>
          </w:tcPr>
          <w:p w:rsidR="00DF3ABC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Shabbat</w:t>
            </w:r>
          </w:p>
        </w:tc>
        <w:tc>
          <w:tcPr>
            <w:tcW w:w="4508" w:type="dxa"/>
          </w:tcPr>
          <w:p w:rsidR="00DF3ABC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proofErr w:type="gramStart"/>
            <w:r w:rsidRPr="00DF3ABC">
              <w:rPr>
                <w:rFonts w:ascii="Comic Sans MS" w:hAnsi="Comic Sans MS"/>
                <w:sz w:val="24"/>
              </w:rPr>
              <w:t>day</w:t>
            </w:r>
            <w:proofErr w:type="gramEnd"/>
            <w:r w:rsidRPr="00DF3ABC">
              <w:rPr>
                <w:rFonts w:ascii="Comic Sans MS" w:hAnsi="Comic Sans MS"/>
                <w:sz w:val="24"/>
              </w:rPr>
              <w:t xml:space="preserve"> of spiritual renewal and rest. Beginning at sunset on Friday and closing at nightfall on Saturday</w:t>
            </w:r>
          </w:p>
        </w:tc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Kosher</w:t>
            </w:r>
          </w:p>
        </w:tc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(‘fit’ or ‘proper’) Foods</w:t>
            </w:r>
            <w:r w:rsidRPr="00DF3ABC">
              <w:rPr>
                <w:rFonts w:ascii="Comic Sans MS" w:hAnsi="Comic Sans MS"/>
                <w:sz w:val="24"/>
              </w:rPr>
              <w:t xml:space="preserve"> that are permitted to be eaten </w:t>
            </w:r>
            <w:r w:rsidRPr="00DF3ABC">
              <w:rPr>
                <w:rFonts w:ascii="Comic Sans MS" w:hAnsi="Comic Sans MS"/>
                <w:sz w:val="24"/>
              </w:rPr>
              <w:t xml:space="preserve">according to Leviticus Chapter </w:t>
            </w:r>
            <w:r w:rsidRPr="00DF3ABC">
              <w:rPr>
                <w:rFonts w:ascii="Comic Sans MS" w:hAnsi="Comic Sans MS"/>
                <w:sz w:val="24"/>
              </w:rPr>
              <w:t xml:space="preserve">11. It is also used to refer to </w:t>
            </w:r>
            <w:r w:rsidRPr="00DF3ABC">
              <w:rPr>
                <w:rFonts w:ascii="Comic Sans MS" w:hAnsi="Comic Sans MS"/>
                <w:sz w:val="24"/>
              </w:rPr>
              <w:t>the purity of ritua</w:t>
            </w:r>
            <w:r w:rsidRPr="00DF3ABC">
              <w:rPr>
                <w:rFonts w:ascii="Comic Sans MS" w:hAnsi="Comic Sans MS"/>
                <w:sz w:val="24"/>
              </w:rPr>
              <w:t>l objects such as Torah scrolls</w:t>
            </w:r>
          </w:p>
        </w:tc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Torah</w:t>
            </w:r>
          </w:p>
        </w:tc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proofErr w:type="gramStart"/>
            <w:r w:rsidRPr="00DF3ABC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F3ABC">
              <w:rPr>
                <w:rFonts w:ascii="Comic Sans MS" w:hAnsi="Comic Sans MS"/>
                <w:sz w:val="24"/>
              </w:rPr>
              <w:t xml:space="preserve"> five b</w:t>
            </w:r>
            <w:r w:rsidRPr="00DF3ABC">
              <w:rPr>
                <w:rFonts w:ascii="Comic Sans MS" w:hAnsi="Comic Sans MS"/>
                <w:sz w:val="24"/>
              </w:rPr>
              <w:t xml:space="preserve">ooks of Moses (Genesis, Exodus, Leviticus, </w:t>
            </w:r>
            <w:r w:rsidRPr="00DF3ABC">
              <w:rPr>
                <w:rFonts w:ascii="Comic Sans MS" w:hAnsi="Comic Sans MS"/>
                <w:sz w:val="24"/>
              </w:rPr>
              <w:t>Numbers and Deutero</w:t>
            </w:r>
            <w:r w:rsidRPr="00DF3ABC">
              <w:rPr>
                <w:rFonts w:ascii="Comic Sans MS" w:hAnsi="Comic Sans MS"/>
                <w:sz w:val="24"/>
              </w:rPr>
              <w:t xml:space="preserve">nomy). Regarded as the holiest books of the </w:t>
            </w:r>
            <w:proofErr w:type="spellStart"/>
            <w:r w:rsidRPr="00DF3ABC">
              <w:rPr>
                <w:rFonts w:ascii="Comic Sans MS" w:hAnsi="Comic Sans MS"/>
                <w:sz w:val="24"/>
              </w:rPr>
              <w:t>Tenakh</w:t>
            </w:r>
            <w:proofErr w:type="spellEnd"/>
          </w:p>
        </w:tc>
        <w:bookmarkStart w:id="0" w:name="_GoBack"/>
        <w:bookmarkEnd w:id="0"/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Mitzvoth</w:t>
            </w:r>
          </w:p>
        </w:tc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proofErr w:type="gramStart"/>
            <w:r w:rsidRPr="00DF3ABC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F3ABC">
              <w:rPr>
                <w:rFonts w:ascii="Comic Sans MS" w:hAnsi="Comic Sans MS"/>
                <w:sz w:val="24"/>
              </w:rPr>
              <w:t xml:space="preserve"> term has a mix of meaning</w:t>
            </w:r>
            <w:r w:rsidRPr="00DF3ABC">
              <w:rPr>
                <w:rFonts w:ascii="Comic Sans MS" w:hAnsi="Comic Sans MS"/>
                <w:sz w:val="24"/>
              </w:rPr>
              <w:t xml:space="preserve">s. It is often used to refer to </w:t>
            </w:r>
            <w:r w:rsidRPr="00DF3ABC">
              <w:rPr>
                <w:rFonts w:ascii="Comic Sans MS" w:hAnsi="Comic Sans MS"/>
                <w:sz w:val="24"/>
              </w:rPr>
              <w:t>duties</w:t>
            </w:r>
            <w:r w:rsidRPr="00DF3ABC">
              <w:rPr>
                <w:rFonts w:ascii="Comic Sans MS" w:hAnsi="Comic Sans MS"/>
                <w:sz w:val="24"/>
              </w:rPr>
              <w:t xml:space="preserve"> (such as the 613 in the Torah) and good deeds</w:t>
            </w:r>
          </w:p>
        </w:tc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Messiah</w:t>
            </w:r>
          </w:p>
        </w:tc>
        <w:tc>
          <w:tcPr>
            <w:tcW w:w="4508" w:type="dxa"/>
          </w:tcPr>
          <w:p w:rsidR="00DF3ABC" w:rsidRPr="00DF3ABC" w:rsidRDefault="00DF3ABC" w:rsidP="00DF3ABC">
            <w:pPr>
              <w:rPr>
                <w:rFonts w:ascii="Comic Sans MS" w:hAnsi="Comic Sans MS"/>
                <w:sz w:val="24"/>
              </w:rPr>
            </w:pPr>
            <w:proofErr w:type="gramStart"/>
            <w:r w:rsidRPr="00DF3ABC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F3ABC">
              <w:rPr>
                <w:rFonts w:ascii="Comic Sans MS" w:hAnsi="Comic Sans MS"/>
                <w:sz w:val="24"/>
              </w:rPr>
              <w:t xml:space="preserve"> anointed one</w:t>
            </w:r>
            <w:r w:rsidRPr="00DF3ABC">
              <w:rPr>
                <w:rFonts w:ascii="Comic Sans MS" w:hAnsi="Comic Sans MS"/>
                <w:sz w:val="24"/>
              </w:rPr>
              <w:t xml:space="preserve"> who Jews believe will bring in a new era or </w:t>
            </w:r>
            <w:r w:rsidRPr="00DF3ABC">
              <w:rPr>
                <w:rFonts w:ascii="Comic Sans MS" w:hAnsi="Comic Sans MS"/>
                <w:sz w:val="24"/>
              </w:rPr>
              <w:t>age for human</w:t>
            </w:r>
            <w:r w:rsidRPr="00DF3ABC">
              <w:rPr>
                <w:rFonts w:ascii="Comic Sans MS" w:hAnsi="Comic Sans MS"/>
                <w:sz w:val="24"/>
              </w:rPr>
              <w:t xml:space="preserve">kind. This will include rebuilding the Temple </w:t>
            </w:r>
            <w:r w:rsidRPr="00DF3ABC">
              <w:rPr>
                <w:rFonts w:ascii="Comic Sans MS" w:hAnsi="Comic Sans MS"/>
                <w:sz w:val="24"/>
              </w:rPr>
              <w:t>and bringing in an age of universal peace</w:t>
            </w:r>
          </w:p>
          <w:p w:rsidR="00DD5931" w:rsidRPr="00DF3ABC" w:rsidRDefault="00DD5931" w:rsidP="00DD5931">
            <w:pPr>
              <w:rPr>
                <w:rFonts w:ascii="Comic Sans MS" w:hAnsi="Comic Sans MS"/>
                <w:sz w:val="24"/>
              </w:rPr>
            </w:pPr>
          </w:p>
        </w:tc>
      </w:tr>
      <w:tr w:rsidR="00DD5931" w:rsidTr="00C20C35"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r w:rsidRPr="00DF3ABC">
              <w:rPr>
                <w:rFonts w:ascii="Comic Sans MS" w:hAnsi="Comic Sans MS"/>
                <w:sz w:val="24"/>
              </w:rPr>
              <w:t>Covenant</w:t>
            </w:r>
          </w:p>
        </w:tc>
        <w:tc>
          <w:tcPr>
            <w:tcW w:w="4508" w:type="dxa"/>
          </w:tcPr>
          <w:p w:rsidR="00DD5931" w:rsidRPr="00DF3ABC" w:rsidRDefault="00DF3ABC" w:rsidP="00DD5931">
            <w:pPr>
              <w:rPr>
                <w:rFonts w:ascii="Comic Sans MS" w:hAnsi="Comic Sans MS"/>
                <w:sz w:val="24"/>
              </w:rPr>
            </w:pPr>
            <w:proofErr w:type="gramStart"/>
            <w:r w:rsidRPr="00DF3ABC">
              <w:rPr>
                <w:rFonts w:ascii="Comic Sans MS" w:hAnsi="Comic Sans MS"/>
                <w:sz w:val="24"/>
              </w:rPr>
              <w:t>a</w:t>
            </w:r>
            <w:proofErr w:type="gramEnd"/>
            <w:r w:rsidRPr="00DF3ABC">
              <w:rPr>
                <w:rFonts w:ascii="Comic Sans MS" w:hAnsi="Comic Sans MS"/>
                <w:sz w:val="24"/>
              </w:rPr>
              <w:t xml:space="preserve"> promise or agreement </w:t>
            </w:r>
            <w:r w:rsidRPr="00DF3ABC">
              <w:rPr>
                <w:rFonts w:ascii="Comic Sans MS" w:hAnsi="Comic Sans MS"/>
                <w:sz w:val="24"/>
              </w:rPr>
              <w:t xml:space="preserve">between two parties . Covenants </w:t>
            </w:r>
            <w:r w:rsidRPr="00DF3ABC">
              <w:rPr>
                <w:rFonts w:ascii="Comic Sans MS" w:hAnsi="Comic Sans MS"/>
                <w:sz w:val="24"/>
              </w:rPr>
              <w:t>were made between God with Noah, Abraham and Moses</w:t>
            </w:r>
          </w:p>
        </w:tc>
      </w:tr>
    </w:tbl>
    <w:p w:rsidR="00DF3ABC" w:rsidRDefault="00DF3ABC"/>
    <w:sectPr w:rsidR="00DF3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5"/>
    <w:rsid w:val="0019205D"/>
    <w:rsid w:val="0050318F"/>
    <w:rsid w:val="00C20C35"/>
    <w:rsid w:val="00D724D0"/>
    <w:rsid w:val="00DD5931"/>
    <w:rsid w:val="00D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E970-28EF-48DD-9CCD-AC270510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</dc:creator>
  <cp:keywords/>
  <dc:description/>
  <cp:lastModifiedBy>Daniel Vince</cp:lastModifiedBy>
  <cp:revision>3</cp:revision>
  <dcterms:created xsi:type="dcterms:W3CDTF">2016-07-08T08:08:00Z</dcterms:created>
  <dcterms:modified xsi:type="dcterms:W3CDTF">2016-07-12T15:20:00Z</dcterms:modified>
</cp:coreProperties>
</file>