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2"/>
        <w:gridCol w:w="5802"/>
        <w:gridCol w:w="5804"/>
        <w:gridCol w:w="5804"/>
      </w:tblGrid>
      <w:tr w:rsidR="00BD3E9D" w:rsidTr="00BD3E9D">
        <w:trPr>
          <w:trHeight w:val="1521"/>
        </w:trPr>
        <w:tc>
          <w:tcPr>
            <w:tcW w:w="5802" w:type="dxa"/>
          </w:tcPr>
          <w:p w:rsidR="00BD3E9D" w:rsidRPr="00902ADF" w:rsidRDefault="00902ADF">
            <w:pPr>
              <w:rPr>
                <w:rFonts w:ascii="Tahoma" w:hAnsi="Tahoma" w:cs="Tahoma"/>
                <w:b/>
                <w:sz w:val="40"/>
                <w:szCs w:val="40"/>
                <w:u w:val="single"/>
              </w:rPr>
            </w:pPr>
            <w:r w:rsidRPr="00902ADF">
              <w:rPr>
                <w:rFonts w:ascii="Tahoma" w:hAnsi="Tahoma" w:cs="Tahoma"/>
                <w:b/>
                <w:sz w:val="40"/>
                <w:szCs w:val="40"/>
                <w:u w:val="single"/>
              </w:rPr>
              <w:t>Scripture reference:</w:t>
            </w:r>
          </w:p>
        </w:tc>
        <w:tc>
          <w:tcPr>
            <w:tcW w:w="5802" w:type="dxa"/>
          </w:tcPr>
          <w:p w:rsidR="00BD3E9D" w:rsidRPr="00902ADF" w:rsidRDefault="00902ADF">
            <w:pPr>
              <w:rPr>
                <w:rFonts w:ascii="Tahoma" w:hAnsi="Tahoma" w:cs="Tahoma"/>
                <w:b/>
                <w:sz w:val="40"/>
                <w:szCs w:val="40"/>
                <w:u w:val="single"/>
              </w:rPr>
            </w:pPr>
            <w:r w:rsidRPr="00902ADF">
              <w:rPr>
                <w:rFonts w:ascii="Tahoma" w:hAnsi="Tahoma" w:cs="Tahoma"/>
                <w:b/>
                <w:sz w:val="40"/>
                <w:szCs w:val="40"/>
                <w:u w:val="single"/>
              </w:rPr>
              <w:t>What it says (summarise, if too long):</w:t>
            </w:r>
          </w:p>
        </w:tc>
        <w:tc>
          <w:tcPr>
            <w:tcW w:w="5804" w:type="dxa"/>
          </w:tcPr>
          <w:p w:rsidR="00BD3E9D" w:rsidRPr="00902ADF" w:rsidRDefault="00902ADF">
            <w:pPr>
              <w:rPr>
                <w:rFonts w:ascii="Tahoma" w:hAnsi="Tahoma" w:cs="Tahoma"/>
                <w:b/>
                <w:sz w:val="40"/>
                <w:szCs w:val="40"/>
                <w:u w:val="single"/>
              </w:rPr>
            </w:pPr>
            <w:r w:rsidRPr="00902ADF">
              <w:rPr>
                <w:rFonts w:ascii="Tahoma" w:hAnsi="Tahoma" w:cs="Tahoma"/>
                <w:b/>
                <w:sz w:val="40"/>
                <w:szCs w:val="40"/>
                <w:u w:val="single"/>
              </w:rPr>
              <w:t>The belief that this addresses:</w:t>
            </w:r>
          </w:p>
        </w:tc>
        <w:tc>
          <w:tcPr>
            <w:tcW w:w="5804" w:type="dxa"/>
          </w:tcPr>
          <w:p w:rsidR="00BD3E9D" w:rsidRPr="00902ADF" w:rsidRDefault="00902ADF">
            <w:pPr>
              <w:rPr>
                <w:rFonts w:ascii="Tahoma" w:hAnsi="Tahoma" w:cs="Tahoma"/>
                <w:b/>
                <w:sz w:val="40"/>
                <w:szCs w:val="40"/>
                <w:u w:val="single"/>
              </w:rPr>
            </w:pPr>
            <w:r w:rsidRPr="00902ADF">
              <w:rPr>
                <w:rFonts w:ascii="Tahoma" w:hAnsi="Tahoma" w:cs="Tahoma"/>
                <w:b/>
                <w:sz w:val="40"/>
                <w:szCs w:val="40"/>
                <w:u w:val="single"/>
              </w:rPr>
              <w:t>Relevance to this artwork:</w:t>
            </w:r>
          </w:p>
        </w:tc>
      </w:tr>
      <w:tr w:rsidR="00BD3E9D" w:rsidTr="00BD3E9D">
        <w:trPr>
          <w:trHeight w:val="1711"/>
        </w:trPr>
        <w:tc>
          <w:tcPr>
            <w:tcW w:w="5802" w:type="dxa"/>
          </w:tcPr>
          <w:p w:rsidR="00BD3E9D" w:rsidRPr="00902ADF" w:rsidRDefault="00902ADF">
            <w:pPr>
              <w:rPr>
                <w:rFonts w:ascii="Tahoma" w:hAnsi="Tahoma" w:cs="Tahoma"/>
                <w:sz w:val="28"/>
                <w:szCs w:val="28"/>
              </w:rPr>
            </w:pPr>
            <w:r w:rsidRPr="00902ADF">
              <w:rPr>
                <w:rFonts w:ascii="Tahoma" w:hAnsi="Tahoma" w:cs="Tahoma"/>
                <w:sz w:val="28"/>
                <w:szCs w:val="28"/>
              </w:rPr>
              <w:t>Revelation 22:13</w:t>
            </w:r>
          </w:p>
        </w:tc>
        <w:tc>
          <w:tcPr>
            <w:tcW w:w="5802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3E9D" w:rsidTr="00BD3E9D">
        <w:trPr>
          <w:trHeight w:val="1521"/>
        </w:trPr>
        <w:tc>
          <w:tcPr>
            <w:tcW w:w="5802" w:type="dxa"/>
          </w:tcPr>
          <w:p w:rsidR="00000000" w:rsidRPr="00902ADF" w:rsidRDefault="009D7009" w:rsidP="00902ADF">
            <w:pPr>
              <w:rPr>
                <w:rFonts w:ascii="Tahoma" w:hAnsi="Tahoma" w:cs="Tahoma"/>
                <w:sz w:val="28"/>
                <w:szCs w:val="28"/>
              </w:rPr>
            </w:pPr>
            <w:r w:rsidRPr="00902ADF">
              <w:rPr>
                <w:rFonts w:ascii="Tahoma" w:hAnsi="Tahoma" w:cs="Tahoma"/>
                <w:sz w:val="28"/>
                <w:szCs w:val="28"/>
              </w:rPr>
              <w:t>Isaiah 44:6</w:t>
            </w:r>
          </w:p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2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3E9D" w:rsidTr="00BD3E9D">
        <w:trPr>
          <w:trHeight w:val="1521"/>
        </w:trPr>
        <w:tc>
          <w:tcPr>
            <w:tcW w:w="5802" w:type="dxa"/>
          </w:tcPr>
          <w:p w:rsidR="00BD3E9D" w:rsidRPr="00902ADF" w:rsidRDefault="00902ADF">
            <w:pPr>
              <w:rPr>
                <w:rFonts w:ascii="Tahoma" w:hAnsi="Tahoma" w:cs="Tahoma"/>
                <w:sz w:val="28"/>
                <w:szCs w:val="28"/>
              </w:rPr>
            </w:pPr>
            <w:r w:rsidRPr="00902ADF">
              <w:rPr>
                <w:rFonts w:ascii="Tahoma" w:hAnsi="Tahoma" w:cs="Tahoma"/>
                <w:sz w:val="28"/>
                <w:szCs w:val="28"/>
                <w:lang w:val="en-US"/>
              </w:rPr>
              <w:t>John 1:29</w:t>
            </w:r>
          </w:p>
        </w:tc>
        <w:tc>
          <w:tcPr>
            <w:tcW w:w="5802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3E9D" w:rsidTr="00BD3E9D">
        <w:trPr>
          <w:trHeight w:val="1521"/>
        </w:trPr>
        <w:tc>
          <w:tcPr>
            <w:tcW w:w="5802" w:type="dxa"/>
          </w:tcPr>
          <w:p w:rsidR="00BD3E9D" w:rsidRPr="00902ADF" w:rsidRDefault="00902ADF">
            <w:pPr>
              <w:rPr>
                <w:rFonts w:ascii="Tahoma" w:hAnsi="Tahoma" w:cs="Tahoma"/>
                <w:sz w:val="28"/>
                <w:szCs w:val="28"/>
              </w:rPr>
            </w:pPr>
            <w:r w:rsidRPr="00902ADF">
              <w:rPr>
                <w:rFonts w:ascii="Tahoma" w:hAnsi="Tahoma" w:cs="Tahoma"/>
                <w:sz w:val="28"/>
                <w:szCs w:val="28"/>
                <w:lang w:val="en-US"/>
              </w:rPr>
              <w:t>Revelation 12:11</w:t>
            </w:r>
          </w:p>
        </w:tc>
        <w:tc>
          <w:tcPr>
            <w:tcW w:w="5802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3E9D" w:rsidTr="00BD3E9D">
        <w:trPr>
          <w:trHeight w:val="1711"/>
        </w:trPr>
        <w:tc>
          <w:tcPr>
            <w:tcW w:w="5802" w:type="dxa"/>
          </w:tcPr>
          <w:p w:rsidR="00BD3E9D" w:rsidRPr="00902ADF" w:rsidRDefault="00902AD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Genesis 8:11</w:t>
            </w:r>
          </w:p>
        </w:tc>
        <w:tc>
          <w:tcPr>
            <w:tcW w:w="5802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3E9D" w:rsidTr="00BD3E9D">
        <w:trPr>
          <w:trHeight w:val="1521"/>
        </w:trPr>
        <w:tc>
          <w:tcPr>
            <w:tcW w:w="5802" w:type="dxa"/>
          </w:tcPr>
          <w:p w:rsidR="00BD3E9D" w:rsidRPr="00902ADF" w:rsidRDefault="00902AD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Psalms 42:1</w:t>
            </w:r>
          </w:p>
        </w:tc>
        <w:tc>
          <w:tcPr>
            <w:tcW w:w="5802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4" w:type="dxa"/>
          </w:tcPr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3E9D" w:rsidTr="00BD3E9D">
        <w:trPr>
          <w:trHeight w:val="1711"/>
        </w:trPr>
        <w:tc>
          <w:tcPr>
            <w:tcW w:w="5802" w:type="dxa"/>
          </w:tcPr>
          <w:p w:rsidR="001A548A" w:rsidRDefault="001A548A" w:rsidP="001A548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1A548A">
              <w:rPr>
                <w:rFonts w:ascii="Tahoma" w:hAnsi="Tahoma" w:cs="Tahoma"/>
                <w:sz w:val="28"/>
                <w:szCs w:val="28"/>
                <w:lang w:val="en-US"/>
              </w:rPr>
              <w:t>Mark 16:6-8</w:t>
            </w:r>
          </w:p>
          <w:p w:rsidR="00AC0161" w:rsidRDefault="00AC0161" w:rsidP="001A548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AC0161" w:rsidRPr="00AC0161" w:rsidRDefault="00AC0161" w:rsidP="001A548A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AC0161">
              <w:rPr>
                <w:rFonts w:ascii="Tahoma" w:hAnsi="Tahoma" w:cs="Tahoma"/>
                <w:b/>
                <w:sz w:val="28"/>
                <w:szCs w:val="28"/>
                <w:u w:val="single"/>
                <w:lang w:val="en-US"/>
              </w:rPr>
              <w:t>Example</w:t>
            </w:r>
          </w:p>
          <w:p w:rsidR="00BD3E9D" w:rsidRPr="00902ADF" w:rsidRDefault="00BD3E9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2" w:type="dxa"/>
          </w:tcPr>
          <w:p w:rsidR="00BD3E9D" w:rsidRPr="00874475" w:rsidRDefault="00874475">
            <w:pPr>
              <w:rPr>
                <w:rFonts w:ascii="Tahoma" w:hAnsi="Tahoma" w:cs="Tahoma"/>
                <w:sz w:val="28"/>
                <w:szCs w:val="28"/>
              </w:rPr>
            </w:pPr>
            <w:r w:rsidRPr="00874475">
              <w:rPr>
                <w:rStyle w:val="text"/>
                <w:rFonts w:ascii="Tahoma" w:hAnsi="Tahoma" w:cs="Tahoma"/>
                <w:sz w:val="28"/>
                <w:szCs w:val="28"/>
              </w:rPr>
              <w:t>He has risen! He is not here. See the place where they laid him</w:t>
            </w:r>
            <w:bookmarkStart w:id="0" w:name="_GoBack"/>
            <w:bookmarkEnd w:id="0"/>
            <w:r w:rsidRPr="00874475">
              <w:rPr>
                <w:rStyle w:val="text"/>
                <w:rFonts w:ascii="Tahoma" w:hAnsi="Tahoma" w:cs="Tahoma"/>
                <w:sz w:val="28"/>
                <w:szCs w:val="28"/>
              </w:rPr>
              <w:t>.</w:t>
            </w:r>
            <w:r w:rsidRPr="008744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74475">
              <w:rPr>
                <w:rStyle w:val="text"/>
                <w:rFonts w:ascii="Tahoma" w:hAnsi="Tahoma" w:cs="Tahoma"/>
                <w:sz w:val="28"/>
                <w:szCs w:val="28"/>
                <w:vertAlign w:val="superscript"/>
              </w:rPr>
              <w:t>7 </w:t>
            </w:r>
            <w:r w:rsidRPr="00874475">
              <w:rPr>
                <w:rStyle w:val="text"/>
                <w:rFonts w:ascii="Tahoma" w:hAnsi="Tahoma" w:cs="Tahoma"/>
                <w:sz w:val="28"/>
                <w:szCs w:val="28"/>
              </w:rPr>
              <w:t xml:space="preserve">But </w:t>
            </w:r>
            <w:proofErr w:type="gramStart"/>
            <w:r w:rsidRPr="00874475">
              <w:rPr>
                <w:rStyle w:val="text"/>
                <w:rFonts w:ascii="Tahoma" w:hAnsi="Tahoma" w:cs="Tahoma"/>
                <w:sz w:val="28"/>
                <w:szCs w:val="28"/>
              </w:rPr>
              <w:t>go,</w:t>
            </w:r>
            <w:proofErr w:type="gramEnd"/>
            <w:r w:rsidRPr="00874475">
              <w:rPr>
                <w:rStyle w:val="text"/>
                <w:rFonts w:ascii="Tahoma" w:hAnsi="Tahoma" w:cs="Tahoma"/>
                <w:sz w:val="28"/>
                <w:szCs w:val="28"/>
              </w:rPr>
              <w:t xml:space="preserve"> tell his disciples and Peter, ‘He is going ahead of you into Galilee. There you will see him, just as he told you.’”</w:t>
            </w:r>
          </w:p>
        </w:tc>
        <w:tc>
          <w:tcPr>
            <w:tcW w:w="5804" w:type="dxa"/>
          </w:tcPr>
          <w:p w:rsidR="00BD3E9D" w:rsidRPr="00902ADF" w:rsidRDefault="00874475" w:rsidP="0087447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belief in the Resurrection.</w:t>
            </w:r>
          </w:p>
        </w:tc>
        <w:tc>
          <w:tcPr>
            <w:tcW w:w="5804" w:type="dxa"/>
          </w:tcPr>
          <w:p w:rsidR="00BD3E9D" w:rsidRPr="00902ADF" w:rsidRDefault="0087447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This is shown in the mosaic at the top (above the cross), showing that Jesus defeats the Cross and is believed to be watching over us in Heaven.</w:t>
            </w:r>
          </w:p>
        </w:tc>
      </w:tr>
    </w:tbl>
    <w:p w:rsidR="00A826CF" w:rsidRDefault="00A826CF"/>
    <w:sectPr w:rsidR="00A826CF" w:rsidSect="00BD3E9D">
      <w:headerReference w:type="default" r:id="rId8"/>
      <w:pgSz w:w="25912" w:h="17294" w:orient="landscape" w:code="28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09" w:rsidRDefault="009D7009" w:rsidP="00050984">
      <w:pPr>
        <w:spacing w:after="0" w:line="240" w:lineRule="auto"/>
      </w:pPr>
      <w:r>
        <w:separator/>
      </w:r>
    </w:p>
  </w:endnote>
  <w:endnote w:type="continuationSeparator" w:id="0">
    <w:p w:rsidR="009D7009" w:rsidRDefault="009D7009" w:rsidP="0005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09" w:rsidRDefault="009D7009" w:rsidP="00050984">
      <w:pPr>
        <w:spacing w:after="0" w:line="240" w:lineRule="auto"/>
      </w:pPr>
      <w:r>
        <w:separator/>
      </w:r>
    </w:p>
  </w:footnote>
  <w:footnote w:type="continuationSeparator" w:id="0">
    <w:p w:rsidR="009D7009" w:rsidRDefault="009D7009" w:rsidP="0005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D" w:rsidRPr="00902ADF" w:rsidRDefault="00902ADF">
    <w:pPr>
      <w:pStyle w:val="Header"/>
      <w:rPr>
        <w:rFonts w:ascii="Tahoma" w:hAnsi="Tahoma" w:cs="Tahoma"/>
        <w:b/>
        <w:sz w:val="28"/>
        <w:szCs w:val="28"/>
        <w:u w:val="single"/>
      </w:rPr>
    </w:pPr>
    <w:r w:rsidRPr="00902ADF">
      <w:rPr>
        <w:rFonts w:ascii="Tahoma" w:hAnsi="Tahoma" w:cs="Tahoma"/>
        <w:b/>
        <w:sz w:val="28"/>
        <w:szCs w:val="28"/>
        <w:u w:val="single"/>
      </w:rPr>
      <w:t>Belief in scripture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49EE"/>
    <w:multiLevelType w:val="hybridMultilevel"/>
    <w:tmpl w:val="E3389746"/>
    <w:lvl w:ilvl="0" w:tplc="F740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A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2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A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8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2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CE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A0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84"/>
    <w:rsid w:val="00050984"/>
    <w:rsid w:val="001A548A"/>
    <w:rsid w:val="00874475"/>
    <w:rsid w:val="00902ADF"/>
    <w:rsid w:val="009D7009"/>
    <w:rsid w:val="00A826CF"/>
    <w:rsid w:val="00AC0161"/>
    <w:rsid w:val="00BD3E9D"/>
    <w:rsid w:val="00D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84"/>
  </w:style>
  <w:style w:type="paragraph" w:styleId="Footer">
    <w:name w:val="footer"/>
    <w:basedOn w:val="Normal"/>
    <w:link w:val="FooterChar"/>
    <w:uiPriority w:val="99"/>
    <w:unhideWhenUsed/>
    <w:rsid w:val="00050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84"/>
  </w:style>
  <w:style w:type="table" w:styleId="TableGrid">
    <w:name w:val="Table Grid"/>
    <w:basedOn w:val="TableNormal"/>
    <w:uiPriority w:val="59"/>
    <w:rsid w:val="00BD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874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84"/>
  </w:style>
  <w:style w:type="paragraph" w:styleId="Footer">
    <w:name w:val="footer"/>
    <w:basedOn w:val="Normal"/>
    <w:link w:val="FooterChar"/>
    <w:uiPriority w:val="99"/>
    <w:unhideWhenUsed/>
    <w:rsid w:val="00050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84"/>
  </w:style>
  <w:style w:type="table" w:styleId="TableGrid">
    <w:name w:val="Table Grid"/>
    <w:basedOn w:val="TableNormal"/>
    <w:uiPriority w:val="59"/>
    <w:rsid w:val="00BD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87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Wiseman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O'Brien</dc:creator>
  <cp:lastModifiedBy>David O'Brien</cp:lastModifiedBy>
  <cp:revision>5</cp:revision>
  <dcterms:created xsi:type="dcterms:W3CDTF">2016-07-17T20:38:00Z</dcterms:created>
  <dcterms:modified xsi:type="dcterms:W3CDTF">2016-07-17T21:19:00Z</dcterms:modified>
</cp:coreProperties>
</file>