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01293" w14:textId="24A54DB9" w:rsidR="0029313F" w:rsidRPr="00654170" w:rsidRDefault="00A820BB" w:rsidP="00A820BB">
      <w:pPr>
        <w:rPr>
          <w:sz w:val="36"/>
          <w:szCs w:val="36"/>
        </w:rPr>
      </w:pPr>
      <w:bookmarkStart w:id="0" w:name="_GoBack"/>
      <w:bookmarkEnd w:id="0"/>
      <w:r>
        <w:rPr>
          <w:noProof/>
        </w:rPr>
        <w:drawing>
          <wp:inline distT="0" distB="0" distL="0" distR="0" wp14:anchorId="00108DDD" wp14:editId="2EB4A7CE">
            <wp:extent cx="17526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260" cy="1513245"/>
                    </a:xfrm>
                    <a:prstGeom prst="rect">
                      <a:avLst/>
                    </a:prstGeom>
                    <a:noFill/>
                  </pic:spPr>
                </pic:pic>
              </a:graphicData>
            </a:graphic>
          </wp:inline>
        </w:drawing>
      </w:r>
      <w:r w:rsidR="00654170">
        <w:t xml:space="preserve">  </w:t>
      </w:r>
      <w:r w:rsidR="00654170">
        <w:rPr>
          <w:sz w:val="36"/>
          <w:szCs w:val="36"/>
        </w:rPr>
        <w:t xml:space="preserve">St. Edmund Campion Pray </w:t>
      </w:r>
      <w:r w:rsidR="00AB4439">
        <w:rPr>
          <w:sz w:val="36"/>
          <w:szCs w:val="36"/>
        </w:rPr>
        <w:t>for</w:t>
      </w:r>
      <w:r w:rsidR="00654170">
        <w:rPr>
          <w:sz w:val="36"/>
          <w:szCs w:val="36"/>
        </w:rPr>
        <w:t xml:space="preserve"> Us</w:t>
      </w:r>
    </w:p>
    <w:p w14:paraId="1BA58250" w14:textId="74A36E26" w:rsidR="002005FE" w:rsidRDefault="00BB55C3" w:rsidP="00B616A6">
      <w:pPr>
        <w:spacing w:after="0" w:line="256" w:lineRule="auto"/>
      </w:pPr>
      <w:r>
        <w:rPr>
          <w:noProof/>
        </w:rPr>
        <w:drawing>
          <wp:anchor distT="0" distB="0" distL="114300" distR="114300" simplePos="0" relativeHeight="251693056" behindDoc="0" locked="0" layoutInCell="1" allowOverlap="1" wp14:anchorId="4B33A368" wp14:editId="23EFEA12">
            <wp:simplePos x="0" y="0"/>
            <wp:positionH relativeFrom="column">
              <wp:posOffset>3086100</wp:posOffset>
            </wp:positionH>
            <wp:positionV relativeFrom="paragraph">
              <wp:posOffset>164465</wp:posOffset>
            </wp:positionV>
            <wp:extent cx="3495675" cy="5800725"/>
            <wp:effectExtent l="0" t="0" r="9525" b="9525"/>
            <wp:wrapSquare wrapText="bothSides"/>
            <wp:docPr id="3" name="Picture 3" descr="From 'Scenes from the Life of Christ: Ascension' by Mariotto di Na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Scenes from the Life of Christ: Ascension' by Mariotto di Nar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580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5FE">
        <w:t xml:space="preserve"> </w:t>
      </w:r>
    </w:p>
    <w:p w14:paraId="3CC58DA2" w14:textId="77777777" w:rsidR="0029313F" w:rsidRDefault="0029313F" w:rsidP="00B616A6">
      <w:pPr>
        <w:spacing w:after="0" w:line="256" w:lineRule="auto"/>
        <w:rPr>
          <w:rFonts w:ascii="Calibri" w:hAnsi="Calibri" w:cs="Calibri"/>
          <w:color w:val="000000"/>
          <w:shd w:val="clear" w:color="auto" w:fill="FFFFFF"/>
        </w:rPr>
      </w:pPr>
    </w:p>
    <w:p w14:paraId="66102DD9" w14:textId="74063744" w:rsidR="00B616A6" w:rsidRDefault="00751D15" w:rsidP="0057079E">
      <w:pPr>
        <w:spacing w:after="0" w:line="240" w:lineRule="auto"/>
        <w:rPr>
          <w:sz w:val="24"/>
          <w:szCs w:val="24"/>
        </w:rPr>
      </w:pPr>
      <w:bookmarkStart w:id="1" w:name="_Hlk71100793"/>
      <w:r>
        <w:rPr>
          <w:sz w:val="24"/>
          <w:szCs w:val="24"/>
        </w:rPr>
        <w:t>Dear Parents and Carers</w:t>
      </w:r>
    </w:p>
    <w:p w14:paraId="2D8319A0" w14:textId="197AD496" w:rsidR="00BB55C3" w:rsidRDefault="00BB55C3" w:rsidP="0057079E">
      <w:pPr>
        <w:spacing w:after="0" w:line="240" w:lineRule="auto"/>
        <w:rPr>
          <w:b/>
          <w:sz w:val="28"/>
          <w:szCs w:val="28"/>
          <w:u w:val="single"/>
        </w:rPr>
      </w:pPr>
    </w:p>
    <w:p w14:paraId="183A4095" w14:textId="55C18031" w:rsidR="00BB55C3" w:rsidRDefault="00A461F0" w:rsidP="0057079E">
      <w:pPr>
        <w:spacing w:after="0" w:line="240" w:lineRule="auto"/>
        <w:rPr>
          <w:sz w:val="24"/>
          <w:szCs w:val="24"/>
        </w:rPr>
      </w:pPr>
      <w:r>
        <w:rPr>
          <w:sz w:val="24"/>
          <w:szCs w:val="24"/>
        </w:rPr>
        <w:t>This week as we continue to journey through the Easter season we celebrate one of the great feasts of the church – The Ascension of Our Lord.</w:t>
      </w:r>
    </w:p>
    <w:p w14:paraId="0F03BEB7" w14:textId="1DB822BD" w:rsidR="00A461F0" w:rsidRDefault="00A461F0" w:rsidP="0057079E">
      <w:pPr>
        <w:spacing w:after="0" w:line="240" w:lineRule="auto"/>
        <w:rPr>
          <w:sz w:val="24"/>
          <w:szCs w:val="24"/>
        </w:rPr>
      </w:pPr>
    </w:p>
    <w:p w14:paraId="3C195F3D" w14:textId="7E0C599B" w:rsidR="00A461F0" w:rsidRDefault="00A461F0" w:rsidP="0057079E">
      <w:pPr>
        <w:spacing w:after="0" w:line="240" w:lineRule="auto"/>
        <w:rPr>
          <w:sz w:val="24"/>
          <w:szCs w:val="24"/>
        </w:rPr>
      </w:pPr>
      <w:r>
        <w:rPr>
          <w:sz w:val="24"/>
          <w:szCs w:val="24"/>
        </w:rPr>
        <w:t>As we know Jesus became man and lived life and all that goes with humanity including suffering, despair and death. All things that we as human beings and members of God’s family experience.</w:t>
      </w:r>
    </w:p>
    <w:p w14:paraId="3AD695BB" w14:textId="553AFBAD" w:rsidR="00A461F0" w:rsidRDefault="00A461F0" w:rsidP="0057079E">
      <w:pPr>
        <w:spacing w:after="0" w:line="240" w:lineRule="auto"/>
        <w:rPr>
          <w:sz w:val="24"/>
          <w:szCs w:val="24"/>
        </w:rPr>
      </w:pPr>
    </w:p>
    <w:p w14:paraId="52D60665" w14:textId="794C9436" w:rsidR="00A461F0" w:rsidRDefault="00A461F0" w:rsidP="0057079E">
      <w:pPr>
        <w:spacing w:after="0" w:line="240" w:lineRule="auto"/>
        <w:rPr>
          <w:sz w:val="24"/>
          <w:szCs w:val="24"/>
        </w:rPr>
      </w:pPr>
      <w:r>
        <w:rPr>
          <w:sz w:val="24"/>
          <w:szCs w:val="24"/>
        </w:rPr>
        <w:t>The feast of the Ascension takes us beyond any human experience and allows us to begin to imagine what it means to live in a world where Jesus is King.</w:t>
      </w:r>
    </w:p>
    <w:p w14:paraId="09DED980" w14:textId="454ABCF8" w:rsidR="00A461F0" w:rsidRDefault="00A461F0" w:rsidP="0057079E">
      <w:pPr>
        <w:spacing w:after="0" w:line="240" w:lineRule="auto"/>
        <w:rPr>
          <w:sz w:val="24"/>
          <w:szCs w:val="24"/>
        </w:rPr>
      </w:pPr>
    </w:p>
    <w:p w14:paraId="5F405C25" w14:textId="4A9B7B26" w:rsidR="00A461F0" w:rsidRDefault="00A461F0" w:rsidP="0057079E">
      <w:pPr>
        <w:spacing w:after="0" w:line="240" w:lineRule="auto"/>
        <w:rPr>
          <w:sz w:val="24"/>
          <w:szCs w:val="24"/>
        </w:rPr>
      </w:pPr>
      <w:r>
        <w:rPr>
          <w:sz w:val="24"/>
          <w:szCs w:val="24"/>
        </w:rPr>
        <w:t>We will be attending mass for the feast of the Ascension on Thursday, and will be joining the staff and pupils of St. Peter and St. Paul Primary School via a Zoom link when mass will be celebrated by Fr. Joe McLoughlin from the parish church of St. Peter and St. Paul.</w:t>
      </w:r>
    </w:p>
    <w:p w14:paraId="49D04BE0" w14:textId="56FBBFDE" w:rsidR="00A461F0" w:rsidRDefault="00A461F0" w:rsidP="0057079E">
      <w:pPr>
        <w:spacing w:after="0" w:line="240" w:lineRule="auto"/>
        <w:rPr>
          <w:sz w:val="24"/>
          <w:szCs w:val="24"/>
        </w:rPr>
      </w:pPr>
    </w:p>
    <w:p w14:paraId="12FC8C48" w14:textId="72676D13" w:rsidR="00A461F0" w:rsidRPr="00A461F0" w:rsidRDefault="00A461F0" w:rsidP="0057079E">
      <w:pPr>
        <w:spacing w:after="0" w:line="240" w:lineRule="auto"/>
        <w:rPr>
          <w:sz w:val="24"/>
          <w:szCs w:val="24"/>
        </w:rPr>
      </w:pPr>
      <w:r>
        <w:rPr>
          <w:sz w:val="24"/>
          <w:szCs w:val="24"/>
        </w:rPr>
        <w:t>We thank our Academy colle</w:t>
      </w:r>
      <w:r w:rsidR="00B62FE9">
        <w:rPr>
          <w:sz w:val="24"/>
          <w:szCs w:val="24"/>
        </w:rPr>
        <w:t>agues and Fr. Joe for enabling us join with them in this celebration.</w:t>
      </w:r>
    </w:p>
    <w:p w14:paraId="62E01556" w14:textId="1BFF3DC5" w:rsidR="00B616A6" w:rsidRDefault="00B616A6" w:rsidP="0057079E">
      <w:pPr>
        <w:spacing w:after="0" w:line="240" w:lineRule="auto"/>
        <w:rPr>
          <w:b/>
          <w:sz w:val="28"/>
          <w:szCs w:val="28"/>
          <w:u w:val="single"/>
        </w:rPr>
      </w:pPr>
    </w:p>
    <w:bookmarkEnd w:id="1"/>
    <w:p w14:paraId="0DF8674C" w14:textId="3FF4DC2F" w:rsidR="00C17D8B" w:rsidRDefault="00B62FE9" w:rsidP="00C66D8C">
      <w:pPr>
        <w:spacing w:after="0" w:line="240" w:lineRule="auto"/>
        <w:rPr>
          <w:sz w:val="24"/>
          <w:szCs w:val="24"/>
        </w:rPr>
      </w:pPr>
      <w:r>
        <w:rPr>
          <w:noProof/>
        </w:rPr>
        <w:lastRenderedPageBreak/>
        <w:drawing>
          <wp:anchor distT="0" distB="0" distL="114300" distR="114300" simplePos="0" relativeHeight="251692032" behindDoc="0" locked="0" layoutInCell="1" allowOverlap="1" wp14:anchorId="106B241D" wp14:editId="13378A1B">
            <wp:simplePos x="0" y="0"/>
            <wp:positionH relativeFrom="margin">
              <wp:posOffset>3448050</wp:posOffset>
            </wp:positionH>
            <wp:positionV relativeFrom="paragraph">
              <wp:posOffset>9525</wp:posOffset>
            </wp:positionV>
            <wp:extent cx="3200400" cy="3152775"/>
            <wp:effectExtent l="0" t="0" r="0" b="9525"/>
            <wp:wrapSquare wrapText="bothSides"/>
            <wp:docPr id="1" name="Picture 1" descr="Eid Ul-Fitr 2019 Wishes: Know the Islamic rules of Roza, rules for fasting  in Ramadan and how Eid-ul-Fitr is celeb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 Ul-Fitr 2019 Wishes: Know the Islamic rules of Roza, rules for fasting  in Ramadan and how Eid-ul-Fitr is celeb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u w:val="single"/>
        </w:rPr>
        <w:t>Eid ul-Fitr</w:t>
      </w:r>
    </w:p>
    <w:p w14:paraId="174C9A5B" w14:textId="26B3B24A" w:rsidR="00C66D8C" w:rsidRDefault="00C66D8C" w:rsidP="00C66D8C">
      <w:pPr>
        <w:spacing w:after="0" w:line="240" w:lineRule="auto"/>
        <w:rPr>
          <w:sz w:val="24"/>
          <w:szCs w:val="24"/>
        </w:rPr>
      </w:pPr>
    </w:p>
    <w:p w14:paraId="56CB76AE" w14:textId="427FA53D" w:rsidR="00C66D8C" w:rsidRDefault="00D32CBA" w:rsidP="00C66D8C">
      <w:pPr>
        <w:spacing w:after="0" w:line="240" w:lineRule="auto"/>
        <w:rPr>
          <w:sz w:val="24"/>
          <w:szCs w:val="24"/>
        </w:rPr>
      </w:pPr>
      <w:r>
        <w:rPr>
          <w:sz w:val="24"/>
          <w:szCs w:val="24"/>
        </w:rPr>
        <w:t>We remember this week our Muslim sisters and brothers as they commemorate the end of the month long fast during Ramadan.</w:t>
      </w:r>
    </w:p>
    <w:p w14:paraId="35F2F3A5" w14:textId="4479DCA7" w:rsidR="00D32CBA" w:rsidRDefault="00D32CBA" w:rsidP="00C66D8C">
      <w:pPr>
        <w:spacing w:after="0" w:line="240" w:lineRule="auto"/>
        <w:rPr>
          <w:sz w:val="24"/>
          <w:szCs w:val="24"/>
        </w:rPr>
      </w:pPr>
    </w:p>
    <w:p w14:paraId="1212D919" w14:textId="4E9592AF" w:rsidR="00D32CBA" w:rsidRPr="00B62FE9" w:rsidRDefault="00D32CBA" w:rsidP="00C66D8C">
      <w:pPr>
        <w:spacing w:after="0" w:line="240" w:lineRule="auto"/>
        <w:rPr>
          <w:sz w:val="24"/>
          <w:szCs w:val="24"/>
        </w:rPr>
      </w:pPr>
      <w:r>
        <w:rPr>
          <w:sz w:val="24"/>
          <w:szCs w:val="24"/>
        </w:rPr>
        <w:t>Eid ul -Fitr means ‘the festival of breaking the fast’ and is a time when family, friends and the local community come together to enjoy a feast of food and everyday blessings.</w:t>
      </w:r>
    </w:p>
    <w:p w14:paraId="27A5A7B8" w14:textId="192017AF" w:rsidR="00C66D8C" w:rsidRDefault="00C66D8C" w:rsidP="00C66D8C">
      <w:pPr>
        <w:spacing w:after="0" w:line="240" w:lineRule="auto"/>
        <w:rPr>
          <w:sz w:val="24"/>
          <w:szCs w:val="24"/>
        </w:rPr>
      </w:pPr>
    </w:p>
    <w:p w14:paraId="7F39663E" w14:textId="1A81F815" w:rsidR="00C66D8C" w:rsidRDefault="00956191" w:rsidP="00C66D8C">
      <w:pPr>
        <w:spacing w:after="0" w:line="240" w:lineRule="auto"/>
        <w:rPr>
          <w:sz w:val="24"/>
          <w:szCs w:val="24"/>
        </w:rPr>
      </w:pPr>
      <w:r>
        <w:rPr>
          <w:sz w:val="24"/>
          <w:szCs w:val="24"/>
        </w:rPr>
        <w:t>Eid is a time of great joy and the celebration is looked forward to with gifts being exchanged after a time of fasting, prayer and self-reflection.</w:t>
      </w:r>
    </w:p>
    <w:p w14:paraId="1F8B6A18" w14:textId="52989A4B" w:rsidR="00C66D8C" w:rsidRDefault="00C66D8C" w:rsidP="00C66D8C">
      <w:pPr>
        <w:spacing w:after="0" w:line="240" w:lineRule="auto"/>
        <w:rPr>
          <w:sz w:val="24"/>
          <w:szCs w:val="24"/>
        </w:rPr>
      </w:pPr>
    </w:p>
    <w:p w14:paraId="27AECFE9" w14:textId="786AD889" w:rsidR="00C66D8C" w:rsidRDefault="00C66D8C" w:rsidP="00C66D8C">
      <w:pPr>
        <w:spacing w:after="0" w:line="240" w:lineRule="auto"/>
        <w:rPr>
          <w:sz w:val="24"/>
          <w:szCs w:val="24"/>
        </w:rPr>
      </w:pPr>
    </w:p>
    <w:p w14:paraId="3601F722" w14:textId="04729478" w:rsidR="00C66D8C" w:rsidRDefault="00C66D8C" w:rsidP="00C66D8C">
      <w:pPr>
        <w:spacing w:after="0" w:line="240" w:lineRule="auto"/>
        <w:rPr>
          <w:sz w:val="24"/>
          <w:szCs w:val="24"/>
        </w:rPr>
      </w:pPr>
    </w:p>
    <w:p w14:paraId="3AB66D27" w14:textId="583669A7" w:rsidR="00C66D8C" w:rsidRDefault="00C66D8C" w:rsidP="00C66D8C">
      <w:pPr>
        <w:spacing w:after="0" w:line="240" w:lineRule="auto"/>
        <w:rPr>
          <w:sz w:val="24"/>
          <w:szCs w:val="24"/>
        </w:rPr>
      </w:pPr>
    </w:p>
    <w:p w14:paraId="4EBC82A5" w14:textId="30ECCAEF" w:rsidR="00C66D8C" w:rsidRDefault="00C66D8C" w:rsidP="00C66D8C">
      <w:pPr>
        <w:spacing w:after="0" w:line="240" w:lineRule="auto"/>
        <w:rPr>
          <w:sz w:val="24"/>
          <w:szCs w:val="24"/>
        </w:rPr>
      </w:pPr>
    </w:p>
    <w:p w14:paraId="0732083F" w14:textId="43FF7066" w:rsidR="00C66D8C" w:rsidRDefault="00C66D8C" w:rsidP="00C66D8C">
      <w:pPr>
        <w:spacing w:after="0" w:line="240" w:lineRule="auto"/>
        <w:rPr>
          <w:sz w:val="24"/>
          <w:szCs w:val="24"/>
        </w:rPr>
      </w:pPr>
    </w:p>
    <w:p w14:paraId="4A1598CD" w14:textId="3993CEF5" w:rsidR="00C66D8C" w:rsidRDefault="00C66D8C" w:rsidP="00C66D8C">
      <w:pPr>
        <w:spacing w:after="0" w:line="240" w:lineRule="auto"/>
        <w:rPr>
          <w:sz w:val="24"/>
          <w:szCs w:val="24"/>
        </w:rPr>
      </w:pPr>
    </w:p>
    <w:p w14:paraId="7D2B9F27" w14:textId="0D85A3D7" w:rsidR="00C66D8C" w:rsidRDefault="00C66D8C" w:rsidP="00C66D8C">
      <w:pPr>
        <w:spacing w:after="0" w:line="240" w:lineRule="auto"/>
        <w:rPr>
          <w:sz w:val="24"/>
          <w:szCs w:val="24"/>
        </w:rPr>
      </w:pPr>
    </w:p>
    <w:p w14:paraId="5AEB2E92" w14:textId="1DA45697" w:rsidR="00C66D8C" w:rsidRDefault="00956191" w:rsidP="00C66D8C">
      <w:pPr>
        <w:spacing w:after="0" w:line="240" w:lineRule="auto"/>
        <w:rPr>
          <w:sz w:val="24"/>
          <w:szCs w:val="24"/>
        </w:rPr>
      </w:pPr>
      <w:r w:rsidRPr="00D32CBA">
        <w:rPr>
          <w:b/>
          <w:noProof/>
        </w:rPr>
        <w:drawing>
          <wp:anchor distT="0" distB="0" distL="114300" distR="114300" simplePos="0" relativeHeight="251689984" behindDoc="0" locked="0" layoutInCell="1" allowOverlap="1" wp14:anchorId="3153A5FB" wp14:editId="650868A7">
            <wp:simplePos x="0" y="0"/>
            <wp:positionH relativeFrom="page">
              <wp:posOffset>476250</wp:posOffset>
            </wp:positionH>
            <wp:positionV relativeFrom="paragraph">
              <wp:posOffset>201295</wp:posOffset>
            </wp:positionV>
            <wp:extent cx="3103880" cy="2571750"/>
            <wp:effectExtent l="0" t="0" r="1270" b="0"/>
            <wp:wrapSquare wrapText="bothSides"/>
            <wp:docPr id="55" name="Picture 55" descr="https://www.rpbooks.co.uk/_uploads/www.rpbooks.co.uk/CelebrateChrildren%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pbooks.co.uk/_uploads/www.rpbooks.co.uk/CelebrateChrildren%20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880"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27E35E" w14:textId="1852055C" w:rsidR="00C66D8C" w:rsidRDefault="00C66D8C" w:rsidP="00C66D8C">
      <w:pPr>
        <w:spacing w:after="0" w:line="240" w:lineRule="auto"/>
        <w:rPr>
          <w:sz w:val="24"/>
          <w:szCs w:val="24"/>
        </w:rPr>
      </w:pPr>
    </w:p>
    <w:p w14:paraId="2EDC1862" w14:textId="6F04A349" w:rsidR="00C66D8C" w:rsidRDefault="00C66D8C" w:rsidP="00C66D8C">
      <w:pPr>
        <w:spacing w:after="0" w:line="240" w:lineRule="auto"/>
        <w:rPr>
          <w:sz w:val="24"/>
          <w:szCs w:val="24"/>
        </w:rPr>
      </w:pPr>
    </w:p>
    <w:p w14:paraId="39439183" w14:textId="640E664B" w:rsidR="00C66D8C" w:rsidRDefault="00C66D8C" w:rsidP="00C66D8C">
      <w:pPr>
        <w:spacing w:after="0" w:line="240" w:lineRule="auto"/>
        <w:rPr>
          <w:sz w:val="24"/>
          <w:szCs w:val="24"/>
        </w:rPr>
      </w:pPr>
    </w:p>
    <w:p w14:paraId="0EC00216" w14:textId="015EC17F" w:rsidR="00E24607" w:rsidRPr="0057079E" w:rsidRDefault="00E24607" w:rsidP="0057079E">
      <w:pPr>
        <w:spacing w:after="0" w:line="240" w:lineRule="auto"/>
        <w:rPr>
          <w:sz w:val="28"/>
          <w:szCs w:val="28"/>
        </w:rPr>
      </w:pPr>
      <w:r w:rsidRPr="00F77D6B">
        <w:rPr>
          <w:b/>
          <w:sz w:val="28"/>
          <w:szCs w:val="28"/>
          <w:u w:val="single"/>
        </w:rPr>
        <w:t>Children’s Liturgy</w:t>
      </w:r>
    </w:p>
    <w:p w14:paraId="72B1C364" w14:textId="758A0F06" w:rsidR="00732A1D" w:rsidRDefault="0076252D" w:rsidP="00B66AFD">
      <w:pPr>
        <w:spacing w:after="0" w:line="257" w:lineRule="auto"/>
        <w:rPr>
          <w:sz w:val="24"/>
          <w:szCs w:val="24"/>
        </w:rPr>
      </w:pPr>
      <w:r>
        <w:rPr>
          <w:sz w:val="24"/>
          <w:szCs w:val="24"/>
        </w:rPr>
        <w:t>A short liturgical resource to help you with praying together and listening to the Word of God as a family has been prepared by Redemptorist Publications and can be viewed on the link below</w:t>
      </w:r>
      <w:r w:rsidR="00B03928">
        <w:rPr>
          <w:sz w:val="24"/>
          <w:szCs w:val="24"/>
        </w:rPr>
        <w:t>:</w:t>
      </w:r>
    </w:p>
    <w:p w14:paraId="255DC224" w14:textId="77777777" w:rsidR="00E30625" w:rsidRDefault="00E30625" w:rsidP="00B66AFD">
      <w:pPr>
        <w:spacing w:after="0" w:line="257" w:lineRule="auto"/>
        <w:rPr>
          <w:sz w:val="24"/>
          <w:szCs w:val="24"/>
          <w:u w:val="single"/>
        </w:rPr>
      </w:pPr>
    </w:p>
    <w:p w14:paraId="4352D57B" w14:textId="3B5DFCAA" w:rsidR="0001649C" w:rsidRDefault="001212BF" w:rsidP="00357332">
      <w:pPr>
        <w:spacing w:after="0" w:line="257" w:lineRule="auto"/>
      </w:pPr>
      <w:hyperlink r:id="rId12" w:history="1">
        <w:r w:rsidR="00A75242" w:rsidRPr="00417FCE">
          <w:rPr>
            <w:rStyle w:val="Hyperlink"/>
          </w:rPr>
          <w:t>https://youtu.be/jTj3XOr_1sE</w:t>
        </w:r>
      </w:hyperlink>
    </w:p>
    <w:p w14:paraId="587A98BE" w14:textId="77777777" w:rsidR="00A75242" w:rsidRDefault="00A75242" w:rsidP="00357332">
      <w:pPr>
        <w:spacing w:after="0" w:line="257" w:lineRule="auto"/>
      </w:pPr>
    </w:p>
    <w:p w14:paraId="024510C9" w14:textId="77777777" w:rsidR="00C66D8C" w:rsidRDefault="00C66D8C" w:rsidP="00357332">
      <w:pPr>
        <w:spacing w:after="0" w:line="257" w:lineRule="auto"/>
        <w:rPr>
          <w:b/>
          <w:sz w:val="28"/>
          <w:szCs w:val="28"/>
          <w:u w:val="single"/>
        </w:rPr>
      </w:pPr>
    </w:p>
    <w:p w14:paraId="317B1A48" w14:textId="77777777" w:rsidR="00D32CBA" w:rsidRDefault="00D32CBA" w:rsidP="00357332">
      <w:pPr>
        <w:spacing w:after="0" w:line="257" w:lineRule="auto"/>
        <w:rPr>
          <w:b/>
          <w:sz w:val="28"/>
          <w:szCs w:val="28"/>
          <w:u w:val="single"/>
        </w:rPr>
      </w:pPr>
    </w:p>
    <w:p w14:paraId="12722BD0" w14:textId="77777777" w:rsidR="00D32CBA" w:rsidRDefault="00D32CBA" w:rsidP="00357332">
      <w:pPr>
        <w:spacing w:after="0" w:line="257" w:lineRule="auto"/>
        <w:rPr>
          <w:b/>
          <w:sz w:val="28"/>
          <w:szCs w:val="28"/>
          <w:u w:val="single"/>
        </w:rPr>
      </w:pPr>
    </w:p>
    <w:p w14:paraId="59FC1A77" w14:textId="77777777" w:rsidR="00D32CBA" w:rsidRDefault="00D32CBA" w:rsidP="00357332">
      <w:pPr>
        <w:spacing w:after="0" w:line="257" w:lineRule="auto"/>
        <w:rPr>
          <w:b/>
          <w:sz w:val="28"/>
          <w:szCs w:val="28"/>
          <w:u w:val="single"/>
        </w:rPr>
      </w:pPr>
    </w:p>
    <w:p w14:paraId="7DDA7FC6" w14:textId="77777777" w:rsidR="00956191" w:rsidRDefault="00956191" w:rsidP="00357332">
      <w:pPr>
        <w:spacing w:after="0" w:line="257" w:lineRule="auto"/>
        <w:rPr>
          <w:b/>
          <w:sz w:val="28"/>
          <w:szCs w:val="28"/>
          <w:u w:val="single"/>
        </w:rPr>
      </w:pPr>
    </w:p>
    <w:p w14:paraId="36D3CDAF" w14:textId="449AB33A" w:rsidR="00AF4834" w:rsidRPr="00357332" w:rsidRDefault="00AF4834" w:rsidP="00357332">
      <w:pPr>
        <w:spacing w:after="0" w:line="257" w:lineRule="auto"/>
        <w:rPr>
          <w:sz w:val="24"/>
          <w:szCs w:val="24"/>
          <w:u w:val="single"/>
        </w:rPr>
      </w:pPr>
      <w:r w:rsidRPr="004D6B43">
        <w:rPr>
          <w:b/>
          <w:sz w:val="28"/>
          <w:szCs w:val="28"/>
          <w:u w:val="single"/>
        </w:rPr>
        <w:lastRenderedPageBreak/>
        <w:t>What’s G</w:t>
      </w:r>
      <w:r w:rsidR="003D667E" w:rsidRPr="004D6B43">
        <w:rPr>
          <w:b/>
          <w:sz w:val="28"/>
          <w:szCs w:val="28"/>
          <w:u w:val="single"/>
        </w:rPr>
        <w:t xml:space="preserve">oing </w:t>
      </w:r>
      <w:r w:rsidRPr="004D6B43">
        <w:rPr>
          <w:b/>
          <w:sz w:val="28"/>
          <w:szCs w:val="28"/>
          <w:u w:val="single"/>
        </w:rPr>
        <w:t>O</w:t>
      </w:r>
      <w:r w:rsidR="003D667E" w:rsidRPr="004D6B43">
        <w:rPr>
          <w:b/>
          <w:sz w:val="28"/>
          <w:szCs w:val="28"/>
          <w:u w:val="single"/>
        </w:rPr>
        <w:t xml:space="preserve">n in our </w:t>
      </w:r>
      <w:r w:rsidR="001E349F" w:rsidRPr="004D6B43">
        <w:rPr>
          <w:b/>
          <w:sz w:val="28"/>
          <w:szCs w:val="28"/>
          <w:u w:val="single"/>
        </w:rPr>
        <w:t>L</w:t>
      </w:r>
      <w:r w:rsidR="003D667E" w:rsidRPr="004D6B43">
        <w:rPr>
          <w:b/>
          <w:sz w:val="28"/>
          <w:szCs w:val="28"/>
          <w:u w:val="single"/>
        </w:rPr>
        <w:t xml:space="preserve">ocal </w:t>
      </w:r>
      <w:r w:rsidR="001E349F" w:rsidRPr="004D6B43">
        <w:rPr>
          <w:b/>
          <w:sz w:val="28"/>
          <w:szCs w:val="28"/>
          <w:u w:val="single"/>
        </w:rPr>
        <w:t>P</w:t>
      </w:r>
      <w:r w:rsidR="003D667E" w:rsidRPr="004D6B43">
        <w:rPr>
          <w:b/>
          <w:sz w:val="28"/>
          <w:szCs w:val="28"/>
          <w:u w:val="single"/>
        </w:rPr>
        <w:t xml:space="preserve">arish </w:t>
      </w:r>
      <w:r w:rsidR="001E349F" w:rsidRPr="004D6B43">
        <w:rPr>
          <w:b/>
          <w:sz w:val="28"/>
          <w:szCs w:val="28"/>
          <w:u w:val="single"/>
        </w:rPr>
        <w:t>C</w:t>
      </w:r>
      <w:r w:rsidR="003D667E" w:rsidRPr="004D6B43">
        <w:rPr>
          <w:b/>
          <w:sz w:val="28"/>
          <w:szCs w:val="28"/>
          <w:u w:val="single"/>
        </w:rPr>
        <w:t>ommuni</w:t>
      </w:r>
      <w:r w:rsidRPr="004D6B43">
        <w:rPr>
          <w:b/>
          <w:sz w:val="28"/>
          <w:szCs w:val="28"/>
          <w:u w:val="single"/>
        </w:rPr>
        <w:t xml:space="preserve">ties </w:t>
      </w:r>
    </w:p>
    <w:p w14:paraId="2A916A52" w14:textId="77777777" w:rsidR="00357332" w:rsidRDefault="00357332" w:rsidP="003D667E">
      <w:pPr>
        <w:spacing w:after="0" w:line="256" w:lineRule="auto"/>
        <w:rPr>
          <w:sz w:val="24"/>
          <w:szCs w:val="24"/>
        </w:rPr>
      </w:pPr>
    </w:p>
    <w:p w14:paraId="1061BBC9" w14:textId="46B50BC5" w:rsidR="003D667E" w:rsidRDefault="00AF4834" w:rsidP="003D667E">
      <w:pPr>
        <w:spacing w:after="0" w:line="256" w:lineRule="auto"/>
        <w:rPr>
          <w:sz w:val="24"/>
          <w:szCs w:val="24"/>
        </w:rPr>
      </w:pPr>
      <w:r>
        <w:rPr>
          <w:sz w:val="24"/>
          <w:szCs w:val="24"/>
        </w:rPr>
        <w:t>H</w:t>
      </w:r>
      <w:r w:rsidR="003D667E" w:rsidRPr="00CA4DFE">
        <w:rPr>
          <w:sz w:val="24"/>
          <w:szCs w:val="24"/>
        </w:rPr>
        <w:t>ere is a link to the Erdington Abbey</w:t>
      </w:r>
      <w:r w:rsidR="00D56896">
        <w:rPr>
          <w:sz w:val="24"/>
          <w:szCs w:val="24"/>
        </w:rPr>
        <w:t xml:space="preserve"> parish</w:t>
      </w:r>
      <w:r w:rsidR="003D667E" w:rsidRPr="00CA4DFE">
        <w:rPr>
          <w:sz w:val="24"/>
          <w:szCs w:val="24"/>
        </w:rPr>
        <w:t xml:space="preserve"> newsletter:</w:t>
      </w:r>
    </w:p>
    <w:p w14:paraId="5FA449B8" w14:textId="4CDE42C2" w:rsidR="008E13A6" w:rsidRDefault="001212BF" w:rsidP="41B1A381">
      <w:pPr>
        <w:spacing w:after="0"/>
        <w:rPr>
          <w:sz w:val="24"/>
          <w:szCs w:val="24"/>
        </w:rPr>
      </w:pPr>
      <w:hyperlink r:id="rId13" w:history="1">
        <w:r w:rsidR="00BB55C3" w:rsidRPr="007408DC">
          <w:rPr>
            <w:rStyle w:val="Hyperlink"/>
            <w:sz w:val="24"/>
            <w:szCs w:val="24"/>
          </w:rPr>
          <w:t>http://www.erdingtonabbey.co.uk/eacontent/uploads/2021/05/Bulletin-6th-Sunday-of-Easter-9-May-21.pdf</w:t>
        </w:r>
      </w:hyperlink>
    </w:p>
    <w:p w14:paraId="2CB7B392" w14:textId="77777777" w:rsidR="00BB55C3" w:rsidRDefault="00BB55C3" w:rsidP="41B1A381">
      <w:pPr>
        <w:spacing w:after="0"/>
        <w:rPr>
          <w:sz w:val="24"/>
          <w:szCs w:val="24"/>
        </w:rPr>
      </w:pPr>
    </w:p>
    <w:p w14:paraId="634ED603" w14:textId="01B9AC26" w:rsidR="00AF4834" w:rsidRDefault="00AF4834" w:rsidP="41B1A381">
      <w:pPr>
        <w:spacing w:after="0"/>
        <w:rPr>
          <w:sz w:val="24"/>
          <w:szCs w:val="24"/>
        </w:rPr>
      </w:pPr>
      <w:r w:rsidRPr="0054435F">
        <w:rPr>
          <w:sz w:val="24"/>
          <w:szCs w:val="24"/>
        </w:rPr>
        <w:t>Here is a link to the parish newsletter of St. Nicholas Church in Boldmere:</w:t>
      </w:r>
    </w:p>
    <w:p w14:paraId="0918FBCF" w14:textId="0E0D67B8" w:rsidR="008E13A6" w:rsidRDefault="001212BF" w:rsidP="41B1A381">
      <w:pPr>
        <w:spacing w:after="0"/>
        <w:rPr>
          <w:sz w:val="24"/>
          <w:szCs w:val="24"/>
        </w:rPr>
      </w:pPr>
      <w:hyperlink r:id="rId14" w:history="1">
        <w:r w:rsidR="00D32CBA" w:rsidRPr="005F5912">
          <w:rPr>
            <w:rStyle w:val="Hyperlink"/>
            <w:sz w:val="24"/>
            <w:szCs w:val="24"/>
          </w:rPr>
          <w:t>https://www.stnicholasboldmere.co.uk/uploads/6/2/5/9/62597781/easter_6.pdf</w:t>
        </w:r>
      </w:hyperlink>
    </w:p>
    <w:p w14:paraId="06326D7E" w14:textId="77777777" w:rsidR="00D32CBA" w:rsidRDefault="00D32CBA" w:rsidP="41B1A381">
      <w:pPr>
        <w:spacing w:after="0"/>
        <w:rPr>
          <w:sz w:val="24"/>
          <w:szCs w:val="24"/>
        </w:rPr>
      </w:pPr>
    </w:p>
    <w:p w14:paraId="16213236" w14:textId="02227BEB" w:rsidR="00AF4834" w:rsidRDefault="00AF4834" w:rsidP="41B1A381">
      <w:pPr>
        <w:spacing w:after="0"/>
        <w:rPr>
          <w:sz w:val="24"/>
          <w:szCs w:val="24"/>
        </w:rPr>
      </w:pPr>
      <w:r w:rsidRPr="0054435F">
        <w:rPr>
          <w:sz w:val="24"/>
          <w:szCs w:val="24"/>
        </w:rPr>
        <w:t xml:space="preserve">Here is a </w:t>
      </w:r>
      <w:r w:rsidR="00A64942" w:rsidRPr="0054435F">
        <w:rPr>
          <w:sz w:val="24"/>
          <w:szCs w:val="24"/>
        </w:rPr>
        <w:t>copy of</w:t>
      </w:r>
      <w:r w:rsidRPr="0054435F">
        <w:rPr>
          <w:sz w:val="24"/>
          <w:szCs w:val="24"/>
        </w:rPr>
        <w:t xml:space="preserve"> the parish newsletter of Christ the King Church in Kingstanding:</w:t>
      </w:r>
    </w:p>
    <w:p w14:paraId="15800050" w14:textId="1247B971" w:rsidR="004704D9" w:rsidRDefault="00BB55C3" w:rsidP="41B1A381">
      <w:pPr>
        <w:spacing w:after="0"/>
        <w:rPr>
          <w:sz w:val="24"/>
          <w:szCs w:val="24"/>
        </w:rPr>
      </w:pPr>
      <w:r>
        <w:object w:dxaOrig="1543" w:dyaOrig="991" w14:anchorId="51E9D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AcroExch.Document.DC" ShapeID="_x0000_i1025" DrawAspect="Icon" ObjectID="_1682326657" r:id="rId16"/>
        </w:object>
      </w:r>
    </w:p>
    <w:p w14:paraId="7AF7D7B1" w14:textId="77777777" w:rsidR="00BB0CAD" w:rsidRDefault="00BB0CAD" w:rsidP="41B1A381">
      <w:pPr>
        <w:spacing w:after="0"/>
        <w:rPr>
          <w:sz w:val="24"/>
          <w:szCs w:val="24"/>
        </w:rPr>
      </w:pPr>
    </w:p>
    <w:p w14:paraId="4C2AA760" w14:textId="6C0AF221" w:rsidR="00C950D6" w:rsidRDefault="00C950D6" w:rsidP="41B1A381">
      <w:pPr>
        <w:spacing w:after="0"/>
        <w:rPr>
          <w:sz w:val="24"/>
          <w:szCs w:val="24"/>
        </w:rPr>
      </w:pPr>
      <w:r>
        <w:rPr>
          <w:sz w:val="24"/>
          <w:szCs w:val="24"/>
        </w:rPr>
        <w:t xml:space="preserve">Here is a </w:t>
      </w:r>
      <w:r w:rsidR="008F13EC">
        <w:rPr>
          <w:sz w:val="24"/>
          <w:szCs w:val="24"/>
        </w:rPr>
        <w:t xml:space="preserve">copy of </w:t>
      </w:r>
      <w:r>
        <w:rPr>
          <w:sz w:val="24"/>
          <w:szCs w:val="24"/>
        </w:rPr>
        <w:t>the parish newsletter of St. Margaret Mary’s, Perry Common:</w:t>
      </w:r>
    </w:p>
    <w:p w14:paraId="48DD2682" w14:textId="797BEB09" w:rsidR="00781178" w:rsidRDefault="0029313F" w:rsidP="41B1A381">
      <w:pPr>
        <w:spacing w:after="0"/>
        <w:rPr>
          <w:sz w:val="24"/>
          <w:szCs w:val="24"/>
        </w:rPr>
      </w:pPr>
      <w:r>
        <w:object w:dxaOrig="1543" w:dyaOrig="991" w14:anchorId="0D65124E">
          <v:shape id="_x0000_i1026" type="#_x0000_t75" style="width:77.25pt;height:49.5pt" o:ole="">
            <v:imagedata r:id="rId17" o:title=""/>
          </v:shape>
          <o:OLEObject Type="Embed" ProgID="Word.Document.12" ShapeID="_x0000_i1026" DrawAspect="Icon" ObjectID="_1682326658" r:id="rId18">
            <o:FieldCodes>\s</o:FieldCodes>
          </o:OLEObject>
        </w:object>
      </w:r>
    </w:p>
    <w:p w14:paraId="4511AADA" w14:textId="77777777" w:rsidR="00BB0CAD" w:rsidRDefault="00BB0CAD" w:rsidP="41B1A381">
      <w:pPr>
        <w:spacing w:after="0"/>
        <w:rPr>
          <w:sz w:val="24"/>
          <w:szCs w:val="24"/>
        </w:rPr>
      </w:pPr>
      <w:bookmarkStart w:id="2" w:name="_Hlk50461433"/>
    </w:p>
    <w:p w14:paraId="56CC9A36" w14:textId="111A9D4F" w:rsidR="00347E41" w:rsidRDefault="00810327" w:rsidP="41B1A381">
      <w:pPr>
        <w:spacing w:after="0"/>
        <w:rPr>
          <w:sz w:val="24"/>
          <w:szCs w:val="24"/>
        </w:rPr>
      </w:pPr>
      <w:r w:rsidRPr="0054435F">
        <w:rPr>
          <w:sz w:val="24"/>
          <w:szCs w:val="24"/>
        </w:rPr>
        <w:t>Here is a link to the parish newsletter of Holy Cross</w:t>
      </w:r>
      <w:r w:rsidR="00E300EA" w:rsidRPr="0054435F">
        <w:rPr>
          <w:sz w:val="24"/>
          <w:szCs w:val="24"/>
        </w:rPr>
        <w:t xml:space="preserve"> &amp; St. Francis</w:t>
      </w:r>
      <w:r w:rsidRPr="0054435F">
        <w:rPr>
          <w:sz w:val="24"/>
          <w:szCs w:val="24"/>
        </w:rPr>
        <w:t xml:space="preserve"> Church in Walmley:</w:t>
      </w:r>
    </w:p>
    <w:bookmarkStart w:id="3" w:name="_Hlk52282640"/>
    <w:p w14:paraId="102AD126" w14:textId="5F9A7F9E" w:rsidR="008E13A6" w:rsidRDefault="00BB55C3" w:rsidP="00B6429D">
      <w:pPr>
        <w:spacing w:after="0"/>
        <w:rPr>
          <w:rFonts w:cstheme="minorHAnsi"/>
          <w:sz w:val="24"/>
          <w:szCs w:val="24"/>
          <w:u w:val="single"/>
        </w:rPr>
      </w:pPr>
      <w:r>
        <w:rPr>
          <w:rFonts w:cstheme="minorHAnsi"/>
          <w:sz w:val="24"/>
          <w:szCs w:val="24"/>
          <w:u w:val="single"/>
        </w:rPr>
        <w:fldChar w:fldCharType="begin"/>
      </w:r>
      <w:r>
        <w:rPr>
          <w:rFonts w:cstheme="minorHAnsi"/>
          <w:sz w:val="24"/>
          <w:szCs w:val="24"/>
          <w:u w:val="single"/>
        </w:rPr>
        <w:instrText xml:space="preserve"> HYPERLINK "</w:instrText>
      </w:r>
      <w:r w:rsidRPr="00BB55C3">
        <w:rPr>
          <w:rFonts w:cstheme="minorHAnsi"/>
          <w:sz w:val="24"/>
          <w:szCs w:val="24"/>
          <w:u w:val="single"/>
        </w:rPr>
        <w:instrText>https://www.hcsf.org.uk/bulletin-for-the-week-beginning-9th-may-the-sixth-sunday-of-easter/</w:instrText>
      </w:r>
      <w:r>
        <w:rPr>
          <w:rFonts w:cstheme="minorHAnsi"/>
          <w:sz w:val="24"/>
          <w:szCs w:val="24"/>
          <w:u w:val="single"/>
        </w:rPr>
        <w:instrText xml:space="preserve">" </w:instrText>
      </w:r>
      <w:r>
        <w:rPr>
          <w:rFonts w:cstheme="minorHAnsi"/>
          <w:sz w:val="24"/>
          <w:szCs w:val="24"/>
          <w:u w:val="single"/>
        </w:rPr>
        <w:fldChar w:fldCharType="separate"/>
      </w:r>
      <w:r w:rsidRPr="007408DC">
        <w:rPr>
          <w:rStyle w:val="Hyperlink"/>
          <w:rFonts w:cstheme="minorHAnsi"/>
          <w:sz w:val="24"/>
          <w:szCs w:val="24"/>
        </w:rPr>
        <w:t>https://www.hcsf.org.uk/bulletin-for-the-week-beginning-9th-may-the-sixth-sunday-of-easter/</w:t>
      </w:r>
      <w:r>
        <w:rPr>
          <w:rFonts w:cstheme="minorHAnsi"/>
          <w:sz w:val="24"/>
          <w:szCs w:val="24"/>
          <w:u w:val="single"/>
        </w:rPr>
        <w:fldChar w:fldCharType="end"/>
      </w:r>
    </w:p>
    <w:p w14:paraId="0CE0DCC5" w14:textId="77777777" w:rsidR="00BB55C3" w:rsidRPr="00D23851" w:rsidRDefault="00BB55C3" w:rsidP="00B6429D">
      <w:pPr>
        <w:spacing w:after="0"/>
        <w:rPr>
          <w:rFonts w:cstheme="minorHAnsi"/>
          <w:sz w:val="24"/>
          <w:szCs w:val="24"/>
          <w:u w:val="single"/>
        </w:rPr>
      </w:pPr>
    </w:p>
    <w:p w14:paraId="3CE3FD46" w14:textId="77777777" w:rsidR="00357332" w:rsidRDefault="00357332" w:rsidP="00B6429D">
      <w:pPr>
        <w:spacing w:after="0"/>
        <w:rPr>
          <w:rFonts w:cstheme="minorHAnsi"/>
          <w:b/>
          <w:sz w:val="28"/>
          <w:szCs w:val="28"/>
          <w:u w:val="single"/>
        </w:rPr>
      </w:pPr>
    </w:p>
    <w:p w14:paraId="3840D841" w14:textId="4B06CF86" w:rsidR="00522EAB" w:rsidRPr="00C649AA" w:rsidRDefault="00637000" w:rsidP="00B6429D">
      <w:pPr>
        <w:spacing w:after="0"/>
        <w:rPr>
          <w:rFonts w:cstheme="minorHAnsi"/>
          <w:sz w:val="24"/>
          <w:szCs w:val="24"/>
        </w:rPr>
      </w:pPr>
      <w:r>
        <w:rPr>
          <w:noProof/>
        </w:rPr>
        <w:drawing>
          <wp:anchor distT="0" distB="0" distL="114300" distR="114300" simplePos="0" relativeHeight="251682816" behindDoc="0" locked="0" layoutInCell="1" allowOverlap="1" wp14:anchorId="3E7B0BD5" wp14:editId="581D4121">
            <wp:simplePos x="0" y="0"/>
            <wp:positionH relativeFrom="margin">
              <wp:posOffset>3752850</wp:posOffset>
            </wp:positionH>
            <wp:positionV relativeFrom="paragraph">
              <wp:posOffset>127635</wp:posOffset>
            </wp:positionV>
            <wp:extent cx="2190750" cy="2400300"/>
            <wp:effectExtent l="0" t="0" r="0" b="0"/>
            <wp:wrapSquare wrapText="bothSides"/>
            <wp:docPr id="50" name="Picture 50" descr="Easter liturgies move online in response to Covid-19 restr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liturgies move online in response to Covid-19 restric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400300"/>
                    </a:xfrm>
                    <a:prstGeom prst="rect">
                      <a:avLst/>
                    </a:prstGeom>
                    <a:noFill/>
                    <a:ln>
                      <a:noFill/>
                    </a:ln>
                  </pic:spPr>
                </pic:pic>
              </a:graphicData>
            </a:graphic>
            <wp14:sizeRelH relativeFrom="margin">
              <wp14:pctWidth>0</wp14:pctWidth>
            </wp14:sizeRelH>
          </wp:anchor>
        </w:drawing>
      </w:r>
      <w:r w:rsidR="00522EAB">
        <w:rPr>
          <w:rFonts w:cstheme="minorHAnsi"/>
          <w:b/>
          <w:sz w:val="28"/>
          <w:szCs w:val="28"/>
          <w:u w:val="single"/>
        </w:rPr>
        <w:t>Mass Online</w:t>
      </w:r>
    </w:p>
    <w:p w14:paraId="5D53D036" w14:textId="4A886443" w:rsidR="005923F2" w:rsidRDefault="00522EAB" w:rsidP="005923F2">
      <w:pPr>
        <w:spacing w:after="0" w:line="240" w:lineRule="auto"/>
        <w:rPr>
          <w:sz w:val="24"/>
          <w:szCs w:val="24"/>
        </w:rPr>
      </w:pPr>
      <w:r>
        <w:rPr>
          <w:rFonts w:cstheme="minorHAnsi"/>
          <w:sz w:val="24"/>
          <w:szCs w:val="24"/>
        </w:rPr>
        <w:t xml:space="preserve">You will be able to access </w:t>
      </w:r>
      <w:r>
        <w:rPr>
          <w:sz w:val="24"/>
          <w:szCs w:val="24"/>
        </w:rPr>
        <w:t xml:space="preserve">mass </w:t>
      </w:r>
      <w:r w:rsidRPr="00CA4DFE">
        <w:rPr>
          <w:sz w:val="24"/>
          <w:szCs w:val="24"/>
        </w:rPr>
        <w:t>each day and every Sunda</w:t>
      </w:r>
      <w:r>
        <w:rPr>
          <w:sz w:val="24"/>
          <w:szCs w:val="24"/>
        </w:rPr>
        <w:t>y streamed live from St. Chad’s Cathedral and here is the link to access these:</w:t>
      </w:r>
    </w:p>
    <w:p w14:paraId="7E4CD040" w14:textId="29694A64" w:rsidR="00522EAB" w:rsidRPr="00817E57" w:rsidRDefault="001212BF" w:rsidP="005923F2">
      <w:pPr>
        <w:spacing w:after="0" w:line="240" w:lineRule="auto"/>
        <w:rPr>
          <w:sz w:val="24"/>
          <w:szCs w:val="24"/>
        </w:rPr>
      </w:pPr>
      <w:hyperlink r:id="rId20" w:history="1">
        <w:r w:rsidR="005923F2" w:rsidRPr="004728FB">
          <w:rPr>
            <w:rStyle w:val="Hyperlink"/>
            <w:sz w:val="24"/>
            <w:szCs w:val="24"/>
          </w:rPr>
          <w:t>www.stchadscathedral.org.uk</w:t>
        </w:r>
      </w:hyperlink>
    </w:p>
    <w:p w14:paraId="3D25D94D" w14:textId="77777777" w:rsidR="005923F2" w:rsidRDefault="005923F2" w:rsidP="00522EAB">
      <w:pPr>
        <w:spacing w:after="0" w:line="256" w:lineRule="auto"/>
        <w:rPr>
          <w:rStyle w:val="Hyperlink"/>
          <w:color w:val="auto"/>
          <w:sz w:val="24"/>
          <w:szCs w:val="24"/>
          <w:u w:val="none"/>
        </w:rPr>
      </w:pPr>
    </w:p>
    <w:p w14:paraId="5BA24A10" w14:textId="2EB6FD72" w:rsidR="00522EAB" w:rsidRDefault="00522EAB" w:rsidP="00522EAB">
      <w:pPr>
        <w:spacing w:after="0" w:line="256" w:lineRule="auto"/>
        <w:rPr>
          <w:rStyle w:val="Hyperlink"/>
          <w:color w:val="auto"/>
          <w:u w:val="none"/>
        </w:rPr>
      </w:pPr>
      <w:r w:rsidRPr="00CA4DFE">
        <w:rPr>
          <w:rStyle w:val="Hyperlink"/>
          <w:color w:val="auto"/>
          <w:sz w:val="24"/>
          <w:szCs w:val="24"/>
          <w:u w:val="none"/>
        </w:rPr>
        <w:t>Redemptorist Publications</w:t>
      </w:r>
      <w:r>
        <w:rPr>
          <w:rStyle w:val="Hyperlink"/>
          <w:color w:val="auto"/>
          <w:sz w:val="24"/>
          <w:szCs w:val="24"/>
          <w:u w:val="none"/>
        </w:rPr>
        <w:t xml:space="preserve"> also</w:t>
      </w:r>
      <w:r w:rsidRPr="00CA4DFE">
        <w:rPr>
          <w:rStyle w:val="Hyperlink"/>
          <w:color w:val="auto"/>
          <w:sz w:val="24"/>
          <w:szCs w:val="24"/>
          <w:u w:val="none"/>
        </w:rPr>
        <w:t xml:space="preserve"> </w:t>
      </w:r>
      <w:r>
        <w:rPr>
          <w:rStyle w:val="Hyperlink"/>
          <w:color w:val="auto"/>
          <w:sz w:val="24"/>
          <w:szCs w:val="24"/>
          <w:u w:val="none"/>
        </w:rPr>
        <w:t>continue to make</w:t>
      </w:r>
      <w:r w:rsidRPr="00CA4DFE">
        <w:rPr>
          <w:rStyle w:val="Hyperlink"/>
          <w:color w:val="auto"/>
          <w:sz w:val="24"/>
          <w:szCs w:val="24"/>
          <w:u w:val="none"/>
        </w:rPr>
        <w:t xml:space="preserve"> Sunday mass available online after 12 midday every Saturday. Mass is celebrated by Fr. Denis McBride C.Ss.R from the Redemptorist community in Chawton, Hampshire</w:t>
      </w:r>
      <w:r>
        <w:rPr>
          <w:rStyle w:val="Hyperlink"/>
          <w:color w:val="auto"/>
          <w:u w:val="none"/>
        </w:rPr>
        <w:t>.</w:t>
      </w:r>
    </w:p>
    <w:p w14:paraId="6C52C354" w14:textId="77FD799E" w:rsidR="002C4994" w:rsidRPr="008F13EC" w:rsidRDefault="001212BF" w:rsidP="008F13EC">
      <w:pPr>
        <w:spacing w:after="0" w:line="256" w:lineRule="auto"/>
        <w:rPr>
          <w:color w:val="0563C1" w:themeColor="hyperlink"/>
          <w:sz w:val="24"/>
          <w:szCs w:val="24"/>
          <w:u w:val="single"/>
        </w:rPr>
      </w:pPr>
      <w:hyperlink r:id="rId21" w:history="1">
        <w:r w:rsidR="00522EAB" w:rsidRPr="00B25832">
          <w:rPr>
            <w:rStyle w:val="Hyperlink"/>
            <w:sz w:val="24"/>
            <w:szCs w:val="24"/>
          </w:rPr>
          <w:t>www.rpbooks.co.uk/holy-mass-online</w:t>
        </w:r>
      </w:hyperlink>
      <w:bookmarkEnd w:id="2"/>
      <w:bookmarkEnd w:id="3"/>
      <w:r w:rsidR="00BF4A32">
        <w:rPr>
          <w:rFonts w:cstheme="minorHAnsi"/>
          <w:sz w:val="24"/>
          <w:szCs w:val="24"/>
        </w:rPr>
        <w:t xml:space="preserve">                     </w:t>
      </w:r>
    </w:p>
    <w:p w14:paraId="61A494DE" w14:textId="26AD241B" w:rsidR="002C4994" w:rsidRDefault="002C4994" w:rsidP="00125076">
      <w:pPr>
        <w:spacing w:after="0"/>
        <w:rPr>
          <w:rFonts w:cstheme="minorHAnsi"/>
          <w:sz w:val="24"/>
          <w:szCs w:val="24"/>
        </w:rPr>
      </w:pPr>
    </w:p>
    <w:p w14:paraId="00860B9C" w14:textId="27D64114" w:rsidR="00ED1146" w:rsidRDefault="001573A5" w:rsidP="00153614">
      <w:pPr>
        <w:spacing w:after="0" w:line="240" w:lineRule="auto"/>
        <w:rPr>
          <w:rFonts w:cstheme="minorHAnsi"/>
          <w:sz w:val="24"/>
          <w:szCs w:val="24"/>
        </w:rPr>
      </w:pPr>
      <w:r>
        <w:rPr>
          <w:rFonts w:cstheme="minorHAnsi"/>
          <w:sz w:val="24"/>
          <w:szCs w:val="24"/>
        </w:rPr>
        <w:t xml:space="preserve">       </w:t>
      </w:r>
      <w:r w:rsidR="0082697D">
        <w:rPr>
          <w:rFonts w:cstheme="minorHAnsi"/>
          <w:sz w:val="24"/>
          <w:szCs w:val="24"/>
        </w:rPr>
        <w:t xml:space="preserve">                          </w:t>
      </w:r>
    </w:p>
    <w:p w14:paraId="57C85451" w14:textId="446BDD93" w:rsidR="00BB55C3" w:rsidRDefault="00ED1146" w:rsidP="00153614">
      <w:pPr>
        <w:spacing w:after="0" w:line="240" w:lineRule="auto"/>
        <w:rPr>
          <w:rFonts w:cstheme="minorHAnsi"/>
          <w:sz w:val="24"/>
          <w:szCs w:val="24"/>
        </w:rPr>
      </w:pPr>
      <w:r>
        <w:rPr>
          <w:rFonts w:cstheme="minorHAnsi"/>
          <w:sz w:val="24"/>
          <w:szCs w:val="24"/>
        </w:rPr>
        <w:t xml:space="preserve">                    </w:t>
      </w:r>
      <w:r w:rsidR="00D23851">
        <w:rPr>
          <w:rFonts w:cstheme="minorHAnsi"/>
          <w:sz w:val="24"/>
          <w:szCs w:val="24"/>
        </w:rPr>
        <w:t xml:space="preserve"> </w:t>
      </w:r>
      <w:r>
        <w:rPr>
          <w:rFonts w:cstheme="minorHAnsi"/>
          <w:sz w:val="24"/>
          <w:szCs w:val="24"/>
        </w:rPr>
        <w:t xml:space="preserve">     </w:t>
      </w:r>
      <w:bookmarkStart w:id="4" w:name="_Hlk71101085"/>
    </w:p>
    <w:p w14:paraId="42820D69" w14:textId="235CDD10" w:rsidR="001573A5" w:rsidRDefault="00BB55C3" w:rsidP="00153614">
      <w:pPr>
        <w:spacing w:after="0" w:line="240" w:lineRule="auto"/>
        <w:rPr>
          <w:rFonts w:cstheme="minorHAnsi"/>
          <w:sz w:val="24"/>
          <w:szCs w:val="24"/>
          <w:u w:val="single"/>
        </w:rPr>
      </w:pPr>
      <w:r>
        <w:rPr>
          <w:rFonts w:cstheme="minorHAnsi"/>
          <w:sz w:val="24"/>
          <w:szCs w:val="24"/>
        </w:rPr>
        <w:lastRenderedPageBreak/>
        <w:t xml:space="preserve">                    </w:t>
      </w:r>
      <w:r w:rsidR="004437C2">
        <w:rPr>
          <w:rFonts w:cstheme="minorHAnsi"/>
          <w:sz w:val="24"/>
          <w:szCs w:val="24"/>
        </w:rPr>
        <w:t xml:space="preserve">  </w:t>
      </w:r>
      <w:r w:rsidR="00237139">
        <w:rPr>
          <w:rFonts w:cstheme="minorHAnsi"/>
          <w:sz w:val="24"/>
          <w:szCs w:val="24"/>
          <w:u w:val="single"/>
        </w:rPr>
        <w:t>Scripture</w:t>
      </w:r>
      <w:r w:rsidR="00125076">
        <w:rPr>
          <w:rFonts w:cstheme="minorHAnsi"/>
          <w:sz w:val="24"/>
          <w:szCs w:val="24"/>
          <w:u w:val="single"/>
        </w:rPr>
        <w:t xml:space="preserve"> Reflection</w:t>
      </w:r>
      <w:r w:rsidR="00C950D6">
        <w:rPr>
          <w:rFonts w:cstheme="minorHAnsi"/>
          <w:sz w:val="24"/>
          <w:szCs w:val="24"/>
          <w:u w:val="single"/>
        </w:rPr>
        <w:t xml:space="preserve"> </w:t>
      </w:r>
      <w:r w:rsidR="00B20C0C">
        <w:rPr>
          <w:rFonts w:cstheme="minorHAnsi"/>
          <w:sz w:val="24"/>
          <w:szCs w:val="24"/>
          <w:u w:val="single"/>
        </w:rPr>
        <w:t>–</w:t>
      </w:r>
      <w:r w:rsidR="00C950D6">
        <w:rPr>
          <w:rFonts w:cstheme="minorHAnsi"/>
          <w:sz w:val="24"/>
          <w:szCs w:val="24"/>
          <w:u w:val="single"/>
        </w:rPr>
        <w:t xml:space="preserve"> </w:t>
      </w:r>
      <w:r w:rsidR="00E20ED3">
        <w:rPr>
          <w:rFonts w:cstheme="minorHAnsi"/>
          <w:sz w:val="24"/>
          <w:szCs w:val="24"/>
          <w:u w:val="single"/>
        </w:rPr>
        <w:t xml:space="preserve"> </w:t>
      </w:r>
      <w:r w:rsidR="00C66D8C">
        <w:rPr>
          <w:rFonts w:cstheme="minorHAnsi"/>
          <w:sz w:val="24"/>
          <w:szCs w:val="24"/>
          <w:u w:val="single"/>
        </w:rPr>
        <w:t>7</w:t>
      </w:r>
      <w:r w:rsidR="008678F8" w:rsidRPr="008678F8">
        <w:rPr>
          <w:rFonts w:cstheme="minorHAnsi"/>
          <w:sz w:val="24"/>
          <w:szCs w:val="24"/>
          <w:u w:val="single"/>
          <w:vertAlign w:val="superscript"/>
        </w:rPr>
        <w:t>th</w:t>
      </w:r>
      <w:r w:rsidR="008678F8">
        <w:rPr>
          <w:rFonts w:cstheme="minorHAnsi"/>
          <w:sz w:val="24"/>
          <w:szCs w:val="24"/>
          <w:u w:val="single"/>
        </w:rPr>
        <w:t xml:space="preserve"> </w:t>
      </w:r>
      <w:r w:rsidR="00E20ED3">
        <w:rPr>
          <w:rFonts w:cstheme="minorHAnsi"/>
          <w:sz w:val="24"/>
          <w:szCs w:val="24"/>
          <w:u w:val="single"/>
        </w:rPr>
        <w:t>Sunday</w:t>
      </w:r>
      <w:r w:rsidR="008678F8">
        <w:rPr>
          <w:rFonts w:cstheme="minorHAnsi"/>
          <w:sz w:val="24"/>
          <w:szCs w:val="24"/>
          <w:u w:val="single"/>
        </w:rPr>
        <w:t xml:space="preserve"> of Easter</w:t>
      </w:r>
      <w:r w:rsidR="00D32CBA">
        <w:rPr>
          <w:rFonts w:cstheme="minorHAnsi"/>
          <w:sz w:val="24"/>
          <w:szCs w:val="24"/>
          <w:u w:val="single"/>
        </w:rPr>
        <w:t xml:space="preserve"> Acts 1:15-17, 20-26. John 17:11-19</w:t>
      </w:r>
    </w:p>
    <w:p w14:paraId="574AA4FC" w14:textId="78C7D2FB" w:rsidR="004437C2" w:rsidRDefault="004437C2" w:rsidP="00153614">
      <w:pPr>
        <w:spacing w:after="0" w:line="240" w:lineRule="auto"/>
        <w:rPr>
          <w:rFonts w:cstheme="minorHAnsi"/>
          <w:sz w:val="24"/>
          <w:szCs w:val="24"/>
          <w:u w:val="single"/>
        </w:rPr>
      </w:pPr>
      <w:r>
        <w:rPr>
          <w:noProof/>
        </w:rPr>
        <w:drawing>
          <wp:anchor distT="0" distB="0" distL="114300" distR="114300" simplePos="0" relativeHeight="251691008" behindDoc="0" locked="0" layoutInCell="1" allowOverlap="1" wp14:anchorId="6C87DC24" wp14:editId="4A881773">
            <wp:simplePos x="0" y="0"/>
            <wp:positionH relativeFrom="column">
              <wp:posOffset>-590550</wp:posOffset>
            </wp:positionH>
            <wp:positionV relativeFrom="paragraph">
              <wp:posOffset>147955</wp:posOffset>
            </wp:positionV>
            <wp:extent cx="1190625" cy="18383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06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                                                                                                 </w:t>
      </w:r>
    </w:p>
    <w:p w14:paraId="4148B4CE" w14:textId="160E95A0" w:rsidR="00FF495E" w:rsidRDefault="00D32CBA" w:rsidP="00A54994">
      <w:pPr>
        <w:spacing w:after="0" w:line="240" w:lineRule="auto"/>
        <w:rPr>
          <w:rFonts w:cstheme="minorHAnsi"/>
          <w:sz w:val="24"/>
          <w:szCs w:val="24"/>
        </w:rPr>
      </w:pPr>
      <w:r>
        <w:rPr>
          <w:rFonts w:cstheme="minorHAnsi"/>
          <w:sz w:val="24"/>
          <w:szCs w:val="24"/>
        </w:rPr>
        <w:t>In the gospel of John this week Jesus</w:t>
      </w:r>
      <w:r w:rsidR="00956191">
        <w:rPr>
          <w:rFonts w:cstheme="minorHAnsi"/>
          <w:sz w:val="24"/>
          <w:szCs w:val="24"/>
        </w:rPr>
        <w:t>,</w:t>
      </w:r>
      <w:r>
        <w:rPr>
          <w:rFonts w:cstheme="minorHAnsi"/>
          <w:sz w:val="24"/>
          <w:szCs w:val="24"/>
        </w:rPr>
        <w:t xml:space="preserve"> aware of his pending arrest</w:t>
      </w:r>
      <w:r w:rsidR="00956191">
        <w:rPr>
          <w:rFonts w:cstheme="minorHAnsi"/>
          <w:sz w:val="24"/>
          <w:szCs w:val="24"/>
        </w:rPr>
        <w:t xml:space="preserve"> </w:t>
      </w:r>
      <w:r>
        <w:rPr>
          <w:rFonts w:cstheme="minorHAnsi"/>
          <w:sz w:val="24"/>
          <w:szCs w:val="24"/>
        </w:rPr>
        <w:t xml:space="preserve">which will lead to his </w:t>
      </w:r>
      <w:r w:rsidR="00FF495E">
        <w:rPr>
          <w:rFonts w:cstheme="minorHAnsi"/>
          <w:sz w:val="24"/>
          <w:szCs w:val="24"/>
        </w:rPr>
        <w:t>crucifixion, suffering and death, is not praying to God his Father for himself but for his disciples. This prayer can be summarized with these simple few words,</w:t>
      </w:r>
    </w:p>
    <w:p w14:paraId="30831F58" w14:textId="77777777" w:rsidR="00FF495E" w:rsidRDefault="00FF495E" w:rsidP="00A54994">
      <w:pPr>
        <w:spacing w:after="0" w:line="240" w:lineRule="auto"/>
        <w:rPr>
          <w:rFonts w:cstheme="minorHAnsi"/>
          <w:sz w:val="24"/>
          <w:szCs w:val="24"/>
        </w:rPr>
      </w:pPr>
    </w:p>
    <w:p w14:paraId="52AE8255" w14:textId="63C129FA" w:rsidR="00FF495E" w:rsidRDefault="00FF495E" w:rsidP="00FF495E">
      <w:pPr>
        <w:spacing w:after="0" w:line="240" w:lineRule="auto"/>
        <w:jc w:val="center"/>
        <w:rPr>
          <w:rFonts w:cstheme="minorHAnsi"/>
          <w:sz w:val="24"/>
          <w:szCs w:val="24"/>
        </w:rPr>
      </w:pPr>
      <w:r>
        <w:rPr>
          <w:rFonts w:cstheme="minorHAnsi"/>
          <w:sz w:val="24"/>
          <w:szCs w:val="24"/>
        </w:rPr>
        <w:t>‘That they be one like us.’</w:t>
      </w:r>
    </w:p>
    <w:p w14:paraId="0114793B" w14:textId="77777777" w:rsidR="00FF495E" w:rsidRDefault="00FF495E" w:rsidP="00A54994">
      <w:pPr>
        <w:spacing w:after="0" w:line="240" w:lineRule="auto"/>
        <w:rPr>
          <w:rFonts w:cstheme="minorHAnsi"/>
          <w:sz w:val="24"/>
          <w:szCs w:val="24"/>
        </w:rPr>
      </w:pPr>
    </w:p>
    <w:p w14:paraId="2EF5A7BC" w14:textId="0BCAE088" w:rsidR="008E13A6" w:rsidRDefault="00FF495E" w:rsidP="00A54994">
      <w:pPr>
        <w:spacing w:after="0" w:line="240" w:lineRule="auto"/>
        <w:rPr>
          <w:rFonts w:cstheme="minorHAnsi"/>
          <w:sz w:val="24"/>
          <w:szCs w:val="24"/>
        </w:rPr>
      </w:pPr>
      <w:r>
        <w:rPr>
          <w:rFonts w:cstheme="minorHAnsi"/>
          <w:sz w:val="24"/>
          <w:szCs w:val="24"/>
        </w:rPr>
        <w:t>His prayer for his disciples and friends was that they be true to his name after he was no longer with them and that they be sent into the world to spread the truth.</w:t>
      </w:r>
    </w:p>
    <w:p w14:paraId="4391114C" w14:textId="2F515758" w:rsidR="00FF495E" w:rsidRDefault="00FF495E" w:rsidP="00A54994">
      <w:pPr>
        <w:spacing w:after="0" w:line="240" w:lineRule="auto"/>
        <w:rPr>
          <w:rFonts w:cstheme="minorHAnsi"/>
          <w:sz w:val="24"/>
          <w:szCs w:val="24"/>
        </w:rPr>
      </w:pPr>
    </w:p>
    <w:p w14:paraId="3D205916" w14:textId="77777777" w:rsidR="00FF495E" w:rsidRDefault="00FF495E" w:rsidP="00A54994">
      <w:pPr>
        <w:spacing w:after="0" w:line="240" w:lineRule="auto"/>
        <w:rPr>
          <w:rFonts w:cstheme="minorHAnsi"/>
          <w:sz w:val="24"/>
          <w:szCs w:val="24"/>
        </w:rPr>
      </w:pPr>
      <w:r>
        <w:rPr>
          <w:rFonts w:cstheme="minorHAnsi"/>
          <w:sz w:val="24"/>
          <w:szCs w:val="24"/>
        </w:rPr>
        <w:t xml:space="preserve">Fortunately for us all the disciples did continue to see that their mission was only just beginning after they had witnessed the resurrection, as we read in the Acts of the Apostles that they chose Matthias to bring their number back to twelve after the betrayal of Judas. </w:t>
      </w:r>
    </w:p>
    <w:p w14:paraId="1D0A8A66" w14:textId="77777777" w:rsidR="00FF495E" w:rsidRDefault="00FF495E" w:rsidP="00A54994">
      <w:pPr>
        <w:spacing w:after="0" w:line="240" w:lineRule="auto"/>
        <w:rPr>
          <w:rFonts w:cstheme="minorHAnsi"/>
          <w:sz w:val="24"/>
          <w:szCs w:val="24"/>
        </w:rPr>
      </w:pPr>
    </w:p>
    <w:p w14:paraId="5E90906D" w14:textId="1D067D88" w:rsidR="00FF495E" w:rsidRPr="00D32CBA" w:rsidRDefault="00FF495E" w:rsidP="00A54994">
      <w:pPr>
        <w:spacing w:after="0" w:line="240" w:lineRule="auto"/>
        <w:rPr>
          <w:rFonts w:cstheme="minorHAnsi"/>
          <w:sz w:val="24"/>
          <w:szCs w:val="24"/>
        </w:rPr>
      </w:pPr>
      <w:r>
        <w:rPr>
          <w:rFonts w:cstheme="minorHAnsi"/>
          <w:sz w:val="24"/>
          <w:szCs w:val="24"/>
        </w:rPr>
        <w:t>He was called by God just as we are.</w:t>
      </w:r>
    </w:p>
    <w:p w14:paraId="4AA14C67" w14:textId="386C232D" w:rsidR="00C66D8C" w:rsidRDefault="00C66D8C" w:rsidP="00A54994">
      <w:pPr>
        <w:spacing w:after="0" w:line="240" w:lineRule="auto"/>
        <w:rPr>
          <w:rFonts w:ascii="Monotype Corsiva" w:hAnsi="Monotype Corsiva" w:cs="Helvetica"/>
          <w:b/>
          <w:sz w:val="36"/>
          <w:szCs w:val="36"/>
          <w:u w:val="single"/>
          <w:shd w:val="clear" w:color="auto" w:fill="FFFFFF"/>
        </w:rPr>
      </w:pPr>
    </w:p>
    <w:p w14:paraId="278E5110" w14:textId="77777777" w:rsidR="00FF495E" w:rsidRDefault="00FF495E" w:rsidP="00A54994">
      <w:pPr>
        <w:spacing w:after="0" w:line="240" w:lineRule="auto"/>
        <w:rPr>
          <w:rFonts w:ascii="Monotype Corsiva" w:hAnsi="Monotype Corsiva" w:cs="Helvetica"/>
          <w:b/>
          <w:sz w:val="36"/>
          <w:szCs w:val="36"/>
          <w:u w:val="single"/>
          <w:shd w:val="clear" w:color="auto" w:fill="FFFFFF"/>
        </w:rPr>
      </w:pPr>
    </w:p>
    <w:p w14:paraId="5D5E76B9" w14:textId="1180BF91" w:rsidR="00C66D8C" w:rsidRDefault="006F30ED" w:rsidP="00A54994">
      <w:pPr>
        <w:spacing w:after="0" w:line="240" w:lineRule="auto"/>
        <w:rPr>
          <w:rFonts w:ascii="Monotype Corsiva" w:hAnsi="Monotype Corsiva" w:cs="Helvetica"/>
          <w:b/>
          <w:sz w:val="36"/>
          <w:szCs w:val="36"/>
          <w:u w:val="single"/>
          <w:shd w:val="clear" w:color="auto" w:fill="FFFFFF"/>
        </w:rPr>
      </w:pPr>
      <w:r>
        <w:rPr>
          <w:noProof/>
        </w:rPr>
        <w:drawing>
          <wp:anchor distT="0" distB="0" distL="114300" distR="114300" simplePos="0" relativeHeight="251694080" behindDoc="0" locked="0" layoutInCell="1" allowOverlap="1" wp14:anchorId="59887D84" wp14:editId="53FED45D">
            <wp:simplePos x="0" y="0"/>
            <wp:positionH relativeFrom="column">
              <wp:posOffset>3724275</wp:posOffset>
            </wp:positionH>
            <wp:positionV relativeFrom="paragraph">
              <wp:posOffset>200660</wp:posOffset>
            </wp:positionV>
            <wp:extent cx="2571750" cy="3857625"/>
            <wp:effectExtent l="0" t="0" r="0" b="9525"/>
            <wp:wrapSquare wrapText="bothSides"/>
            <wp:docPr id="6" name="Picture 6" descr="Our Lady of Perpetual Help Novena | Pray Catholic Nov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Lady of Perpetual Help Novena | Pray Catholic Novena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3857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245F04" w14:textId="1190D292" w:rsidR="00A54994" w:rsidRPr="0001649C" w:rsidRDefault="006F30ED" w:rsidP="00B616A6">
      <w:pPr>
        <w:spacing w:after="0" w:line="240" w:lineRule="auto"/>
        <w:rPr>
          <w:rFonts w:cstheme="minorHAnsi"/>
          <w:sz w:val="24"/>
          <w:szCs w:val="24"/>
        </w:rPr>
      </w:pPr>
      <w:r>
        <w:rPr>
          <w:rFonts w:ascii="Monotype Corsiva" w:hAnsi="Monotype Corsiva" w:cs="Helvetica"/>
          <w:b/>
          <w:sz w:val="36"/>
          <w:szCs w:val="36"/>
          <w:u w:val="single"/>
          <w:shd w:val="clear" w:color="auto" w:fill="FFFFFF"/>
        </w:rPr>
        <w:t>The month of May is dedicated to Our Lady</w:t>
      </w:r>
    </w:p>
    <w:bookmarkEnd w:id="4"/>
    <w:p w14:paraId="4A617159" w14:textId="19C892E1" w:rsidR="0082697D" w:rsidRDefault="00A54994" w:rsidP="00A54994">
      <w:pPr>
        <w:pStyle w:val="font8"/>
        <w:spacing w:before="0" w:beforeAutospacing="0" w:after="0" w:afterAutospacing="0"/>
        <w:textAlignment w:val="baseline"/>
        <w:rPr>
          <w:rFonts w:ascii="Monotype Corsiva" w:hAnsi="Monotype Corsiva" w:cstheme="minorHAnsi"/>
          <w:b/>
          <w:color w:val="000000"/>
          <w:sz w:val="28"/>
          <w:szCs w:val="28"/>
        </w:rPr>
      </w:pPr>
      <w:r w:rsidRPr="00A54994">
        <w:rPr>
          <w:rFonts w:ascii="Monotype Corsiva" w:hAnsi="Monotype Corsiva" w:cstheme="minorHAnsi"/>
          <w:b/>
          <w:color w:val="000000"/>
          <w:sz w:val="28"/>
          <w:szCs w:val="28"/>
        </w:rPr>
        <w:t> </w:t>
      </w:r>
    </w:p>
    <w:p w14:paraId="3EB780D4" w14:textId="6964E419" w:rsidR="00FF495E" w:rsidRPr="005A72DA" w:rsidRDefault="00FF495E"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Holy Mary, Mother of God,</w:t>
      </w:r>
    </w:p>
    <w:p w14:paraId="5E8F80B3" w14:textId="6CEA66AB" w:rsidR="00FF495E" w:rsidRPr="005A72DA" w:rsidRDefault="00FF495E"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you have given the world its true light,</w:t>
      </w:r>
    </w:p>
    <w:p w14:paraId="777191D9" w14:textId="37B017C1" w:rsidR="00FF495E" w:rsidRPr="005A72DA" w:rsidRDefault="00FF495E"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Jesus your Son – the Son of God.</w:t>
      </w:r>
    </w:p>
    <w:p w14:paraId="798C1BEE" w14:textId="5D8C0810" w:rsidR="00FF495E" w:rsidRPr="005A72DA" w:rsidRDefault="00FF495E"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You abandoned yourself completely to God’s call</w:t>
      </w:r>
    </w:p>
    <w:p w14:paraId="601E3A02" w14:textId="2CEDA279" w:rsidR="00FF495E" w:rsidRPr="005A72DA" w:rsidRDefault="00FF495E"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 xml:space="preserve">and thus became a wellspring of the goodness </w:t>
      </w:r>
    </w:p>
    <w:p w14:paraId="337EC4F0" w14:textId="0D62C9EC" w:rsidR="00FF495E" w:rsidRPr="005A72DA" w:rsidRDefault="00FF495E"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which flows forth from him.</w:t>
      </w:r>
    </w:p>
    <w:p w14:paraId="21E90B1F" w14:textId="4E009422" w:rsidR="00FF495E" w:rsidRPr="005A72DA" w:rsidRDefault="00FF495E"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 xml:space="preserve">Show us </w:t>
      </w:r>
      <w:r w:rsidR="005A72DA" w:rsidRPr="005A72DA">
        <w:rPr>
          <w:rFonts w:ascii="Monotype Corsiva" w:hAnsi="Monotype Corsiva" w:cstheme="minorHAnsi"/>
          <w:b/>
          <w:color w:val="000000"/>
          <w:sz w:val="32"/>
          <w:szCs w:val="32"/>
        </w:rPr>
        <w:t>Jesus.</w:t>
      </w:r>
    </w:p>
    <w:p w14:paraId="073FC914" w14:textId="1A8B61EE" w:rsidR="005A72DA" w:rsidRPr="005A72DA" w:rsidRDefault="005A72DA"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Lead us to him.</w:t>
      </w:r>
    </w:p>
    <w:p w14:paraId="7038B8E8" w14:textId="6DA25FAE" w:rsidR="005A72DA" w:rsidRPr="005A72DA" w:rsidRDefault="005A72DA"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 xml:space="preserve">Teach us to know him and love him so that </w:t>
      </w:r>
    </w:p>
    <w:p w14:paraId="5614C796" w14:textId="77777777" w:rsidR="005A72DA" w:rsidRPr="005A72DA" w:rsidRDefault="005A72DA"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 xml:space="preserve">we too can become capable of true love </w:t>
      </w:r>
    </w:p>
    <w:p w14:paraId="77E103F9" w14:textId="77777777" w:rsidR="005A72DA" w:rsidRPr="005A72DA" w:rsidRDefault="005A72DA"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and be fountains of living water</w:t>
      </w:r>
    </w:p>
    <w:p w14:paraId="1EDFDFF7" w14:textId="77777777" w:rsidR="005A72DA" w:rsidRPr="005A72DA" w:rsidRDefault="005A72DA"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in the midst of a thirsting world. Amen.</w:t>
      </w:r>
    </w:p>
    <w:p w14:paraId="43BFF48A" w14:textId="77777777" w:rsidR="005A72DA" w:rsidRPr="005A72DA" w:rsidRDefault="005A72DA" w:rsidP="00A54994">
      <w:pPr>
        <w:pStyle w:val="font8"/>
        <w:spacing w:before="0" w:beforeAutospacing="0" w:after="0" w:afterAutospacing="0"/>
        <w:textAlignment w:val="baseline"/>
        <w:rPr>
          <w:rFonts w:ascii="Monotype Corsiva" w:hAnsi="Monotype Corsiva" w:cstheme="minorHAnsi"/>
          <w:b/>
          <w:color w:val="000000"/>
          <w:sz w:val="32"/>
          <w:szCs w:val="32"/>
        </w:rPr>
      </w:pPr>
    </w:p>
    <w:p w14:paraId="718B6B1C" w14:textId="71101B9A" w:rsidR="005A72DA" w:rsidRPr="005A72DA" w:rsidRDefault="005A72DA" w:rsidP="00A54994">
      <w:pPr>
        <w:pStyle w:val="font8"/>
        <w:spacing w:before="0" w:beforeAutospacing="0" w:after="0" w:afterAutospacing="0"/>
        <w:textAlignment w:val="baseline"/>
        <w:rPr>
          <w:rFonts w:ascii="Monotype Corsiva" w:hAnsi="Monotype Corsiva" w:cstheme="minorHAnsi"/>
          <w:b/>
          <w:color w:val="000000"/>
          <w:sz w:val="32"/>
          <w:szCs w:val="32"/>
        </w:rPr>
      </w:pPr>
      <w:r w:rsidRPr="005A72DA">
        <w:rPr>
          <w:rFonts w:ascii="Monotype Corsiva" w:hAnsi="Monotype Corsiva" w:cstheme="minorHAnsi"/>
          <w:b/>
          <w:color w:val="000000"/>
          <w:sz w:val="32"/>
          <w:szCs w:val="32"/>
        </w:rPr>
        <w:t xml:space="preserve">Pope Benedict XVI </w:t>
      </w:r>
    </w:p>
    <w:sectPr w:rsidR="005A72DA" w:rsidRPr="005A72DA">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3D2F" w14:textId="77777777" w:rsidR="001212BF" w:rsidRDefault="001212BF" w:rsidP="00A820BB">
      <w:pPr>
        <w:spacing w:after="0" w:line="240" w:lineRule="auto"/>
      </w:pPr>
      <w:r>
        <w:separator/>
      </w:r>
    </w:p>
  </w:endnote>
  <w:endnote w:type="continuationSeparator" w:id="0">
    <w:p w14:paraId="148E15FE" w14:textId="77777777" w:rsidR="001212BF" w:rsidRDefault="001212BF" w:rsidP="00A8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DD8C" w14:textId="77777777" w:rsidR="001212BF" w:rsidRDefault="001212BF" w:rsidP="00A820BB">
      <w:pPr>
        <w:spacing w:after="0" w:line="240" w:lineRule="auto"/>
      </w:pPr>
      <w:r>
        <w:separator/>
      </w:r>
    </w:p>
  </w:footnote>
  <w:footnote w:type="continuationSeparator" w:id="0">
    <w:p w14:paraId="5B1D203F" w14:textId="77777777" w:rsidR="001212BF" w:rsidRDefault="001212BF" w:rsidP="00A8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73C8" w14:textId="74DC8B97" w:rsidR="00AF79B9" w:rsidRPr="00A820BB" w:rsidRDefault="00AF79B9" w:rsidP="00D17853">
    <w:pPr>
      <w:pStyle w:val="Header"/>
      <w:jc w:val="center"/>
      <w:rPr>
        <w:rFonts w:ascii="Algerian" w:hAnsi="Algerian"/>
        <w:sz w:val="48"/>
        <w:szCs w:val="48"/>
      </w:rPr>
    </w:pPr>
    <w:r>
      <w:rPr>
        <w:rFonts w:ascii="Algerian" w:hAnsi="Algerian"/>
        <w:noProof/>
        <w:sz w:val="48"/>
        <w:szCs w:val="48"/>
      </w:rPr>
      <w:drawing>
        <wp:inline distT="0" distB="0" distL="0" distR="0" wp14:anchorId="77E9EF22" wp14:editId="2F9F14F7">
          <wp:extent cx="495300" cy="605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dcamp_crest_PNG.png"/>
                  <pic:cNvPicPr/>
                </pic:nvPicPr>
                <pic:blipFill>
                  <a:blip r:embed="rId1">
                    <a:extLst>
                      <a:ext uri="{28A0092B-C50C-407E-A947-70E740481C1C}">
                        <a14:useLocalDpi xmlns:a14="http://schemas.microsoft.com/office/drawing/2010/main" val="0"/>
                      </a:ext>
                    </a:extLst>
                  </a:blip>
                  <a:stretch>
                    <a:fillRect/>
                  </a:stretch>
                </pic:blipFill>
                <pic:spPr>
                  <a:xfrm flipH="1">
                    <a:off x="0" y="0"/>
                    <a:ext cx="537541" cy="656765"/>
                  </a:xfrm>
                  <a:prstGeom prst="rect">
                    <a:avLst/>
                  </a:prstGeom>
                </pic:spPr>
              </pic:pic>
            </a:graphicData>
          </a:graphic>
        </wp:inline>
      </w:drawing>
    </w:r>
    <w:r w:rsidRPr="00A820BB">
      <w:rPr>
        <w:rFonts w:ascii="Algerian" w:hAnsi="Algerian"/>
        <w:sz w:val="48"/>
        <w:szCs w:val="48"/>
      </w:rPr>
      <w:t>CATHOLIC LIFE NEWSLETTER</w:t>
    </w:r>
    <w:r>
      <w:rPr>
        <w:rFonts w:ascii="Algerian" w:hAnsi="Algerian"/>
        <w:noProof/>
        <w:sz w:val="48"/>
        <w:szCs w:val="48"/>
      </w:rPr>
      <w:drawing>
        <wp:inline distT="0" distB="0" distL="0" distR="0" wp14:anchorId="4BE4224E" wp14:editId="0A04ED52">
          <wp:extent cx="495300" cy="605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dcamp_crest_PNG.png"/>
                  <pic:cNvPicPr/>
                </pic:nvPicPr>
                <pic:blipFill>
                  <a:blip r:embed="rId1">
                    <a:extLst>
                      <a:ext uri="{28A0092B-C50C-407E-A947-70E740481C1C}">
                        <a14:useLocalDpi xmlns:a14="http://schemas.microsoft.com/office/drawing/2010/main" val="0"/>
                      </a:ext>
                    </a:extLst>
                  </a:blip>
                  <a:stretch>
                    <a:fillRect/>
                  </a:stretch>
                </pic:blipFill>
                <pic:spPr>
                  <a:xfrm flipH="1">
                    <a:off x="0" y="0"/>
                    <a:ext cx="537541" cy="656765"/>
                  </a:xfrm>
                  <a:prstGeom prst="rect">
                    <a:avLst/>
                  </a:prstGeom>
                </pic:spPr>
              </pic:pic>
            </a:graphicData>
          </a:graphic>
        </wp:inline>
      </w:drawing>
    </w:r>
  </w:p>
  <w:p w14:paraId="74F32B16" w14:textId="77777777" w:rsidR="00AF79B9" w:rsidRDefault="00AF79B9">
    <w:pPr>
      <w:pStyle w:val="Header"/>
    </w:pPr>
  </w:p>
  <w:p w14:paraId="6B1FAA18" w14:textId="77777777" w:rsidR="00AF79B9" w:rsidRDefault="00AF7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606F0"/>
    <w:multiLevelType w:val="hybridMultilevel"/>
    <w:tmpl w:val="1054CFD8"/>
    <w:lvl w:ilvl="0" w:tplc="AE56B430">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 w15:restartNumberingAfterBreak="0">
    <w:nsid w:val="4B7350C2"/>
    <w:multiLevelType w:val="hybridMultilevel"/>
    <w:tmpl w:val="0C78C876"/>
    <w:lvl w:ilvl="0" w:tplc="3F36621A">
      <w:numFmt w:val="bullet"/>
      <w:lvlText w:val="-"/>
      <w:lvlJc w:val="left"/>
      <w:pPr>
        <w:ind w:left="5355" w:hanging="360"/>
      </w:pPr>
      <w:rPr>
        <w:rFonts w:ascii="Calibri" w:eastAsiaTheme="minorHAnsi" w:hAnsi="Calibri" w:cs="Calibri" w:hint="default"/>
      </w:rPr>
    </w:lvl>
    <w:lvl w:ilvl="1" w:tplc="08090003" w:tentative="1">
      <w:start w:val="1"/>
      <w:numFmt w:val="bullet"/>
      <w:lvlText w:val="o"/>
      <w:lvlJc w:val="left"/>
      <w:pPr>
        <w:ind w:left="6075" w:hanging="360"/>
      </w:pPr>
      <w:rPr>
        <w:rFonts w:ascii="Courier New" w:hAnsi="Courier New" w:cs="Courier New" w:hint="default"/>
      </w:rPr>
    </w:lvl>
    <w:lvl w:ilvl="2" w:tplc="08090005" w:tentative="1">
      <w:start w:val="1"/>
      <w:numFmt w:val="bullet"/>
      <w:lvlText w:val=""/>
      <w:lvlJc w:val="left"/>
      <w:pPr>
        <w:ind w:left="6795" w:hanging="360"/>
      </w:pPr>
      <w:rPr>
        <w:rFonts w:ascii="Wingdings" w:hAnsi="Wingdings" w:hint="default"/>
      </w:rPr>
    </w:lvl>
    <w:lvl w:ilvl="3" w:tplc="08090001" w:tentative="1">
      <w:start w:val="1"/>
      <w:numFmt w:val="bullet"/>
      <w:lvlText w:val=""/>
      <w:lvlJc w:val="left"/>
      <w:pPr>
        <w:ind w:left="7515" w:hanging="360"/>
      </w:pPr>
      <w:rPr>
        <w:rFonts w:ascii="Symbol" w:hAnsi="Symbol" w:hint="default"/>
      </w:rPr>
    </w:lvl>
    <w:lvl w:ilvl="4" w:tplc="08090003" w:tentative="1">
      <w:start w:val="1"/>
      <w:numFmt w:val="bullet"/>
      <w:lvlText w:val="o"/>
      <w:lvlJc w:val="left"/>
      <w:pPr>
        <w:ind w:left="8235" w:hanging="360"/>
      </w:pPr>
      <w:rPr>
        <w:rFonts w:ascii="Courier New" w:hAnsi="Courier New" w:cs="Courier New" w:hint="default"/>
      </w:rPr>
    </w:lvl>
    <w:lvl w:ilvl="5" w:tplc="08090005" w:tentative="1">
      <w:start w:val="1"/>
      <w:numFmt w:val="bullet"/>
      <w:lvlText w:val=""/>
      <w:lvlJc w:val="left"/>
      <w:pPr>
        <w:ind w:left="8955" w:hanging="360"/>
      </w:pPr>
      <w:rPr>
        <w:rFonts w:ascii="Wingdings" w:hAnsi="Wingdings" w:hint="default"/>
      </w:rPr>
    </w:lvl>
    <w:lvl w:ilvl="6" w:tplc="08090001" w:tentative="1">
      <w:start w:val="1"/>
      <w:numFmt w:val="bullet"/>
      <w:lvlText w:val=""/>
      <w:lvlJc w:val="left"/>
      <w:pPr>
        <w:ind w:left="9675" w:hanging="360"/>
      </w:pPr>
      <w:rPr>
        <w:rFonts w:ascii="Symbol" w:hAnsi="Symbol" w:hint="default"/>
      </w:rPr>
    </w:lvl>
    <w:lvl w:ilvl="7" w:tplc="08090003" w:tentative="1">
      <w:start w:val="1"/>
      <w:numFmt w:val="bullet"/>
      <w:lvlText w:val="o"/>
      <w:lvlJc w:val="left"/>
      <w:pPr>
        <w:ind w:left="10395" w:hanging="360"/>
      </w:pPr>
      <w:rPr>
        <w:rFonts w:ascii="Courier New" w:hAnsi="Courier New" w:cs="Courier New" w:hint="default"/>
      </w:rPr>
    </w:lvl>
    <w:lvl w:ilvl="8" w:tplc="08090005" w:tentative="1">
      <w:start w:val="1"/>
      <w:numFmt w:val="bullet"/>
      <w:lvlText w:val=""/>
      <w:lvlJc w:val="left"/>
      <w:pPr>
        <w:ind w:left="11115" w:hanging="360"/>
      </w:pPr>
      <w:rPr>
        <w:rFonts w:ascii="Wingdings" w:hAnsi="Wingdings" w:hint="default"/>
      </w:rPr>
    </w:lvl>
  </w:abstractNum>
  <w:abstractNum w:abstractNumId="2" w15:restartNumberingAfterBreak="0">
    <w:nsid w:val="4B96740F"/>
    <w:multiLevelType w:val="hybridMultilevel"/>
    <w:tmpl w:val="51BE5A18"/>
    <w:lvl w:ilvl="0" w:tplc="EB9C50CE">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3" w15:restartNumberingAfterBreak="0">
    <w:nsid w:val="696F2066"/>
    <w:multiLevelType w:val="hybridMultilevel"/>
    <w:tmpl w:val="F830E8F0"/>
    <w:lvl w:ilvl="0" w:tplc="C6E613C6">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4" w15:restartNumberingAfterBreak="0">
    <w:nsid w:val="6D4701A5"/>
    <w:multiLevelType w:val="hybridMultilevel"/>
    <w:tmpl w:val="79BE0DBC"/>
    <w:lvl w:ilvl="0" w:tplc="FCC2670A">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5" w15:restartNumberingAfterBreak="0">
    <w:nsid w:val="6D6172FB"/>
    <w:multiLevelType w:val="hybridMultilevel"/>
    <w:tmpl w:val="A69E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649D6"/>
    <w:multiLevelType w:val="hybridMultilevel"/>
    <w:tmpl w:val="F626BD7E"/>
    <w:lvl w:ilvl="0" w:tplc="7D1E5226">
      <w:numFmt w:val="bullet"/>
      <w:lvlText w:val="-"/>
      <w:lvlJc w:val="left"/>
      <w:pPr>
        <w:ind w:left="2040" w:hanging="360"/>
      </w:pPr>
      <w:rPr>
        <w:rFonts w:ascii="Calibri" w:eastAsiaTheme="minorHAnsi" w:hAnsi="Calibri" w:cs="Calibri"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7" w15:restartNumberingAfterBreak="0">
    <w:nsid w:val="7A2B1DFB"/>
    <w:multiLevelType w:val="hybridMultilevel"/>
    <w:tmpl w:val="C7C2F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34713"/>
    <w:rsid w:val="00001F9B"/>
    <w:rsid w:val="000057E1"/>
    <w:rsid w:val="00006345"/>
    <w:rsid w:val="0000680F"/>
    <w:rsid w:val="00006A8D"/>
    <w:rsid w:val="00012FD3"/>
    <w:rsid w:val="0001649C"/>
    <w:rsid w:val="00020C64"/>
    <w:rsid w:val="00020ED0"/>
    <w:rsid w:val="00021865"/>
    <w:rsid w:val="0002592B"/>
    <w:rsid w:val="000315AA"/>
    <w:rsid w:val="00032558"/>
    <w:rsid w:val="000347D8"/>
    <w:rsid w:val="00036D72"/>
    <w:rsid w:val="000470A3"/>
    <w:rsid w:val="00051834"/>
    <w:rsid w:val="000538D3"/>
    <w:rsid w:val="0005509B"/>
    <w:rsid w:val="00061587"/>
    <w:rsid w:val="000676AE"/>
    <w:rsid w:val="00070ADF"/>
    <w:rsid w:val="00071A67"/>
    <w:rsid w:val="00072000"/>
    <w:rsid w:val="00072C8F"/>
    <w:rsid w:val="00074D1A"/>
    <w:rsid w:val="00076777"/>
    <w:rsid w:val="00076CF3"/>
    <w:rsid w:val="000801F2"/>
    <w:rsid w:val="00094B73"/>
    <w:rsid w:val="00097221"/>
    <w:rsid w:val="0009787A"/>
    <w:rsid w:val="000A3BCD"/>
    <w:rsid w:val="000B1219"/>
    <w:rsid w:val="000B3A91"/>
    <w:rsid w:val="000B7C9E"/>
    <w:rsid w:val="000C35F7"/>
    <w:rsid w:val="000C5AF5"/>
    <w:rsid w:val="000C7D02"/>
    <w:rsid w:val="000D5E11"/>
    <w:rsid w:val="000E00ED"/>
    <w:rsid w:val="000E0A03"/>
    <w:rsid w:val="000E0D39"/>
    <w:rsid w:val="000E104F"/>
    <w:rsid w:val="000E2C2F"/>
    <w:rsid w:val="000F16BB"/>
    <w:rsid w:val="000F18DC"/>
    <w:rsid w:val="000F3085"/>
    <w:rsid w:val="000F40ED"/>
    <w:rsid w:val="000F4D14"/>
    <w:rsid w:val="000F5B8E"/>
    <w:rsid w:val="000F7657"/>
    <w:rsid w:val="00100005"/>
    <w:rsid w:val="00100F56"/>
    <w:rsid w:val="00103088"/>
    <w:rsid w:val="00105973"/>
    <w:rsid w:val="00105C0F"/>
    <w:rsid w:val="00106E7E"/>
    <w:rsid w:val="00107B7D"/>
    <w:rsid w:val="00112B94"/>
    <w:rsid w:val="001150A8"/>
    <w:rsid w:val="00116B5B"/>
    <w:rsid w:val="00116F7F"/>
    <w:rsid w:val="001207ED"/>
    <w:rsid w:val="001212BF"/>
    <w:rsid w:val="00123212"/>
    <w:rsid w:val="00125076"/>
    <w:rsid w:val="00125BFB"/>
    <w:rsid w:val="00133B9D"/>
    <w:rsid w:val="00135503"/>
    <w:rsid w:val="00140B26"/>
    <w:rsid w:val="00142925"/>
    <w:rsid w:val="00144D05"/>
    <w:rsid w:val="00144D77"/>
    <w:rsid w:val="00147BF2"/>
    <w:rsid w:val="00153614"/>
    <w:rsid w:val="001573A5"/>
    <w:rsid w:val="001619E0"/>
    <w:rsid w:val="00162927"/>
    <w:rsid w:val="00164657"/>
    <w:rsid w:val="001668AD"/>
    <w:rsid w:val="001713E4"/>
    <w:rsid w:val="001744AF"/>
    <w:rsid w:val="0017460F"/>
    <w:rsid w:val="00176A5A"/>
    <w:rsid w:val="001806FC"/>
    <w:rsid w:val="001809DD"/>
    <w:rsid w:val="001817CA"/>
    <w:rsid w:val="00184FED"/>
    <w:rsid w:val="0018612E"/>
    <w:rsid w:val="0018669F"/>
    <w:rsid w:val="00186FAC"/>
    <w:rsid w:val="00192824"/>
    <w:rsid w:val="00195FD0"/>
    <w:rsid w:val="00196C65"/>
    <w:rsid w:val="001A28D2"/>
    <w:rsid w:val="001A2E2D"/>
    <w:rsid w:val="001A3C9B"/>
    <w:rsid w:val="001A5E51"/>
    <w:rsid w:val="001C1E3D"/>
    <w:rsid w:val="001C3327"/>
    <w:rsid w:val="001C7666"/>
    <w:rsid w:val="001D09DB"/>
    <w:rsid w:val="001D0CF3"/>
    <w:rsid w:val="001D208B"/>
    <w:rsid w:val="001D2BAF"/>
    <w:rsid w:val="001E2F2C"/>
    <w:rsid w:val="001E349F"/>
    <w:rsid w:val="001E4A20"/>
    <w:rsid w:val="001F2C28"/>
    <w:rsid w:val="001F3960"/>
    <w:rsid w:val="001F3B6C"/>
    <w:rsid w:val="001F6D6A"/>
    <w:rsid w:val="001F71E0"/>
    <w:rsid w:val="002005FE"/>
    <w:rsid w:val="00202948"/>
    <w:rsid w:val="00204526"/>
    <w:rsid w:val="002057CD"/>
    <w:rsid w:val="00207280"/>
    <w:rsid w:val="00210530"/>
    <w:rsid w:val="002107B6"/>
    <w:rsid w:val="00214DC4"/>
    <w:rsid w:val="00215EB5"/>
    <w:rsid w:val="0021608F"/>
    <w:rsid w:val="00220C85"/>
    <w:rsid w:val="002232EE"/>
    <w:rsid w:val="0023141B"/>
    <w:rsid w:val="00233BF6"/>
    <w:rsid w:val="002358F4"/>
    <w:rsid w:val="002367C1"/>
    <w:rsid w:val="00237139"/>
    <w:rsid w:val="00237DCA"/>
    <w:rsid w:val="00240C2A"/>
    <w:rsid w:val="002422CE"/>
    <w:rsid w:val="00245EF9"/>
    <w:rsid w:val="002472AC"/>
    <w:rsid w:val="00247BA4"/>
    <w:rsid w:val="00250A2B"/>
    <w:rsid w:val="002513D2"/>
    <w:rsid w:val="00252446"/>
    <w:rsid w:val="0025366E"/>
    <w:rsid w:val="00260D4F"/>
    <w:rsid w:val="00263C3A"/>
    <w:rsid w:val="002673A1"/>
    <w:rsid w:val="00271045"/>
    <w:rsid w:val="0027669F"/>
    <w:rsid w:val="00276C23"/>
    <w:rsid w:val="002818D2"/>
    <w:rsid w:val="00283E29"/>
    <w:rsid w:val="00284F6A"/>
    <w:rsid w:val="0028668F"/>
    <w:rsid w:val="00286D0C"/>
    <w:rsid w:val="002918D0"/>
    <w:rsid w:val="002918F3"/>
    <w:rsid w:val="00291942"/>
    <w:rsid w:val="00292F5E"/>
    <w:rsid w:val="0029313F"/>
    <w:rsid w:val="002948A4"/>
    <w:rsid w:val="00295DEC"/>
    <w:rsid w:val="002A0023"/>
    <w:rsid w:val="002A4CA1"/>
    <w:rsid w:val="002B0BD0"/>
    <w:rsid w:val="002B0E6B"/>
    <w:rsid w:val="002B2068"/>
    <w:rsid w:val="002B387A"/>
    <w:rsid w:val="002B4B35"/>
    <w:rsid w:val="002B5305"/>
    <w:rsid w:val="002B674E"/>
    <w:rsid w:val="002B6E9F"/>
    <w:rsid w:val="002C0202"/>
    <w:rsid w:val="002C0456"/>
    <w:rsid w:val="002C3E2D"/>
    <w:rsid w:val="002C4994"/>
    <w:rsid w:val="002C6734"/>
    <w:rsid w:val="002C6922"/>
    <w:rsid w:val="002C6F1F"/>
    <w:rsid w:val="002C7250"/>
    <w:rsid w:val="002D1D3F"/>
    <w:rsid w:val="002D407E"/>
    <w:rsid w:val="002D5B30"/>
    <w:rsid w:val="002E251F"/>
    <w:rsid w:val="002E2BE5"/>
    <w:rsid w:val="002E6C27"/>
    <w:rsid w:val="002E7209"/>
    <w:rsid w:val="002F3EED"/>
    <w:rsid w:val="002F3FE4"/>
    <w:rsid w:val="002F4018"/>
    <w:rsid w:val="002F41CE"/>
    <w:rsid w:val="002F548F"/>
    <w:rsid w:val="002F7B1E"/>
    <w:rsid w:val="00301BB7"/>
    <w:rsid w:val="00303885"/>
    <w:rsid w:val="00304445"/>
    <w:rsid w:val="00305FFC"/>
    <w:rsid w:val="00311267"/>
    <w:rsid w:val="00312A94"/>
    <w:rsid w:val="00313CDC"/>
    <w:rsid w:val="003147B7"/>
    <w:rsid w:val="00317CC4"/>
    <w:rsid w:val="00321820"/>
    <w:rsid w:val="00322AAC"/>
    <w:rsid w:val="00322C0F"/>
    <w:rsid w:val="0032406D"/>
    <w:rsid w:val="003242EC"/>
    <w:rsid w:val="00324F2C"/>
    <w:rsid w:val="00325761"/>
    <w:rsid w:val="003279B4"/>
    <w:rsid w:val="00333765"/>
    <w:rsid w:val="003338A4"/>
    <w:rsid w:val="00334585"/>
    <w:rsid w:val="003432B4"/>
    <w:rsid w:val="00343670"/>
    <w:rsid w:val="00347CE8"/>
    <w:rsid w:val="00347E41"/>
    <w:rsid w:val="00350E71"/>
    <w:rsid w:val="00351560"/>
    <w:rsid w:val="00352E19"/>
    <w:rsid w:val="0035574A"/>
    <w:rsid w:val="00357332"/>
    <w:rsid w:val="0036017C"/>
    <w:rsid w:val="0036487C"/>
    <w:rsid w:val="00367E6C"/>
    <w:rsid w:val="003702B6"/>
    <w:rsid w:val="003737E1"/>
    <w:rsid w:val="00375D82"/>
    <w:rsid w:val="00387154"/>
    <w:rsid w:val="00391A57"/>
    <w:rsid w:val="0039235D"/>
    <w:rsid w:val="00392BBA"/>
    <w:rsid w:val="00393B61"/>
    <w:rsid w:val="00397AFF"/>
    <w:rsid w:val="003A08FF"/>
    <w:rsid w:val="003A513E"/>
    <w:rsid w:val="003B22E1"/>
    <w:rsid w:val="003B3CE9"/>
    <w:rsid w:val="003C27D3"/>
    <w:rsid w:val="003C3751"/>
    <w:rsid w:val="003D0033"/>
    <w:rsid w:val="003D1D37"/>
    <w:rsid w:val="003D29AE"/>
    <w:rsid w:val="003D667E"/>
    <w:rsid w:val="003D7200"/>
    <w:rsid w:val="003E116B"/>
    <w:rsid w:val="003E1F30"/>
    <w:rsid w:val="003E33A8"/>
    <w:rsid w:val="003E7B99"/>
    <w:rsid w:val="003F16F8"/>
    <w:rsid w:val="003F54D3"/>
    <w:rsid w:val="003F63CF"/>
    <w:rsid w:val="003F721C"/>
    <w:rsid w:val="004015A5"/>
    <w:rsid w:val="0040785F"/>
    <w:rsid w:val="00412E63"/>
    <w:rsid w:val="00414DC4"/>
    <w:rsid w:val="00415990"/>
    <w:rsid w:val="00416981"/>
    <w:rsid w:val="0041730B"/>
    <w:rsid w:val="00422EA3"/>
    <w:rsid w:val="00422EEA"/>
    <w:rsid w:val="00424162"/>
    <w:rsid w:val="00424D7A"/>
    <w:rsid w:val="00426EA3"/>
    <w:rsid w:val="00427048"/>
    <w:rsid w:val="00430AAA"/>
    <w:rsid w:val="0043106B"/>
    <w:rsid w:val="00437E2E"/>
    <w:rsid w:val="00442245"/>
    <w:rsid w:val="00442D2C"/>
    <w:rsid w:val="00442E90"/>
    <w:rsid w:val="00442E9E"/>
    <w:rsid w:val="004437C2"/>
    <w:rsid w:val="00444EED"/>
    <w:rsid w:val="00447ED6"/>
    <w:rsid w:val="00450C6B"/>
    <w:rsid w:val="0045234E"/>
    <w:rsid w:val="00454D95"/>
    <w:rsid w:val="00456458"/>
    <w:rsid w:val="00456E96"/>
    <w:rsid w:val="004574F2"/>
    <w:rsid w:val="00457E60"/>
    <w:rsid w:val="00461E77"/>
    <w:rsid w:val="00463C83"/>
    <w:rsid w:val="004704D9"/>
    <w:rsid w:val="0047120B"/>
    <w:rsid w:val="00471FD3"/>
    <w:rsid w:val="004758AB"/>
    <w:rsid w:val="00476BBA"/>
    <w:rsid w:val="00481A97"/>
    <w:rsid w:val="00482CEE"/>
    <w:rsid w:val="0048428E"/>
    <w:rsid w:val="00486CF3"/>
    <w:rsid w:val="0049033A"/>
    <w:rsid w:val="004906AA"/>
    <w:rsid w:val="004909D0"/>
    <w:rsid w:val="004914E3"/>
    <w:rsid w:val="00493E70"/>
    <w:rsid w:val="00494EC6"/>
    <w:rsid w:val="00495A96"/>
    <w:rsid w:val="00495E9D"/>
    <w:rsid w:val="00497571"/>
    <w:rsid w:val="004A0717"/>
    <w:rsid w:val="004A32DB"/>
    <w:rsid w:val="004B059D"/>
    <w:rsid w:val="004B28CB"/>
    <w:rsid w:val="004B6815"/>
    <w:rsid w:val="004B740B"/>
    <w:rsid w:val="004C049B"/>
    <w:rsid w:val="004C25FC"/>
    <w:rsid w:val="004C28DB"/>
    <w:rsid w:val="004C3C36"/>
    <w:rsid w:val="004C50E7"/>
    <w:rsid w:val="004C697F"/>
    <w:rsid w:val="004C6BAB"/>
    <w:rsid w:val="004C6D31"/>
    <w:rsid w:val="004D3801"/>
    <w:rsid w:val="004D6B43"/>
    <w:rsid w:val="004E4332"/>
    <w:rsid w:val="004E5B1E"/>
    <w:rsid w:val="004F13E7"/>
    <w:rsid w:val="004F1989"/>
    <w:rsid w:val="004F45A4"/>
    <w:rsid w:val="004F4861"/>
    <w:rsid w:val="004F4D35"/>
    <w:rsid w:val="004F4E17"/>
    <w:rsid w:val="004F56A6"/>
    <w:rsid w:val="005007EB"/>
    <w:rsid w:val="00502234"/>
    <w:rsid w:val="00503122"/>
    <w:rsid w:val="00504051"/>
    <w:rsid w:val="00504637"/>
    <w:rsid w:val="0051007A"/>
    <w:rsid w:val="00511480"/>
    <w:rsid w:val="00511FCA"/>
    <w:rsid w:val="00512958"/>
    <w:rsid w:val="00515BE8"/>
    <w:rsid w:val="005202B9"/>
    <w:rsid w:val="00520A33"/>
    <w:rsid w:val="005219EC"/>
    <w:rsid w:val="00522211"/>
    <w:rsid w:val="00522EAB"/>
    <w:rsid w:val="0052427E"/>
    <w:rsid w:val="0052473A"/>
    <w:rsid w:val="00526ED6"/>
    <w:rsid w:val="0053021A"/>
    <w:rsid w:val="005313E0"/>
    <w:rsid w:val="00532F51"/>
    <w:rsid w:val="00537146"/>
    <w:rsid w:val="00541E34"/>
    <w:rsid w:val="00542FCD"/>
    <w:rsid w:val="0054335C"/>
    <w:rsid w:val="0054435F"/>
    <w:rsid w:val="0054479B"/>
    <w:rsid w:val="00545E26"/>
    <w:rsid w:val="00546A7F"/>
    <w:rsid w:val="00552057"/>
    <w:rsid w:val="00555A21"/>
    <w:rsid w:val="00556EDF"/>
    <w:rsid w:val="00560CE7"/>
    <w:rsid w:val="005622A7"/>
    <w:rsid w:val="00564085"/>
    <w:rsid w:val="005646C6"/>
    <w:rsid w:val="00566BED"/>
    <w:rsid w:val="0056792C"/>
    <w:rsid w:val="0057079E"/>
    <w:rsid w:val="00570CC9"/>
    <w:rsid w:val="00573901"/>
    <w:rsid w:val="005806CE"/>
    <w:rsid w:val="00580E21"/>
    <w:rsid w:val="005811FE"/>
    <w:rsid w:val="00581E24"/>
    <w:rsid w:val="00584053"/>
    <w:rsid w:val="005840A4"/>
    <w:rsid w:val="00586A68"/>
    <w:rsid w:val="005870A8"/>
    <w:rsid w:val="00591869"/>
    <w:rsid w:val="00591C0D"/>
    <w:rsid w:val="005923F2"/>
    <w:rsid w:val="00592E02"/>
    <w:rsid w:val="005938A0"/>
    <w:rsid w:val="00593AC2"/>
    <w:rsid w:val="00593F96"/>
    <w:rsid w:val="00596C31"/>
    <w:rsid w:val="005975DB"/>
    <w:rsid w:val="005A132F"/>
    <w:rsid w:val="005A3352"/>
    <w:rsid w:val="005A4F3A"/>
    <w:rsid w:val="005A524B"/>
    <w:rsid w:val="005A72DA"/>
    <w:rsid w:val="005B01BA"/>
    <w:rsid w:val="005B0EA4"/>
    <w:rsid w:val="005B179D"/>
    <w:rsid w:val="005B29C0"/>
    <w:rsid w:val="005B3D09"/>
    <w:rsid w:val="005B4D6E"/>
    <w:rsid w:val="005C1A0C"/>
    <w:rsid w:val="005C275A"/>
    <w:rsid w:val="005C427A"/>
    <w:rsid w:val="005C42C6"/>
    <w:rsid w:val="005C4EF6"/>
    <w:rsid w:val="005D4E1E"/>
    <w:rsid w:val="005D505D"/>
    <w:rsid w:val="005D60CB"/>
    <w:rsid w:val="005D731E"/>
    <w:rsid w:val="005D7F26"/>
    <w:rsid w:val="005E1F70"/>
    <w:rsid w:val="005E313C"/>
    <w:rsid w:val="005E37D1"/>
    <w:rsid w:val="005E6D01"/>
    <w:rsid w:val="005E6D47"/>
    <w:rsid w:val="00603C1A"/>
    <w:rsid w:val="006062B2"/>
    <w:rsid w:val="00606333"/>
    <w:rsid w:val="00607586"/>
    <w:rsid w:val="006104D8"/>
    <w:rsid w:val="006115AF"/>
    <w:rsid w:val="00615787"/>
    <w:rsid w:val="00616E16"/>
    <w:rsid w:val="0062040A"/>
    <w:rsid w:val="00620662"/>
    <w:rsid w:val="006214C3"/>
    <w:rsid w:val="00621F95"/>
    <w:rsid w:val="00624469"/>
    <w:rsid w:val="006274CA"/>
    <w:rsid w:val="00633877"/>
    <w:rsid w:val="006342A9"/>
    <w:rsid w:val="00636860"/>
    <w:rsid w:val="00636A37"/>
    <w:rsid w:val="00637000"/>
    <w:rsid w:val="00640484"/>
    <w:rsid w:val="006407C2"/>
    <w:rsid w:val="0064193B"/>
    <w:rsid w:val="00644002"/>
    <w:rsid w:val="00654170"/>
    <w:rsid w:val="00654D74"/>
    <w:rsid w:val="00665FF6"/>
    <w:rsid w:val="00671F02"/>
    <w:rsid w:val="00682286"/>
    <w:rsid w:val="0068790F"/>
    <w:rsid w:val="0069303D"/>
    <w:rsid w:val="006940AC"/>
    <w:rsid w:val="006948AA"/>
    <w:rsid w:val="006956F0"/>
    <w:rsid w:val="00696ABC"/>
    <w:rsid w:val="006A49E6"/>
    <w:rsid w:val="006A70B1"/>
    <w:rsid w:val="006B0605"/>
    <w:rsid w:val="006B2696"/>
    <w:rsid w:val="006B5467"/>
    <w:rsid w:val="006C2643"/>
    <w:rsid w:val="006D046D"/>
    <w:rsid w:val="006D0E3F"/>
    <w:rsid w:val="006D1C47"/>
    <w:rsid w:val="006D2718"/>
    <w:rsid w:val="006E3130"/>
    <w:rsid w:val="006E400F"/>
    <w:rsid w:val="006E4D74"/>
    <w:rsid w:val="006E6FF6"/>
    <w:rsid w:val="006F27B6"/>
    <w:rsid w:val="006F294A"/>
    <w:rsid w:val="006F30ED"/>
    <w:rsid w:val="006F62EF"/>
    <w:rsid w:val="0070196E"/>
    <w:rsid w:val="00702AE2"/>
    <w:rsid w:val="0070362E"/>
    <w:rsid w:val="007051A9"/>
    <w:rsid w:val="0070574B"/>
    <w:rsid w:val="00705E24"/>
    <w:rsid w:val="00705E6F"/>
    <w:rsid w:val="007077D9"/>
    <w:rsid w:val="0071097C"/>
    <w:rsid w:val="00711140"/>
    <w:rsid w:val="00712174"/>
    <w:rsid w:val="007202E5"/>
    <w:rsid w:val="00720979"/>
    <w:rsid w:val="00720E43"/>
    <w:rsid w:val="00722E0A"/>
    <w:rsid w:val="007231BC"/>
    <w:rsid w:val="00724917"/>
    <w:rsid w:val="007261F8"/>
    <w:rsid w:val="00732A1D"/>
    <w:rsid w:val="007406A0"/>
    <w:rsid w:val="00741EA1"/>
    <w:rsid w:val="0074283A"/>
    <w:rsid w:val="007437AE"/>
    <w:rsid w:val="0075044D"/>
    <w:rsid w:val="007512B1"/>
    <w:rsid w:val="00751699"/>
    <w:rsid w:val="00751D15"/>
    <w:rsid w:val="00752381"/>
    <w:rsid w:val="00753F1F"/>
    <w:rsid w:val="00753F3B"/>
    <w:rsid w:val="0075520C"/>
    <w:rsid w:val="007617E1"/>
    <w:rsid w:val="0076252D"/>
    <w:rsid w:val="00762B36"/>
    <w:rsid w:val="00762E78"/>
    <w:rsid w:val="00763DA4"/>
    <w:rsid w:val="00764D82"/>
    <w:rsid w:val="00765011"/>
    <w:rsid w:val="007700D0"/>
    <w:rsid w:val="00777C8A"/>
    <w:rsid w:val="007801A7"/>
    <w:rsid w:val="00780F39"/>
    <w:rsid w:val="00781178"/>
    <w:rsid w:val="00782286"/>
    <w:rsid w:val="00783E63"/>
    <w:rsid w:val="00787FED"/>
    <w:rsid w:val="00791828"/>
    <w:rsid w:val="0079405E"/>
    <w:rsid w:val="00797C48"/>
    <w:rsid w:val="007A1193"/>
    <w:rsid w:val="007A225A"/>
    <w:rsid w:val="007A508A"/>
    <w:rsid w:val="007A538C"/>
    <w:rsid w:val="007A7C07"/>
    <w:rsid w:val="007A7D34"/>
    <w:rsid w:val="007B0481"/>
    <w:rsid w:val="007B57A1"/>
    <w:rsid w:val="007C0C68"/>
    <w:rsid w:val="007C3535"/>
    <w:rsid w:val="007C4A40"/>
    <w:rsid w:val="007C6186"/>
    <w:rsid w:val="007C6290"/>
    <w:rsid w:val="007D16EB"/>
    <w:rsid w:val="007D64CC"/>
    <w:rsid w:val="007D6BA7"/>
    <w:rsid w:val="007D74D1"/>
    <w:rsid w:val="007D7721"/>
    <w:rsid w:val="007E036F"/>
    <w:rsid w:val="007E03A6"/>
    <w:rsid w:val="007E29C5"/>
    <w:rsid w:val="007E4649"/>
    <w:rsid w:val="007E668A"/>
    <w:rsid w:val="007E6C45"/>
    <w:rsid w:val="007F00D1"/>
    <w:rsid w:val="007F0D65"/>
    <w:rsid w:val="007F2F95"/>
    <w:rsid w:val="007F3AE8"/>
    <w:rsid w:val="007F3E4B"/>
    <w:rsid w:val="007F71FD"/>
    <w:rsid w:val="007F767A"/>
    <w:rsid w:val="0080504C"/>
    <w:rsid w:val="008063B7"/>
    <w:rsid w:val="00806F1C"/>
    <w:rsid w:val="00810327"/>
    <w:rsid w:val="00811284"/>
    <w:rsid w:val="00811B70"/>
    <w:rsid w:val="00812995"/>
    <w:rsid w:val="00812A89"/>
    <w:rsid w:val="00814551"/>
    <w:rsid w:val="00816E02"/>
    <w:rsid w:val="00817E57"/>
    <w:rsid w:val="00820FC4"/>
    <w:rsid w:val="00821F71"/>
    <w:rsid w:val="0082246E"/>
    <w:rsid w:val="00825572"/>
    <w:rsid w:val="0082697D"/>
    <w:rsid w:val="0083015F"/>
    <w:rsid w:val="00830E7D"/>
    <w:rsid w:val="00832DB9"/>
    <w:rsid w:val="008338EB"/>
    <w:rsid w:val="00836BF3"/>
    <w:rsid w:val="00837D2F"/>
    <w:rsid w:val="0084125D"/>
    <w:rsid w:val="00842D18"/>
    <w:rsid w:val="00843BB3"/>
    <w:rsid w:val="00845F74"/>
    <w:rsid w:val="00846F2B"/>
    <w:rsid w:val="00847FBF"/>
    <w:rsid w:val="00851D6E"/>
    <w:rsid w:val="00852D4F"/>
    <w:rsid w:val="0085347F"/>
    <w:rsid w:val="00854B36"/>
    <w:rsid w:val="00855176"/>
    <w:rsid w:val="00856BBD"/>
    <w:rsid w:val="00856CD9"/>
    <w:rsid w:val="00861970"/>
    <w:rsid w:val="008620D1"/>
    <w:rsid w:val="00862BC3"/>
    <w:rsid w:val="00862CC8"/>
    <w:rsid w:val="008638F9"/>
    <w:rsid w:val="0086650F"/>
    <w:rsid w:val="00867172"/>
    <w:rsid w:val="00867664"/>
    <w:rsid w:val="008678F8"/>
    <w:rsid w:val="008701BE"/>
    <w:rsid w:val="008731CE"/>
    <w:rsid w:val="00874964"/>
    <w:rsid w:val="00874FD3"/>
    <w:rsid w:val="00875849"/>
    <w:rsid w:val="008763D8"/>
    <w:rsid w:val="00876AD5"/>
    <w:rsid w:val="008770A1"/>
    <w:rsid w:val="008777CE"/>
    <w:rsid w:val="008801D2"/>
    <w:rsid w:val="00884469"/>
    <w:rsid w:val="00885F39"/>
    <w:rsid w:val="00886824"/>
    <w:rsid w:val="00886EB9"/>
    <w:rsid w:val="00892AE3"/>
    <w:rsid w:val="00894DFA"/>
    <w:rsid w:val="008953C6"/>
    <w:rsid w:val="00896A07"/>
    <w:rsid w:val="008973F0"/>
    <w:rsid w:val="008A174B"/>
    <w:rsid w:val="008A25A3"/>
    <w:rsid w:val="008A28BA"/>
    <w:rsid w:val="008A7366"/>
    <w:rsid w:val="008A756F"/>
    <w:rsid w:val="008B20FB"/>
    <w:rsid w:val="008B28C2"/>
    <w:rsid w:val="008B4C0D"/>
    <w:rsid w:val="008B529C"/>
    <w:rsid w:val="008B56E9"/>
    <w:rsid w:val="008B7A93"/>
    <w:rsid w:val="008C00F0"/>
    <w:rsid w:val="008C2105"/>
    <w:rsid w:val="008C2120"/>
    <w:rsid w:val="008C56CC"/>
    <w:rsid w:val="008C5C89"/>
    <w:rsid w:val="008C5EFA"/>
    <w:rsid w:val="008C60D0"/>
    <w:rsid w:val="008D2979"/>
    <w:rsid w:val="008D47A9"/>
    <w:rsid w:val="008D4E86"/>
    <w:rsid w:val="008D78A2"/>
    <w:rsid w:val="008D7CF7"/>
    <w:rsid w:val="008E13A6"/>
    <w:rsid w:val="008E52E9"/>
    <w:rsid w:val="008F0F5D"/>
    <w:rsid w:val="008F13EC"/>
    <w:rsid w:val="008F22B4"/>
    <w:rsid w:val="008F2687"/>
    <w:rsid w:val="008F37A5"/>
    <w:rsid w:val="008F5EFD"/>
    <w:rsid w:val="008F6A9B"/>
    <w:rsid w:val="008F7327"/>
    <w:rsid w:val="008F7F95"/>
    <w:rsid w:val="00901E51"/>
    <w:rsid w:val="00910CFD"/>
    <w:rsid w:val="00910D13"/>
    <w:rsid w:val="00910EC3"/>
    <w:rsid w:val="00912083"/>
    <w:rsid w:val="00913FF6"/>
    <w:rsid w:val="009146FD"/>
    <w:rsid w:val="00914B5B"/>
    <w:rsid w:val="009158A7"/>
    <w:rsid w:val="009176BB"/>
    <w:rsid w:val="009222CC"/>
    <w:rsid w:val="00922705"/>
    <w:rsid w:val="009229C8"/>
    <w:rsid w:val="00925972"/>
    <w:rsid w:val="00927102"/>
    <w:rsid w:val="00927143"/>
    <w:rsid w:val="009307FF"/>
    <w:rsid w:val="00931120"/>
    <w:rsid w:val="00932CA7"/>
    <w:rsid w:val="00933AE5"/>
    <w:rsid w:val="00935DB6"/>
    <w:rsid w:val="00936898"/>
    <w:rsid w:val="00936E80"/>
    <w:rsid w:val="00942ABA"/>
    <w:rsid w:val="00947D59"/>
    <w:rsid w:val="009504A2"/>
    <w:rsid w:val="00950FEA"/>
    <w:rsid w:val="0095161D"/>
    <w:rsid w:val="0095189D"/>
    <w:rsid w:val="00956191"/>
    <w:rsid w:val="00956530"/>
    <w:rsid w:val="00956E49"/>
    <w:rsid w:val="00962E6C"/>
    <w:rsid w:val="00967F00"/>
    <w:rsid w:val="00970491"/>
    <w:rsid w:val="009707FC"/>
    <w:rsid w:val="0097209B"/>
    <w:rsid w:val="00972ECC"/>
    <w:rsid w:val="00973E5B"/>
    <w:rsid w:val="00977996"/>
    <w:rsid w:val="00984EFC"/>
    <w:rsid w:val="009854A4"/>
    <w:rsid w:val="0098568A"/>
    <w:rsid w:val="00985AD5"/>
    <w:rsid w:val="009874E3"/>
    <w:rsid w:val="0099054D"/>
    <w:rsid w:val="00991158"/>
    <w:rsid w:val="00991F34"/>
    <w:rsid w:val="00991F67"/>
    <w:rsid w:val="009934B3"/>
    <w:rsid w:val="00993D9A"/>
    <w:rsid w:val="0099585E"/>
    <w:rsid w:val="009A0B6B"/>
    <w:rsid w:val="009A0F10"/>
    <w:rsid w:val="009A1052"/>
    <w:rsid w:val="009A376D"/>
    <w:rsid w:val="009A3794"/>
    <w:rsid w:val="009A4909"/>
    <w:rsid w:val="009A5CD7"/>
    <w:rsid w:val="009A6731"/>
    <w:rsid w:val="009B3D27"/>
    <w:rsid w:val="009B551A"/>
    <w:rsid w:val="009C3066"/>
    <w:rsid w:val="009C36AA"/>
    <w:rsid w:val="009C3CF7"/>
    <w:rsid w:val="009C5B41"/>
    <w:rsid w:val="009C6197"/>
    <w:rsid w:val="009C6F3D"/>
    <w:rsid w:val="009D22DE"/>
    <w:rsid w:val="009D54CE"/>
    <w:rsid w:val="009E14AF"/>
    <w:rsid w:val="009E1AD3"/>
    <w:rsid w:val="009E3BAB"/>
    <w:rsid w:val="009E3E8D"/>
    <w:rsid w:val="009E7DDD"/>
    <w:rsid w:val="009F079A"/>
    <w:rsid w:val="009F1F0E"/>
    <w:rsid w:val="009F3A6F"/>
    <w:rsid w:val="009F5234"/>
    <w:rsid w:val="009F7E3A"/>
    <w:rsid w:val="00A0536E"/>
    <w:rsid w:val="00A0546B"/>
    <w:rsid w:val="00A07DAD"/>
    <w:rsid w:val="00A1378A"/>
    <w:rsid w:val="00A15012"/>
    <w:rsid w:val="00A216A3"/>
    <w:rsid w:val="00A22B95"/>
    <w:rsid w:val="00A23725"/>
    <w:rsid w:val="00A24680"/>
    <w:rsid w:val="00A269B6"/>
    <w:rsid w:val="00A458BA"/>
    <w:rsid w:val="00A4618A"/>
    <w:rsid w:val="00A461F0"/>
    <w:rsid w:val="00A46DAB"/>
    <w:rsid w:val="00A50174"/>
    <w:rsid w:val="00A5137F"/>
    <w:rsid w:val="00A54994"/>
    <w:rsid w:val="00A55252"/>
    <w:rsid w:val="00A57ABB"/>
    <w:rsid w:val="00A64942"/>
    <w:rsid w:val="00A65578"/>
    <w:rsid w:val="00A65584"/>
    <w:rsid w:val="00A66710"/>
    <w:rsid w:val="00A707F0"/>
    <w:rsid w:val="00A72342"/>
    <w:rsid w:val="00A75242"/>
    <w:rsid w:val="00A75A77"/>
    <w:rsid w:val="00A7687F"/>
    <w:rsid w:val="00A77466"/>
    <w:rsid w:val="00A820BB"/>
    <w:rsid w:val="00A82BB8"/>
    <w:rsid w:val="00A852DC"/>
    <w:rsid w:val="00A90D74"/>
    <w:rsid w:val="00A9230B"/>
    <w:rsid w:val="00A935C7"/>
    <w:rsid w:val="00A93747"/>
    <w:rsid w:val="00A94FCE"/>
    <w:rsid w:val="00AA2A01"/>
    <w:rsid w:val="00AA4A33"/>
    <w:rsid w:val="00AB05AD"/>
    <w:rsid w:val="00AB0677"/>
    <w:rsid w:val="00AB0B3C"/>
    <w:rsid w:val="00AB0E75"/>
    <w:rsid w:val="00AB400F"/>
    <w:rsid w:val="00AB4439"/>
    <w:rsid w:val="00AB4E3B"/>
    <w:rsid w:val="00AB5445"/>
    <w:rsid w:val="00AB6EA8"/>
    <w:rsid w:val="00AB7469"/>
    <w:rsid w:val="00AC6420"/>
    <w:rsid w:val="00AC6AE7"/>
    <w:rsid w:val="00AD0481"/>
    <w:rsid w:val="00AD1D3E"/>
    <w:rsid w:val="00AD2CD4"/>
    <w:rsid w:val="00AD2E9B"/>
    <w:rsid w:val="00AD49B5"/>
    <w:rsid w:val="00AD689B"/>
    <w:rsid w:val="00AE2728"/>
    <w:rsid w:val="00AE3412"/>
    <w:rsid w:val="00AE4E90"/>
    <w:rsid w:val="00AE4F56"/>
    <w:rsid w:val="00AE6970"/>
    <w:rsid w:val="00AF0629"/>
    <w:rsid w:val="00AF4834"/>
    <w:rsid w:val="00AF79B9"/>
    <w:rsid w:val="00B00703"/>
    <w:rsid w:val="00B03928"/>
    <w:rsid w:val="00B048F2"/>
    <w:rsid w:val="00B11F44"/>
    <w:rsid w:val="00B14380"/>
    <w:rsid w:val="00B15005"/>
    <w:rsid w:val="00B1596E"/>
    <w:rsid w:val="00B16CC4"/>
    <w:rsid w:val="00B205AA"/>
    <w:rsid w:val="00B20B6A"/>
    <w:rsid w:val="00B20C0C"/>
    <w:rsid w:val="00B22F10"/>
    <w:rsid w:val="00B25E00"/>
    <w:rsid w:val="00B264BD"/>
    <w:rsid w:val="00B27AA8"/>
    <w:rsid w:val="00B3166D"/>
    <w:rsid w:val="00B34150"/>
    <w:rsid w:val="00B37242"/>
    <w:rsid w:val="00B42A5D"/>
    <w:rsid w:val="00B4361A"/>
    <w:rsid w:val="00B44905"/>
    <w:rsid w:val="00B44DEE"/>
    <w:rsid w:val="00B45C5D"/>
    <w:rsid w:val="00B460DD"/>
    <w:rsid w:val="00B46D49"/>
    <w:rsid w:val="00B504D5"/>
    <w:rsid w:val="00B5217A"/>
    <w:rsid w:val="00B5227C"/>
    <w:rsid w:val="00B54A08"/>
    <w:rsid w:val="00B54D99"/>
    <w:rsid w:val="00B56A33"/>
    <w:rsid w:val="00B56FC3"/>
    <w:rsid w:val="00B5748E"/>
    <w:rsid w:val="00B616A6"/>
    <w:rsid w:val="00B616D3"/>
    <w:rsid w:val="00B62FE9"/>
    <w:rsid w:val="00B6429D"/>
    <w:rsid w:val="00B6584C"/>
    <w:rsid w:val="00B66AFD"/>
    <w:rsid w:val="00B67E8B"/>
    <w:rsid w:val="00B70287"/>
    <w:rsid w:val="00B73D50"/>
    <w:rsid w:val="00B7507D"/>
    <w:rsid w:val="00B763D9"/>
    <w:rsid w:val="00B76A4B"/>
    <w:rsid w:val="00B77C6E"/>
    <w:rsid w:val="00B801D4"/>
    <w:rsid w:val="00B8080F"/>
    <w:rsid w:val="00B82414"/>
    <w:rsid w:val="00B8241E"/>
    <w:rsid w:val="00B82903"/>
    <w:rsid w:val="00B82B24"/>
    <w:rsid w:val="00B8740B"/>
    <w:rsid w:val="00B92C6A"/>
    <w:rsid w:val="00B96BD9"/>
    <w:rsid w:val="00B9733E"/>
    <w:rsid w:val="00B9736C"/>
    <w:rsid w:val="00BA00B6"/>
    <w:rsid w:val="00BA022A"/>
    <w:rsid w:val="00BA06A5"/>
    <w:rsid w:val="00BA1AD1"/>
    <w:rsid w:val="00BA24D8"/>
    <w:rsid w:val="00BB0CAD"/>
    <w:rsid w:val="00BB0E49"/>
    <w:rsid w:val="00BB55C3"/>
    <w:rsid w:val="00BB661E"/>
    <w:rsid w:val="00BC01EA"/>
    <w:rsid w:val="00BC03D7"/>
    <w:rsid w:val="00BC2F2C"/>
    <w:rsid w:val="00BC5F2E"/>
    <w:rsid w:val="00BC6783"/>
    <w:rsid w:val="00BC6824"/>
    <w:rsid w:val="00BC7AEF"/>
    <w:rsid w:val="00BD1EEA"/>
    <w:rsid w:val="00BD22A5"/>
    <w:rsid w:val="00BD4625"/>
    <w:rsid w:val="00BD5D69"/>
    <w:rsid w:val="00BD63F8"/>
    <w:rsid w:val="00BE1B06"/>
    <w:rsid w:val="00BE2D36"/>
    <w:rsid w:val="00BE68A2"/>
    <w:rsid w:val="00BF1014"/>
    <w:rsid w:val="00BF2376"/>
    <w:rsid w:val="00BF2C48"/>
    <w:rsid w:val="00BF4A32"/>
    <w:rsid w:val="00BF4AC5"/>
    <w:rsid w:val="00BF51A6"/>
    <w:rsid w:val="00BF5CC6"/>
    <w:rsid w:val="00BF7E6D"/>
    <w:rsid w:val="00C07925"/>
    <w:rsid w:val="00C11181"/>
    <w:rsid w:val="00C12EB4"/>
    <w:rsid w:val="00C16F91"/>
    <w:rsid w:val="00C17D8B"/>
    <w:rsid w:val="00C214BD"/>
    <w:rsid w:val="00C21826"/>
    <w:rsid w:val="00C21DE0"/>
    <w:rsid w:val="00C2201C"/>
    <w:rsid w:val="00C310CF"/>
    <w:rsid w:val="00C3158D"/>
    <w:rsid w:val="00C372D3"/>
    <w:rsid w:val="00C379F7"/>
    <w:rsid w:val="00C400AF"/>
    <w:rsid w:val="00C419B2"/>
    <w:rsid w:val="00C45514"/>
    <w:rsid w:val="00C46073"/>
    <w:rsid w:val="00C47F3D"/>
    <w:rsid w:val="00C57861"/>
    <w:rsid w:val="00C60CCD"/>
    <w:rsid w:val="00C649AA"/>
    <w:rsid w:val="00C65265"/>
    <w:rsid w:val="00C66D8C"/>
    <w:rsid w:val="00C66DA3"/>
    <w:rsid w:val="00C704CC"/>
    <w:rsid w:val="00C755BD"/>
    <w:rsid w:val="00C75EDA"/>
    <w:rsid w:val="00C81EA9"/>
    <w:rsid w:val="00C829BA"/>
    <w:rsid w:val="00C846B4"/>
    <w:rsid w:val="00C93959"/>
    <w:rsid w:val="00C950D6"/>
    <w:rsid w:val="00CA4DFE"/>
    <w:rsid w:val="00CA66FB"/>
    <w:rsid w:val="00CA6AA7"/>
    <w:rsid w:val="00CB0803"/>
    <w:rsid w:val="00CB1701"/>
    <w:rsid w:val="00CB2551"/>
    <w:rsid w:val="00CB25E4"/>
    <w:rsid w:val="00CB30C2"/>
    <w:rsid w:val="00CB3195"/>
    <w:rsid w:val="00CB3B17"/>
    <w:rsid w:val="00CB6DF2"/>
    <w:rsid w:val="00CB7879"/>
    <w:rsid w:val="00CB789B"/>
    <w:rsid w:val="00CB7D39"/>
    <w:rsid w:val="00CC01FE"/>
    <w:rsid w:val="00CD4033"/>
    <w:rsid w:val="00CD4286"/>
    <w:rsid w:val="00CD4C34"/>
    <w:rsid w:val="00CE297F"/>
    <w:rsid w:val="00CE33F1"/>
    <w:rsid w:val="00CE3AA1"/>
    <w:rsid w:val="00CE79F7"/>
    <w:rsid w:val="00CE7BDD"/>
    <w:rsid w:val="00CF5432"/>
    <w:rsid w:val="00CF77A1"/>
    <w:rsid w:val="00CF7A1A"/>
    <w:rsid w:val="00D003BD"/>
    <w:rsid w:val="00D004EE"/>
    <w:rsid w:val="00D0077C"/>
    <w:rsid w:val="00D048BB"/>
    <w:rsid w:val="00D04E2C"/>
    <w:rsid w:val="00D067A0"/>
    <w:rsid w:val="00D07566"/>
    <w:rsid w:val="00D10E3C"/>
    <w:rsid w:val="00D12E33"/>
    <w:rsid w:val="00D15EC3"/>
    <w:rsid w:val="00D15F73"/>
    <w:rsid w:val="00D16F7A"/>
    <w:rsid w:val="00D17853"/>
    <w:rsid w:val="00D22837"/>
    <w:rsid w:val="00D23851"/>
    <w:rsid w:val="00D31820"/>
    <w:rsid w:val="00D32CBA"/>
    <w:rsid w:val="00D34672"/>
    <w:rsid w:val="00D35B18"/>
    <w:rsid w:val="00D40181"/>
    <w:rsid w:val="00D440EB"/>
    <w:rsid w:val="00D47CEE"/>
    <w:rsid w:val="00D5093F"/>
    <w:rsid w:val="00D51265"/>
    <w:rsid w:val="00D51D65"/>
    <w:rsid w:val="00D5227F"/>
    <w:rsid w:val="00D525F2"/>
    <w:rsid w:val="00D52808"/>
    <w:rsid w:val="00D535BF"/>
    <w:rsid w:val="00D5478B"/>
    <w:rsid w:val="00D54EE3"/>
    <w:rsid w:val="00D56896"/>
    <w:rsid w:val="00D609EF"/>
    <w:rsid w:val="00D6155D"/>
    <w:rsid w:val="00D63260"/>
    <w:rsid w:val="00D63A07"/>
    <w:rsid w:val="00D64406"/>
    <w:rsid w:val="00D65C5E"/>
    <w:rsid w:val="00D7082D"/>
    <w:rsid w:val="00D77FF4"/>
    <w:rsid w:val="00D81F45"/>
    <w:rsid w:val="00D961C8"/>
    <w:rsid w:val="00DA361C"/>
    <w:rsid w:val="00DA506A"/>
    <w:rsid w:val="00DA6295"/>
    <w:rsid w:val="00DA7F2C"/>
    <w:rsid w:val="00DB0C87"/>
    <w:rsid w:val="00DB2D82"/>
    <w:rsid w:val="00DB43AC"/>
    <w:rsid w:val="00DB4C5C"/>
    <w:rsid w:val="00DB64A9"/>
    <w:rsid w:val="00DB6E02"/>
    <w:rsid w:val="00DC091F"/>
    <w:rsid w:val="00DC17D0"/>
    <w:rsid w:val="00DC39DD"/>
    <w:rsid w:val="00DC4639"/>
    <w:rsid w:val="00DC5B38"/>
    <w:rsid w:val="00DD034D"/>
    <w:rsid w:val="00DD0742"/>
    <w:rsid w:val="00DD37AF"/>
    <w:rsid w:val="00DD5278"/>
    <w:rsid w:val="00DD6B09"/>
    <w:rsid w:val="00DD7831"/>
    <w:rsid w:val="00DE11D4"/>
    <w:rsid w:val="00DE2FBE"/>
    <w:rsid w:val="00DE3779"/>
    <w:rsid w:val="00DF2FBB"/>
    <w:rsid w:val="00DF6443"/>
    <w:rsid w:val="00DF6C51"/>
    <w:rsid w:val="00DF76A6"/>
    <w:rsid w:val="00E00819"/>
    <w:rsid w:val="00E11136"/>
    <w:rsid w:val="00E138FD"/>
    <w:rsid w:val="00E1480B"/>
    <w:rsid w:val="00E17933"/>
    <w:rsid w:val="00E17B96"/>
    <w:rsid w:val="00E20ED3"/>
    <w:rsid w:val="00E217C0"/>
    <w:rsid w:val="00E23DDD"/>
    <w:rsid w:val="00E24607"/>
    <w:rsid w:val="00E24AB7"/>
    <w:rsid w:val="00E264CE"/>
    <w:rsid w:val="00E279F8"/>
    <w:rsid w:val="00E300EA"/>
    <w:rsid w:val="00E30625"/>
    <w:rsid w:val="00E30D42"/>
    <w:rsid w:val="00E338A3"/>
    <w:rsid w:val="00E359FE"/>
    <w:rsid w:val="00E44598"/>
    <w:rsid w:val="00E46BAB"/>
    <w:rsid w:val="00E52CE5"/>
    <w:rsid w:val="00E55471"/>
    <w:rsid w:val="00E55D93"/>
    <w:rsid w:val="00E55EC2"/>
    <w:rsid w:val="00E56749"/>
    <w:rsid w:val="00E57E4C"/>
    <w:rsid w:val="00E63A33"/>
    <w:rsid w:val="00E64C8E"/>
    <w:rsid w:val="00E654B9"/>
    <w:rsid w:val="00E67600"/>
    <w:rsid w:val="00E67FDF"/>
    <w:rsid w:val="00E7019A"/>
    <w:rsid w:val="00E712F2"/>
    <w:rsid w:val="00E7164D"/>
    <w:rsid w:val="00E72830"/>
    <w:rsid w:val="00E73C9F"/>
    <w:rsid w:val="00E75BE3"/>
    <w:rsid w:val="00E7626A"/>
    <w:rsid w:val="00E806D8"/>
    <w:rsid w:val="00E80826"/>
    <w:rsid w:val="00E81A64"/>
    <w:rsid w:val="00E8212C"/>
    <w:rsid w:val="00E87099"/>
    <w:rsid w:val="00E93FC4"/>
    <w:rsid w:val="00EA29BE"/>
    <w:rsid w:val="00EA3100"/>
    <w:rsid w:val="00EA4068"/>
    <w:rsid w:val="00EA60EC"/>
    <w:rsid w:val="00EA6A00"/>
    <w:rsid w:val="00EB2ACF"/>
    <w:rsid w:val="00EB59EF"/>
    <w:rsid w:val="00EB6A84"/>
    <w:rsid w:val="00EB707C"/>
    <w:rsid w:val="00EB7748"/>
    <w:rsid w:val="00EB7F0D"/>
    <w:rsid w:val="00EC00F0"/>
    <w:rsid w:val="00EC0A53"/>
    <w:rsid w:val="00EC0CA0"/>
    <w:rsid w:val="00EC16A4"/>
    <w:rsid w:val="00EC6700"/>
    <w:rsid w:val="00ED1146"/>
    <w:rsid w:val="00ED5406"/>
    <w:rsid w:val="00ED77AE"/>
    <w:rsid w:val="00EE0BE9"/>
    <w:rsid w:val="00EE201A"/>
    <w:rsid w:val="00EE262D"/>
    <w:rsid w:val="00EE5789"/>
    <w:rsid w:val="00EF0EDD"/>
    <w:rsid w:val="00EF4A7A"/>
    <w:rsid w:val="00EF56BD"/>
    <w:rsid w:val="00EF56E4"/>
    <w:rsid w:val="00EF654E"/>
    <w:rsid w:val="00EF6A9A"/>
    <w:rsid w:val="00F06055"/>
    <w:rsid w:val="00F06558"/>
    <w:rsid w:val="00F132A6"/>
    <w:rsid w:val="00F133B8"/>
    <w:rsid w:val="00F17834"/>
    <w:rsid w:val="00F178D3"/>
    <w:rsid w:val="00F209A6"/>
    <w:rsid w:val="00F21D24"/>
    <w:rsid w:val="00F223A6"/>
    <w:rsid w:val="00F24ED2"/>
    <w:rsid w:val="00F24FD3"/>
    <w:rsid w:val="00F25216"/>
    <w:rsid w:val="00F25A0E"/>
    <w:rsid w:val="00F2633D"/>
    <w:rsid w:val="00F302EE"/>
    <w:rsid w:val="00F32298"/>
    <w:rsid w:val="00F3348B"/>
    <w:rsid w:val="00F3685C"/>
    <w:rsid w:val="00F41295"/>
    <w:rsid w:val="00F4552E"/>
    <w:rsid w:val="00F4611F"/>
    <w:rsid w:val="00F46DEC"/>
    <w:rsid w:val="00F53385"/>
    <w:rsid w:val="00F53C0F"/>
    <w:rsid w:val="00F543D9"/>
    <w:rsid w:val="00F547AF"/>
    <w:rsid w:val="00F56F7E"/>
    <w:rsid w:val="00F6272B"/>
    <w:rsid w:val="00F65836"/>
    <w:rsid w:val="00F6775C"/>
    <w:rsid w:val="00F711D8"/>
    <w:rsid w:val="00F743C6"/>
    <w:rsid w:val="00F7441E"/>
    <w:rsid w:val="00F74680"/>
    <w:rsid w:val="00F76AB1"/>
    <w:rsid w:val="00F77D18"/>
    <w:rsid w:val="00F77D6B"/>
    <w:rsid w:val="00F81E88"/>
    <w:rsid w:val="00F854A4"/>
    <w:rsid w:val="00F87557"/>
    <w:rsid w:val="00F87CA4"/>
    <w:rsid w:val="00F91B9C"/>
    <w:rsid w:val="00F92D91"/>
    <w:rsid w:val="00F92ECA"/>
    <w:rsid w:val="00F94A7D"/>
    <w:rsid w:val="00F9682E"/>
    <w:rsid w:val="00F97CF3"/>
    <w:rsid w:val="00FA260F"/>
    <w:rsid w:val="00FA28CB"/>
    <w:rsid w:val="00FA33C1"/>
    <w:rsid w:val="00FA511D"/>
    <w:rsid w:val="00FA6AA7"/>
    <w:rsid w:val="00FA7025"/>
    <w:rsid w:val="00FB3335"/>
    <w:rsid w:val="00FC0D7F"/>
    <w:rsid w:val="00FC2692"/>
    <w:rsid w:val="00FC6003"/>
    <w:rsid w:val="00FC7079"/>
    <w:rsid w:val="00FC75F3"/>
    <w:rsid w:val="00FD506C"/>
    <w:rsid w:val="00FD545F"/>
    <w:rsid w:val="00FD5BFB"/>
    <w:rsid w:val="00FD7233"/>
    <w:rsid w:val="00FD777D"/>
    <w:rsid w:val="00FF0A54"/>
    <w:rsid w:val="00FF20D0"/>
    <w:rsid w:val="00FF35E5"/>
    <w:rsid w:val="00FF392D"/>
    <w:rsid w:val="00FF4789"/>
    <w:rsid w:val="00FF495E"/>
    <w:rsid w:val="011C8834"/>
    <w:rsid w:val="0255A6BC"/>
    <w:rsid w:val="0742D974"/>
    <w:rsid w:val="08AF2D3D"/>
    <w:rsid w:val="09B9F16F"/>
    <w:rsid w:val="0B63CD69"/>
    <w:rsid w:val="0E5615B9"/>
    <w:rsid w:val="10418183"/>
    <w:rsid w:val="154A7B19"/>
    <w:rsid w:val="162E5854"/>
    <w:rsid w:val="1B554902"/>
    <w:rsid w:val="283E20A9"/>
    <w:rsid w:val="2B23DA94"/>
    <w:rsid w:val="32234713"/>
    <w:rsid w:val="342A72BA"/>
    <w:rsid w:val="41B1A381"/>
    <w:rsid w:val="453E81D7"/>
    <w:rsid w:val="458EE35A"/>
    <w:rsid w:val="4A901B4D"/>
    <w:rsid w:val="4AD5450D"/>
    <w:rsid w:val="509BB20F"/>
    <w:rsid w:val="51A408AD"/>
    <w:rsid w:val="55183437"/>
    <w:rsid w:val="56690913"/>
    <w:rsid w:val="5F74990B"/>
    <w:rsid w:val="610E7458"/>
    <w:rsid w:val="67109C73"/>
    <w:rsid w:val="684F8453"/>
    <w:rsid w:val="6F42AD73"/>
    <w:rsid w:val="704B84C1"/>
    <w:rsid w:val="78FD4EE1"/>
    <w:rsid w:val="79907889"/>
    <w:rsid w:val="7C8DBBB7"/>
    <w:rsid w:val="7D567EF1"/>
    <w:rsid w:val="7F558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099CB"/>
  <w15:chartTrackingRefBased/>
  <w15:docId w15:val="{479D16C8-A8EE-4A55-B7DD-6021C9CE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C83"/>
    <w:rPr>
      <w:color w:val="0563C1" w:themeColor="hyperlink"/>
      <w:u w:val="single"/>
    </w:rPr>
  </w:style>
  <w:style w:type="character" w:styleId="UnresolvedMention">
    <w:name w:val="Unresolved Mention"/>
    <w:basedOn w:val="DefaultParagraphFont"/>
    <w:uiPriority w:val="99"/>
    <w:semiHidden/>
    <w:unhideWhenUsed/>
    <w:rsid w:val="00463C83"/>
    <w:rPr>
      <w:color w:val="605E5C"/>
      <w:shd w:val="clear" w:color="auto" w:fill="E1DFDD"/>
    </w:rPr>
  </w:style>
  <w:style w:type="character" w:styleId="FollowedHyperlink">
    <w:name w:val="FollowedHyperlink"/>
    <w:basedOn w:val="DefaultParagraphFont"/>
    <w:uiPriority w:val="99"/>
    <w:semiHidden/>
    <w:unhideWhenUsed/>
    <w:rsid w:val="00463C83"/>
    <w:rPr>
      <w:color w:val="954F72" w:themeColor="followedHyperlink"/>
      <w:u w:val="single"/>
    </w:rPr>
  </w:style>
  <w:style w:type="paragraph" w:styleId="Header">
    <w:name w:val="header"/>
    <w:basedOn w:val="Normal"/>
    <w:link w:val="HeaderChar"/>
    <w:uiPriority w:val="99"/>
    <w:unhideWhenUsed/>
    <w:rsid w:val="00A8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0BB"/>
  </w:style>
  <w:style w:type="paragraph" w:styleId="Footer">
    <w:name w:val="footer"/>
    <w:basedOn w:val="Normal"/>
    <w:link w:val="FooterChar"/>
    <w:uiPriority w:val="99"/>
    <w:unhideWhenUsed/>
    <w:rsid w:val="00A8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0BB"/>
  </w:style>
  <w:style w:type="paragraph" w:styleId="NormalWeb">
    <w:name w:val="Normal (Web)"/>
    <w:basedOn w:val="Normal"/>
    <w:uiPriority w:val="99"/>
    <w:unhideWhenUsed/>
    <w:rsid w:val="001866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D067A0"/>
    <w:rPr>
      <w:i/>
      <w:iCs/>
    </w:rPr>
  </w:style>
  <w:style w:type="paragraph" w:styleId="FootnoteText">
    <w:name w:val="footnote text"/>
    <w:basedOn w:val="Normal"/>
    <w:link w:val="FootnoteTextChar"/>
    <w:rsid w:val="000E0A03"/>
    <w:pPr>
      <w:suppressAutoHyphens/>
      <w:autoSpaceDN w:val="0"/>
      <w:spacing w:after="0" w:line="240" w:lineRule="auto"/>
      <w:textAlignment w:val="baseline"/>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0E0A03"/>
    <w:rPr>
      <w:rFonts w:ascii="Calibri" w:eastAsia="Calibri" w:hAnsi="Calibri" w:cs="Times New Roman"/>
      <w:sz w:val="20"/>
      <w:szCs w:val="20"/>
      <w:lang w:val="en-GB"/>
    </w:rPr>
  </w:style>
  <w:style w:type="character" w:styleId="FootnoteReference">
    <w:name w:val="footnote reference"/>
    <w:basedOn w:val="DefaultParagraphFont"/>
    <w:rsid w:val="000E0A03"/>
    <w:rPr>
      <w:position w:val="0"/>
      <w:vertAlign w:val="superscript"/>
    </w:rPr>
  </w:style>
  <w:style w:type="paragraph" w:styleId="ListParagraph">
    <w:name w:val="List Paragraph"/>
    <w:basedOn w:val="Normal"/>
    <w:uiPriority w:val="34"/>
    <w:qFormat/>
    <w:rsid w:val="00E1480B"/>
    <w:pPr>
      <w:ind w:left="720"/>
      <w:contextualSpacing/>
    </w:pPr>
  </w:style>
  <w:style w:type="paragraph" w:styleId="BalloonText">
    <w:name w:val="Balloon Text"/>
    <w:basedOn w:val="Normal"/>
    <w:link w:val="BalloonTextChar"/>
    <w:uiPriority w:val="99"/>
    <w:semiHidden/>
    <w:unhideWhenUsed/>
    <w:rsid w:val="00B11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44"/>
    <w:rPr>
      <w:rFonts w:ascii="Segoe UI" w:hAnsi="Segoe UI" w:cs="Segoe UI"/>
      <w:sz w:val="18"/>
      <w:szCs w:val="18"/>
    </w:rPr>
  </w:style>
  <w:style w:type="paragraph" w:customStyle="1" w:styleId="has-vivid-red-color">
    <w:name w:val="has-vivid-red-color"/>
    <w:basedOn w:val="Normal"/>
    <w:rsid w:val="00CD4C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D4C34"/>
    <w:rPr>
      <w:b/>
      <w:bCs/>
    </w:rPr>
  </w:style>
  <w:style w:type="paragraph" w:customStyle="1" w:styleId="font8">
    <w:name w:val="font_8"/>
    <w:basedOn w:val="Normal"/>
    <w:rsid w:val="00A549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ixguard">
    <w:name w:val="wixguard"/>
    <w:basedOn w:val="DefaultParagraphFont"/>
    <w:rsid w:val="00A5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99">
      <w:bodyDiv w:val="1"/>
      <w:marLeft w:val="0"/>
      <w:marRight w:val="0"/>
      <w:marTop w:val="0"/>
      <w:marBottom w:val="0"/>
      <w:divBdr>
        <w:top w:val="none" w:sz="0" w:space="0" w:color="auto"/>
        <w:left w:val="none" w:sz="0" w:space="0" w:color="auto"/>
        <w:bottom w:val="none" w:sz="0" w:space="0" w:color="auto"/>
        <w:right w:val="none" w:sz="0" w:space="0" w:color="auto"/>
      </w:divBdr>
      <w:divsChild>
        <w:div w:id="59717643">
          <w:marLeft w:val="0"/>
          <w:marRight w:val="0"/>
          <w:marTop w:val="300"/>
          <w:marBottom w:val="300"/>
          <w:divBdr>
            <w:top w:val="none" w:sz="0" w:space="0" w:color="auto"/>
            <w:left w:val="none" w:sz="0" w:space="0" w:color="auto"/>
            <w:bottom w:val="none" w:sz="0" w:space="0" w:color="auto"/>
            <w:right w:val="none" w:sz="0" w:space="0" w:color="auto"/>
          </w:divBdr>
          <w:divsChild>
            <w:div w:id="1058746203">
              <w:marLeft w:val="0"/>
              <w:marRight w:val="0"/>
              <w:marTop w:val="300"/>
              <w:marBottom w:val="300"/>
              <w:divBdr>
                <w:top w:val="none" w:sz="0" w:space="0" w:color="auto"/>
                <w:left w:val="none" w:sz="0" w:space="0" w:color="auto"/>
                <w:bottom w:val="none" w:sz="0" w:space="0" w:color="auto"/>
                <w:right w:val="none" w:sz="0" w:space="0" w:color="auto"/>
              </w:divBdr>
            </w:div>
            <w:div w:id="1535729525">
              <w:marLeft w:val="0"/>
              <w:marRight w:val="0"/>
              <w:marTop w:val="0"/>
              <w:marBottom w:val="0"/>
              <w:divBdr>
                <w:top w:val="none" w:sz="0" w:space="0" w:color="auto"/>
                <w:left w:val="none" w:sz="0" w:space="0" w:color="auto"/>
                <w:bottom w:val="none" w:sz="0" w:space="0" w:color="auto"/>
                <w:right w:val="none" w:sz="0" w:space="0" w:color="auto"/>
              </w:divBdr>
            </w:div>
            <w:div w:id="568420487">
              <w:marLeft w:val="0"/>
              <w:marRight w:val="0"/>
              <w:marTop w:val="0"/>
              <w:marBottom w:val="0"/>
              <w:divBdr>
                <w:top w:val="none" w:sz="0" w:space="0" w:color="auto"/>
                <w:left w:val="none" w:sz="0" w:space="0" w:color="auto"/>
                <w:bottom w:val="none" w:sz="0" w:space="0" w:color="auto"/>
                <w:right w:val="none" w:sz="0" w:space="0" w:color="auto"/>
              </w:divBdr>
            </w:div>
            <w:div w:id="6762296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0186167">
      <w:bodyDiv w:val="1"/>
      <w:marLeft w:val="0"/>
      <w:marRight w:val="0"/>
      <w:marTop w:val="0"/>
      <w:marBottom w:val="0"/>
      <w:divBdr>
        <w:top w:val="none" w:sz="0" w:space="0" w:color="auto"/>
        <w:left w:val="none" w:sz="0" w:space="0" w:color="auto"/>
        <w:bottom w:val="none" w:sz="0" w:space="0" w:color="auto"/>
        <w:right w:val="none" w:sz="0" w:space="0" w:color="auto"/>
      </w:divBdr>
    </w:div>
    <w:div w:id="426124829">
      <w:bodyDiv w:val="1"/>
      <w:marLeft w:val="0"/>
      <w:marRight w:val="0"/>
      <w:marTop w:val="0"/>
      <w:marBottom w:val="0"/>
      <w:divBdr>
        <w:top w:val="none" w:sz="0" w:space="0" w:color="auto"/>
        <w:left w:val="none" w:sz="0" w:space="0" w:color="auto"/>
        <w:bottom w:val="none" w:sz="0" w:space="0" w:color="auto"/>
        <w:right w:val="none" w:sz="0" w:space="0" w:color="auto"/>
      </w:divBdr>
    </w:div>
    <w:div w:id="467818655">
      <w:bodyDiv w:val="1"/>
      <w:marLeft w:val="0"/>
      <w:marRight w:val="0"/>
      <w:marTop w:val="0"/>
      <w:marBottom w:val="0"/>
      <w:divBdr>
        <w:top w:val="none" w:sz="0" w:space="0" w:color="auto"/>
        <w:left w:val="none" w:sz="0" w:space="0" w:color="auto"/>
        <w:bottom w:val="none" w:sz="0" w:space="0" w:color="auto"/>
        <w:right w:val="none" w:sz="0" w:space="0" w:color="auto"/>
      </w:divBdr>
    </w:div>
    <w:div w:id="486939338">
      <w:bodyDiv w:val="1"/>
      <w:marLeft w:val="0"/>
      <w:marRight w:val="0"/>
      <w:marTop w:val="0"/>
      <w:marBottom w:val="0"/>
      <w:divBdr>
        <w:top w:val="none" w:sz="0" w:space="0" w:color="auto"/>
        <w:left w:val="none" w:sz="0" w:space="0" w:color="auto"/>
        <w:bottom w:val="none" w:sz="0" w:space="0" w:color="auto"/>
        <w:right w:val="none" w:sz="0" w:space="0" w:color="auto"/>
      </w:divBdr>
    </w:div>
    <w:div w:id="640964671">
      <w:bodyDiv w:val="1"/>
      <w:marLeft w:val="0"/>
      <w:marRight w:val="0"/>
      <w:marTop w:val="0"/>
      <w:marBottom w:val="0"/>
      <w:divBdr>
        <w:top w:val="none" w:sz="0" w:space="0" w:color="auto"/>
        <w:left w:val="none" w:sz="0" w:space="0" w:color="auto"/>
        <w:bottom w:val="none" w:sz="0" w:space="0" w:color="auto"/>
        <w:right w:val="none" w:sz="0" w:space="0" w:color="auto"/>
      </w:divBdr>
    </w:div>
    <w:div w:id="782070073">
      <w:bodyDiv w:val="1"/>
      <w:marLeft w:val="0"/>
      <w:marRight w:val="0"/>
      <w:marTop w:val="0"/>
      <w:marBottom w:val="0"/>
      <w:divBdr>
        <w:top w:val="none" w:sz="0" w:space="0" w:color="auto"/>
        <w:left w:val="none" w:sz="0" w:space="0" w:color="auto"/>
        <w:bottom w:val="none" w:sz="0" w:space="0" w:color="auto"/>
        <w:right w:val="none" w:sz="0" w:space="0" w:color="auto"/>
      </w:divBdr>
    </w:div>
    <w:div w:id="784735711">
      <w:bodyDiv w:val="1"/>
      <w:marLeft w:val="0"/>
      <w:marRight w:val="0"/>
      <w:marTop w:val="0"/>
      <w:marBottom w:val="0"/>
      <w:divBdr>
        <w:top w:val="none" w:sz="0" w:space="0" w:color="auto"/>
        <w:left w:val="none" w:sz="0" w:space="0" w:color="auto"/>
        <w:bottom w:val="none" w:sz="0" w:space="0" w:color="auto"/>
        <w:right w:val="none" w:sz="0" w:space="0" w:color="auto"/>
      </w:divBdr>
    </w:div>
    <w:div w:id="788233872">
      <w:bodyDiv w:val="1"/>
      <w:marLeft w:val="0"/>
      <w:marRight w:val="0"/>
      <w:marTop w:val="0"/>
      <w:marBottom w:val="0"/>
      <w:divBdr>
        <w:top w:val="none" w:sz="0" w:space="0" w:color="auto"/>
        <w:left w:val="none" w:sz="0" w:space="0" w:color="auto"/>
        <w:bottom w:val="none" w:sz="0" w:space="0" w:color="auto"/>
        <w:right w:val="none" w:sz="0" w:space="0" w:color="auto"/>
      </w:divBdr>
    </w:div>
    <w:div w:id="934628137">
      <w:bodyDiv w:val="1"/>
      <w:marLeft w:val="0"/>
      <w:marRight w:val="0"/>
      <w:marTop w:val="0"/>
      <w:marBottom w:val="0"/>
      <w:divBdr>
        <w:top w:val="none" w:sz="0" w:space="0" w:color="auto"/>
        <w:left w:val="none" w:sz="0" w:space="0" w:color="auto"/>
        <w:bottom w:val="none" w:sz="0" w:space="0" w:color="auto"/>
        <w:right w:val="none" w:sz="0" w:space="0" w:color="auto"/>
      </w:divBdr>
    </w:div>
    <w:div w:id="959264315">
      <w:bodyDiv w:val="1"/>
      <w:marLeft w:val="0"/>
      <w:marRight w:val="0"/>
      <w:marTop w:val="0"/>
      <w:marBottom w:val="0"/>
      <w:divBdr>
        <w:top w:val="none" w:sz="0" w:space="0" w:color="auto"/>
        <w:left w:val="none" w:sz="0" w:space="0" w:color="auto"/>
        <w:bottom w:val="none" w:sz="0" w:space="0" w:color="auto"/>
        <w:right w:val="none" w:sz="0" w:space="0" w:color="auto"/>
      </w:divBdr>
    </w:div>
    <w:div w:id="1043824633">
      <w:bodyDiv w:val="1"/>
      <w:marLeft w:val="0"/>
      <w:marRight w:val="0"/>
      <w:marTop w:val="0"/>
      <w:marBottom w:val="0"/>
      <w:divBdr>
        <w:top w:val="none" w:sz="0" w:space="0" w:color="auto"/>
        <w:left w:val="none" w:sz="0" w:space="0" w:color="auto"/>
        <w:bottom w:val="none" w:sz="0" w:space="0" w:color="auto"/>
        <w:right w:val="none" w:sz="0" w:space="0" w:color="auto"/>
      </w:divBdr>
    </w:div>
    <w:div w:id="1080786209">
      <w:bodyDiv w:val="1"/>
      <w:marLeft w:val="0"/>
      <w:marRight w:val="0"/>
      <w:marTop w:val="0"/>
      <w:marBottom w:val="0"/>
      <w:divBdr>
        <w:top w:val="none" w:sz="0" w:space="0" w:color="auto"/>
        <w:left w:val="none" w:sz="0" w:space="0" w:color="auto"/>
        <w:bottom w:val="none" w:sz="0" w:space="0" w:color="auto"/>
        <w:right w:val="none" w:sz="0" w:space="0" w:color="auto"/>
      </w:divBdr>
    </w:div>
    <w:div w:id="1084956899">
      <w:bodyDiv w:val="1"/>
      <w:marLeft w:val="0"/>
      <w:marRight w:val="0"/>
      <w:marTop w:val="0"/>
      <w:marBottom w:val="0"/>
      <w:divBdr>
        <w:top w:val="none" w:sz="0" w:space="0" w:color="auto"/>
        <w:left w:val="none" w:sz="0" w:space="0" w:color="auto"/>
        <w:bottom w:val="none" w:sz="0" w:space="0" w:color="auto"/>
        <w:right w:val="none" w:sz="0" w:space="0" w:color="auto"/>
      </w:divBdr>
    </w:div>
    <w:div w:id="1250846179">
      <w:bodyDiv w:val="1"/>
      <w:marLeft w:val="0"/>
      <w:marRight w:val="0"/>
      <w:marTop w:val="0"/>
      <w:marBottom w:val="0"/>
      <w:divBdr>
        <w:top w:val="none" w:sz="0" w:space="0" w:color="auto"/>
        <w:left w:val="none" w:sz="0" w:space="0" w:color="auto"/>
        <w:bottom w:val="none" w:sz="0" w:space="0" w:color="auto"/>
        <w:right w:val="none" w:sz="0" w:space="0" w:color="auto"/>
      </w:divBdr>
    </w:div>
    <w:div w:id="1411002938">
      <w:bodyDiv w:val="1"/>
      <w:marLeft w:val="0"/>
      <w:marRight w:val="0"/>
      <w:marTop w:val="0"/>
      <w:marBottom w:val="0"/>
      <w:divBdr>
        <w:top w:val="none" w:sz="0" w:space="0" w:color="auto"/>
        <w:left w:val="none" w:sz="0" w:space="0" w:color="auto"/>
        <w:bottom w:val="none" w:sz="0" w:space="0" w:color="auto"/>
        <w:right w:val="none" w:sz="0" w:space="0" w:color="auto"/>
      </w:divBdr>
    </w:div>
    <w:div w:id="1588415865">
      <w:bodyDiv w:val="1"/>
      <w:marLeft w:val="0"/>
      <w:marRight w:val="0"/>
      <w:marTop w:val="0"/>
      <w:marBottom w:val="0"/>
      <w:divBdr>
        <w:top w:val="none" w:sz="0" w:space="0" w:color="auto"/>
        <w:left w:val="none" w:sz="0" w:space="0" w:color="auto"/>
        <w:bottom w:val="none" w:sz="0" w:space="0" w:color="auto"/>
        <w:right w:val="none" w:sz="0" w:space="0" w:color="auto"/>
      </w:divBdr>
    </w:div>
    <w:div w:id="1759129669">
      <w:bodyDiv w:val="1"/>
      <w:marLeft w:val="0"/>
      <w:marRight w:val="0"/>
      <w:marTop w:val="0"/>
      <w:marBottom w:val="0"/>
      <w:divBdr>
        <w:top w:val="none" w:sz="0" w:space="0" w:color="auto"/>
        <w:left w:val="none" w:sz="0" w:space="0" w:color="auto"/>
        <w:bottom w:val="none" w:sz="0" w:space="0" w:color="auto"/>
        <w:right w:val="none" w:sz="0" w:space="0" w:color="auto"/>
      </w:divBdr>
    </w:div>
    <w:div w:id="1818765968">
      <w:bodyDiv w:val="1"/>
      <w:marLeft w:val="0"/>
      <w:marRight w:val="0"/>
      <w:marTop w:val="0"/>
      <w:marBottom w:val="0"/>
      <w:divBdr>
        <w:top w:val="none" w:sz="0" w:space="0" w:color="auto"/>
        <w:left w:val="none" w:sz="0" w:space="0" w:color="auto"/>
        <w:bottom w:val="none" w:sz="0" w:space="0" w:color="auto"/>
        <w:right w:val="none" w:sz="0" w:space="0" w:color="auto"/>
      </w:divBdr>
    </w:div>
    <w:div w:id="1823736332">
      <w:bodyDiv w:val="1"/>
      <w:marLeft w:val="0"/>
      <w:marRight w:val="0"/>
      <w:marTop w:val="0"/>
      <w:marBottom w:val="0"/>
      <w:divBdr>
        <w:top w:val="none" w:sz="0" w:space="0" w:color="auto"/>
        <w:left w:val="none" w:sz="0" w:space="0" w:color="auto"/>
        <w:bottom w:val="none" w:sz="0" w:space="0" w:color="auto"/>
        <w:right w:val="none" w:sz="0" w:space="0" w:color="auto"/>
      </w:divBdr>
    </w:div>
    <w:div w:id="21163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dingtonabbey.co.uk/eacontent/uploads/2021/05/Bulletin-6th-Sunday-of-Easter-9-May-21.pdf" TargetMode="External"/><Relationship Id="rId18" Type="http://schemas.openxmlformats.org/officeDocument/2006/relationships/package" Target="embeddings/Microsoft_Word_Document.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books.co.uk/holy-mass-online" TargetMode="External"/><Relationship Id="rId7" Type="http://schemas.openxmlformats.org/officeDocument/2006/relationships/endnotes" Target="endnotes.xml"/><Relationship Id="rId12" Type="http://schemas.openxmlformats.org/officeDocument/2006/relationships/hyperlink" Target="https://youtu.be/jTj3XOr_1sE"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stchadscathedra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tnicholasboldmere.co.uk/uploads/6/2/5/9/62597781/easter_6.pdf" TargetMode="External"/><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CF2B-47C2-4003-994D-8936CA56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Dunnigan</dc:creator>
  <cp:keywords/>
  <dc:description/>
  <cp:lastModifiedBy>Mr G Dunnigan</cp:lastModifiedBy>
  <cp:revision>18</cp:revision>
  <dcterms:created xsi:type="dcterms:W3CDTF">2021-05-10T09:07:00Z</dcterms:created>
  <dcterms:modified xsi:type="dcterms:W3CDTF">2021-05-12T11:11:00Z</dcterms:modified>
</cp:coreProperties>
</file>