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F4B3" w14:textId="1E7F1C1E" w:rsidR="00476EF4" w:rsidRDefault="00E672EA">
      <w:r>
        <w:rPr>
          <w:noProof/>
        </w:rPr>
        <w:drawing>
          <wp:inline distT="0" distB="0" distL="0" distR="0" wp14:anchorId="2F24975E" wp14:editId="4BA89C40">
            <wp:extent cx="2679700" cy="10489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37" cy="10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672EA" w:rsidRPr="00E672EA" w14:paraId="4F47B3EE" w14:textId="77777777" w:rsidTr="00E672EA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E672EA" w:rsidRPr="00E672EA" w14:paraId="66A00701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008001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26"/>
                  </w:tblGrid>
                  <w:tr w:rsidR="00E672EA" w:rsidRPr="00E672EA" w14:paraId="7655666F" w14:textId="77777777">
                    <w:tc>
                      <w:tcPr>
                        <w:tcW w:w="0" w:type="auto"/>
                        <w:shd w:val="clear" w:color="auto" w:fill="008001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399077EC" w14:textId="77777777" w:rsidR="00E672EA" w:rsidRPr="00E672EA" w:rsidRDefault="00E672EA" w:rsidP="00E672EA">
                        <w:pPr>
                          <w:spacing w:after="0" w:line="315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2F2F2"/>
                            <w:sz w:val="21"/>
                            <w:szCs w:val="21"/>
                            <w:lang w:eastAsia="en-GB"/>
                          </w:rPr>
                        </w:pPr>
                        <w:r w:rsidRPr="00E672E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2F2F2"/>
                            <w:sz w:val="53"/>
                            <w:szCs w:val="53"/>
                            <w:lang w:eastAsia="en-GB"/>
                          </w:rPr>
                          <w:t>RESOURCES: 24/4/20</w:t>
                        </w:r>
                      </w:p>
                    </w:tc>
                  </w:tr>
                </w:tbl>
                <w:p w14:paraId="45479806" w14:textId="77777777" w:rsidR="00E672EA" w:rsidRPr="00E672EA" w:rsidRDefault="00E672EA" w:rsidP="00E67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4398FA0" w14:textId="77777777" w:rsidR="00E672EA" w:rsidRPr="00E672EA" w:rsidRDefault="00E672EA" w:rsidP="00E6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0CCEA441" w14:textId="77777777" w:rsidR="00E672EA" w:rsidRPr="00E672EA" w:rsidRDefault="00E672EA" w:rsidP="00E67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672EA" w:rsidRPr="00E672EA" w14:paraId="2A962155" w14:textId="77777777" w:rsidTr="00E672E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E672EA" w:rsidRPr="00E672EA" w14:paraId="2520050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E800F94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CAFOD</w:t>
                  </w:r>
                </w:p>
                <w:p w14:paraId="41E282EC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8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Home Learning Hub for Young People</w:t>
                    </w:r>
                  </w:hyperlink>
                </w:p>
                <w:p w14:paraId="29C56FC7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GCSE Bitesize Lessons</w:t>
                  </w:r>
                </w:p>
                <w:p w14:paraId="165DE92E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9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All here</w:t>
                    </w:r>
                  </w:hyperlink>
                </w:p>
                <w:p w14:paraId="2BC752EB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Dawn Cox Resources</w:t>
                  </w:r>
                </w:p>
                <w:p w14:paraId="18C4C69C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  <w:t>BBC Bitesize videos </w:t>
                  </w:r>
                  <w:hyperlink r:id="rId10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https://t.co/M87NYhydML</w:t>
                    </w:r>
                  </w:hyperlink>
                </w:p>
                <w:p w14:paraId="5003FBDA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  <w:t>BBC RE video collections </w:t>
                  </w:r>
                  <w:hyperlink r:id="rId11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https://t.co/bXbWClH4Xh</w:t>
                    </w:r>
                  </w:hyperlink>
                </w:p>
                <w:p w14:paraId="43E1C857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  <w:t>Independent working resources (also good for teacher subject knowledge) </w:t>
                  </w:r>
                  <w:hyperlink r:id="rId12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https://t.co/mR1SKVYukR</w:t>
                    </w:r>
                  </w:hyperlink>
                </w:p>
                <w:p w14:paraId="47CF8BE5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NATRE Free Resources</w:t>
                  </w:r>
                </w:p>
                <w:p w14:paraId="0036A550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3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https://www.natre.org.uk/about-natre/free-resources-for-you-and-your-pupils/</w:t>
                    </w:r>
                  </w:hyperlink>
                </w:p>
                <w:p w14:paraId="4B70AEBA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The Jewish Museum</w:t>
                  </w:r>
                </w:p>
                <w:p w14:paraId="3CEBE60C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4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Online learning now LIVE</w:t>
                    </w:r>
                  </w:hyperlink>
                </w:p>
                <w:p w14:paraId="40E51F5E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Westminster Diocese</w:t>
                  </w:r>
                </w:p>
                <w:p w14:paraId="30F13E27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5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The Rosary 4 - The Ascension PPT</w:t>
                    </w:r>
                  </w:hyperlink>
                </w:p>
                <w:p w14:paraId="31EA3250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6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Video</w:t>
                    </w:r>
                  </w:hyperlink>
                </w:p>
                <w:p w14:paraId="0099003B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Raymond Friel</w:t>
                  </w:r>
                </w:p>
                <w:p w14:paraId="08AA90C2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7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Prayers for the pandemic</w:t>
                    </w:r>
                  </w:hyperlink>
                </w:p>
                <w:p w14:paraId="1280143C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Oxford University Press</w:t>
                  </w:r>
                </w:p>
                <w:p w14:paraId="5694F1CA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8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Available support here </w:t>
                    </w:r>
                  </w:hyperlink>
                </w:p>
                <w:p w14:paraId="2B0CA61E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9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Free GCSE Home Learning packs</w:t>
                    </w:r>
                  </w:hyperlink>
                </w:p>
                <w:p w14:paraId="1F4D92E2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 xml:space="preserve">Ten </w:t>
                  </w:r>
                  <w:proofErr w:type="spellStart"/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Ten</w:t>
                  </w:r>
                  <w:proofErr w:type="spellEnd"/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 xml:space="preserve"> Resources</w:t>
                  </w:r>
                </w:p>
                <w:p w14:paraId="7E08B49A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0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Sunday Liturgy resources</w:t>
                    </w:r>
                  </w:hyperlink>
                </w:p>
                <w:p w14:paraId="2F05633E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Miss C</w:t>
                  </w:r>
                </w:p>
                <w:p w14:paraId="7CBD1F8E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1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Judaism Home Learning Pack</w:t>
                    </w:r>
                  </w:hyperlink>
                </w:p>
                <w:p w14:paraId="7E708936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Aid to the Church in Need</w:t>
                  </w:r>
                </w:p>
                <w:p w14:paraId="3E4CDBEC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2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Child's Bible Project</w:t>
                    </w:r>
                  </w:hyperlink>
                </w:p>
                <w:p w14:paraId="259DB797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 xml:space="preserve">Sophia Smith </w:t>
                  </w:r>
                  <w:proofErr w:type="spellStart"/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Galer</w:t>
                  </w:r>
                  <w:proofErr w:type="spellEnd"/>
                </w:p>
                <w:p w14:paraId="2E98E0F1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3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BBC reporter - thread of religious articles for RE teachers</w:t>
                    </w:r>
                  </w:hyperlink>
                </w:p>
                <w:p w14:paraId="39FA4329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Emily Pearson</w:t>
                  </w:r>
                </w:p>
                <w:p w14:paraId="50EF4BEB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4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Holy Week Resources </w:t>
                    </w:r>
                  </w:hyperlink>
                </w:p>
                <w:p w14:paraId="07404FEA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McCrimmons</w:t>
                  </w:r>
                  <w:proofErr w:type="spellEnd"/>
                </w:p>
                <w:p w14:paraId="494679CE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5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Be </w:t>
                    </w:r>
                    <w:proofErr w:type="gramStart"/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The</w:t>
                    </w:r>
                    <w:proofErr w:type="gramEnd"/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 Change resource</w:t>
                    </w:r>
                  </w:hyperlink>
                </w:p>
                <w:p w14:paraId="2FBBBDB6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Miss Moran</w:t>
                  </w:r>
                </w:p>
                <w:p w14:paraId="5069BBD8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6" w:anchor="inbox/FMfcgxwHMZTKKRlgZJxvmDSQbKTbtPsz?projector=1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Keep Learning RS resources</w:t>
                    </w:r>
                  </w:hyperlink>
                </w:p>
                <w:p w14:paraId="03582750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AudioPi</w:t>
                  </w:r>
                  <w:proofErr w:type="spellEnd"/>
                </w:p>
                <w:p w14:paraId="67E8D35E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7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Podcasts (currently FREE)</w:t>
                    </w:r>
                  </w:hyperlink>
                </w:p>
                <w:p w14:paraId="6A01BCE6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University of Cambridge</w:t>
                  </w:r>
                </w:p>
                <w:p w14:paraId="5FB8B824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8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NT Greek starter course!</w:t>
                    </w:r>
                  </w:hyperlink>
                </w:p>
                <w:p w14:paraId="4C7D2F32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Mission Together</w:t>
                  </w:r>
                </w:p>
                <w:p w14:paraId="79885D23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9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Home Learning Resources</w:t>
                    </w:r>
                  </w:hyperlink>
                </w:p>
                <w:p w14:paraId="7F6A0EF5" w14:textId="77777777" w:rsidR="00E672EA" w:rsidRPr="00E672EA" w:rsidRDefault="00E672EA" w:rsidP="00E672E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672EA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Teach RE</w:t>
                  </w:r>
                </w:p>
                <w:p w14:paraId="22CCC7F7" w14:textId="77777777" w:rsidR="00E672EA" w:rsidRPr="00E672EA" w:rsidRDefault="00E672EA" w:rsidP="00E672E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Times New Roman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30" w:tgtFrame="_blank" w:history="1"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Free </w:t>
                    </w:r>
                    <w:proofErr w:type="spellStart"/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self study</w:t>
                    </w:r>
                    <w:proofErr w:type="spellEnd"/>
                    <w:r w:rsidRPr="00E672EA">
                      <w:rPr>
                        <w:rFonts w:ascii="Helvetica" w:eastAsia="Times New Roman" w:hAnsi="Helvetica" w:cs="Times New Roman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 module</w:t>
                    </w:r>
                  </w:hyperlink>
                </w:p>
              </w:tc>
            </w:tr>
          </w:tbl>
          <w:p w14:paraId="586EB803" w14:textId="77777777" w:rsidR="00E672EA" w:rsidRPr="00E672EA" w:rsidRDefault="00E672EA" w:rsidP="00E6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0D666EB6" w14:textId="77777777" w:rsidR="00E672EA" w:rsidRDefault="00E672EA"/>
    <w:sectPr w:rsidR="00E672EA" w:rsidSect="00E6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F554" w14:textId="77777777" w:rsidR="00582540" w:rsidRDefault="00582540" w:rsidP="00E672EA">
      <w:pPr>
        <w:spacing w:after="0" w:line="240" w:lineRule="auto"/>
      </w:pPr>
      <w:r>
        <w:separator/>
      </w:r>
    </w:p>
  </w:endnote>
  <w:endnote w:type="continuationSeparator" w:id="0">
    <w:p w14:paraId="3F4D8820" w14:textId="77777777" w:rsidR="00582540" w:rsidRDefault="00582540" w:rsidP="00E6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6C61" w14:textId="77777777" w:rsidR="00582540" w:rsidRDefault="00582540" w:rsidP="00E672EA">
      <w:pPr>
        <w:spacing w:after="0" w:line="240" w:lineRule="auto"/>
      </w:pPr>
      <w:r>
        <w:separator/>
      </w:r>
    </w:p>
  </w:footnote>
  <w:footnote w:type="continuationSeparator" w:id="0">
    <w:p w14:paraId="2BD96968" w14:textId="77777777" w:rsidR="00582540" w:rsidRDefault="00582540" w:rsidP="00E6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05CE"/>
    <w:multiLevelType w:val="multilevel"/>
    <w:tmpl w:val="D30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EA"/>
    <w:rsid w:val="00582540"/>
    <w:rsid w:val="00734C23"/>
    <w:rsid w:val="00D24EBB"/>
    <w:rsid w:val="00E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9BA5"/>
  <w15:chartTrackingRefBased/>
  <w15:docId w15:val="{3926821F-04A1-484E-BB42-D12510B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EA"/>
  </w:style>
  <w:style w:type="paragraph" w:styleId="Footer">
    <w:name w:val="footer"/>
    <w:basedOn w:val="Normal"/>
    <w:link w:val="FooterChar"/>
    <w:uiPriority w:val="99"/>
    <w:unhideWhenUsed/>
    <w:rsid w:val="00E6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EA"/>
  </w:style>
  <w:style w:type="character" w:styleId="Strong">
    <w:name w:val="Strong"/>
    <w:basedOn w:val="DefaultParagraphFont"/>
    <w:uiPriority w:val="22"/>
    <w:qFormat/>
    <w:rsid w:val="00E672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7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od.org.uk/Education/Secondary-and-youth-resources/Home-learning-young-people" TargetMode="External"/><Relationship Id="rId13" Type="http://schemas.openxmlformats.org/officeDocument/2006/relationships/hyperlink" Target="https://www.natre.org.uk/about-natre/free-resources-for-you-and-your-pupils/" TargetMode="External"/><Relationship Id="rId18" Type="http://schemas.openxmlformats.org/officeDocument/2006/relationships/hyperlink" Target="https://global.oup.com/education/secondary/campaigns/school-closure-support/?region=uk" TargetMode="External"/><Relationship Id="rId26" Type="http://schemas.openxmlformats.org/officeDocument/2006/relationships/hyperlink" Target="https://mail.google.com/mail/u/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chreuk.school.blog/2020/04/16/home-learning-judaism-home-learning-bookle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.co/mR1SKVYukR" TargetMode="External"/><Relationship Id="rId17" Type="http://schemas.openxmlformats.org/officeDocument/2006/relationships/hyperlink" Target="https://twitter.com/friel_raymond/status/1252487312363212801?s=11" TargetMode="External"/><Relationship Id="rId25" Type="http://schemas.openxmlformats.org/officeDocument/2006/relationships/hyperlink" Target="https://www.mccrimmons.com/library/files/BTC-Colouring-v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3ahZOc_e_Q" TargetMode="External"/><Relationship Id="rId20" Type="http://schemas.openxmlformats.org/officeDocument/2006/relationships/hyperlink" Target="https://www.tentenresources.co.uk/primary-subscription/prayers-for-home/sunday-liturgy-for-families/" TargetMode="External"/><Relationship Id="rId29" Type="http://schemas.openxmlformats.org/officeDocument/2006/relationships/hyperlink" Target="https://missiontogether.org.uk/school-closures-home-activit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co/bXbWClH4Xh" TargetMode="External"/><Relationship Id="rId24" Type="http://schemas.openxmlformats.org/officeDocument/2006/relationships/hyperlink" Target="https://drive.google.com/file/d/16Vzfjn1K2kwT78YlzA4vYAV24L6_DOb-/view?usp=sharin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cusercontent.com/8c3ccb22521d017db641bf551/files/333e530d-3f5c-4de8-bca5-65329e3e627c/200424_Praying_the_Rosary_4_Ascension.pptx" TargetMode="External"/><Relationship Id="rId23" Type="http://schemas.openxmlformats.org/officeDocument/2006/relationships/hyperlink" Target="https://threadreaderapp.com/thread/1250074651394523138.html" TargetMode="External"/><Relationship Id="rId28" Type="http://schemas.openxmlformats.org/officeDocument/2006/relationships/hyperlink" Target="https://www.greek.divinity.cam.ac.uk/" TargetMode="External"/><Relationship Id="rId10" Type="http://schemas.openxmlformats.org/officeDocument/2006/relationships/hyperlink" Target="https://t.co/M87NYhydML" TargetMode="External"/><Relationship Id="rId19" Type="http://schemas.openxmlformats.org/officeDocument/2006/relationships/hyperlink" Target="https://global.oup.com/education/content/secondary/key-issues/secondary-school-resources/?region=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h3rkqt" TargetMode="External"/><Relationship Id="rId14" Type="http://schemas.openxmlformats.org/officeDocument/2006/relationships/hyperlink" Target="https://jewishmuseum.org.uk/virtual-classrooms/" TargetMode="External"/><Relationship Id="rId22" Type="http://schemas.openxmlformats.org/officeDocument/2006/relationships/hyperlink" Target="https://acnuk.org/resource/childs-bible-project/" TargetMode="External"/><Relationship Id="rId27" Type="http://schemas.openxmlformats.org/officeDocument/2006/relationships/hyperlink" Target="https://www.audiopi.co.uk/subjects/religious-studies/gcse/" TargetMode="External"/><Relationship Id="rId30" Type="http://schemas.openxmlformats.org/officeDocument/2006/relationships/hyperlink" Target="https://www.teachre.co.uk/teach-re-course/teachre-free-self-study-mo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Maggie Duggan</cp:lastModifiedBy>
  <cp:revision>1</cp:revision>
  <dcterms:created xsi:type="dcterms:W3CDTF">2020-04-24T11:25:00Z</dcterms:created>
  <dcterms:modified xsi:type="dcterms:W3CDTF">2020-04-24T11:37:00Z</dcterms:modified>
</cp:coreProperties>
</file>